
<file path=[Content_Types].xml><?xml version="1.0" encoding="utf-8"?>
<Types xmlns="http://schemas.openxmlformats.org/package/2006/content-types">
  <Default Extension="png" ContentType="image/png"/>
  <Override PartName="/word/diagrams/quickStyle1.xml" ContentType="application/vnd.openxmlformats-officedocument.drawingml.diagramStyle+xml"/>
  <Override PartName="/word/diagrams/quickStyle2.xml" ContentType="application/vnd.openxmlformats-officedocument.drawingml.diagramStyle+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Default Extension="jpeg" ContentType="image/jpeg"/>
  <Default Extension="emf" ContentType="image/x-emf"/>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774C" w:rsidRPr="0041774C" w:rsidRDefault="0041774C" w:rsidP="0041774C">
      <w:pPr>
        <w:pStyle w:val="Bezrazmaka"/>
        <w:rPr>
          <w:rStyle w:val="af"/>
          <w:rFonts w:ascii="Times New Roman" w:hAnsi="Times New Roman"/>
          <w:i w:val="0"/>
          <w:iCs w:val="0"/>
          <w:sz w:val="20"/>
          <w:szCs w:val="20"/>
        </w:rPr>
      </w:pPr>
    </w:p>
    <w:p w:rsidR="0041774C" w:rsidRPr="0041774C" w:rsidRDefault="0041774C" w:rsidP="0041774C">
      <w:pPr>
        <w:pStyle w:val="Bezrazmaka"/>
        <w:rPr>
          <w:rStyle w:val="af"/>
          <w:rFonts w:ascii="Times New Roman" w:hAnsi="Times New Roman"/>
          <w:i w:val="0"/>
          <w:iCs w:val="0"/>
          <w:sz w:val="20"/>
          <w:szCs w:val="20"/>
        </w:rPr>
      </w:pPr>
    </w:p>
    <w:p w:rsidR="0041774C" w:rsidRPr="0041774C" w:rsidRDefault="0041774C" w:rsidP="0041774C">
      <w:pPr>
        <w:pStyle w:val="Bezrazmaka"/>
        <w:rPr>
          <w:rStyle w:val="af"/>
          <w:rFonts w:ascii="Times New Roman" w:hAnsi="Times New Roman"/>
          <w:i w:val="0"/>
          <w:iCs w:val="0"/>
          <w:sz w:val="20"/>
          <w:szCs w:val="20"/>
        </w:rPr>
      </w:pPr>
    </w:p>
    <w:p w:rsidR="0041774C" w:rsidRPr="0041774C" w:rsidRDefault="0041774C" w:rsidP="0041774C">
      <w:pPr>
        <w:pStyle w:val="Bezrazmaka"/>
        <w:rPr>
          <w:rStyle w:val="af"/>
          <w:rFonts w:ascii="Times New Roman" w:hAnsi="Times New Roman"/>
          <w:i w:val="0"/>
          <w:iCs w:val="0"/>
          <w:sz w:val="20"/>
          <w:szCs w:val="20"/>
        </w:rPr>
      </w:pPr>
    </w:p>
    <w:p w:rsidR="0041774C" w:rsidRPr="0041774C" w:rsidRDefault="0041774C" w:rsidP="0041774C">
      <w:pPr>
        <w:pStyle w:val="Bezrazmaka"/>
        <w:rPr>
          <w:rStyle w:val="af"/>
          <w:rFonts w:ascii="Times New Roman" w:hAnsi="Times New Roman"/>
          <w:i w:val="0"/>
          <w:iCs w:val="0"/>
          <w:sz w:val="20"/>
          <w:szCs w:val="20"/>
        </w:rPr>
      </w:pPr>
    </w:p>
    <w:p w:rsidR="0041774C" w:rsidRPr="0041774C" w:rsidRDefault="0041774C" w:rsidP="0041774C">
      <w:pPr>
        <w:rPr>
          <w:rFonts w:ascii="Times New Roman" w:hAnsi="Times New Roman" w:cs="Times New Roman"/>
          <w:sz w:val="52"/>
          <w:szCs w:val="52"/>
        </w:rPr>
      </w:pPr>
      <w:r w:rsidRPr="0041774C">
        <w:rPr>
          <w:rFonts w:ascii="Times New Roman" w:hAnsi="Times New Roman" w:cs="Times New Roman"/>
          <w:noProof/>
          <w:sz w:val="20"/>
          <w:szCs w:val="20"/>
          <w:lang w:val="sr-Latn-CS"/>
        </w:rPr>
        <w:pict>
          <v:group id="_x0000_s1048" style="position:absolute;margin-left:1347.85pt;margin-top:0;width:264.55pt;height:690.65pt;z-index:251660288;mso-position-horizontal:right;mso-position-horizontal-relative:page;mso-position-vertical:bottom;mso-position-vertical-relative:page" coordorigin="5531,1258" coordsize="5291,13813">
            <v:shapetype id="_x0000_t32" coordsize="21600,21600" o:spt="32" o:oned="t" path="m,l21600,21600e" filled="f">
              <v:path arrowok="t" fillok="f" o:connecttype="none"/>
              <o:lock v:ext="edit" shapetype="t"/>
            </v:shapetype>
            <v:shape id="_x0000_s1049" type="#_x0000_t32" style="position:absolute;left:6519;top:1258;width:4303;height:10040;flip:x" o:connectortype="straight" strokecolor="#a7bfde"/>
            <v:group id="_x0000_s1050" style="position:absolute;left:5531;top:9226;width:5291;height:5845" coordorigin="5531,9226" coordsize="5291,5845">
              <v:shape id="_x0000_s1051" style="position:absolute;left:5531;top:9226;width:5291;height:5845;mso-position-horizontal-relative:text;mso-position-vertical-relative:text;mso-width-relative:page;mso-height-relative:page" coordsize="6418,6670" path="m6418,1185r,5485l1809,6669c974,5889,,3958,1407,1987hfc2830,,5591,411,6418,1185haxe" fillcolor="#a7bfde" stroked="f">
                <v:path arrowok="t"/>
              </v:shape>
              <v:oval id="_x0000_s1052" style="position:absolute;left:6117;top:10212;width:4526;height:4258;rotation:41366637fd;flip:y" fillcolor="#d3dfee" stroked="f" strokecolor="#a7bfde"/>
              <v:oval id="_x0000_s1053" style="position:absolute;left:6217;top:10481;width:3424;height:3221;rotation:41366637fd;flip:y" fillcolor="#7ba0cd" stroked="f" strokecolor="#a7bfde"/>
            </v:group>
            <w10:wrap anchorx="page" anchory="page"/>
          </v:group>
        </w:pict>
      </w:r>
    </w:p>
    <w:p w:rsidR="0041774C" w:rsidRPr="0041774C" w:rsidRDefault="0041774C" w:rsidP="0041774C">
      <w:pPr>
        <w:tabs>
          <w:tab w:val="left" w:pos="1080"/>
        </w:tabs>
        <w:autoSpaceDE w:val="0"/>
        <w:autoSpaceDN w:val="0"/>
        <w:adjustRightInd w:val="0"/>
        <w:rPr>
          <w:rFonts w:ascii="Times New Roman" w:hAnsi="Times New Roman" w:cs="Times New Roman"/>
          <w:b/>
          <w:color w:val="943634"/>
          <w:sz w:val="52"/>
          <w:szCs w:val="52"/>
          <w:lang w:val="sr-Cyrl-CS"/>
        </w:rPr>
      </w:pPr>
      <w:r w:rsidRPr="0041774C">
        <w:rPr>
          <w:rFonts w:ascii="Times New Roman" w:hAnsi="Times New Roman" w:cs="Times New Roman"/>
          <w:sz w:val="52"/>
          <w:szCs w:val="52"/>
        </w:rPr>
        <w:tab/>
      </w:r>
      <w:r w:rsidRPr="0041774C">
        <w:rPr>
          <w:rFonts w:ascii="Times New Roman" w:hAnsi="Times New Roman" w:cs="Times New Roman"/>
          <w:b/>
          <w:color w:val="943634"/>
          <w:sz w:val="52"/>
          <w:szCs w:val="52"/>
          <w:lang w:val="sr-Cyrl-CS"/>
        </w:rPr>
        <w:t xml:space="preserve">Информатор о раду </w:t>
      </w:r>
    </w:p>
    <w:p w:rsidR="0041774C" w:rsidRPr="0041774C" w:rsidRDefault="0041774C" w:rsidP="0041774C">
      <w:pPr>
        <w:tabs>
          <w:tab w:val="left" w:pos="1080"/>
        </w:tabs>
        <w:autoSpaceDE w:val="0"/>
        <w:autoSpaceDN w:val="0"/>
        <w:adjustRightInd w:val="0"/>
        <w:jc w:val="center"/>
        <w:rPr>
          <w:rFonts w:ascii="Times New Roman" w:hAnsi="Times New Roman" w:cs="Times New Roman"/>
          <w:sz w:val="52"/>
          <w:szCs w:val="52"/>
          <w:lang w:val="sr-Cyrl-CS"/>
        </w:rPr>
      </w:pPr>
      <w:r w:rsidRPr="0041774C">
        <w:rPr>
          <w:rFonts w:ascii="Times New Roman" w:hAnsi="Times New Roman" w:cs="Times New Roman"/>
          <w:sz w:val="52"/>
          <w:szCs w:val="52"/>
          <w:lang w:val="sr-Cyrl-CS"/>
        </w:rPr>
        <w:t>Основн</w:t>
      </w:r>
      <w:r w:rsidRPr="0041774C">
        <w:rPr>
          <w:rFonts w:ascii="Times New Roman" w:hAnsi="Times New Roman" w:cs="Times New Roman"/>
          <w:sz w:val="52"/>
          <w:szCs w:val="52"/>
          <w:lang/>
        </w:rPr>
        <w:t>e</w:t>
      </w:r>
      <w:r w:rsidRPr="0041774C">
        <w:rPr>
          <w:rFonts w:ascii="Times New Roman" w:hAnsi="Times New Roman" w:cs="Times New Roman"/>
          <w:sz w:val="52"/>
          <w:szCs w:val="52"/>
          <w:lang w:val="sr-Cyrl-CS"/>
        </w:rPr>
        <w:t xml:space="preserve"> школ</w:t>
      </w:r>
      <w:r w:rsidRPr="0041774C">
        <w:rPr>
          <w:rFonts w:ascii="Times New Roman" w:hAnsi="Times New Roman" w:cs="Times New Roman"/>
          <w:sz w:val="52"/>
          <w:szCs w:val="52"/>
          <w:lang/>
        </w:rPr>
        <w:t>e</w:t>
      </w:r>
      <w:r w:rsidRPr="0041774C">
        <w:rPr>
          <w:rFonts w:ascii="Times New Roman" w:hAnsi="Times New Roman" w:cs="Times New Roman"/>
          <w:sz w:val="52"/>
          <w:szCs w:val="52"/>
          <w:lang w:val="sr-Cyrl-CS"/>
        </w:rPr>
        <w:t xml:space="preserve"> „ЦВЕТИН БРКИЋ“</w:t>
      </w:r>
    </w:p>
    <w:p w:rsidR="0041774C" w:rsidRPr="0041774C" w:rsidRDefault="0041774C" w:rsidP="0041774C">
      <w:pPr>
        <w:tabs>
          <w:tab w:val="left" w:pos="1080"/>
        </w:tabs>
        <w:autoSpaceDE w:val="0"/>
        <w:autoSpaceDN w:val="0"/>
        <w:adjustRightInd w:val="0"/>
        <w:jc w:val="center"/>
        <w:rPr>
          <w:rFonts w:ascii="Times New Roman" w:hAnsi="Times New Roman" w:cs="Times New Roman"/>
          <w:sz w:val="52"/>
          <w:szCs w:val="52"/>
          <w:lang w:val="sr-Cyrl-CS"/>
        </w:rPr>
      </w:pPr>
      <w:r w:rsidRPr="0041774C">
        <w:rPr>
          <w:rFonts w:ascii="Times New Roman" w:hAnsi="Times New Roman" w:cs="Times New Roman"/>
          <w:sz w:val="52"/>
          <w:szCs w:val="52"/>
          <w:lang w:val="sr-Cyrl-CS"/>
        </w:rPr>
        <w:t>ГЛУШЦИ</w:t>
      </w:r>
    </w:p>
    <w:p w:rsidR="0041774C" w:rsidRPr="0041774C" w:rsidRDefault="0041774C" w:rsidP="0041774C">
      <w:pPr>
        <w:autoSpaceDE w:val="0"/>
        <w:autoSpaceDN w:val="0"/>
        <w:adjustRightInd w:val="0"/>
        <w:jc w:val="center"/>
        <w:rPr>
          <w:rFonts w:ascii="Times New Roman" w:hAnsi="Times New Roman" w:cs="Times New Roman"/>
          <w:sz w:val="52"/>
          <w:szCs w:val="52"/>
          <w:lang w:val="ru-RU"/>
        </w:rPr>
      </w:pPr>
    </w:p>
    <w:p w:rsidR="0041774C" w:rsidRPr="0041774C" w:rsidRDefault="0041774C" w:rsidP="0041774C">
      <w:pPr>
        <w:rPr>
          <w:rFonts w:ascii="Times New Roman" w:hAnsi="Times New Roman" w:cs="Times New Roman"/>
          <w:sz w:val="52"/>
          <w:szCs w:val="52"/>
          <w:lang w:val="ru-RU"/>
        </w:rPr>
      </w:pPr>
    </w:p>
    <w:p w:rsidR="0041774C" w:rsidRPr="0041774C" w:rsidRDefault="0041774C" w:rsidP="0041774C">
      <w:pPr>
        <w:rPr>
          <w:rFonts w:ascii="Times New Roman" w:hAnsi="Times New Roman" w:cs="Times New Roman"/>
          <w:sz w:val="52"/>
          <w:szCs w:val="52"/>
          <w:lang w:val="ru-RU"/>
        </w:rPr>
      </w:pPr>
    </w:p>
    <w:p w:rsidR="0041774C" w:rsidRPr="0041774C" w:rsidRDefault="0041774C" w:rsidP="0041774C">
      <w:pPr>
        <w:rPr>
          <w:rFonts w:ascii="Times New Roman" w:hAnsi="Times New Roman" w:cs="Times New Roman"/>
          <w:sz w:val="52"/>
          <w:szCs w:val="52"/>
          <w:lang w:val="ru-RU"/>
        </w:rPr>
      </w:pPr>
    </w:p>
    <w:p w:rsidR="0041774C" w:rsidRPr="0041774C" w:rsidRDefault="0041774C" w:rsidP="0041774C">
      <w:pPr>
        <w:rPr>
          <w:rFonts w:ascii="Times New Roman" w:hAnsi="Times New Roman" w:cs="Times New Roman"/>
          <w:sz w:val="52"/>
          <w:szCs w:val="52"/>
          <w:lang w:val="ru-RU"/>
        </w:rPr>
      </w:pPr>
    </w:p>
    <w:p w:rsidR="0041774C" w:rsidRPr="0041774C" w:rsidRDefault="0041774C" w:rsidP="0041774C">
      <w:pPr>
        <w:rPr>
          <w:rFonts w:ascii="Times New Roman" w:hAnsi="Times New Roman" w:cs="Times New Roman"/>
          <w:sz w:val="52"/>
          <w:szCs w:val="52"/>
          <w:lang w:val="ru-RU"/>
        </w:rPr>
      </w:pPr>
    </w:p>
    <w:p w:rsidR="0041774C" w:rsidRPr="0041774C" w:rsidRDefault="0041774C" w:rsidP="0041774C">
      <w:pPr>
        <w:rPr>
          <w:rFonts w:ascii="Times New Roman" w:hAnsi="Times New Roman" w:cs="Times New Roman"/>
          <w:sz w:val="52"/>
          <w:szCs w:val="52"/>
          <w:lang w:val="ru-RU"/>
        </w:rPr>
      </w:pPr>
    </w:p>
    <w:p w:rsidR="0041774C" w:rsidRPr="0041774C" w:rsidRDefault="0041774C" w:rsidP="0041774C">
      <w:pPr>
        <w:rPr>
          <w:rFonts w:ascii="Times New Roman" w:hAnsi="Times New Roman" w:cs="Times New Roman"/>
          <w:sz w:val="52"/>
          <w:szCs w:val="52"/>
          <w:lang w:val="ru-RU"/>
        </w:rPr>
      </w:pPr>
    </w:p>
    <w:p w:rsidR="0041774C" w:rsidRPr="0041774C" w:rsidRDefault="0041774C" w:rsidP="0041774C">
      <w:pPr>
        <w:tabs>
          <w:tab w:val="left" w:pos="1575"/>
        </w:tabs>
        <w:rPr>
          <w:rFonts w:ascii="Times New Roman" w:hAnsi="Times New Roman" w:cs="Times New Roman"/>
          <w:sz w:val="52"/>
          <w:szCs w:val="52"/>
          <w:lang/>
        </w:rPr>
      </w:pPr>
      <w:r w:rsidRPr="0041774C">
        <w:rPr>
          <w:rFonts w:ascii="Times New Roman" w:hAnsi="Times New Roman" w:cs="Times New Roman"/>
          <w:sz w:val="52"/>
          <w:szCs w:val="52"/>
          <w:lang w:val="ru-RU"/>
        </w:rPr>
        <w:tab/>
        <w:t xml:space="preserve">ФЕБРУАР, </w:t>
      </w:r>
      <w:r w:rsidRPr="0041774C">
        <w:rPr>
          <w:rFonts w:ascii="Times New Roman" w:hAnsi="Times New Roman" w:cs="Times New Roman"/>
          <w:sz w:val="52"/>
          <w:szCs w:val="52"/>
          <w:lang/>
        </w:rPr>
        <w:t>2021.</w:t>
      </w:r>
    </w:p>
    <w:p w:rsidR="0041774C" w:rsidRPr="0041774C" w:rsidRDefault="0041774C" w:rsidP="0041774C">
      <w:pPr>
        <w:tabs>
          <w:tab w:val="left" w:pos="1575"/>
        </w:tabs>
        <w:rPr>
          <w:rFonts w:ascii="Times New Roman" w:hAnsi="Times New Roman" w:cs="Times New Roman"/>
          <w:sz w:val="52"/>
          <w:szCs w:val="52"/>
          <w:lang/>
        </w:rPr>
      </w:pPr>
    </w:p>
    <w:p w:rsidR="0041774C" w:rsidRPr="0041774C" w:rsidRDefault="0041774C" w:rsidP="0041774C">
      <w:pPr>
        <w:pStyle w:val="1"/>
        <w:shd w:val="clear" w:color="auto" w:fill="FFFF00"/>
        <w:rPr>
          <w:rFonts w:ascii="Times New Roman" w:hAnsi="Times New Roman" w:cs="Times New Roman"/>
          <w:color w:val="000000"/>
          <w:sz w:val="20"/>
          <w:szCs w:val="20"/>
          <w:lang w:val="sr-Cyrl-CS"/>
        </w:rPr>
      </w:pPr>
      <w:bookmarkStart w:id="0" w:name="_Toc65151036"/>
      <w:r w:rsidRPr="0041774C">
        <w:rPr>
          <w:rFonts w:ascii="Times New Roman" w:hAnsi="Times New Roman" w:cs="Times New Roman"/>
          <w:color w:val="000000"/>
          <w:sz w:val="20"/>
          <w:szCs w:val="20"/>
          <w:lang w:val="ru-RU"/>
        </w:rPr>
        <w:lastRenderedPageBreak/>
        <w:t xml:space="preserve">1. </w:t>
      </w:r>
      <w:r w:rsidRPr="0041774C">
        <w:rPr>
          <w:rFonts w:ascii="Times New Roman" w:hAnsi="Times New Roman" w:cs="Times New Roman"/>
          <w:sz w:val="20"/>
          <w:szCs w:val="20"/>
        </w:rPr>
        <w:t>ОСНОВНИ ПОДАЦИ О ИНФОРМАТОРУ И</w:t>
      </w:r>
      <w:r w:rsidRPr="0041774C">
        <w:rPr>
          <w:rFonts w:ascii="Times New Roman" w:hAnsi="Times New Roman" w:cs="Times New Roman"/>
          <w:sz w:val="20"/>
          <w:szCs w:val="20"/>
          <w:lang w:val="sr-Cyrl-CS"/>
        </w:rPr>
        <w:t xml:space="preserve"> ШКОЛИ</w:t>
      </w:r>
      <w:bookmarkEnd w:id="0"/>
    </w:p>
    <w:p w:rsidR="0041774C" w:rsidRPr="0041774C" w:rsidRDefault="0041774C" w:rsidP="0041774C">
      <w:pPr>
        <w:autoSpaceDE w:val="0"/>
        <w:autoSpaceDN w:val="0"/>
        <w:adjustRightInd w:val="0"/>
        <w:jc w:val="center"/>
        <w:rPr>
          <w:rFonts w:ascii="Times New Roman" w:hAnsi="Times New Roman" w:cs="Times New Roman"/>
          <w:b/>
          <w:bCs/>
          <w:color w:val="000000"/>
          <w:sz w:val="20"/>
          <w:szCs w:val="20"/>
          <w:lang/>
        </w:rPr>
      </w:pPr>
    </w:p>
    <w:p w:rsidR="0041774C" w:rsidRPr="0041774C" w:rsidRDefault="0041774C" w:rsidP="0041774C">
      <w:pPr>
        <w:autoSpaceDE w:val="0"/>
        <w:autoSpaceDN w:val="0"/>
        <w:adjustRightInd w:val="0"/>
        <w:jc w:val="center"/>
        <w:rPr>
          <w:rFonts w:ascii="Times New Roman" w:hAnsi="Times New Roman" w:cs="Times New Roman"/>
          <w:b/>
          <w:bCs/>
          <w:color w:val="000000"/>
          <w:sz w:val="20"/>
          <w:szCs w:val="20"/>
          <w:lang/>
        </w:rPr>
      </w:pPr>
    </w:p>
    <w:p w:rsidR="0041774C" w:rsidRPr="0041774C" w:rsidRDefault="0041774C" w:rsidP="0041774C">
      <w:pPr>
        <w:numPr>
          <w:ilvl w:val="0"/>
          <w:numId w:val="1"/>
        </w:numPr>
        <w:spacing w:after="0" w:line="360" w:lineRule="auto"/>
        <w:jc w:val="center"/>
        <w:rPr>
          <w:rFonts w:ascii="Times New Roman" w:hAnsi="Times New Roman" w:cs="Times New Roman"/>
          <w:b/>
          <w:sz w:val="20"/>
          <w:szCs w:val="20"/>
          <w:lang w:val="sr-Cyrl-CS"/>
        </w:rPr>
      </w:pPr>
      <w:r w:rsidRPr="0041774C">
        <w:rPr>
          <w:rFonts w:ascii="Times New Roman" w:hAnsi="Times New Roman" w:cs="Times New Roman"/>
          <w:sz w:val="20"/>
          <w:szCs w:val="20"/>
          <w:lang w:val="sr-Cyrl-CS"/>
        </w:rPr>
        <w:t>О</w:t>
      </w:r>
      <w:r w:rsidRPr="0041774C">
        <w:rPr>
          <w:rFonts w:ascii="Times New Roman" w:hAnsi="Times New Roman" w:cs="Times New Roman"/>
          <w:sz w:val="20"/>
          <w:szCs w:val="20"/>
        </w:rPr>
        <w:t>сновни подаци о информатору</w:t>
      </w:r>
    </w:p>
    <w:p w:rsidR="0041774C" w:rsidRPr="0041774C" w:rsidRDefault="0041774C" w:rsidP="0041774C">
      <w:pPr>
        <w:spacing w:line="360" w:lineRule="auto"/>
        <w:jc w:val="both"/>
        <w:rPr>
          <w:rFonts w:ascii="Times New Roman" w:hAnsi="Times New Roman" w:cs="Times New Roman"/>
          <w:sz w:val="20"/>
          <w:szCs w:val="20"/>
          <w:lang w:val="sr-Cyrl-CS"/>
        </w:rPr>
      </w:pPr>
      <w:r w:rsidRPr="0041774C">
        <w:rPr>
          <w:rFonts w:ascii="Times New Roman" w:hAnsi="Times New Roman" w:cs="Times New Roman"/>
          <w:sz w:val="20"/>
          <w:szCs w:val="20"/>
          <w:lang w:val="sr-Cyrl-CS"/>
        </w:rPr>
        <w:t xml:space="preserve">Информатор о раду ОШ „Цветин Бркић“, Глушци је сачињен у складу са чланом 39. Закона о слободном приступу информацијама од јавног значаја („Службени гласник РС“ бр. 120/04, </w:t>
      </w:r>
      <w:r w:rsidRPr="0041774C">
        <w:rPr>
          <w:rFonts w:ascii="Times New Roman" w:hAnsi="Times New Roman" w:cs="Times New Roman"/>
          <w:sz w:val="20"/>
          <w:szCs w:val="20"/>
        </w:rPr>
        <w:t>54/07, 104/09 и 36/2010</w:t>
      </w:r>
      <w:r w:rsidRPr="0041774C">
        <w:rPr>
          <w:rFonts w:ascii="Times New Roman" w:hAnsi="Times New Roman" w:cs="Times New Roman"/>
          <w:sz w:val="20"/>
          <w:szCs w:val="20"/>
          <w:lang w:val="sr-Cyrl-CS"/>
        </w:rPr>
        <w:t>) и Упутством за израду и објављивање информатора о раду државног органа („Службени гласник РС“ број 68/2010).</w:t>
      </w:r>
    </w:p>
    <w:p w:rsidR="0041774C" w:rsidRPr="0041774C" w:rsidRDefault="0041774C" w:rsidP="0041774C">
      <w:pPr>
        <w:spacing w:line="360" w:lineRule="auto"/>
        <w:jc w:val="both"/>
        <w:rPr>
          <w:rFonts w:ascii="Times New Roman" w:hAnsi="Times New Roman" w:cs="Times New Roman"/>
          <w:sz w:val="20"/>
          <w:szCs w:val="20"/>
          <w:lang w:val="sr-Cyrl-CS"/>
        </w:rPr>
      </w:pPr>
      <w:r w:rsidRPr="0041774C">
        <w:rPr>
          <w:rFonts w:ascii="Times New Roman" w:hAnsi="Times New Roman" w:cs="Times New Roman"/>
          <w:sz w:val="20"/>
          <w:szCs w:val="20"/>
          <w:lang w:val="sr-Cyrl-CS"/>
        </w:rPr>
        <w:t>Информатор о раду доступан је јавности у електронском облику на интернет адреси</w:t>
      </w:r>
      <w:r w:rsidRPr="0041774C">
        <w:rPr>
          <w:rFonts w:ascii="Times New Roman" w:hAnsi="Times New Roman" w:cs="Times New Roman"/>
          <w:sz w:val="20"/>
          <w:szCs w:val="20"/>
        </w:rPr>
        <w:t xml:space="preserve"> www.oscvetinbrkic.edu.rs</w:t>
      </w:r>
      <w:r w:rsidRPr="0041774C">
        <w:rPr>
          <w:rFonts w:ascii="Times New Roman" w:hAnsi="Times New Roman" w:cs="Times New Roman"/>
          <w:sz w:val="20"/>
          <w:szCs w:val="20"/>
          <w:lang w:val="sr-Cyrl-CS"/>
        </w:rPr>
        <w:t>.Штампана верзија информатора у виду брошуре, каталога и сл. не постоји, али се заинтересованом лицу на захтев доставља последња верзија, одштампани текст информатора уз накнаду нужних трошкова штампања.</w:t>
      </w:r>
    </w:p>
    <w:p w:rsidR="0041774C" w:rsidRPr="0041774C" w:rsidRDefault="0041774C" w:rsidP="0041774C">
      <w:pPr>
        <w:widowControl w:val="0"/>
        <w:tabs>
          <w:tab w:val="left" w:pos="630"/>
        </w:tabs>
        <w:autoSpaceDE w:val="0"/>
        <w:autoSpaceDN w:val="0"/>
        <w:adjustRightInd w:val="0"/>
        <w:ind w:right="76"/>
        <w:jc w:val="both"/>
        <w:rPr>
          <w:rFonts w:ascii="Times New Roman" w:hAnsi="Times New Roman" w:cs="Times New Roman"/>
          <w:sz w:val="20"/>
          <w:szCs w:val="20"/>
          <w:lang w:val="sr-Cyrl-CS"/>
        </w:rPr>
      </w:pPr>
      <w:r w:rsidRPr="0041774C">
        <w:rPr>
          <w:rFonts w:ascii="Times New Roman" w:hAnsi="Times New Roman" w:cs="Times New Roman"/>
          <w:sz w:val="20"/>
          <w:szCs w:val="20"/>
          <w:lang w:val="sr-Cyrl-CS"/>
        </w:rPr>
        <w:t>Особе одговорн</w:t>
      </w:r>
      <w:r w:rsidRPr="0041774C">
        <w:rPr>
          <w:rFonts w:ascii="Times New Roman" w:hAnsi="Times New Roman" w:cs="Times New Roman"/>
          <w:sz w:val="20"/>
          <w:szCs w:val="20"/>
          <w:lang w:val="sr-Latn-CS"/>
        </w:rPr>
        <w:t>e</w:t>
      </w:r>
      <w:r w:rsidRPr="0041774C">
        <w:rPr>
          <w:rFonts w:ascii="Times New Roman" w:hAnsi="Times New Roman" w:cs="Times New Roman"/>
          <w:sz w:val="20"/>
          <w:szCs w:val="20"/>
          <w:lang w:val="sr-Cyrl-CS"/>
        </w:rPr>
        <w:t xml:space="preserve"> за тачност података су </w:t>
      </w:r>
      <w:r w:rsidRPr="0041774C">
        <w:rPr>
          <w:rFonts w:ascii="Times New Roman" w:hAnsi="Times New Roman" w:cs="Times New Roman"/>
          <w:w w:val="102"/>
          <w:sz w:val="20"/>
          <w:szCs w:val="20"/>
          <w:lang w:val="sr-Cyrl-CS"/>
        </w:rPr>
        <w:t>директор Зоран Угљешић, шеф рачуноводства Милованка Јошић и секретар школе Сања Гајић.</w:t>
      </w:r>
    </w:p>
    <w:p w:rsidR="0041774C" w:rsidRPr="0041774C" w:rsidRDefault="0041774C" w:rsidP="0041774C">
      <w:pPr>
        <w:autoSpaceDE w:val="0"/>
        <w:autoSpaceDN w:val="0"/>
        <w:adjustRightInd w:val="0"/>
        <w:rPr>
          <w:rFonts w:ascii="Times New Roman" w:eastAsia="TimesNewRoman" w:hAnsi="Times New Roman" w:cs="Times New Roman"/>
          <w:color w:val="000000"/>
          <w:sz w:val="20"/>
          <w:szCs w:val="20"/>
          <w:lang w:val="sr-Cyrl-CS"/>
        </w:rPr>
      </w:pPr>
    </w:p>
    <w:p w:rsidR="0041774C" w:rsidRPr="0041774C" w:rsidRDefault="0041774C" w:rsidP="0041774C">
      <w:pPr>
        <w:autoSpaceDE w:val="0"/>
        <w:autoSpaceDN w:val="0"/>
        <w:adjustRightInd w:val="0"/>
        <w:ind w:left="1080"/>
        <w:rPr>
          <w:rFonts w:ascii="Times New Roman" w:hAnsi="Times New Roman" w:cs="Times New Roman"/>
          <w:color w:val="000000"/>
          <w:sz w:val="20"/>
          <w:szCs w:val="20"/>
          <w:lang w:val="sr-Cyrl-CS"/>
        </w:rPr>
      </w:pPr>
    </w:p>
    <w:p w:rsidR="0041774C" w:rsidRPr="0041774C" w:rsidRDefault="0041774C" w:rsidP="0041774C">
      <w:pPr>
        <w:numPr>
          <w:ilvl w:val="0"/>
          <w:numId w:val="22"/>
        </w:numPr>
        <w:spacing w:after="0" w:line="240" w:lineRule="auto"/>
        <w:rPr>
          <w:rFonts w:ascii="Times New Roman" w:hAnsi="Times New Roman" w:cs="Times New Roman"/>
          <w:sz w:val="20"/>
          <w:szCs w:val="20"/>
          <w:lang w:val="sr-Cyrl-CS"/>
        </w:rPr>
      </w:pPr>
      <w:r w:rsidRPr="0041774C">
        <w:rPr>
          <w:rFonts w:ascii="Times New Roman" w:hAnsi="Times New Roman" w:cs="Times New Roman"/>
          <w:sz w:val="20"/>
          <w:szCs w:val="20"/>
          <w:lang w:val="sr-Cyrl-CS"/>
        </w:rPr>
        <w:t>Основни подаци о Школи</w:t>
      </w:r>
    </w:p>
    <w:p w:rsidR="0041774C" w:rsidRPr="0041774C" w:rsidRDefault="0041774C" w:rsidP="0041774C">
      <w:pPr>
        <w:rPr>
          <w:rFonts w:ascii="Times New Roman" w:hAnsi="Times New Roman" w:cs="Times New Roman"/>
          <w:sz w:val="20"/>
          <w:szCs w:val="20"/>
          <w:lang w:val="ru-RU"/>
        </w:rPr>
      </w:pPr>
      <w:r w:rsidRPr="0041774C">
        <w:rPr>
          <w:rFonts w:ascii="Times New Roman" w:hAnsi="Times New Roman" w:cs="Times New Roman"/>
          <w:sz w:val="20"/>
          <w:szCs w:val="20"/>
          <w:lang w:val="ru-RU"/>
        </w:rPr>
        <w:t xml:space="preserve">Школа је правно лице са статусом установе, која обавља делатност основног образовања и васпитања и има право да у правном промету закључује уговоре и предузима друге правне радње и правне послове у оквиру своје правне и пословне способности. Школа је носилац права, обавеза и одговорности у остваривању делатности основног образовања и васпитања, у складу са законом. За своје обавезе у правном промету са трећим лицима, Школа одговара свим средствима којима располаже. </w:t>
      </w:r>
    </w:p>
    <w:p w:rsidR="0041774C" w:rsidRPr="0041774C" w:rsidRDefault="0041774C" w:rsidP="0041774C">
      <w:pPr>
        <w:rPr>
          <w:rFonts w:ascii="Times New Roman" w:hAnsi="Times New Roman" w:cs="Times New Roman"/>
          <w:sz w:val="20"/>
          <w:szCs w:val="20"/>
          <w:lang w:val="ru-RU"/>
        </w:rPr>
      </w:pPr>
      <w:r w:rsidRPr="0041774C">
        <w:rPr>
          <w:rFonts w:ascii="Times New Roman" w:hAnsi="Times New Roman" w:cs="Times New Roman"/>
          <w:sz w:val="20"/>
          <w:szCs w:val="20"/>
          <w:lang w:val="ru-RU"/>
        </w:rPr>
        <w:t xml:space="preserve">Школа је установа која обавља делатност образовања и васпитања у складу са Уставом Републике Србије, важећим законима и подзаконским актима из области образовања и васпитања, колективним уговорима и Статутом. </w:t>
      </w:r>
    </w:p>
    <w:p w:rsidR="0041774C" w:rsidRPr="0041774C" w:rsidRDefault="0041774C" w:rsidP="0041774C">
      <w:pPr>
        <w:pStyle w:val="1"/>
        <w:rPr>
          <w:rFonts w:ascii="Times New Roman" w:hAnsi="Times New Roman" w:cs="Times New Roman"/>
          <w:sz w:val="20"/>
          <w:szCs w:val="20"/>
        </w:rPr>
      </w:pPr>
    </w:p>
    <w:p w:rsidR="0041774C" w:rsidRPr="0041774C" w:rsidRDefault="0041774C" w:rsidP="0041774C">
      <w:pPr>
        <w:pStyle w:val="1"/>
        <w:rPr>
          <w:rFonts w:ascii="Times New Roman" w:hAnsi="Times New Roman" w:cs="Times New Roman"/>
          <w:sz w:val="20"/>
          <w:szCs w:val="20"/>
        </w:rPr>
      </w:pPr>
    </w:p>
    <w:p w:rsidR="0041774C" w:rsidRPr="0041774C" w:rsidRDefault="0041774C" w:rsidP="0041774C">
      <w:pPr>
        <w:rPr>
          <w:rFonts w:ascii="Times New Roman" w:hAnsi="Times New Roman" w:cs="Times New Roman"/>
          <w:sz w:val="20"/>
          <w:szCs w:val="20"/>
        </w:rPr>
      </w:pPr>
    </w:p>
    <w:p w:rsidR="0041774C" w:rsidRPr="0041774C" w:rsidRDefault="0041774C" w:rsidP="0041774C">
      <w:pPr>
        <w:rPr>
          <w:rFonts w:ascii="Times New Roman" w:hAnsi="Times New Roman" w:cs="Times New Roman"/>
          <w:sz w:val="20"/>
          <w:szCs w:val="20"/>
          <w:lang/>
        </w:rPr>
      </w:pPr>
    </w:p>
    <w:p w:rsidR="0041774C" w:rsidRPr="0041774C" w:rsidRDefault="0041774C" w:rsidP="0041774C">
      <w:pPr>
        <w:rPr>
          <w:rFonts w:ascii="Times New Roman" w:hAnsi="Times New Roman" w:cs="Times New Roman"/>
          <w:sz w:val="20"/>
          <w:szCs w:val="20"/>
          <w:lang/>
        </w:rPr>
      </w:pPr>
    </w:p>
    <w:p w:rsidR="0041774C" w:rsidRDefault="0041774C" w:rsidP="0041774C">
      <w:pPr>
        <w:rPr>
          <w:rFonts w:ascii="Times New Roman" w:hAnsi="Times New Roman" w:cs="Times New Roman"/>
          <w:sz w:val="20"/>
          <w:szCs w:val="20"/>
          <w:lang/>
        </w:rPr>
      </w:pPr>
    </w:p>
    <w:p w:rsidR="0041774C" w:rsidRPr="0041774C" w:rsidRDefault="0041774C" w:rsidP="0041774C">
      <w:pPr>
        <w:rPr>
          <w:rFonts w:ascii="Times New Roman" w:hAnsi="Times New Roman" w:cs="Times New Roman"/>
          <w:sz w:val="20"/>
          <w:szCs w:val="20"/>
          <w:lang/>
        </w:rPr>
      </w:pPr>
    </w:p>
    <w:p w:rsidR="0041774C" w:rsidRPr="0041774C" w:rsidRDefault="0041774C" w:rsidP="0041774C">
      <w:pPr>
        <w:rPr>
          <w:rFonts w:ascii="Times New Roman" w:hAnsi="Times New Roman" w:cs="Times New Roman"/>
          <w:sz w:val="20"/>
          <w:szCs w:val="20"/>
          <w:lang/>
        </w:rPr>
      </w:pPr>
    </w:p>
    <w:p w:rsidR="0041774C" w:rsidRPr="0041774C" w:rsidRDefault="0041774C" w:rsidP="0041774C">
      <w:pPr>
        <w:numPr>
          <w:ilvl w:val="0"/>
          <w:numId w:val="22"/>
        </w:numPr>
        <w:spacing w:after="0" w:line="240" w:lineRule="auto"/>
        <w:rPr>
          <w:rFonts w:ascii="Times New Roman" w:hAnsi="Times New Roman" w:cs="Times New Roman"/>
          <w:sz w:val="20"/>
          <w:szCs w:val="20"/>
        </w:rPr>
      </w:pPr>
      <w:r w:rsidRPr="0041774C">
        <w:rPr>
          <w:rFonts w:ascii="Times New Roman" w:hAnsi="Times New Roman" w:cs="Times New Roman"/>
          <w:sz w:val="20"/>
          <w:szCs w:val="20"/>
        </w:rPr>
        <w:lastRenderedPageBreak/>
        <w:t>Основни подаци о школи</w:t>
      </w:r>
    </w:p>
    <w:tbl>
      <w:tblPr>
        <w:tblW w:w="9360" w:type="dxa"/>
        <w:jc w:val="center"/>
        <w:tblCellSpacing w:w="20" w:type="dxa"/>
        <w:tblBorders>
          <w:top w:val="inset" w:sz="2" w:space="0" w:color="FFFFFF"/>
          <w:left w:val="inset" w:sz="2" w:space="0" w:color="FFFFFF"/>
          <w:bottom w:val="outset" w:sz="2" w:space="0" w:color="FFFFFF"/>
          <w:right w:val="outset" w:sz="2" w:space="0" w:color="FFFFFF"/>
          <w:insideH w:val="inset" w:sz="12" w:space="0" w:color="auto"/>
          <w:insideV w:val="inset" w:sz="12" w:space="0" w:color="auto"/>
        </w:tblBorders>
        <w:tblLayout w:type="fixed"/>
        <w:tblCellMar>
          <w:left w:w="115" w:type="dxa"/>
          <w:right w:w="115" w:type="dxa"/>
        </w:tblCellMar>
        <w:tblLook w:val="01E0"/>
      </w:tblPr>
      <w:tblGrid>
        <w:gridCol w:w="3513"/>
        <w:gridCol w:w="5847"/>
      </w:tblGrid>
      <w:tr w:rsidR="0041774C" w:rsidRPr="0041774C" w:rsidTr="00600FBB">
        <w:trPr>
          <w:trHeight w:val="432"/>
          <w:tblCellSpacing w:w="20" w:type="dxa"/>
          <w:jc w:val="center"/>
        </w:trPr>
        <w:tc>
          <w:tcPr>
            <w:tcW w:w="3453" w:type="dxa"/>
            <w:shd w:val="pct75" w:color="008080" w:fill="008000"/>
            <w:vAlign w:val="center"/>
          </w:tcPr>
          <w:p w:rsidR="0041774C" w:rsidRPr="0041774C" w:rsidRDefault="0041774C" w:rsidP="0041774C">
            <w:pPr>
              <w:spacing w:after="0"/>
              <w:rPr>
                <w:rFonts w:ascii="Times New Roman" w:hAnsi="Times New Roman" w:cs="Times New Roman"/>
                <w:sz w:val="20"/>
                <w:szCs w:val="20"/>
              </w:rPr>
            </w:pPr>
            <w:r w:rsidRPr="0041774C">
              <w:rPr>
                <w:rFonts w:ascii="Times New Roman" w:hAnsi="Times New Roman" w:cs="Times New Roman"/>
                <w:sz w:val="20"/>
                <w:szCs w:val="20"/>
              </w:rPr>
              <w:t>Пун назив школе</w:t>
            </w:r>
          </w:p>
        </w:tc>
        <w:tc>
          <w:tcPr>
            <w:tcW w:w="5787" w:type="dxa"/>
            <w:shd w:val="pct20" w:color="00FF00" w:fill="auto"/>
            <w:vAlign w:val="center"/>
          </w:tcPr>
          <w:p w:rsidR="0041774C" w:rsidRPr="0041774C" w:rsidRDefault="0041774C" w:rsidP="0041774C">
            <w:pPr>
              <w:spacing w:after="0"/>
              <w:rPr>
                <w:rFonts w:ascii="Times New Roman" w:hAnsi="Times New Roman" w:cs="Times New Roman"/>
                <w:sz w:val="20"/>
                <w:szCs w:val="20"/>
              </w:rPr>
            </w:pPr>
            <w:r w:rsidRPr="0041774C">
              <w:rPr>
                <w:rFonts w:ascii="Times New Roman" w:hAnsi="Times New Roman" w:cs="Times New Roman"/>
                <w:sz w:val="20"/>
                <w:szCs w:val="20"/>
                <w:lang w:val="ru-RU"/>
              </w:rPr>
              <w:t xml:space="preserve">Основна школа </w:t>
            </w:r>
            <w:r w:rsidRPr="0041774C">
              <w:rPr>
                <w:rFonts w:ascii="Times New Roman" w:hAnsi="Times New Roman" w:cs="Times New Roman"/>
                <w:sz w:val="20"/>
                <w:szCs w:val="20"/>
              </w:rPr>
              <w:t>„Цветин Бркић“</w:t>
            </w:r>
          </w:p>
        </w:tc>
      </w:tr>
      <w:tr w:rsidR="0041774C" w:rsidRPr="0041774C" w:rsidTr="00600FBB">
        <w:trPr>
          <w:trHeight w:val="432"/>
          <w:tblCellSpacing w:w="20" w:type="dxa"/>
          <w:jc w:val="center"/>
        </w:trPr>
        <w:tc>
          <w:tcPr>
            <w:tcW w:w="3453" w:type="dxa"/>
            <w:shd w:val="pct75" w:color="008080" w:fill="008000"/>
            <w:vAlign w:val="center"/>
          </w:tcPr>
          <w:p w:rsidR="0041774C" w:rsidRPr="0041774C" w:rsidRDefault="0041774C" w:rsidP="0041774C">
            <w:pPr>
              <w:spacing w:after="0"/>
              <w:rPr>
                <w:rFonts w:ascii="Times New Roman" w:hAnsi="Times New Roman" w:cs="Times New Roman"/>
                <w:sz w:val="20"/>
                <w:szCs w:val="20"/>
              </w:rPr>
            </w:pPr>
            <w:r w:rsidRPr="0041774C">
              <w:rPr>
                <w:rFonts w:ascii="Times New Roman" w:hAnsi="Times New Roman" w:cs="Times New Roman"/>
                <w:sz w:val="20"/>
                <w:szCs w:val="20"/>
              </w:rPr>
              <w:t>Адреса</w:t>
            </w:r>
          </w:p>
        </w:tc>
        <w:tc>
          <w:tcPr>
            <w:tcW w:w="5787" w:type="dxa"/>
            <w:shd w:val="pct20" w:color="00FF00" w:fill="auto"/>
            <w:vAlign w:val="center"/>
          </w:tcPr>
          <w:p w:rsidR="0041774C" w:rsidRPr="0041774C" w:rsidRDefault="0041774C" w:rsidP="0041774C">
            <w:pPr>
              <w:spacing w:after="0"/>
              <w:rPr>
                <w:rFonts w:ascii="Times New Roman" w:hAnsi="Times New Roman" w:cs="Times New Roman"/>
                <w:sz w:val="20"/>
                <w:szCs w:val="20"/>
              </w:rPr>
            </w:pPr>
            <w:r w:rsidRPr="0041774C">
              <w:rPr>
                <w:rFonts w:ascii="Times New Roman" w:hAnsi="Times New Roman" w:cs="Times New Roman"/>
                <w:sz w:val="20"/>
                <w:szCs w:val="20"/>
                <w:lang w:val="ru-RU"/>
              </w:rPr>
              <w:t>Светомира Алимпића, број 3</w:t>
            </w:r>
            <w:r w:rsidRPr="0041774C">
              <w:rPr>
                <w:rFonts w:ascii="Times New Roman" w:hAnsi="Times New Roman" w:cs="Times New Roman"/>
                <w:sz w:val="20"/>
                <w:szCs w:val="20"/>
              </w:rPr>
              <w:t>.</w:t>
            </w:r>
          </w:p>
        </w:tc>
      </w:tr>
      <w:tr w:rsidR="0041774C" w:rsidRPr="0041774C" w:rsidTr="00600FBB">
        <w:trPr>
          <w:trHeight w:val="432"/>
          <w:tblCellSpacing w:w="20" w:type="dxa"/>
          <w:jc w:val="center"/>
        </w:trPr>
        <w:tc>
          <w:tcPr>
            <w:tcW w:w="3453" w:type="dxa"/>
            <w:shd w:val="pct75" w:color="008080" w:fill="008000"/>
            <w:vAlign w:val="center"/>
          </w:tcPr>
          <w:p w:rsidR="0041774C" w:rsidRPr="0041774C" w:rsidRDefault="0041774C" w:rsidP="0041774C">
            <w:pPr>
              <w:spacing w:after="0"/>
              <w:rPr>
                <w:rFonts w:ascii="Times New Roman" w:hAnsi="Times New Roman" w:cs="Times New Roman"/>
                <w:sz w:val="20"/>
                <w:szCs w:val="20"/>
              </w:rPr>
            </w:pPr>
            <w:r w:rsidRPr="0041774C">
              <w:rPr>
                <w:rFonts w:ascii="Times New Roman" w:hAnsi="Times New Roman" w:cs="Times New Roman"/>
                <w:sz w:val="20"/>
                <w:szCs w:val="20"/>
              </w:rPr>
              <w:t>Телефон директора</w:t>
            </w:r>
          </w:p>
        </w:tc>
        <w:tc>
          <w:tcPr>
            <w:tcW w:w="5787" w:type="dxa"/>
            <w:shd w:val="pct20" w:color="00FF00" w:fill="auto"/>
            <w:vAlign w:val="center"/>
          </w:tcPr>
          <w:p w:rsidR="0041774C" w:rsidRPr="0041774C" w:rsidRDefault="0041774C" w:rsidP="0041774C">
            <w:pPr>
              <w:spacing w:after="0"/>
              <w:rPr>
                <w:rFonts w:ascii="Times New Roman" w:hAnsi="Times New Roman" w:cs="Times New Roman"/>
                <w:sz w:val="20"/>
                <w:szCs w:val="20"/>
              </w:rPr>
            </w:pPr>
            <w:r w:rsidRPr="0041774C">
              <w:rPr>
                <w:rFonts w:ascii="Times New Roman" w:hAnsi="Times New Roman" w:cs="Times New Roman"/>
                <w:sz w:val="20"/>
                <w:szCs w:val="20"/>
              </w:rPr>
              <w:t>015/449-280</w:t>
            </w:r>
          </w:p>
        </w:tc>
      </w:tr>
      <w:tr w:rsidR="0041774C" w:rsidRPr="0041774C" w:rsidTr="00600FBB">
        <w:trPr>
          <w:trHeight w:val="432"/>
          <w:tblCellSpacing w:w="20" w:type="dxa"/>
          <w:jc w:val="center"/>
        </w:trPr>
        <w:tc>
          <w:tcPr>
            <w:tcW w:w="3453" w:type="dxa"/>
            <w:shd w:val="pct75" w:color="008080" w:fill="008000"/>
            <w:vAlign w:val="center"/>
          </w:tcPr>
          <w:p w:rsidR="0041774C" w:rsidRPr="0041774C" w:rsidRDefault="0041774C" w:rsidP="0041774C">
            <w:pPr>
              <w:spacing w:after="0"/>
              <w:rPr>
                <w:rFonts w:ascii="Times New Roman" w:hAnsi="Times New Roman" w:cs="Times New Roman"/>
                <w:sz w:val="20"/>
                <w:szCs w:val="20"/>
              </w:rPr>
            </w:pPr>
            <w:r w:rsidRPr="0041774C">
              <w:rPr>
                <w:rFonts w:ascii="Times New Roman" w:hAnsi="Times New Roman" w:cs="Times New Roman"/>
                <w:sz w:val="20"/>
                <w:szCs w:val="20"/>
              </w:rPr>
              <w:t>Телефон секретара</w:t>
            </w:r>
          </w:p>
        </w:tc>
        <w:tc>
          <w:tcPr>
            <w:tcW w:w="5787" w:type="dxa"/>
            <w:shd w:val="pct20" w:color="00FF00" w:fill="auto"/>
            <w:vAlign w:val="center"/>
          </w:tcPr>
          <w:p w:rsidR="0041774C" w:rsidRPr="0041774C" w:rsidRDefault="0041774C" w:rsidP="0041774C">
            <w:pPr>
              <w:spacing w:after="0"/>
              <w:rPr>
                <w:rFonts w:ascii="Times New Roman" w:hAnsi="Times New Roman" w:cs="Times New Roman"/>
                <w:sz w:val="20"/>
                <w:szCs w:val="20"/>
              </w:rPr>
            </w:pPr>
            <w:r w:rsidRPr="0041774C">
              <w:rPr>
                <w:rFonts w:ascii="Times New Roman" w:hAnsi="Times New Roman" w:cs="Times New Roman"/>
                <w:sz w:val="20"/>
                <w:szCs w:val="20"/>
              </w:rPr>
              <w:t>015/449-331</w:t>
            </w:r>
          </w:p>
        </w:tc>
      </w:tr>
      <w:tr w:rsidR="0041774C" w:rsidRPr="0041774C" w:rsidTr="00600FBB">
        <w:trPr>
          <w:trHeight w:val="432"/>
          <w:tblCellSpacing w:w="20" w:type="dxa"/>
          <w:jc w:val="center"/>
        </w:trPr>
        <w:tc>
          <w:tcPr>
            <w:tcW w:w="3453" w:type="dxa"/>
            <w:shd w:val="pct75" w:color="008080" w:fill="008000"/>
            <w:vAlign w:val="center"/>
          </w:tcPr>
          <w:p w:rsidR="0041774C" w:rsidRPr="0041774C" w:rsidRDefault="0041774C" w:rsidP="0041774C">
            <w:pPr>
              <w:spacing w:after="0"/>
              <w:rPr>
                <w:rFonts w:ascii="Times New Roman" w:hAnsi="Times New Roman" w:cs="Times New Roman"/>
                <w:sz w:val="20"/>
                <w:szCs w:val="20"/>
              </w:rPr>
            </w:pPr>
            <w:r w:rsidRPr="0041774C">
              <w:rPr>
                <w:rFonts w:ascii="Times New Roman" w:hAnsi="Times New Roman" w:cs="Times New Roman"/>
                <w:sz w:val="20"/>
                <w:szCs w:val="20"/>
              </w:rPr>
              <w:t>Telefaks</w:t>
            </w:r>
          </w:p>
        </w:tc>
        <w:tc>
          <w:tcPr>
            <w:tcW w:w="5787" w:type="dxa"/>
            <w:shd w:val="pct20" w:color="00FF00" w:fill="auto"/>
            <w:vAlign w:val="center"/>
          </w:tcPr>
          <w:p w:rsidR="0041774C" w:rsidRPr="0041774C" w:rsidRDefault="0041774C" w:rsidP="0041774C">
            <w:pPr>
              <w:spacing w:after="0"/>
              <w:rPr>
                <w:rFonts w:ascii="Times New Roman" w:hAnsi="Times New Roman" w:cs="Times New Roman"/>
                <w:sz w:val="20"/>
                <w:szCs w:val="20"/>
              </w:rPr>
            </w:pPr>
            <w:r w:rsidRPr="0041774C">
              <w:rPr>
                <w:rFonts w:ascii="Times New Roman" w:hAnsi="Times New Roman" w:cs="Times New Roman"/>
                <w:sz w:val="20"/>
                <w:szCs w:val="20"/>
              </w:rPr>
              <w:t>015/449-331</w:t>
            </w:r>
          </w:p>
        </w:tc>
      </w:tr>
      <w:tr w:rsidR="0041774C" w:rsidRPr="0041774C" w:rsidTr="00600FBB">
        <w:trPr>
          <w:trHeight w:val="432"/>
          <w:tblCellSpacing w:w="20" w:type="dxa"/>
          <w:jc w:val="center"/>
        </w:trPr>
        <w:tc>
          <w:tcPr>
            <w:tcW w:w="3453" w:type="dxa"/>
            <w:shd w:val="pct75" w:color="008080" w:fill="008000"/>
            <w:vAlign w:val="center"/>
          </w:tcPr>
          <w:p w:rsidR="0041774C" w:rsidRPr="0041774C" w:rsidRDefault="0041774C" w:rsidP="0041774C">
            <w:pPr>
              <w:spacing w:after="0"/>
              <w:rPr>
                <w:rFonts w:ascii="Times New Roman" w:hAnsi="Times New Roman" w:cs="Times New Roman"/>
                <w:sz w:val="20"/>
                <w:szCs w:val="20"/>
              </w:rPr>
            </w:pPr>
            <w:r w:rsidRPr="0041774C">
              <w:rPr>
                <w:rFonts w:ascii="Times New Roman" w:hAnsi="Times New Roman" w:cs="Times New Roman"/>
                <w:sz w:val="20"/>
                <w:szCs w:val="20"/>
              </w:rPr>
              <w:t xml:space="preserve">Web-site </w:t>
            </w:r>
          </w:p>
        </w:tc>
        <w:tc>
          <w:tcPr>
            <w:tcW w:w="5787" w:type="dxa"/>
            <w:shd w:val="pct20" w:color="00FF00" w:fill="auto"/>
            <w:vAlign w:val="center"/>
          </w:tcPr>
          <w:p w:rsidR="0041774C" w:rsidRPr="0041774C" w:rsidRDefault="0041774C" w:rsidP="0041774C">
            <w:pPr>
              <w:spacing w:after="0"/>
              <w:rPr>
                <w:rFonts w:ascii="Times New Roman" w:hAnsi="Times New Roman" w:cs="Times New Roman"/>
                <w:sz w:val="20"/>
                <w:szCs w:val="20"/>
              </w:rPr>
            </w:pPr>
            <w:r w:rsidRPr="0041774C">
              <w:rPr>
                <w:rFonts w:ascii="Times New Roman" w:hAnsi="Times New Roman" w:cs="Times New Roman"/>
                <w:sz w:val="20"/>
                <w:szCs w:val="20"/>
              </w:rPr>
              <w:t>www.oscvetinbrkic.edu.rs</w:t>
            </w:r>
          </w:p>
        </w:tc>
      </w:tr>
      <w:tr w:rsidR="0041774C" w:rsidRPr="0041774C" w:rsidTr="00600FBB">
        <w:trPr>
          <w:trHeight w:val="432"/>
          <w:tblCellSpacing w:w="20" w:type="dxa"/>
          <w:jc w:val="center"/>
        </w:trPr>
        <w:tc>
          <w:tcPr>
            <w:tcW w:w="3453" w:type="dxa"/>
            <w:shd w:val="pct75" w:color="008080" w:fill="008000"/>
            <w:vAlign w:val="center"/>
          </w:tcPr>
          <w:p w:rsidR="0041774C" w:rsidRPr="0041774C" w:rsidRDefault="0041774C" w:rsidP="0041774C">
            <w:pPr>
              <w:spacing w:after="0"/>
              <w:rPr>
                <w:rFonts w:ascii="Times New Roman" w:hAnsi="Times New Roman" w:cs="Times New Roman"/>
                <w:sz w:val="20"/>
                <w:szCs w:val="20"/>
              </w:rPr>
            </w:pPr>
            <w:r w:rsidRPr="0041774C">
              <w:rPr>
                <w:rFonts w:ascii="Times New Roman" w:hAnsi="Times New Roman" w:cs="Times New Roman"/>
                <w:sz w:val="20"/>
                <w:szCs w:val="20"/>
              </w:rPr>
              <w:t xml:space="preserve">E-mail </w:t>
            </w:r>
          </w:p>
        </w:tc>
        <w:tc>
          <w:tcPr>
            <w:tcW w:w="5787" w:type="dxa"/>
            <w:shd w:val="pct20" w:color="00FF00" w:fill="auto"/>
            <w:vAlign w:val="center"/>
          </w:tcPr>
          <w:p w:rsidR="0041774C" w:rsidRPr="0041774C" w:rsidRDefault="0041774C" w:rsidP="0041774C">
            <w:pPr>
              <w:spacing w:after="0"/>
              <w:rPr>
                <w:rFonts w:ascii="Times New Roman" w:hAnsi="Times New Roman" w:cs="Times New Roman"/>
                <w:sz w:val="20"/>
                <w:szCs w:val="20"/>
              </w:rPr>
            </w:pPr>
            <w:r w:rsidRPr="0041774C">
              <w:rPr>
                <w:rFonts w:ascii="Times New Roman" w:hAnsi="Times New Roman" w:cs="Times New Roman"/>
                <w:sz w:val="20"/>
                <w:szCs w:val="20"/>
              </w:rPr>
              <w:t>oscbglusci@gmail.com</w:t>
            </w:r>
          </w:p>
        </w:tc>
      </w:tr>
      <w:tr w:rsidR="0041774C" w:rsidRPr="0041774C" w:rsidTr="00600FBB">
        <w:trPr>
          <w:trHeight w:val="432"/>
          <w:tblCellSpacing w:w="20" w:type="dxa"/>
          <w:jc w:val="center"/>
        </w:trPr>
        <w:tc>
          <w:tcPr>
            <w:tcW w:w="3453" w:type="dxa"/>
            <w:shd w:val="pct75" w:color="008080" w:fill="008000"/>
            <w:vAlign w:val="center"/>
          </w:tcPr>
          <w:p w:rsidR="0041774C" w:rsidRPr="0041774C" w:rsidRDefault="0041774C" w:rsidP="0041774C">
            <w:pPr>
              <w:spacing w:after="0"/>
              <w:rPr>
                <w:rFonts w:ascii="Times New Roman" w:hAnsi="Times New Roman" w:cs="Times New Roman"/>
                <w:sz w:val="20"/>
                <w:szCs w:val="20"/>
              </w:rPr>
            </w:pPr>
            <w:r w:rsidRPr="0041774C">
              <w:rPr>
                <w:rFonts w:ascii="Times New Roman" w:hAnsi="Times New Roman" w:cs="Times New Roman"/>
                <w:sz w:val="20"/>
                <w:szCs w:val="20"/>
                <w:lang w:val="sr-Cyrl-CS"/>
              </w:rPr>
              <w:t>Матични број регистра школе</w:t>
            </w:r>
          </w:p>
        </w:tc>
        <w:tc>
          <w:tcPr>
            <w:tcW w:w="5787" w:type="dxa"/>
            <w:shd w:val="pct20" w:color="00FF00" w:fill="auto"/>
            <w:vAlign w:val="center"/>
          </w:tcPr>
          <w:p w:rsidR="0041774C" w:rsidRPr="0041774C" w:rsidRDefault="0041774C" w:rsidP="0041774C">
            <w:pPr>
              <w:spacing w:after="0"/>
              <w:rPr>
                <w:rFonts w:ascii="Times New Roman" w:hAnsi="Times New Roman" w:cs="Times New Roman"/>
                <w:sz w:val="20"/>
                <w:szCs w:val="20"/>
              </w:rPr>
            </w:pPr>
            <w:r w:rsidRPr="0041774C">
              <w:rPr>
                <w:rFonts w:ascii="Times New Roman" w:hAnsi="Times New Roman" w:cs="Times New Roman"/>
                <w:sz w:val="20"/>
                <w:szCs w:val="20"/>
                <w:lang w:val="sr-Cyrl-CS"/>
              </w:rPr>
              <w:t>07116357</w:t>
            </w:r>
          </w:p>
        </w:tc>
      </w:tr>
      <w:tr w:rsidR="0041774C" w:rsidRPr="0041774C" w:rsidTr="00600FBB">
        <w:trPr>
          <w:trHeight w:val="432"/>
          <w:tblCellSpacing w:w="20" w:type="dxa"/>
          <w:jc w:val="center"/>
        </w:trPr>
        <w:tc>
          <w:tcPr>
            <w:tcW w:w="3453" w:type="dxa"/>
            <w:shd w:val="pct75" w:color="008080" w:fill="008000"/>
            <w:vAlign w:val="center"/>
          </w:tcPr>
          <w:p w:rsidR="0041774C" w:rsidRPr="0041774C" w:rsidRDefault="0041774C" w:rsidP="0041774C">
            <w:pPr>
              <w:spacing w:after="0"/>
              <w:rPr>
                <w:rFonts w:ascii="Times New Roman" w:hAnsi="Times New Roman" w:cs="Times New Roman"/>
                <w:sz w:val="20"/>
                <w:szCs w:val="20"/>
              </w:rPr>
            </w:pPr>
            <w:r w:rsidRPr="0041774C">
              <w:rPr>
                <w:rFonts w:ascii="Times New Roman" w:hAnsi="Times New Roman" w:cs="Times New Roman"/>
                <w:sz w:val="20"/>
                <w:szCs w:val="20"/>
                <w:lang w:val="sr-Cyrl-CS"/>
              </w:rPr>
              <w:t>ПИБ</w:t>
            </w:r>
          </w:p>
        </w:tc>
        <w:tc>
          <w:tcPr>
            <w:tcW w:w="5787" w:type="dxa"/>
            <w:shd w:val="pct20" w:color="00FF00" w:fill="auto"/>
            <w:vAlign w:val="center"/>
          </w:tcPr>
          <w:p w:rsidR="0041774C" w:rsidRPr="0041774C" w:rsidRDefault="0041774C" w:rsidP="0041774C">
            <w:pPr>
              <w:spacing w:after="0"/>
              <w:rPr>
                <w:rFonts w:ascii="Times New Roman" w:hAnsi="Times New Roman" w:cs="Times New Roman"/>
                <w:sz w:val="20"/>
                <w:szCs w:val="20"/>
              </w:rPr>
            </w:pPr>
            <w:r w:rsidRPr="0041774C">
              <w:rPr>
                <w:rFonts w:ascii="Times New Roman" w:hAnsi="Times New Roman" w:cs="Times New Roman"/>
                <w:sz w:val="20"/>
                <w:szCs w:val="20"/>
                <w:lang w:val="sr-Cyrl-CS"/>
              </w:rPr>
              <w:t>101442195</w:t>
            </w:r>
          </w:p>
        </w:tc>
      </w:tr>
      <w:tr w:rsidR="0041774C" w:rsidRPr="0041774C" w:rsidTr="00600FBB">
        <w:trPr>
          <w:trHeight w:val="432"/>
          <w:tblCellSpacing w:w="20" w:type="dxa"/>
          <w:jc w:val="center"/>
        </w:trPr>
        <w:tc>
          <w:tcPr>
            <w:tcW w:w="3453" w:type="dxa"/>
            <w:shd w:val="pct75" w:color="008080" w:fill="008000"/>
            <w:vAlign w:val="center"/>
          </w:tcPr>
          <w:p w:rsidR="0041774C" w:rsidRPr="0041774C" w:rsidRDefault="0041774C" w:rsidP="0041774C">
            <w:pPr>
              <w:spacing w:after="0"/>
              <w:rPr>
                <w:rFonts w:ascii="Times New Roman" w:hAnsi="Times New Roman" w:cs="Times New Roman"/>
                <w:sz w:val="20"/>
                <w:szCs w:val="20"/>
                <w:lang w:val="sr-Cyrl-CS"/>
              </w:rPr>
            </w:pPr>
            <w:r w:rsidRPr="0041774C">
              <w:rPr>
                <w:rFonts w:ascii="Times New Roman" w:hAnsi="Times New Roman" w:cs="Times New Roman"/>
                <w:sz w:val="20"/>
                <w:szCs w:val="20"/>
                <w:lang w:val="sr-Cyrl-CS"/>
              </w:rPr>
              <w:t xml:space="preserve">шифра делатности: </w:t>
            </w:r>
          </w:p>
        </w:tc>
        <w:tc>
          <w:tcPr>
            <w:tcW w:w="5787" w:type="dxa"/>
            <w:shd w:val="pct20" w:color="00FF00" w:fill="auto"/>
            <w:vAlign w:val="center"/>
          </w:tcPr>
          <w:p w:rsidR="0041774C" w:rsidRPr="0041774C" w:rsidRDefault="0041774C" w:rsidP="0041774C">
            <w:pPr>
              <w:spacing w:after="0"/>
              <w:rPr>
                <w:rFonts w:ascii="Times New Roman" w:hAnsi="Times New Roman" w:cs="Times New Roman"/>
                <w:sz w:val="20"/>
                <w:szCs w:val="20"/>
                <w:lang w:val="sr-Cyrl-CS"/>
              </w:rPr>
            </w:pPr>
            <w:r w:rsidRPr="0041774C">
              <w:rPr>
                <w:rFonts w:ascii="Times New Roman" w:hAnsi="Times New Roman" w:cs="Times New Roman"/>
                <w:sz w:val="20"/>
                <w:szCs w:val="20"/>
                <w:lang w:val="sr-Cyrl-CS"/>
              </w:rPr>
              <w:t>8520</w:t>
            </w:r>
          </w:p>
        </w:tc>
      </w:tr>
      <w:tr w:rsidR="0041774C" w:rsidRPr="0041774C" w:rsidTr="00600FBB">
        <w:trPr>
          <w:trHeight w:val="432"/>
          <w:tblCellSpacing w:w="20" w:type="dxa"/>
          <w:jc w:val="center"/>
        </w:trPr>
        <w:tc>
          <w:tcPr>
            <w:tcW w:w="3453" w:type="dxa"/>
            <w:shd w:val="pct75" w:color="008080" w:fill="008000"/>
            <w:vAlign w:val="center"/>
          </w:tcPr>
          <w:p w:rsidR="0041774C" w:rsidRPr="0041774C" w:rsidRDefault="0041774C" w:rsidP="0041774C">
            <w:pPr>
              <w:spacing w:after="0"/>
              <w:rPr>
                <w:rFonts w:ascii="Times New Roman" w:hAnsi="Times New Roman" w:cs="Times New Roman"/>
                <w:sz w:val="20"/>
                <w:szCs w:val="20"/>
                <w:lang w:val="sr-Cyrl-CS"/>
              </w:rPr>
            </w:pPr>
            <w:r w:rsidRPr="0041774C">
              <w:rPr>
                <w:rFonts w:ascii="Times New Roman" w:hAnsi="Times New Roman" w:cs="Times New Roman"/>
                <w:sz w:val="20"/>
                <w:szCs w:val="20"/>
                <w:lang w:val="sr-Cyrl-CS"/>
              </w:rPr>
              <w:t>регистарски број обвезника плаћања доприноса</w:t>
            </w:r>
          </w:p>
        </w:tc>
        <w:tc>
          <w:tcPr>
            <w:tcW w:w="5787" w:type="dxa"/>
            <w:shd w:val="pct20" w:color="00FF00" w:fill="auto"/>
            <w:vAlign w:val="center"/>
          </w:tcPr>
          <w:p w:rsidR="0041774C" w:rsidRPr="0041774C" w:rsidRDefault="0041774C" w:rsidP="0041774C">
            <w:pPr>
              <w:spacing w:after="0"/>
              <w:rPr>
                <w:rFonts w:ascii="Times New Roman" w:hAnsi="Times New Roman" w:cs="Times New Roman"/>
                <w:sz w:val="20"/>
                <w:szCs w:val="20"/>
                <w:lang w:val="sr-Cyrl-CS"/>
              </w:rPr>
            </w:pPr>
            <w:r w:rsidRPr="0041774C">
              <w:rPr>
                <w:rFonts w:ascii="Times New Roman" w:hAnsi="Times New Roman" w:cs="Times New Roman"/>
                <w:sz w:val="20"/>
                <w:szCs w:val="20"/>
                <w:lang w:val="sr-Cyrl-CS"/>
              </w:rPr>
              <w:t>6110000312</w:t>
            </w:r>
          </w:p>
        </w:tc>
      </w:tr>
      <w:tr w:rsidR="0041774C" w:rsidRPr="0041774C" w:rsidTr="00600FBB">
        <w:trPr>
          <w:trHeight w:val="432"/>
          <w:tblCellSpacing w:w="20" w:type="dxa"/>
          <w:jc w:val="center"/>
        </w:trPr>
        <w:tc>
          <w:tcPr>
            <w:tcW w:w="3453" w:type="dxa"/>
            <w:shd w:val="pct75" w:color="008080" w:fill="008000"/>
            <w:vAlign w:val="center"/>
          </w:tcPr>
          <w:p w:rsidR="0041774C" w:rsidRPr="0041774C" w:rsidRDefault="0041774C" w:rsidP="0041774C">
            <w:pPr>
              <w:spacing w:after="0"/>
              <w:rPr>
                <w:rFonts w:ascii="Times New Roman" w:hAnsi="Times New Roman" w:cs="Times New Roman"/>
                <w:sz w:val="20"/>
                <w:szCs w:val="20"/>
                <w:lang w:val="sr-Cyrl-CS"/>
              </w:rPr>
            </w:pPr>
            <w:r w:rsidRPr="0041774C">
              <w:rPr>
                <w:rFonts w:ascii="Times New Roman" w:hAnsi="Times New Roman" w:cs="Times New Roman"/>
                <w:sz w:val="20"/>
                <w:szCs w:val="20"/>
                <w:lang w:val="sr-Cyrl-CS"/>
              </w:rPr>
              <w:t>Школа је уписана у судски регистар</w:t>
            </w:r>
          </w:p>
        </w:tc>
        <w:tc>
          <w:tcPr>
            <w:tcW w:w="5787" w:type="dxa"/>
            <w:shd w:val="pct20" w:color="00FF00" w:fill="auto"/>
            <w:vAlign w:val="center"/>
          </w:tcPr>
          <w:p w:rsidR="0041774C" w:rsidRPr="0041774C" w:rsidRDefault="0041774C" w:rsidP="0041774C">
            <w:pPr>
              <w:spacing w:after="0"/>
              <w:rPr>
                <w:rFonts w:ascii="Times New Roman" w:hAnsi="Times New Roman" w:cs="Times New Roman"/>
                <w:sz w:val="20"/>
                <w:szCs w:val="20"/>
                <w:lang w:val="sr-Cyrl-CS"/>
              </w:rPr>
            </w:pPr>
            <w:r w:rsidRPr="0041774C">
              <w:rPr>
                <w:rFonts w:ascii="Times New Roman" w:hAnsi="Times New Roman" w:cs="Times New Roman"/>
                <w:sz w:val="20"/>
                <w:szCs w:val="20"/>
                <w:lang w:val="sr-Cyrl-CS"/>
              </w:rPr>
              <w:t>Трговинског суда у Ваљеву, решењем  Фи.бр.1148/01 од 06.12.2001.г</w:t>
            </w:r>
            <w:r w:rsidRPr="0041774C">
              <w:rPr>
                <w:rFonts w:ascii="Times New Roman" w:hAnsi="Times New Roman" w:cs="Times New Roman"/>
                <w:sz w:val="20"/>
                <w:szCs w:val="20"/>
              </w:rPr>
              <w:t>.</w:t>
            </w:r>
            <w:r w:rsidRPr="0041774C">
              <w:rPr>
                <w:rFonts w:ascii="Times New Roman" w:hAnsi="Times New Roman" w:cs="Times New Roman"/>
                <w:sz w:val="20"/>
                <w:szCs w:val="20"/>
                <w:lang w:val="sr-Cyrl-CS"/>
              </w:rPr>
              <w:t xml:space="preserve"> -  регистрациони лист број 5-151-00</w:t>
            </w:r>
          </w:p>
        </w:tc>
      </w:tr>
      <w:tr w:rsidR="0041774C" w:rsidRPr="0041774C" w:rsidTr="00600FBB">
        <w:trPr>
          <w:trHeight w:val="432"/>
          <w:tblCellSpacing w:w="20" w:type="dxa"/>
          <w:jc w:val="center"/>
        </w:trPr>
        <w:tc>
          <w:tcPr>
            <w:tcW w:w="3453" w:type="dxa"/>
            <w:shd w:val="pct75" w:color="008080" w:fill="008000"/>
            <w:vAlign w:val="center"/>
          </w:tcPr>
          <w:p w:rsidR="0041774C" w:rsidRPr="0041774C" w:rsidRDefault="0041774C" w:rsidP="0041774C">
            <w:pPr>
              <w:spacing w:after="0"/>
              <w:rPr>
                <w:rFonts w:ascii="Times New Roman" w:hAnsi="Times New Roman" w:cs="Times New Roman"/>
                <w:sz w:val="20"/>
                <w:szCs w:val="20"/>
              </w:rPr>
            </w:pPr>
            <w:r w:rsidRPr="0041774C">
              <w:rPr>
                <w:rFonts w:ascii="Times New Roman" w:hAnsi="Times New Roman" w:cs="Times New Roman"/>
                <w:sz w:val="20"/>
                <w:szCs w:val="20"/>
              </w:rPr>
              <w:t>Издвојена одељења</w:t>
            </w:r>
          </w:p>
        </w:tc>
        <w:tc>
          <w:tcPr>
            <w:tcW w:w="5787" w:type="dxa"/>
            <w:shd w:val="pct20" w:color="00FF00" w:fill="auto"/>
            <w:vAlign w:val="center"/>
          </w:tcPr>
          <w:p w:rsidR="0041774C" w:rsidRPr="0041774C" w:rsidRDefault="0041774C" w:rsidP="0041774C">
            <w:pPr>
              <w:spacing w:after="0"/>
              <w:rPr>
                <w:rFonts w:ascii="Times New Roman" w:hAnsi="Times New Roman" w:cs="Times New Roman"/>
                <w:sz w:val="20"/>
                <w:szCs w:val="20"/>
              </w:rPr>
            </w:pPr>
            <w:r w:rsidRPr="0041774C">
              <w:rPr>
                <w:rFonts w:ascii="Times New Roman" w:hAnsi="Times New Roman" w:cs="Times New Roman"/>
                <w:sz w:val="20"/>
                <w:szCs w:val="20"/>
              </w:rPr>
              <w:t>Узвеће, Мачвански Метковић</w:t>
            </w:r>
          </w:p>
        </w:tc>
      </w:tr>
      <w:tr w:rsidR="0041774C" w:rsidRPr="0041774C" w:rsidTr="00600FBB">
        <w:trPr>
          <w:trHeight w:val="432"/>
          <w:tblCellSpacing w:w="20" w:type="dxa"/>
          <w:jc w:val="center"/>
        </w:trPr>
        <w:tc>
          <w:tcPr>
            <w:tcW w:w="3453" w:type="dxa"/>
            <w:shd w:val="pct75" w:color="008080" w:fill="008000"/>
            <w:vAlign w:val="center"/>
          </w:tcPr>
          <w:p w:rsidR="0041774C" w:rsidRPr="0041774C" w:rsidRDefault="0041774C" w:rsidP="0041774C">
            <w:pPr>
              <w:spacing w:after="0"/>
              <w:rPr>
                <w:rFonts w:ascii="Times New Roman" w:hAnsi="Times New Roman" w:cs="Times New Roman"/>
                <w:sz w:val="20"/>
                <w:szCs w:val="20"/>
              </w:rPr>
            </w:pPr>
            <w:r w:rsidRPr="0041774C">
              <w:rPr>
                <w:rFonts w:ascii="Times New Roman" w:hAnsi="Times New Roman" w:cs="Times New Roman"/>
                <w:sz w:val="20"/>
                <w:szCs w:val="20"/>
              </w:rPr>
              <w:t>Адреса издвојеног одељења у Узвећу</w:t>
            </w:r>
          </w:p>
        </w:tc>
        <w:tc>
          <w:tcPr>
            <w:tcW w:w="5787" w:type="dxa"/>
            <w:shd w:val="pct20" w:color="00FF00" w:fill="auto"/>
            <w:vAlign w:val="center"/>
          </w:tcPr>
          <w:p w:rsidR="0041774C" w:rsidRPr="0041774C" w:rsidRDefault="0041774C" w:rsidP="0041774C">
            <w:pPr>
              <w:spacing w:after="0"/>
              <w:rPr>
                <w:rFonts w:ascii="Times New Roman" w:hAnsi="Times New Roman" w:cs="Times New Roman"/>
                <w:sz w:val="20"/>
                <w:szCs w:val="20"/>
              </w:rPr>
            </w:pPr>
            <w:r w:rsidRPr="0041774C">
              <w:rPr>
                <w:rFonts w:ascii="Times New Roman" w:hAnsi="Times New Roman" w:cs="Times New Roman"/>
                <w:sz w:val="20"/>
                <w:szCs w:val="20"/>
              </w:rPr>
              <w:t>Драгомира Танасића, број1.</w:t>
            </w:r>
          </w:p>
        </w:tc>
      </w:tr>
      <w:tr w:rsidR="0041774C" w:rsidRPr="0041774C" w:rsidTr="00600FBB">
        <w:trPr>
          <w:trHeight w:val="432"/>
          <w:tblCellSpacing w:w="20" w:type="dxa"/>
          <w:jc w:val="center"/>
        </w:trPr>
        <w:tc>
          <w:tcPr>
            <w:tcW w:w="3453" w:type="dxa"/>
            <w:shd w:val="pct75" w:color="008080" w:fill="008000"/>
            <w:vAlign w:val="center"/>
          </w:tcPr>
          <w:p w:rsidR="0041774C" w:rsidRPr="0041774C" w:rsidRDefault="0041774C" w:rsidP="0041774C">
            <w:pPr>
              <w:spacing w:after="0"/>
              <w:rPr>
                <w:rFonts w:ascii="Times New Roman" w:hAnsi="Times New Roman" w:cs="Times New Roman"/>
                <w:sz w:val="20"/>
                <w:szCs w:val="20"/>
              </w:rPr>
            </w:pPr>
            <w:r w:rsidRPr="0041774C">
              <w:rPr>
                <w:rFonts w:ascii="Times New Roman" w:hAnsi="Times New Roman" w:cs="Times New Roman"/>
                <w:sz w:val="20"/>
                <w:szCs w:val="20"/>
              </w:rPr>
              <w:t>Телефон  издвојеног одељења у Узвећу</w:t>
            </w:r>
          </w:p>
        </w:tc>
        <w:tc>
          <w:tcPr>
            <w:tcW w:w="5787" w:type="dxa"/>
            <w:shd w:val="pct20" w:color="00FF00" w:fill="auto"/>
            <w:vAlign w:val="center"/>
          </w:tcPr>
          <w:p w:rsidR="0041774C" w:rsidRPr="0041774C" w:rsidRDefault="0041774C" w:rsidP="0041774C">
            <w:pPr>
              <w:spacing w:after="0"/>
              <w:rPr>
                <w:rFonts w:ascii="Times New Roman" w:hAnsi="Times New Roman" w:cs="Times New Roman"/>
                <w:sz w:val="20"/>
                <w:szCs w:val="20"/>
              </w:rPr>
            </w:pPr>
            <w:r w:rsidRPr="0041774C">
              <w:rPr>
                <w:rFonts w:ascii="Times New Roman" w:hAnsi="Times New Roman" w:cs="Times New Roman"/>
                <w:sz w:val="20"/>
                <w:szCs w:val="20"/>
              </w:rPr>
              <w:t>015/448-065</w:t>
            </w:r>
          </w:p>
        </w:tc>
      </w:tr>
      <w:tr w:rsidR="0041774C" w:rsidRPr="0041774C" w:rsidTr="00600FBB">
        <w:trPr>
          <w:trHeight w:val="432"/>
          <w:tblCellSpacing w:w="20" w:type="dxa"/>
          <w:jc w:val="center"/>
        </w:trPr>
        <w:tc>
          <w:tcPr>
            <w:tcW w:w="3453" w:type="dxa"/>
            <w:shd w:val="pct75" w:color="008080" w:fill="008000"/>
            <w:vAlign w:val="center"/>
          </w:tcPr>
          <w:p w:rsidR="0041774C" w:rsidRPr="0041774C" w:rsidRDefault="0041774C" w:rsidP="0041774C">
            <w:pPr>
              <w:spacing w:after="0"/>
              <w:rPr>
                <w:rFonts w:ascii="Times New Roman" w:hAnsi="Times New Roman" w:cs="Times New Roman"/>
                <w:sz w:val="20"/>
                <w:szCs w:val="20"/>
              </w:rPr>
            </w:pPr>
            <w:r w:rsidRPr="0041774C">
              <w:rPr>
                <w:rFonts w:ascii="Times New Roman" w:hAnsi="Times New Roman" w:cs="Times New Roman"/>
                <w:sz w:val="20"/>
                <w:szCs w:val="20"/>
              </w:rPr>
              <w:t>Адреса издвојеног одељења у Мачванском Метковићу</w:t>
            </w:r>
          </w:p>
        </w:tc>
        <w:tc>
          <w:tcPr>
            <w:tcW w:w="5787" w:type="dxa"/>
            <w:shd w:val="pct20" w:color="00FF00" w:fill="auto"/>
            <w:vAlign w:val="center"/>
          </w:tcPr>
          <w:p w:rsidR="0041774C" w:rsidRPr="0041774C" w:rsidRDefault="0041774C" w:rsidP="0041774C">
            <w:pPr>
              <w:spacing w:after="0"/>
              <w:rPr>
                <w:rFonts w:ascii="Times New Roman" w:hAnsi="Times New Roman" w:cs="Times New Roman"/>
                <w:sz w:val="20"/>
                <w:szCs w:val="20"/>
              </w:rPr>
            </w:pPr>
            <w:r w:rsidRPr="0041774C">
              <w:rPr>
                <w:rFonts w:ascii="Times New Roman" w:hAnsi="Times New Roman" w:cs="Times New Roman"/>
                <w:sz w:val="20"/>
                <w:szCs w:val="20"/>
              </w:rPr>
              <w:t>Краља Петра, број 1.</w:t>
            </w:r>
          </w:p>
        </w:tc>
      </w:tr>
      <w:tr w:rsidR="0041774C" w:rsidRPr="0041774C" w:rsidTr="00600FBB">
        <w:trPr>
          <w:trHeight w:val="432"/>
          <w:tblCellSpacing w:w="20" w:type="dxa"/>
          <w:jc w:val="center"/>
        </w:trPr>
        <w:tc>
          <w:tcPr>
            <w:tcW w:w="3453" w:type="dxa"/>
            <w:shd w:val="pct75" w:color="008080" w:fill="008000"/>
            <w:vAlign w:val="center"/>
          </w:tcPr>
          <w:p w:rsidR="0041774C" w:rsidRPr="0041774C" w:rsidRDefault="0041774C" w:rsidP="0041774C">
            <w:pPr>
              <w:spacing w:after="0"/>
              <w:rPr>
                <w:rFonts w:ascii="Times New Roman" w:hAnsi="Times New Roman" w:cs="Times New Roman"/>
                <w:sz w:val="20"/>
                <w:szCs w:val="20"/>
              </w:rPr>
            </w:pPr>
            <w:r w:rsidRPr="0041774C">
              <w:rPr>
                <w:rFonts w:ascii="Times New Roman" w:hAnsi="Times New Roman" w:cs="Times New Roman"/>
                <w:sz w:val="20"/>
                <w:szCs w:val="20"/>
              </w:rPr>
              <w:t>Телефон  издвојеног одељења у Мачванском Метковићу</w:t>
            </w:r>
          </w:p>
        </w:tc>
        <w:tc>
          <w:tcPr>
            <w:tcW w:w="5787" w:type="dxa"/>
            <w:shd w:val="pct20" w:color="00FF00" w:fill="auto"/>
            <w:vAlign w:val="center"/>
          </w:tcPr>
          <w:p w:rsidR="0041774C" w:rsidRPr="0041774C" w:rsidRDefault="0041774C" w:rsidP="0041774C">
            <w:pPr>
              <w:spacing w:after="0"/>
              <w:rPr>
                <w:rFonts w:ascii="Times New Roman" w:hAnsi="Times New Roman" w:cs="Times New Roman"/>
                <w:sz w:val="20"/>
                <w:szCs w:val="20"/>
              </w:rPr>
            </w:pPr>
            <w:r w:rsidRPr="0041774C">
              <w:rPr>
                <w:rFonts w:ascii="Times New Roman" w:hAnsi="Times New Roman" w:cs="Times New Roman"/>
                <w:sz w:val="20"/>
                <w:szCs w:val="20"/>
              </w:rPr>
              <w:t>015/7449-266</w:t>
            </w:r>
          </w:p>
        </w:tc>
      </w:tr>
      <w:tr w:rsidR="0041774C" w:rsidRPr="0041774C" w:rsidTr="00600FBB">
        <w:trPr>
          <w:trHeight w:val="432"/>
          <w:tblCellSpacing w:w="20" w:type="dxa"/>
          <w:jc w:val="center"/>
        </w:trPr>
        <w:tc>
          <w:tcPr>
            <w:tcW w:w="3453" w:type="dxa"/>
            <w:shd w:val="pct75" w:color="008080" w:fill="008000"/>
            <w:vAlign w:val="center"/>
          </w:tcPr>
          <w:p w:rsidR="0041774C" w:rsidRPr="0041774C" w:rsidRDefault="0041774C" w:rsidP="0041774C">
            <w:pPr>
              <w:spacing w:after="0"/>
              <w:rPr>
                <w:rFonts w:ascii="Times New Roman" w:hAnsi="Times New Roman" w:cs="Times New Roman"/>
                <w:sz w:val="20"/>
                <w:szCs w:val="20"/>
              </w:rPr>
            </w:pPr>
            <w:r w:rsidRPr="0041774C">
              <w:rPr>
                <w:rFonts w:ascii="Times New Roman" w:hAnsi="Times New Roman" w:cs="Times New Roman"/>
                <w:sz w:val="20"/>
                <w:szCs w:val="20"/>
              </w:rPr>
              <w:t>Дан школе</w:t>
            </w:r>
          </w:p>
        </w:tc>
        <w:tc>
          <w:tcPr>
            <w:tcW w:w="5787" w:type="dxa"/>
            <w:shd w:val="pct20" w:color="00FF00" w:fill="auto"/>
            <w:vAlign w:val="center"/>
          </w:tcPr>
          <w:p w:rsidR="0041774C" w:rsidRPr="0041774C" w:rsidRDefault="0041774C" w:rsidP="0041774C">
            <w:pPr>
              <w:spacing w:after="0"/>
              <w:rPr>
                <w:rFonts w:ascii="Times New Roman" w:hAnsi="Times New Roman" w:cs="Times New Roman"/>
                <w:sz w:val="20"/>
                <w:szCs w:val="20"/>
              </w:rPr>
            </w:pPr>
            <w:r w:rsidRPr="0041774C">
              <w:rPr>
                <w:rFonts w:ascii="Times New Roman" w:hAnsi="Times New Roman" w:cs="Times New Roman"/>
                <w:sz w:val="20"/>
                <w:szCs w:val="20"/>
              </w:rPr>
              <w:t>16. април</w:t>
            </w:r>
          </w:p>
        </w:tc>
      </w:tr>
      <w:tr w:rsidR="0041774C" w:rsidRPr="0041774C" w:rsidTr="00600FBB">
        <w:trPr>
          <w:trHeight w:val="432"/>
          <w:tblCellSpacing w:w="20" w:type="dxa"/>
          <w:jc w:val="center"/>
        </w:trPr>
        <w:tc>
          <w:tcPr>
            <w:tcW w:w="3453" w:type="dxa"/>
            <w:shd w:val="pct75" w:color="008080" w:fill="008000"/>
            <w:vAlign w:val="center"/>
          </w:tcPr>
          <w:p w:rsidR="0041774C" w:rsidRPr="0041774C" w:rsidRDefault="0041774C" w:rsidP="0041774C">
            <w:pPr>
              <w:spacing w:after="0"/>
              <w:rPr>
                <w:rFonts w:ascii="Times New Roman" w:hAnsi="Times New Roman" w:cs="Times New Roman"/>
                <w:sz w:val="20"/>
                <w:szCs w:val="20"/>
              </w:rPr>
            </w:pPr>
            <w:r w:rsidRPr="0041774C">
              <w:rPr>
                <w:rFonts w:ascii="Times New Roman" w:hAnsi="Times New Roman" w:cs="Times New Roman"/>
                <w:sz w:val="20"/>
                <w:szCs w:val="20"/>
                <w:lang w:val="it-IT"/>
              </w:rPr>
              <w:t xml:space="preserve">Језици на којима се изводи настава у </w:t>
            </w:r>
            <w:r w:rsidRPr="0041774C">
              <w:rPr>
                <w:rFonts w:ascii="Times New Roman" w:hAnsi="Times New Roman" w:cs="Times New Roman"/>
                <w:sz w:val="20"/>
                <w:szCs w:val="20"/>
                <w:lang w:val="sr-Latn-CS"/>
              </w:rPr>
              <w:t>ш</w:t>
            </w:r>
            <w:r w:rsidRPr="0041774C">
              <w:rPr>
                <w:rFonts w:ascii="Times New Roman" w:hAnsi="Times New Roman" w:cs="Times New Roman"/>
                <w:sz w:val="20"/>
                <w:szCs w:val="20"/>
                <w:lang w:val="it-IT"/>
              </w:rPr>
              <w:t>коли</w:t>
            </w:r>
          </w:p>
        </w:tc>
        <w:tc>
          <w:tcPr>
            <w:tcW w:w="5787" w:type="dxa"/>
            <w:shd w:val="pct20" w:color="00FF00" w:fill="auto"/>
            <w:vAlign w:val="center"/>
          </w:tcPr>
          <w:p w:rsidR="0041774C" w:rsidRPr="0041774C" w:rsidRDefault="0041774C" w:rsidP="0041774C">
            <w:pPr>
              <w:spacing w:after="0"/>
              <w:rPr>
                <w:rFonts w:ascii="Times New Roman" w:hAnsi="Times New Roman" w:cs="Times New Roman"/>
                <w:sz w:val="20"/>
                <w:szCs w:val="20"/>
              </w:rPr>
            </w:pPr>
            <w:r w:rsidRPr="0041774C">
              <w:rPr>
                <w:rFonts w:ascii="Times New Roman" w:hAnsi="Times New Roman" w:cs="Times New Roman"/>
                <w:sz w:val="20"/>
                <w:szCs w:val="20"/>
              </w:rPr>
              <w:t>Српски језик</w:t>
            </w:r>
          </w:p>
        </w:tc>
      </w:tr>
      <w:tr w:rsidR="0041774C" w:rsidRPr="0041774C" w:rsidTr="00600FBB">
        <w:trPr>
          <w:trHeight w:val="432"/>
          <w:tblCellSpacing w:w="20" w:type="dxa"/>
          <w:jc w:val="center"/>
        </w:trPr>
        <w:tc>
          <w:tcPr>
            <w:tcW w:w="3453" w:type="dxa"/>
            <w:shd w:val="pct75" w:color="008080" w:fill="008000"/>
            <w:vAlign w:val="center"/>
          </w:tcPr>
          <w:p w:rsidR="0041774C" w:rsidRPr="0041774C" w:rsidRDefault="0041774C" w:rsidP="0041774C">
            <w:pPr>
              <w:spacing w:after="0"/>
              <w:rPr>
                <w:rFonts w:ascii="Times New Roman" w:hAnsi="Times New Roman" w:cs="Times New Roman"/>
                <w:sz w:val="20"/>
                <w:szCs w:val="20"/>
              </w:rPr>
            </w:pPr>
            <w:r w:rsidRPr="0041774C">
              <w:rPr>
                <w:rFonts w:ascii="Times New Roman" w:hAnsi="Times New Roman" w:cs="Times New Roman"/>
                <w:sz w:val="20"/>
                <w:szCs w:val="20"/>
              </w:rPr>
              <w:t>Број смена</w:t>
            </w:r>
          </w:p>
        </w:tc>
        <w:tc>
          <w:tcPr>
            <w:tcW w:w="5787" w:type="dxa"/>
            <w:shd w:val="pct20" w:color="00FF00" w:fill="auto"/>
            <w:vAlign w:val="center"/>
          </w:tcPr>
          <w:p w:rsidR="0041774C" w:rsidRPr="0041774C" w:rsidRDefault="0041774C" w:rsidP="0041774C">
            <w:pPr>
              <w:spacing w:after="0"/>
              <w:rPr>
                <w:rFonts w:ascii="Times New Roman" w:hAnsi="Times New Roman" w:cs="Times New Roman"/>
                <w:sz w:val="20"/>
                <w:szCs w:val="20"/>
              </w:rPr>
            </w:pPr>
            <w:r w:rsidRPr="0041774C">
              <w:rPr>
                <w:rFonts w:ascii="Times New Roman" w:hAnsi="Times New Roman" w:cs="Times New Roman"/>
                <w:sz w:val="20"/>
                <w:szCs w:val="20"/>
              </w:rPr>
              <w:t>Две смене</w:t>
            </w:r>
          </w:p>
        </w:tc>
      </w:tr>
      <w:tr w:rsidR="0041774C" w:rsidRPr="0041774C" w:rsidTr="00600FBB">
        <w:trPr>
          <w:trHeight w:val="432"/>
          <w:tblCellSpacing w:w="20" w:type="dxa"/>
          <w:jc w:val="center"/>
        </w:trPr>
        <w:tc>
          <w:tcPr>
            <w:tcW w:w="3453" w:type="dxa"/>
            <w:shd w:val="pct75" w:color="008080" w:fill="008000"/>
            <w:vAlign w:val="center"/>
          </w:tcPr>
          <w:p w:rsidR="0041774C" w:rsidRPr="0041774C" w:rsidRDefault="0041774C" w:rsidP="0041774C">
            <w:pPr>
              <w:spacing w:after="0"/>
              <w:rPr>
                <w:rFonts w:ascii="Times New Roman" w:hAnsi="Times New Roman" w:cs="Times New Roman"/>
                <w:sz w:val="20"/>
                <w:szCs w:val="20"/>
              </w:rPr>
            </w:pPr>
            <w:r w:rsidRPr="0041774C">
              <w:rPr>
                <w:rFonts w:ascii="Times New Roman" w:hAnsi="Times New Roman" w:cs="Times New Roman"/>
                <w:sz w:val="20"/>
                <w:szCs w:val="20"/>
              </w:rPr>
              <w:t xml:space="preserve">Мењање смена </w:t>
            </w:r>
          </w:p>
        </w:tc>
        <w:tc>
          <w:tcPr>
            <w:tcW w:w="5787" w:type="dxa"/>
            <w:shd w:val="pct20" w:color="00FF00" w:fill="auto"/>
            <w:vAlign w:val="center"/>
          </w:tcPr>
          <w:p w:rsidR="0041774C" w:rsidRPr="0041774C" w:rsidRDefault="0041774C" w:rsidP="0041774C">
            <w:pPr>
              <w:spacing w:after="0"/>
              <w:rPr>
                <w:rFonts w:ascii="Times New Roman" w:hAnsi="Times New Roman" w:cs="Times New Roman"/>
                <w:sz w:val="20"/>
                <w:szCs w:val="20"/>
              </w:rPr>
            </w:pPr>
            <w:r w:rsidRPr="0041774C">
              <w:rPr>
                <w:rFonts w:ascii="Times New Roman" w:hAnsi="Times New Roman" w:cs="Times New Roman"/>
                <w:sz w:val="20"/>
                <w:szCs w:val="20"/>
              </w:rPr>
              <w:t>На месец дана</w:t>
            </w:r>
          </w:p>
        </w:tc>
      </w:tr>
    </w:tbl>
    <w:p w:rsidR="0041774C" w:rsidRPr="0041774C" w:rsidRDefault="0041774C" w:rsidP="0041774C">
      <w:pPr>
        <w:spacing w:after="0"/>
        <w:rPr>
          <w:rFonts w:ascii="Times New Roman" w:hAnsi="Times New Roman" w:cs="Times New Roman"/>
          <w:sz w:val="20"/>
          <w:szCs w:val="20"/>
          <w:lang/>
        </w:rPr>
      </w:pPr>
    </w:p>
    <w:p w:rsidR="0041774C" w:rsidRPr="0041774C" w:rsidRDefault="0041774C" w:rsidP="0041774C">
      <w:pPr>
        <w:pStyle w:val="1"/>
        <w:shd w:val="clear" w:color="auto" w:fill="FFFF00"/>
        <w:rPr>
          <w:rFonts w:ascii="Times New Roman" w:hAnsi="Times New Roman" w:cs="Times New Roman"/>
          <w:sz w:val="20"/>
          <w:szCs w:val="20"/>
          <w:lang w:val="sr-Latn-CS"/>
        </w:rPr>
      </w:pPr>
      <w:bookmarkStart w:id="1" w:name="_Toc65151037"/>
      <w:r w:rsidRPr="0041774C">
        <w:rPr>
          <w:rFonts w:ascii="Times New Roman" w:hAnsi="Times New Roman" w:cs="Times New Roman"/>
          <w:sz w:val="20"/>
          <w:szCs w:val="20"/>
          <w:lang w:val="sr-Cyrl-CS"/>
        </w:rPr>
        <w:lastRenderedPageBreak/>
        <w:t>2. ОРГАНИЗАЦИОНА СТРУКТУРА ШКОЛЕ</w:t>
      </w:r>
      <w:bookmarkEnd w:id="1"/>
    </w:p>
    <w:p w:rsidR="0041774C" w:rsidRPr="0041774C" w:rsidRDefault="0041774C" w:rsidP="0041774C">
      <w:pPr>
        <w:jc w:val="center"/>
        <w:rPr>
          <w:rFonts w:ascii="Times New Roman" w:hAnsi="Times New Roman" w:cs="Times New Roman"/>
          <w:b/>
          <w:sz w:val="20"/>
          <w:szCs w:val="20"/>
          <w:lang w:val="sr-Latn-CS"/>
        </w:rPr>
      </w:pPr>
    </w:p>
    <w:p w:rsidR="0041774C" w:rsidRPr="0041774C" w:rsidRDefault="0041774C" w:rsidP="0041774C">
      <w:pPr>
        <w:rPr>
          <w:rFonts w:ascii="Times New Roman" w:hAnsi="Times New Roman" w:cs="Times New Roman"/>
          <w:sz w:val="20"/>
          <w:szCs w:val="20"/>
          <w:lang w:val="sr-Latn-CS"/>
        </w:rPr>
      </w:pPr>
      <w:r w:rsidRPr="0041774C">
        <w:rPr>
          <w:rFonts w:ascii="Times New Roman" w:hAnsi="Times New Roman" w:cs="Times New Roman"/>
          <w:sz w:val="20"/>
          <w:szCs w:val="20"/>
          <w:lang w:val="sr-Cyrl-CS"/>
        </w:rPr>
        <w:t>У саставу ОШ „ЦВЕТИН БРКИЋ“, ГЛУШЦИ</w:t>
      </w:r>
      <w:r w:rsidRPr="0041774C">
        <w:rPr>
          <w:rFonts w:ascii="Times New Roman" w:hAnsi="Times New Roman" w:cs="Times New Roman"/>
          <w:sz w:val="20"/>
          <w:szCs w:val="20"/>
          <w:lang w:val="sr-Latn-CS"/>
        </w:rPr>
        <w:t xml:space="preserve"> </w:t>
      </w:r>
      <w:r w:rsidRPr="0041774C">
        <w:rPr>
          <w:rFonts w:ascii="Times New Roman" w:hAnsi="Times New Roman" w:cs="Times New Roman"/>
          <w:sz w:val="20"/>
          <w:szCs w:val="20"/>
          <w:lang w:val="sr-Cyrl-CS"/>
        </w:rPr>
        <w:t xml:space="preserve"> су матична школа у Глушцима са својством правног лица и издвојена одељења у Узвећу и М. Метковићу, која немају својство правног лица.</w:t>
      </w:r>
    </w:p>
    <w:p w:rsidR="0041774C" w:rsidRPr="0041774C" w:rsidRDefault="0041774C" w:rsidP="0041774C">
      <w:pPr>
        <w:shd w:val="clear" w:color="auto" w:fill="FFFFFF"/>
        <w:tabs>
          <w:tab w:val="left" w:leader="underscore" w:pos="5290"/>
          <w:tab w:val="left" w:leader="underscore" w:pos="6422"/>
        </w:tabs>
        <w:jc w:val="right"/>
        <w:rPr>
          <w:rFonts w:ascii="Times New Roman" w:hAnsi="Times New Roman" w:cs="Times New Roman"/>
          <w:sz w:val="20"/>
          <w:szCs w:val="20"/>
          <w:lang w:val="sr-Latn-CS"/>
        </w:rPr>
      </w:pPr>
    </w:p>
    <w:p w:rsidR="0041774C" w:rsidRPr="0041774C" w:rsidRDefault="0041774C" w:rsidP="0041774C">
      <w:pPr>
        <w:spacing w:before="100" w:beforeAutospacing="1" w:after="100" w:afterAutospacing="1"/>
        <w:rPr>
          <w:rFonts w:ascii="Times New Roman" w:hAnsi="Times New Roman" w:cs="Times New Roman"/>
          <w:sz w:val="20"/>
          <w:szCs w:val="20"/>
          <w:lang/>
        </w:rPr>
      </w:pPr>
      <w:r w:rsidRPr="0041774C">
        <w:rPr>
          <w:rFonts w:ascii="Times New Roman" w:hAnsi="Times New Roman" w:cs="Times New Roman"/>
          <w:noProof/>
          <w:sz w:val="20"/>
          <w:szCs w:val="20"/>
        </w:rPr>
        <w:drawing>
          <wp:anchor distT="0" distB="0" distL="114300" distR="114300" simplePos="0" relativeHeight="251674624" behindDoc="1" locked="0" layoutInCell="1" allowOverlap="1">
            <wp:simplePos x="0" y="0"/>
            <wp:positionH relativeFrom="column">
              <wp:posOffset>358394</wp:posOffset>
            </wp:positionH>
            <wp:positionV relativeFrom="paragraph">
              <wp:posOffset>390652</wp:posOffset>
            </wp:positionV>
            <wp:extent cx="4619371" cy="2219325"/>
            <wp:effectExtent l="95250" t="57150" r="47879" b="942975"/>
            <wp:wrapNone/>
            <wp:docPr id="43" name="Picture 1" descr="dsc_06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dsc_0607"/>
                    <pic:cNvPicPr>
                      <a:picLocks noChangeAspect="1" noChangeArrowheads="1"/>
                    </pic:cNvPicPr>
                  </pic:nvPicPr>
                  <pic:blipFill>
                    <a:blip r:embed="rId5"/>
                    <a:srcRect/>
                    <a:stretch>
                      <a:fillRect/>
                    </a:stretch>
                  </pic:blipFill>
                  <pic:spPr bwMode="auto">
                    <a:xfrm>
                      <a:off x="0" y="0"/>
                      <a:ext cx="4619371" cy="2219325"/>
                    </a:xfrm>
                    <a:prstGeom prst="ellipse">
                      <a:avLst/>
                    </a:prstGeom>
                    <a:ln w="63500" cap="rnd">
                      <a:solidFill>
                        <a:srgbClr val="92D050"/>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p>
    <w:p w:rsidR="0041774C" w:rsidRPr="0041774C" w:rsidRDefault="0041774C" w:rsidP="0041774C">
      <w:pPr>
        <w:rPr>
          <w:rFonts w:ascii="Times New Roman" w:hAnsi="Times New Roman" w:cs="Times New Roman"/>
          <w:b/>
          <w:sz w:val="20"/>
          <w:szCs w:val="20"/>
          <w:lang/>
        </w:rPr>
      </w:pPr>
      <w:r w:rsidRPr="0041774C">
        <w:rPr>
          <w:rFonts w:ascii="Times New Roman" w:hAnsi="Times New Roman" w:cs="Times New Roman"/>
          <w:sz w:val="20"/>
          <w:szCs w:val="20"/>
          <w:lang/>
        </w:rPr>
        <w:t xml:space="preserve">                                  </w:t>
      </w:r>
      <w:r w:rsidRPr="0041774C">
        <w:rPr>
          <w:rFonts w:ascii="Times New Roman" w:hAnsi="Times New Roman" w:cs="Times New Roman"/>
          <w:b/>
          <w:sz w:val="20"/>
          <w:szCs w:val="20"/>
          <w:lang/>
        </w:rPr>
        <w:t>Матична школа</w:t>
      </w:r>
    </w:p>
    <w:p w:rsidR="0041774C" w:rsidRPr="0041774C" w:rsidRDefault="0041774C" w:rsidP="0041774C">
      <w:pPr>
        <w:rPr>
          <w:rFonts w:ascii="Times New Roman" w:hAnsi="Times New Roman" w:cs="Times New Roman"/>
          <w:b/>
          <w:sz w:val="20"/>
          <w:szCs w:val="20"/>
          <w:lang/>
        </w:rPr>
      </w:pPr>
      <w:r w:rsidRPr="0041774C">
        <w:rPr>
          <w:rFonts w:ascii="Times New Roman" w:hAnsi="Times New Roman" w:cs="Times New Roman"/>
          <w:b/>
          <w:sz w:val="20"/>
          <w:szCs w:val="20"/>
          <w:lang/>
        </w:rPr>
        <w:t xml:space="preserve">                                  у Глушцима</w:t>
      </w:r>
    </w:p>
    <w:p w:rsidR="0041774C" w:rsidRPr="0041774C" w:rsidRDefault="0041774C" w:rsidP="0041774C">
      <w:pPr>
        <w:spacing w:before="100" w:beforeAutospacing="1" w:after="100" w:afterAutospacing="1"/>
        <w:rPr>
          <w:rFonts w:ascii="Times New Roman" w:hAnsi="Times New Roman" w:cs="Times New Roman"/>
          <w:sz w:val="20"/>
          <w:szCs w:val="20"/>
          <w:lang/>
        </w:rPr>
      </w:pPr>
    </w:p>
    <w:p w:rsidR="0041774C" w:rsidRPr="0041774C" w:rsidRDefault="0041774C" w:rsidP="0041774C">
      <w:pPr>
        <w:jc w:val="center"/>
        <w:rPr>
          <w:rFonts w:ascii="Times New Roman" w:hAnsi="Times New Roman" w:cs="Times New Roman"/>
          <w:sz w:val="20"/>
          <w:szCs w:val="20"/>
        </w:rPr>
      </w:pPr>
    </w:p>
    <w:p w:rsidR="0041774C" w:rsidRPr="0041774C" w:rsidRDefault="0041774C" w:rsidP="0041774C">
      <w:pPr>
        <w:jc w:val="center"/>
        <w:rPr>
          <w:rFonts w:ascii="Times New Roman" w:hAnsi="Times New Roman" w:cs="Times New Roman"/>
          <w:sz w:val="20"/>
          <w:szCs w:val="20"/>
        </w:rPr>
      </w:pPr>
    </w:p>
    <w:p w:rsidR="0041774C" w:rsidRPr="0041774C" w:rsidRDefault="0041774C" w:rsidP="0041774C">
      <w:pPr>
        <w:jc w:val="center"/>
        <w:rPr>
          <w:rFonts w:ascii="Times New Roman" w:hAnsi="Times New Roman" w:cs="Times New Roman"/>
          <w:sz w:val="20"/>
          <w:szCs w:val="20"/>
        </w:rPr>
      </w:pPr>
    </w:p>
    <w:p w:rsidR="0041774C" w:rsidRPr="0041774C" w:rsidRDefault="0041774C" w:rsidP="0041774C">
      <w:pPr>
        <w:jc w:val="center"/>
        <w:rPr>
          <w:rFonts w:ascii="Times New Roman" w:hAnsi="Times New Roman" w:cs="Times New Roman"/>
          <w:sz w:val="20"/>
          <w:szCs w:val="20"/>
        </w:rPr>
      </w:pPr>
    </w:p>
    <w:p w:rsidR="0041774C" w:rsidRPr="0041774C" w:rsidRDefault="0041774C" w:rsidP="0041774C">
      <w:pPr>
        <w:jc w:val="center"/>
        <w:rPr>
          <w:rFonts w:ascii="Times New Roman" w:hAnsi="Times New Roman" w:cs="Times New Roman"/>
          <w:sz w:val="20"/>
          <w:szCs w:val="20"/>
        </w:rPr>
      </w:pPr>
    </w:p>
    <w:p w:rsidR="0041774C" w:rsidRPr="0041774C" w:rsidRDefault="0041774C" w:rsidP="0041774C">
      <w:pPr>
        <w:jc w:val="center"/>
        <w:rPr>
          <w:rFonts w:ascii="Times New Roman" w:hAnsi="Times New Roman" w:cs="Times New Roman"/>
          <w:sz w:val="20"/>
          <w:szCs w:val="20"/>
        </w:rPr>
      </w:pPr>
    </w:p>
    <w:p w:rsidR="0041774C" w:rsidRPr="0041774C" w:rsidRDefault="0041774C" w:rsidP="0041774C">
      <w:pPr>
        <w:jc w:val="center"/>
        <w:rPr>
          <w:rFonts w:ascii="Times New Roman" w:hAnsi="Times New Roman" w:cs="Times New Roman"/>
          <w:sz w:val="20"/>
          <w:szCs w:val="20"/>
        </w:rPr>
      </w:pPr>
      <w:r w:rsidRPr="0041774C">
        <w:rPr>
          <w:rFonts w:ascii="Times New Roman" w:hAnsi="Times New Roman" w:cs="Times New Roman"/>
          <w:noProof/>
          <w:sz w:val="20"/>
          <w:szCs w:val="20"/>
        </w:rPr>
        <w:drawing>
          <wp:anchor distT="0" distB="0" distL="114300" distR="114300" simplePos="0" relativeHeight="251673600" behindDoc="1" locked="0" layoutInCell="1" allowOverlap="1">
            <wp:simplePos x="0" y="0"/>
            <wp:positionH relativeFrom="column">
              <wp:posOffset>-294894</wp:posOffset>
            </wp:positionH>
            <wp:positionV relativeFrom="paragraph">
              <wp:posOffset>124587</wp:posOffset>
            </wp:positionV>
            <wp:extent cx="3438779" cy="2154555"/>
            <wp:effectExtent l="76200" t="57150" r="66421" b="1293495"/>
            <wp:wrapNone/>
            <wp:docPr id="4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3438779" cy="2154555"/>
                    </a:xfrm>
                    <a:prstGeom prst="wedgeEllipseCallout">
                      <a:avLst/>
                    </a:prstGeom>
                    <a:ln w="63500" cap="rnd">
                      <a:solidFill>
                        <a:srgbClr val="FFFF00"/>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r w:rsidRPr="0041774C">
        <w:rPr>
          <w:rFonts w:ascii="Times New Roman" w:hAnsi="Times New Roman" w:cs="Times New Roman"/>
          <w:noProof/>
          <w:sz w:val="20"/>
          <w:szCs w:val="20"/>
        </w:rPr>
        <w:drawing>
          <wp:anchor distT="0" distB="0" distL="114300" distR="114300" simplePos="0" relativeHeight="251672576" behindDoc="0" locked="0" layoutInCell="1" allowOverlap="1">
            <wp:simplePos x="0" y="0"/>
            <wp:positionH relativeFrom="column">
              <wp:posOffset>3228848</wp:posOffset>
            </wp:positionH>
            <wp:positionV relativeFrom="paragraph">
              <wp:posOffset>112395</wp:posOffset>
            </wp:positionV>
            <wp:extent cx="3362579" cy="1867154"/>
            <wp:effectExtent l="95250" t="57150" r="47371" b="1218946"/>
            <wp:wrapNone/>
            <wp:docPr id="41" name="Picture 1" descr="D:\SKOLA\DSC_042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D:\SKOLA\DSC_0423.JPG"/>
                    <pic:cNvPicPr>
                      <a:picLocks noChangeAspect="1" noChangeArrowheads="1"/>
                    </pic:cNvPicPr>
                  </pic:nvPicPr>
                  <pic:blipFill>
                    <a:blip r:embed="rId7" cstate="print"/>
                    <a:srcRect/>
                    <a:stretch>
                      <a:fillRect/>
                    </a:stretch>
                  </pic:blipFill>
                  <pic:spPr bwMode="auto">
                    <a:xfrm>
                      <a:off x="0" y="0"/>
                      <a:ext cx="3362579" cy="1867154"/>
                    </a:xfrm>
                    <a:prstGeom prst="cloudCallout">
                      <a:avLst/>
                    </a:prstGeom>
                    <a:ln w="63500" cap="rnd">
                      <a:solidFill>
                        <a:srgbClr val="FF0000"/>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p>
    <w:p w:rsidR="0041774C" w:rsidRPr="0041774C" w:rsidRDefault="0041774C" w:rsidP="0041774C">
      <w:pPr>
        <w:jc w:val="center"/>
        <w:rPr>
          <w:rFonts w:ascii="Times New Roman" w:hAnsi="Times New Roman" w:cs="Times New Roman"/>
          <w:sz w:val="20"/>
          <w:szCs w:val="20"/>
        </w:rPr>
      </w:pPr>
    </w:p>
    <w:p w:rsidR="0041774C" w:rsidRPr="0041774C" w:rsidRDefault="0041774C" w:rsidP="0041774C">
      <w:pPr>
        <w:jc w:val="center"/>
        <w:rPr>
          <w:rFonts w:ascii="Times New Roman" w:hAnsi="Times New Roman" w:cs="Times New Roman"/>
          <w:sz w:val="20"/>
          <w:szCs w:val="20"/>
        </w:rPr>
      </w:pPr>
    </w:p>
    <w:p w:rsidR="0041774C" w:rsidRPr="0041774C" w:rsidRDefault="0041774C" w:rsidP="0041774C">
      <w:pPr>
        <w:spacing w:before="100" w:beforeAutospacing="1" w:after="100" w:afterAutospacing="1"/>
        <w:rPr>
          <w:rFonts w:ascii="Times New Roman" w:hAnsi="Times New Roman" w:cs="Times New Roman"/>
          <w:sz w:val="20"/>
          <w:szCs w:val="20"/>
          <w:lang/>
        </w:rPr>
      </w:pPr>
    </w:p>
    <w:p w:rsidR="0041774C" w:rsidRPr="0041774C" w:rsidRDefault="0041774C" w:rsidP="0041774C">
      <w:pPr>
        <w:spacing w:before="100" w:beforeAutospacing="1" w:after="100" w:afterAutospacing="1"/>
        <w:rPr>
          <w:rFonts w:ascii="Times New Roman" w:hAnsi="Times New Roman" w:cs="Times New Roman"/>
          <w:sz w:val="20"/>
          <w:szCs w:val="20"/>
          <w:lang/>
        </w:rPr>
      </w:pPr>
    </w:p>
    <w:p w:rsidR="0041774C" w:rsidRPr="0041774C" w:rsidRDefault="0041774C" w:rsidP="0041774C">
      <w:pPr>
        <w:spacing w:before="100" w:beforeAutospacing="1" w:after="100" w:afterAutospacing="1"/>
        <w:rPr>
          <w:rFonts w:ascii="Times New Roman" w:hAnsi="Times New Roman" w:cs="Times New Roman"/>
          <w:sz w:val="20"/>
          <w:szCs w:val="20"/>
          <w:lang/>
        </w:rPr>
      </w:pPr>
    </w:p>
    <w:p w:rsidR="0041774C" w:rsidRPr="0041774C" w:rsidRDefault="0041774C" w:rsidP="0041774C">
      <w:pPr>
        <w:spacing w:before="100" w:beforeAutospacing="1" w:after="100" w:afterAutospacing="1"/>
        <w:rPr>
          <w:rFonts w:ascii="Times New Roman" w:hAnsi="Times New Roman" w:cs="Times New Roman"/>
          <w:sz w:val="20"/>
          <w:szCs w:val="20"/>
          <w:lang/>
        </w:rPr>
      </w:pPr>
    </w:p>
    <w:p w:rsidR="0041774C" w:rsidRPr="0041774C" w:rsidRDefault="0041774C" w:rsidP="0041774C">
      <w:pPr>
        <w:spacing w:before="100" w:beforeAutospacing="1" w:after="100" w:afterAutospacing="1"/>
        <w:rPr>
          <w:rFonts w:ascii="Times New Roman" w:hAnsi="Times New Roman" w:cs="Times New Roman"/>
          <w:sz w:val="20"/>
          <w:szCs w:val="20"/>
          <w:lang/>
        </w:rPr>
      </w:pPr>
    </w:p>
    <w:p w:rsidR="0041774C" w:rsidRPr="0041774C" w:rsidRDefault="0041774C" w:rsidP="0041774C">
      <w:pPr>
        <w:spacing w:before="100" w:beforeAutospacing="1" w:after="100" w:afterAutospacing="1"/>
        <w:jc w:val="right"/>
        <w:rPr>
          <w:rFonts w:ascii="Times New Roman" w:hAnsi="Times New Roman" w:cs="Times New Roman"/>
          <w:sz w:val="20"/>
          <w:szCs w:val="20"/>
          <w:lang/>
        </w:rPr>
      </w:pPr>
      <w:r w:rsidRPr="0041774C">
        <w:rPr>
          <w:rFonts w:ascii="Times New Roman" w:hAnsi="Times New Roman" w:cs="Times New Roman"/>
          <w:sz w:val="20"/>
          <w:szCs w:val="20"/>
          <w:lang/>
        </w:rPr>
        <w:t>Издвојено одељење у Узвећу</w:t>
      </w:r>
    </w:p>
    <w:p w:rsidR="0041774C" w:rsidRPr="0041774C" w:rsidRDefault="0041774C" w:rsidP="0041774C">
      <w:pPr>
        <w:spacing w:before="100" w:beforeAutospacing="1" w:after="100" w:afterAutospacing="1"/>
        <w:rPr>
          <w:rFonts w:ascii="Times New Roman" w:hAnsi="Times New Roman" w:cs="Times New Roman"/>
          <w:sz w:val="20"/>
          <w:szCs w:val="20"/>
          <w:lang/>
        </w:rPr>
      </w:pPr>
      <w:r w:rsidRPr="0041774C">
        <w:rPr>
          <w:rFonts w:ascii="Times New Roman" w:hAnsi="Times New Roman" w:cs="Times New Roman"/>
          <w:sz w:val="20"/>
          <w:szCs w:val="20"/>
          <w:lang/>
        </w:rPr>
        <w:t>Издвојено одељење у М. Метковићу</w:t>
      </w:r>
    </w:p>
    <w:p w:rsidR="0041774C" w:rsidRPr="0041774C" w:rsidRDefault="0041774C" w:rsidP="0041774C">
      <w:pPr>
        <w:spacing w:before="100" w:beforeAutospacing="1" w:after="100" w:afterAutospacing="1"/>
        <w:jc w:val="center"/>
        <w:rPr>
          <w:rFonts w:ascii="Times New Roman" w:hAnsi="Times New Roman" w:cs="Times New Roman"/>
          <w:sz w:val="20"/>
          <w:szCs w:val="20"/>
          <w:lang/>
        </w:rPr>
      </w:pPr>
      <w:r w:rsidRPr="0041774C">
        <w:rPr>
          <w:rFonts w:ascii="Times New Roman" w:hAnsi="Times New Roman" w:cs="Times New Roman"/>
          <w:sz w:val="20"/>
          <w:szCs w:val="20"/>
          <w:lang/>
        </w:rPr>
        <w:t xml:space="preserve">                                                                   </w:t>
      </w:r>
    </w:p>
    <w:p w:rsidR="0041774C" w:rsidRPr="0041774C" w:rsidRDefault="0041774C" w:rsidP="0041774C">
      <w:pPr>
        <w:spacing w:before="100" w:beforeAutospacing="1" w:after="100" w:afterAutospacing="1"/>
        <w:rPr>
          <w:rFonts w:ascii="Times New Roman" w:hAnsi="Times New Roman" w:cs="Times New Roman"/>
          <w:sz w:val="20"/>
          <w:szCs w:val="20"/>
          <w:lang/>
        </w:rPr>
      </w:pPr>
      <w:r w:rsidRPr="0041774C">
        <w:rPr>
          <w:rFonts w:ascii="Times New Roman" w:hAnsi="Times New Roman" w:cs="Times New Roman"/>
          <w:sz w:val="20"/>
          <w:szCs w:val="20"/>
          <w:lang/>
        </w:rPr>
        <w:lastRenderedPageBreak/>
        <w:t xml:space="preserve">                       </w:t>
      </w:r>
    </w:p>
    <w:p w:rsidR="0041774C" w:rsidRPr="0041774C" w:rsidRDefault="0041774C" w:rsidP="00CE770B">
      <w:pPr>
        <w:tabs>
          <w:tab w:val="left" w:pos="2520"/>
        </w:tabs>
        <w:spacing w:before="100" w:beforeAutospacing="1" w:after="100" w:afterAutospacing="1"/>
        <w:rPr>
          <w:rFonts w:ascii="Times New Roman" w:hAnsi="Times New Roman" w:cs="Times New Roman"/>
          <w:sz w:val="20"/>
          <w:szCs w:val="20"/>
          <w:lang/>
        </w:rPr>
      </w:pPr>
      <w:r w:rsidRPr="0041774C">
        <w:rPr>
          <w:rFonts w:ascii="Times New Roman" w:hAnsi="Times New Roman" w:cs="Times New Roman"/>
          <w:sz w:val="20"/>
          <w:szCs w:val="20"/>
          <w:lang/>
        </w:rPr>
        <w:tab/>
      </w:r>
    </w:p>
    <w:p w:rsidR="0041774C" w:rsidRPr="0041774C" w:rsidRDefault="0041774C" w:rsidP="0041774C">
      <w:pPr>
        <w:rPr>
          <w:rFonts w:ascii="Times New Roman" w:hAnsi="Times New Roman" w:cs="Times New Roman"/>
          <w:sz w:val="20"/>
          <w:szCs w:val="20"/>
        </w:rPr>
      </w:pPr>
      <w:r w:rsidRPr="0041774C">
        <w:rPr>
          <w:rFonts w:ascii="Times New Roman" w:hAnsi="Times New Roman" w:cs="Times New Roman"/>
          <w:sz w:val="20"/>
          <w:szCs w:val="20"/>
          <w:lang w:val="sr-Cyrl-CS"/>
        </w:rPr>
        <w:t xml:space="preserve">ОРГАНИЗАЦИЈА </w:t>
      </w:r>
    </w:p>
    <w:p w:rsidR="0041774C" w:rsidRPr="0041774C" w:rsidRDefault="0041774C" w:rsidP="0041774C">
      <w:pPr>
        <w:ind w:left="720"/>
        <w:rPr>
          <w:rFonts w:ascii="Times New Roman" w:hAnsi="Times New Roman" w:cs="Times New Roman"/>
          <w:sz w:val="20"/>
          <w:szCs w:val="20"/>
          <w:lang w:val="sr-Cyrl-BA"/>
        </w:rPr>
      </w:pPr>
      <w:r w:rsidRPr="0041774C">
        <w:rPr>
          <w:rFonts w:ascii="Times New Roman" w:hAnsi="Times New Roman" w:cs="Times New Roman"/>
          <w:sz w:val="20"/>
          <w:szCs w:val="20"/>
          <w:lang w:val="sr-Cyrl-CS"/>
        </w:rPr>
        <w:t xml:space="preserve">                </w:t>
      </w:r>
      <w:r w:rsidRPr="0041774C">
        <w:rPr>
          <w:rFonts w:ascii="Times New Roman" w:hAnsi="Times New Roman" w:cs="Times New Roman"/>
          <w:noProof/>
          <w:sz w:val="20"/>
          <w:szCs w:val="20"/>
        </w:rPr>
        <w:pict>
          <v:roundrect id="_x0000_s1054" style="position:absolute;left:0;text-align:left;margin-left:88.7pt;margin-top:12.45pt;width:280.5pt;height:35.3pt;z-index:251661312;mso-position-horizontal-relative:text;mso-position-vertical-relative:text" arcsize="10923f" fillcolor="#8064a2" strokecolor="white" strokeweight="3pt">
            <v:shadow on="t" type="perspective" color="#3f3151" opacity=".5" offset="1pt" offset2="-1pt"/>
            <v:textbox style="mso-next-textbox:#_x0000_s1054">
              <w:txbxContent>
                <w:p w:rsidR="0041774C" w:rsidRPr="006E617A" w:rsidRDefault="0041774C" w:rsidP="0041774C">
                  <w:pPr>
                    <w:jc w:val="center"/>
                    <w:rPr>
                      <w:lang w:val="sr-Cyrl-BA"/>
                    </w:rPr>
                  </w:pPr>
                  <w:r>
                    <w:rPr>
                      <w:lang w:val="sr-Cyrl-BA"/>
                    </w:rPr>
                    <w:t>ОСНОВНА ШКОЛА „ЦВЕТИН БРКИЋ“</w:t>
                  </w:r>
                </w:p>
              </w:txbxContent>
            </v:textbox>
          </v:roundrect>
        </w:pict>
      </w:r>
    </w:p>
    <w:p w:rsidR="0041774C" w:rsidRPr="0041774C" w:rsidRDefault="0041774C" w:rsidP="0041774C">
      <w:pPr>
        <w:jc w:val="both"/>
        <w:rPr>
          <w:rFonts w:ascii="Times New Roman" w:hAnsi="Times New Roman" w:cs="Times New Roman"/>
          <w:sz w:val="20"/>
          <w:szCs w:val="20"/>
          <w:lang w:val="sr-Cyrl-BA"/>
        </w:rPr>
      </w:pPr>
    </w:p>
    <w:p w:rsidR="0041774C" w:rsidRPr="0041774C" w:rsidRDefault="0041774C" w:rsidP="0041774C">
      <w:pPr>
        <w:jc w:val="both"/>
        <w:rPr>
          <w:rFonts w:ascii="Times New Roman" w:hAnsi="Times New Roman" w:cs="Times New Roman"/>
          <w:sz w:val="20"/>
          <w:szCs w:val="20"/>
          <w:lang w:val="sr-Cyrl-BA"/>
        </w:rPr>
      </w:pPr>
    </w:p>
    <w:p w:rsidR="0041774C" w:rsidRPr="0041774C" w:rsidRDefault="0041774C" w:rsidP="0041774C">
      <w:pPr>
        <w:jc w:val="both"/>
        <w:rPr>
          <w:rFonts w:ascii="Times New Roman" w:hAnsi="Times New Roman" w:cs="Times New Roman"/>
          <w:sz w:val="20"/>
          <w:szCs w:val="20"/>
          <w:lang w:val="sr-Cyrl-BA"/>
        </w:rPr>
      </w:pPr>
    </w:p>
    <w:p w:rsidR="0041774C" w:rsidRPr="0041774C" w:rsidRDefault="0041774C" w:rsidP="0041774C">
      <w:pPr>
        <w:jc w:val="both"/>
        <w:rPr>
          <w:rFonts w:ascii="Times New Roman" w:hAnsi="Times New Roman" w:cs="Times New Roman"/>
          <w:sz w:val="20"/>
          <w:szCs w:val="20"/>
          <w:lang w:val="sr-Cyrl-BA"/>
        </w:rPr>
      </w:pPr>
    </w:p>
    <w:p w:rsidR="0041774C" w:rsidRPr="0041774C" w:rsidRDefault="0041774C" w:rsidP="0041774C">
      <w:pPr>
        <w:jc w:val="both"/>
        <w:rPr>
          <w:rFonts w:ascii="Times New Roman" w:hAnsi="Times New Roman" w:cs="Times New Roman"/>
          <w:sz w:val="20"/>
          <w:szCs w:val="20"/>
          <w:lang w:val="sr-Cyrl-BA"/>
        </w:rPr>
      </w:pPr>
    </w:p>
    <w:p w:rsidR="0041774C" w:rsidRPr="0041774C" w:rsidRDefault="0041774C" w:rsidP="0041774C">
      <w:pPr>
        <w:jc w:val="both"/>
        <w:rPr>
          <w:rFonts w:ascii="Times New Roman" w:hAnsi="Times New Roman" w:cs="Times New Roman"/>
          <w:sz w:val="20"/>
          <w:szCs w:val="20"/>
          <w:lang w:val="sr-Cyrl-BA"/>
        </w:rPr>
      </w:pPr>
      <w:r w:rsidRPr="0041774C">
        <w:rPr>
          <w:rFonts w:ascii="Times New Roman" w:hAnsi="Times New Roman" w:cs="Times New Roman"/>
          <w:noProof/>
          <w:sz w:val="20"/>
          <w:szCs w:val="20"/>
        </w:rPr>
        <w:pict>
          <v:rect id="_x0000_s1055" style="position:absolute;left:0;text-align:left;margin-left:120.2pt;margin-top:1.5pt;width:201.75pt;height:36pt;z-index:251662336" fillcolor="#92d050" strokecolor="#f2f2f2" strokeweight="3pt">
            <v:shadow type="perspective" color="#4e6128" opacity=".5" offset="1pt" offset2="-1pt"/>
            <o:extrusion v:ext="view" backdepth="9600pt" on="t" viewpoint="0,34.72222mm" viewpointorigin="0,.5" skewangle="90" lightposition="-50000" lightposition2="50000" type="perspective"/>
            <v:textbox style="mso-next-textbox:#_x0000_s1055">
              <w:txbxContent>
                <w:p w:rsidR="0041774C" w:rsidRPr="006E617A" w:rsidRDefault="0041774C" w:rsidP="0041774C">
                  <w:pPr>
                    <w:jc w:val="center"/>
                    <w:rPr>
                      <w:lang w:val="sr-Cyrl-BA"/>
                    </w:rPr>
                  </w:pPr>
                  <w:r>
                    <w:rPr>
                      <w:lang w:val="sr-Cyrl-BA"/>
                    </w:rPr>
                    <w:t>Директор школе</w:t>
                  </w:r>
                </w:p>
              </w:txbxContent>
            </v:textbox>
          </v:rect>
        </w:pict>
      </w:r>
    </w:p>
    <w:p w:rsidR="0041774C" w:rsidRPr="0041774C" w:rsidRDefault="0041774C" w:rsidP="0041774C">
      <w:pPr>
        <w:jc w:val="both"/>
        <w:rPr>
          <w:rFonts w:ascii="Times New Roman" w:hAnsi="Times New Roman" w:cs="Times New Roman"/>
          <w:sz w:val="20"/>
          <w:szCs w:val="20"/>
          <w:lang w:val="sr-Cyrl-BA"/>
        </w:rPr>
      </w:pPr>
    </w:p>
    <w:p w:rsidR="0041774C" w:rsidRPr="0041774C" w:rsidRDefault="0041774C" w:rsidP="0041774C">
      <w:pPr>
        <w:jc w:val="both"/>
        <w:rPr>
          <w:rFonts w:ascii="Times New Roman" w:hAnsi="Times New Roman" w:cs="Times New Roman"/>
          <w:sz w:val="20"/>
          <w:szCs w:val="20"/>
          <w:lang w:val="sr-Cyrl-BA"/>
        </w:rPr>
      </w:pPr>
    </w:p>
    <w:p w:rsidR="0041774C" w:rsidRPr="0041774C" w:rsidRDefault="0041774C" w:rsidP="0041774C">
      <w:pPr>
        <w:jc w:val="both"/>
        <w:rPr>
          <w:rFonts w:ascii="Times New Roman" w:hAnsi="Times New Roman" w:cs="Times New Roman"/>
          <w:sz w:val="20"/>
          <w:szCs w:val="20"/>
          <w:lang w:val="sr-Cyrl-BA"/>
        </w:rPr>
      </w:pPr>
      <w:r w:rsidRPr="0041774C">
        <w:rPr>
          <w:rFonts w:ascii="Times New Roman" w:hAnsi="Times New Roman" w:cs="Times New Roman"/>
          <w:noProof/>
          <w:sz w:val="20"/>
          <w:szCs w:val="20"/>
        </w:rPr>
        <w:pict>
          <v:shape id="_x0000_s1064" type="#_x0000_t32" style="position:absolute;left:0;text-align:left;margin-left:215.45pt;margin-top:5.2pt;width:0;height:107.15pt;z-index:251671552" o:connectortype="straight"/>
        </w:pict>
      </w:r>
      <w:r w:rsidRPr="0041774C">
        <w:rPr>
          <w:rFonts w:ascii="Times New Roman" w:hAnsi="Times New Roman" w:cs="Times New Roman"/>
          <w:noProof/>
          <w:sz w:val="20"/>
          <w:szCs w:val="20"/>
        </w:rPr>
        <w:pict>
          <v:shape id="_x0000_s1063" type="#_x0000_t32" style="position:absolute;left:0;text-align:left;margin-left:68.45pt;margin-top:9.6pt;width:0;height:5.15pt;flip:y;z-index:251670528" o:connectortype="straight"/>
        </w:pict>
      </w:r>
      <w:r w:rsidRPr="0041774C">
        <w:rPr>
          <w:rFonts w:ascii="Times New Roman" w:hAnsi="Times New Roman" w:cs="Times New Roman"/>
          <w:noProof/>
          <w:sz w:val="20"/>
          <w:szCs w:val="20"/>
        </w:rPr>
        <w:pict>
          <v:shape id="_x0000_s1062" type="#_x0000_t32" style="position:absolute;left:0;text-align:left;margin-left:375.2pt;margin-top:9.6pt;width:0;height:15pt;z-index:251669504" o:connectortype="straight"/>
        </w:pict>
      </w:r>
      <w:r w:rsidRPr="0041774C">
        <w:rPr>
          <w:rFonts w:ascii="Times New Roman" w:hAnsi="Times New Roman" w:cs="Times New Roman"/>
          <w:noProof/>
          <w:sz w:val="20"/>
          <w:szCs w:val="20"/>
        </w:rPr>
        <w:pict>
          <v:shape id="_x0000_s1060" type="#_x0000_t32" style="position:absolute;left:0;text-align:left;margin-left:68.45pt;margin-top:9.6pt;width:306.75pt;height:0;z-index:251667456" o:connectortype="elbow" adj="-9612,-1,-9612"/>
        </w:pict>
      </w:r>
      <w:r w:rsidRPr="0041774C">
        <w:rPr>
          <w:rFonts w:ascii="Times New Roman" w:hAnsi="Times New Roman" w:cs="Times New Roman"/>
          <w:noProof/>
          <w:sz w:val="20"/>
          <w:szCs w:val="20"/>
        </w:rPr>
        <w:pict>
          <v:shape id="_x0000_s1056" type="#_x0000_t32" style="position:absolute;left:0;text-align:left;margin-left:215.45pt;margin-top:1.35pt;width:0;height:8.25pt;z-index:251663360" o:connectortype="straight"/>
        </w:pict>
      </w:r>
    </w:p>
    <w:p w:rsidR="0041774C" w:rsidRPr="0041774C" w:rsidRDefault="0041774C" w:rsidP="0041774C">
      <w:pPr>
        <w:jc w:val="both"/>
        <w:rPr>
          <w:rFonts w:ascii="Times New Roman" w:hAnsi="Times New Roman" w:cs="Times New Roman"/>
          <w:sz w:val="20"/>
          <w:szCs w:val="20"/>
          <w:lang w:val="sr-Cyrl-BA"/>
        </w:rPr>
      </w:pPr>
      <w:r w:rsidRPr="0041774C">
        <w:rPr>
          <w:rFonts w:ascii="Times New Roman" w:hAnsi="Times New Roman" w:cs="Times New Roman"/>
          <w:noProof/>
          <w:sz w:val="20"/>
          <w:szCs w:val="20"/>
        </w:rPr>
        <w:pict>
          <v:rect id="_x0000_s1058" style="position:absolute;left:0;text-align:left;margin-left:321.95pt;margin-top:6.55pt;width:125.05pt;height:81.75pt;z-index:251665408" fillcolor="red" strokecolor="#daeef3" strokeweight="4.5pt">
            <v:fill color2="#fbd4b4"/>
            <v:shadow type="perspective" color="#974706" opacity=".5" offset="1pt,3pt" offset2="-3pt,2pt"/>
            <o:extrusion v:ext="view" on="t" viewpoint="-34.72222mm" viewpointorigin="-.5" skewangle="-45" lightposition="-50000" lightposition2="50000"/>
            <v:textbox style="mso-next-textbox:#_x0000_s1058">
              <w:txbxContent>
                <w:p w:rsidR="0041774C" w:rsidRPr="0009342B" w:rsidRDefault="0041774C" w:rsidP="0041774C">
                  <w:pPr>
                    <w:rPr>
                      <w:sz w:val="18"/>
                      <w:szCs w:val="18"/>
                      <w:lang w:val="sr-Cyrl-BA"/>
                    </w:rPr>
                  </w:pPr>
                  <w:r w:rsidRPr="0009342B">
                    <w:rPr>
                      <w:sz w:val="18"/>
                      <w:szCs w:val="18"/>
                      <w:lang w:val="sr-Cyrl-BA"/>
                    </w:rPr>
                    <w:t>Секретар школе</w:t>
                  </w:r>
                </w:p>
                <w:p w:rsidR="0041774C" w:rsidRPr="0009342B" w:rsidRDefault="0041774C" w:rsidP="0041774C">
                  <w:pPr>
                    <w:rPr>
                      <w:sz w:val="18"/>
                      <w:szCs w:val="18"/>
                      <w:lang w:val="sr-Cyrl-BA"/>
                    </w:rPr>
                  </w:pPr>
                  <w:r>
                    <w:rPr>
                      <w:sz w:val="18"/>
                      <w:szCs w:val="18"/>
                      <w:lang w:val="sr-Cyrl-BA"/>
                    </w:rPr>
                    <w:t>Шеф рачуноводства</w:t>
                  </w:r>
                  <w:r w:rsidRPr="0009342B">
                    <w:rPr>
                      <w:sz w:val="18"/>
                      <w:szCs w:val="18"/>
                      <w:lang w:val="sr-Cyrl-BA"/>
                    </w:rPr>
                    <w:t xml:space="preserve"> </w:t>
                  </w:r>
                  <w:r>
                    <w:rPr>
                      <w:sz w:val="18"/>
                      <w:szCs w:val="18"/>
                      <w:lang w:val="sr-Cyrl-BA"/>
                    </w:rPr>
                    <w:t>Референт за правне и административне послове</w:t>
                  </w:r>
                </w:p>
                <w:p w:rsidR="0041774C" w:rsidRPr="006E617A" w:rsidRDefault="0041774C" w:rsidP="0041774C">
                  <w:pPr>
                    <w:rPr>
                      <w:lang w:val="sr-Cyrl-BA"/>
                    </w:rPr>
                  </w:pPr>
                </w:p>
              </w:txbxContent>
            </v:textbox>
          </v:rect>
        </w:pict>
      </w:r>
      <w:r w:rsidRPr="0041774C">
        <w:rPr>
          <w:rFonts w:ascii="Times New Roman" w:hAnsi="Times New Roman" w:cs="Times New Roman"/>
          <w:noProof/>
          <w:sz w:val="20"/>
          <w:szCs w:val="20"/>
        </w:rPr>
        <w:pict>
          <v:shape id="_x0000_s1061" type="#_x0000_t32" style="position:absolute;left:0;text-align:left;margin-left:68.45pt;margin-top:.95pt;width:0;height:9.85pt;z-index:251668480" o:connectortype="straight"/>
        </w:pict>
      </w:r>
      <w:r w:rsidRPr="0041774C">
        <w:rPr>
          <w:rFonts w:ascii="Times New Roman" w:hAnsi="Times New Roman" w:cs="Times New Roman"/>
          <w:noProof/>
          <w:sz w:val="20"/>
          <w:szCs w:val="20"/>
        </w:rPr>
        <w:pict>
          <v:rect id="_x0000_s1057" style="position:absolute;left:0;text-align:left;margin-left:2.45pt;margin-top:10.8pt;width:128.25pt;height:54pt;z-index:251664384" fillcolor="yellow" strokecolor="#daeef3" strokeweight="4.5pt">
            <v:fill color2="#fbd4b4"/>
            <v:shadow type="perspective" color="#974706" opacity=".5" offset="1pt" offset2="-3pt"/>
            <o:extrusion v:ext="view" on="t"/>
            <v:textbox style="mso-next-textbox:#_x0000_s1057">
              <w:txbxContent>
                <w:p w:rsidR="0041774C" w:rsidRDefault="0041774C" w:rsidP="0041774C">
                  <w:pPr>
                    <w:rPr>
                      <w:lang w:val="sr-Cyrl-BA"/>
                    </w:rPr>
                  </w:pPr>
                  <w:r>
                    <w:rPr>
                      <w:lang w:val="sr-Cyrl-BA"/>
                    </w:rPr>
                    <w:t>Наставници</w:t>
                  </w:r>
                </w:p>
                <w:p w:rsidR="0041774C" w:rsidRDefault="0041774C" w:rsidP="0041774C">
                  <w:pPr>
                    <w:rPr>
                      <w:lang w:val="sr-Cyrl-BA"/>
                    </w:rPr>
                  </w:pPr>
                  <w:r>
                    <w:rPr>
                      <w:lang w:val="sr-Cyrl-BA"/>
                    </w:rPr>
                    <w:t>Стручни сарадници</w:t>
                  </w:r>
                </w:p>
                <w:p w:rsidR="0041774C" w:rsidRPr="006E617A" w:rsidRDefault="0041774C" w:rsidP="0041774C">
                  <w:pPr>
                    <w:rPr>
                      <w:lang w:val="sr-Cyrl-BA"/>
                    </w:rPr>
                  </w:pPr>
                </w:p>
              </w:txbxContent>
            </v:textbox>
          </v:rect>
        </w:pict>
      </w:r>
    </w:p>
    <w:p w:rsidR="0041774C" w:rsidRPr="0041774C" w:rsidRDefault="0041774C" w:rsidP="0041774C">
      <w:pPr>
        <w:jc w:val="both"/>
        <w:rPr>
          <w:rFonts w:ascii="Times New Roman" w:hAnsi="Times New Roman" w:cs="Times New Roman"/>
          <w:sz w:val="20"/>
          <w:szCs w:val="20"/>
          <w:lang w:val="sr-Cyrl-BA"/>
        </w:rPr>
      </w:pPr>
    </w:p>
    <w:p w:rsidR="0041774C" w:rsidRPr="0041774C" w:rsidRDefault="0041774C" w:rsidP="0041774C">
      <w:pPr>
        <w:jc w:val="both"/>
        <w:rPr>
          <w:rFonts w:ascii="Times New Roman" w:hAnsi="Times New Roman" w:cs="Times New Roman"/>
          <w:sz w:val="20"/>
          <w:szCs w:val="20"/>
          <w:lang w:val="sr-Cyrl-BA"/>
        </w:rPr>
      </w:pPr>
    </w:p>
    <w:p w:rsidR="0041774C" w:rsidRPr="0041774C" w:rsidRDefault="0041774C" w:rsidP="0041774C">
      <w:pPr>
        <w:jc w:val="both"/>
        <w:rPr>
          <w:rFonts w:ascii="Times New Roman" w:hAnsi="Times New Roman" w:cs="Times New Roman"/>
          <w:sz w:val="20"/>
          <w:szCs w:val="20"/>
          <w:lang w:val="sr-Cyrl-BA"/>
        </w:rPr>
      </w:pPr>
    </w:p>
    <w:p w:rsidR="0041774C" w:rsidRPr="0041774C" w:rsidRDefault="0041774C" w:rsidP="0041774C">
      <w:pPr>
        <w:jc w:val="both"/>
        <w:rPr>
          <w:rFonts w:ascii="Times New Roman" w:hAnsi="Times New Roman" w:cs="Times New Roman"/>
          <w:sz w:val="20"/>
          <w:szCs w:val="20"/>
          <w:lang w:val="sr-Cyrl-BA"/>
        </w:rPr>
      </w:pPr>
    </w:p>
    <w:p w:rsidR="0041774C" w:rsidRPr="0041774C" w:rsidRDefault="0041774C" w:rsidP="0041774C">
      <w:pPr>
        <w:jc w:val="both"/>
        <w:rPr>
          <w:rFonts w:ascii="Times New Roman" w:hAnsi="Times New Roman" w:cs="Times New Roman"/>
          <w:sz w:val="20"/>
          <w:szCs w:val="20"/>
          <w:lang w:val="sr-Cyrl-BA"/>
        </w:rPr>
      </w:pPr>
    </w:p>
    <w:p w:rsidR="0041774C" w:rsidRPr="0041774C" w:rsidRDefault="0041774C" w:rsidP="0041774C">
      <w:pPr>
        <w:jc w:val="both"/>
        <w:rPr>
          <w:rFonts w:ascii="Times New Roman" w:hAnsi="Times New Roman" w:cs="Times New Roman"/>
          <w:sz w:val="20"/>
          <w:szCs w:val="20"/>
          <w:lang w:val="sr-Cyrl-BA"/>
        </w:rPr>
      </w:pPr>
    </w:p>
    <w:p w:rsidR="0041774C" w:rsidRPr="0041774C" w:rsidRDefault="0041774C" w:rsidP="0041774C">
      <w:pPr>
        <w:jc w:val="both"/>
        <w:rPr>
          <w:rFonts w:ascii="Times New Roman" w:hAnsi="Times New Roman" w:cs="Times New Roman"/>
          <w:sz w:val="20"/>
          <w:szCs w:val="20"/>
          <w:lang w:val="sr-Cyrl-BA"/>
        </w:rPr>
      </w:pPr>
      <w:r w:rsidRPr="0041774C">
        <w:rPr>
          <w:rFonts w:ascii="Times New Roman" w:hAnsi="Times New Roman" w:cs="Times New Roman"/>
          <w:noProof/>
          <w:sz w:val="20"/>
          <w:szCs w:val="20"/>
        </w:rPr>
        <w:pict>
          <v:rect id="_x0000_s1059" style="position:absolute;left:0;text-align:left;margin-left:123.95pt;margin-top:1.95pt;width:186.75pt;height:53.3pt;z-index:251666432" fillcolor="#8db3e2" strokecolor="#00b0f0" strokeweight="4.5pt">
            <v:fill color2="#fbd4b4"/>
            <v:shadow type="perspective" color="#974706" opacity=".5" offset="1pt" offset2="-3pt"/>
            <o:extrusion v:ext="view" backdepth="1in" on="t" viewpoint="0" viewpointorigin="0" skewangle="-90" type="perspective"/>
            <v:textbox style="mso-next-textbox:#_x0000_s1059">
              <w:txbxContent>
                <w:p w:rsidR="0041774C" w:rsidRDefault="0041774C" w:rsidP="0041774C">
                  <w:pPr>
                    <w:rPr>
                      <w:lang w:val="sr-Cyrl-BA"/>
                    </w:rPr>
                  </w:pPr>
                  <w:r>
                    <w:rPr>
                      <w:lang w:val="sr-Cyrl-BA"/>
                    </w:rPr>
                    <w:t>Домар/Мајстор одржавања</w:t>
                  </w:r>
                </w:p>
                <w:p w:rsidR="0041774C" w:rsidRPr="006E617A" w:rsidRDefault="0041774C" w:rsidP="0041774C">
                  <w:pPr>
                    <w:rPr>
                      <w:lang w:val="sr-Cyrl-BA"/>
                    </w:rPr>
                  </w:pPr>
                  <w:r>
                    <w:rPr>
                      <w:lang w:val="sr-Cyrl-BA"/>
                    </w:rPr>
                    <w:t>Чистачица</w:t>
                  </w:r>
                </w:p>
              </w:txbxContent>
            </v:textbox>
          </v:rect>
        </w:pict>
      </w:r>
    </w:p>
    <w:p w:rsidR="0041774C" w:rsidRPr="0041774C" w:rsidRDefault="0041774C" w:rsidP="0041774C">
      <w:pPr>
        <w:jc w:val="both"/>
        <w:rPr>
          <w:rFonts w:ascii="Times New Roman" w:hAnsi="Times New Roman" w:cs="Times New Roman"/>
          <w:sz w:val="20"/>
          <w:szCs w:val="20"/>
          <w:lang w:val="sr-Cyrl-BA"/>
        </w:rPr>
      </w:pPr>
    </w:p>
    <w:p w:rsidR="0041774C" w:rsidRPr="0041774C" w:rsidRDefault="0041774C" w:rsidP="0041774C">
      <w:pPr>
        <w:spacing w:before="100" w:beforeAutospacing="1" w:after="100" w:afterAutospacing="1"/>
        <w:rPr>
          <w:rFonts w:ascii="Times New Roman" w:hAnsi="Times New Roman" w:cs="Times New Roman"/>
          <w:sz w:val="20"/>
          <w:szCs w:val="20"/>
          <w:lang w:val="sr-Latn-CS"/>
        </w:rPr>
      </w:pPr>
    </w:p>
    <w:p w:rsidR="0041774C" w:rsidRPr="0041774C" w:rsidRDefault="0041774C" w:rsidP="0041774C">
      <w:pPr>
        <w:spacing w:before="100" w:beforeAutospacing="1" w:after="100" w:afterAutospacing="1"/>
        <w:jc w:val="center"/>
        <w:rPr>
          <w:rFonts w:ascii="Times New Roman" w:hAnsi="Times New Roman" w:cs="Times New Roman"/>
          <w:b/>
          <w:sz w:val="20"/>
          <w:szCs w:val="20"/>
          <w:lang w:val="sr-Cyrl-CS"/>
        </w:rPr>
      </w:pPr>
      <w:r w:rsidRPr="0041774C">
        <w:rPr>
          <w:rFonts w:ascii="Times New Roman" w:hAnsi="Times New Roman" w:cs="Times New Roman"/>
          <w:b/>
          <w:sz w:val="20"/>
          <w:szCs w:val="20"/>
          <w:lang w:val="sr-Cyrl-CS"/>
        </w:rPr>
        <w:t>ОРГАНИ ШКОЛЕ</w:t>
      </w:r>
    </w:p>
    <w:p w:rsidR="0041774C" w:rsidRPr="0041774C" w:rsidRDefault="0041774C" w:rsidP="0041774C">
      <w:pPr>
        <w:spacing w:before="100" w:beforeAutospacing="1" w:after="100" w:afterAutospacing="1"/>
        <w:rPr>
          <w:rFonts w:ascii="Times New Roman" w:hAnsi="Times New Roman" w:cs="Times New Roman"/>
          <w:sz w:val="20"/>
          <w:szCs w:val="20"/>
          <w:lang w:val="sr-Latn-CS"/>
        </w:rPr>
      </w:pPr>
      <w:r w:rsidRPr="0041774C">
        <w:rPr>
          <w:rFonts w:ascii="Times New Roman" w:hAnsi="Times New Roman" w:cs="Times New Roman"/>
          <w:noProof/>
          <w:sz w:val="20"/>
          <w:szCs w:val="20"/>
        </w:rPr>
        <w:lastRenderedPageBreak/>
        <w:drawing>
          <wp:inline distT="0" distB="0" distL="0" distR="0">
            <wp:extent cx="6014720" cy="2743200"/>
            <wp:effectExtent l="19050" t="0" r="24130" b="0"/>
            <wp:docPr id="2" name="Организациони дијаграм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41774C" w:rsidRPr="0041774C" w:rsidRDefault="0041774C" w:rsidP="0041774C">
      <w:pPr>
        <w:spacing w:before="100" w:beforeAutospacing="1" w:after="100" w:afterAutospacing="1"/>
        <w:rPr>
          <w:rFonts w:ascii="Times New Roman" w:hAnsi="Times New Roman" w:cs="Times New Roman"/>
          <w:sz w:val="20"/>
          <w:szCs w:val="20"/>
          <w:lang w:val="sr-Latn-CS"/>
        </w:rPr>
      </w:pPr>
    </w:p>
    <w:p w:rsidR="0041774C" w:rsidRPr="0041774C" w:rsidRDefault="0041774C" w:rsidP="0041774C">
      <w:pPr>
        <w:spacing w:before="100" w:beforeAutospacing="1" w:after="100" w:afterAutospacing="1"/>
        <w:rPr>
          <w:rFonts w:ascii="Times New Roman" w:hAnsi="Times New Roman" w:cs="Times New Roman"/>
          <w:sz w:val="20"/>
          <w:szCs w:val="20"/>
          <w:lang w:val="ru-RU"/>
        </w:rPr>
      </w:pPr>
      <w:r w:rsidRPr="0041774C">
        <w:rPr>
          <w:rFonts w:ascii="Times New Roman" w:hAnsi="Times New Roman" w:cs="Times New Roman"/>
          <w:sz w:val="20"/>
          <w:szCs w:val="20"/>
          <w:lang w:val="ru-RU"/>
        </w:rPr>
        <w:t xml:space="preserve">Школа има орган управљања, орган руковођења, стручне и саветодавне органе, чије је организовање, састав и надлежности прописано Законом. </w:t>
      </w:r>
    </w:p>
    <w:p w:rsidR="0041774C" w:rsidRPr="0041774C" w:rsidRDefault="0041774C" w:rsidP="0041774C">
      <w:pPr>
        <w:rPr>
          <w:rFonts w:ascii="Times New Roman" w:hAnsi="Times New Roman" w:cs="Times New Roman"/>
          <w:b/>
          <w:sz w:val="20"/>
          <w:szCs w:val="20"/>
          <w:u w:val="single"/>
          <w:lang w:val="sr-Cyrl-CS"/>
        </w:rPr>
      </w:pPr>
      <w:r w:rsidRPr="0041774C">
        <w:rPr>
          <w:rFonts w:ascii="Times New Roman" w:hAnsi="Times New Roman" w:cs="Times New Roman"/>
          <w:b/>
          <w:sz w:val="20"/>
          <w:szCs w:val="20"/>
          <w:u w:val="single"/>
          <w:lang w:val="sr-Cyrl-CS"/>
        </w:rPr>
        <w:t xml:space="preserve">Надлежност школског одбора </w:t>
      </w:r>
    </w:p>
    <w:p w:rsidR="0041774C" w:rsidRPr="0041774C" w:rsidRDefault="0041774C" w:rsidP="0041774C">
      <w:pPr>
        <w:pStyle w:val="af0"/>
        <w:ind w:firstLine="720"/>
        <w:jc w:val="both"/>
        <w:rPr>
          <w:rFonts w:ascii="Times New Roman" w:hAnsi="Times New Roman"/>
          <w:sz w:val="20"/>
          <w:szCs w:val="20"/>
          <w:lang/>
        </w:rPr>
      </w:pPr>
    </w:p>
    <w:p w:rsidR="0041774C" w:rsidRPr="0041774C" w:rsidRDefault="0041774C" w:rsidP="0041774C">
      <w:pPr>
        <w:pStyle w:val="af0"/>
        <w:ind w:firstLine="720"/>
        <w:jc w:val="both"/>
        <w:rPr>
          <w:rFonts w:ascii="Times New Roman" w:hAnsi="Times New Roman"/>
          <w:sz w:val="20"/>
          <w:szCs w:val="20"/>
        </w:rPr>
      </w:pPr>
      <w:r w:rsidRPr="0041774C">
        <w:rPr>
          <w:rFonts w:ascii="Times New Roman" w:hAnsi="Times New Roman"/>
          <w:sz w:val="20"/>
          <w:szCs w:val="20"/>
        </w:rPr>
        <w:t xml:space="preserve">Школски одбор: </w:t>
      </w:r>
    </w:p>
    <w:p w:rsidR="0041774C" w:rsidRPr="0041774C" w:rsidRDefault="0041774C" w:rsidP="0041774C">
      <w:pPr>
        <w:pStyle w:val="af0"/>
        <w:jc w:val="both"/>
        <w:rPr>
          <w:rFonts w:ascii="Times New Roman" w:hAnsi="Times New Roman"/>
          <w:sz w:val="20"/>
          <w:szCs w:val="20"/>
        </w:rPr>
      </w:pPr>
      <w:r w:rsidRPr="0041774C">
        <w:rPr>
          <w:rFonts w:ascii="Times New Roman" w:hAnsi="Times New Roman"/>
          <w:sz w:val="20"/>
          <w:szCs w:val="20"/>
        </w:rPr>
        <w:t xml:space="preserve">1) доноси статут, правила понашања у школи и друге опште акте и даје сагласност на правилник о организацији и систематизацији послова </w:t>
      </w:r>
    </w:p>
    <w:p w:rsidR="0041774C" w:rsidRPr="0041774C" w:rsidRDefault="0041774C" w:rsidP="0041774C">
      <w:pPr>
        <w:pStyle w:val="af0"/>
        <w:jc w:val="both"/>
        <w:rPr>
          <w:rFonts w:ascii="Times New Roman" w:hAnsi="Times New Roman"/>
          <w:sz w:val="20"/>
          <w:szCs w:val="20"/>
        </w:rPr>
      </w:pPr>
      <w:r w:rsidRPr="0041774C">
        <w:rPr>
          <w:rFonts w:ascii="Times New Roman" w:hAnsi="Times New Roman"/>
          <w:sz w:val="20"/>
          <w:szCs w:val="20"/>
        </w:rPr>
        <w:t xml:space="preserve">2) доноси школски програм, развојни план, годишњи план рада и усваја извештаје о њиховом остваривању, вредновању и самовредновању; </w:t>
      </w:r>
    </w:p>
    <w:p w:rsidR="0041774C" w:rsidRPr="0041774C" w:rsidRDefault="0041774C" w:rsidP="0041774C">
      <w:pPr>
        <w:pStyle w:val="af0"/>
        <w:jc w:val="both"/>
        <w:rPr>
          <w:rFonts w:ascii="Times New Roman" w:hAnsi="Times New Roman"/>
          <w:sz w:val="20"/>
          <w:szCs w:val="20"/>
        </w:rPr>
      </w:pPr>
      <w:r w:rsidRPr="0041774C">
        <w:rPr>
          <w:rFonts w:ascii="Times New Roman" w:hAnsi="Times New Roman"/>
          <w:sz w:val="20"/>
          <w:szCs w:val="20"/>
        </w:rPr>
        <w:t xml:space="preserve">3) утврђује предлог финансијског плана за припрему буџета Републике Србије; </w:t>
      </w:r>
    </w:p>
    <w:p w:rsidR="0041774C" w:rsidRPr="0041774C" w:rsidRDefault="0041774C" w:rsidP="0041774C">
      <w:pPr>
        <w:pStyle w:val="af0"/>
        <w:jc w:val="both"/>
        <w:rPr>
          <w:rFonts w:ascii="Times New Roman" w:hAnsi="Times New Roman"/>
          <w:sz w:val="20"/>
          <w:szCs w:val="20"/>
        </w:rPr>
      </w:pPr>
      <w:r w:rsidRPr="0041774C">
        <w:rPr>
          <w:rFonts w:ascii="Times New Roman" w:hAnsi="Times New Roman"/>
          <w:sz w:val="20"/>
          <w:szCs w:val="20"/>
        </w:rPr>
        <w:t xml:space="preserve">4) доноси финансијски план школе, у складу са законом; </w:t>
      </w:r>
    </w:p>
    <w:p w:rsidR="0041774C" w:rsidRPr="0041774C" w:rsidRDefault="0041774C" w:rsidP="0041774C">
      <w:pPr>
        <w:pStyle w:val="af0"/>
        <w:jc w:val="both"/>
        <w:rPr>
          <w:rFonts w:ascii="Times New Roman" w:hAnsi="Times New Roman"/>
          <w:sz w:val="20"/>
          <w:szCs w:val="20"/>
        </w:rPr>
      </w:pPr>
      <w:r w:rsidRPr="0041774C">
        <w:rPr>
          <w:rFonts w:ascii="Times New Roman" w:hAnsi="Times New Roman"/>
          <w:sz w:val="20"/>
          <w:szCs w:val="20"/>
        </w:rPr>
        <w:t xml:space="preserve">5) усваја извештај о пословању, годишњи обрачун и извештај о извођењу екскурзија, односно наставе у природи; </w:t>
      </w:r>
    </w:p>
    <w:p w:rsidR="0041774C" w:rsidRPr="0041774C" w:rsidRDefault="0041774C" w:rsidP="0041774C">
      <w:pPr>
        <w:pStyle w:val="af0"/>
        <w:jc w:val="both"/>
        <w:rPr>
          <w:rFonts w:ascii="Times New Roman" w:hAnsi="Times New Roman"/>
          <w:sz w:val="20"/>
          <w:szCs w:val="20"/>
        </w:rPr>
      </w:pPr>
      <w:r w:rsidRPr="0041774C">
        <w:rPr>
          <w:rFonts w:ascii="Times New Roman" w:hAnsi="Times New Roman"/>
          <w:sz w:val="20"/>
          <w:szCs w:val="20"/>
        </w:rPr>
        <w:t xml:space="preserve">6) расписује конкурс за избор директора и образује комисију за избор директора; </w:t>
      </w:r>
    </w:p>
    <w:p w:rsidR="0041774C" w:rsidRPr="0041774C" w:rsidRDefault="0041774C" w:rsidP="0041774C">
      <w:pPr>
        <w:pStyle w:val="af0"/>
        <w:jc w:val="both"/>
        <w:rPr>
          <w:rFonts w:ascii="Times New Roman" w:hAnsi="Times New Roman"/>
          <w:sz w:val="20"/>
          <w:szCs w:val="20"/>
        </w:rPr>
      </w:pPr>
      <w:r w:rsidRPr="0041774C">
        <w:rPr>
          <w:rFonts w:ascii="Times New Roman" w:hAnsi="Times New Roman"/>
          <w:sz w:val="20"/>
          <w:szCs w:val="20"/>
        </w:rPr>
        <w:t xml:space="preserve">7) даје мишљење и предлаже министру избор директора; </w:t>
      </w:r>
    </w:p>
    <w:p w:rsidR="0041774C" w:rsidRPr="0041774C" w:rsidRDefault="0041774C" w:rsidP="0041774C">
      <w:pPr>
        <w:pStyle w:val="af0"/>
        <w:jc w:val="both"/>
        <w:rPr>
          <w:rFonts w:ascii="Times New Roman" w:hAnsi="Times New Roman"/>
          <w:sz w:val="20"/>
          <w:szCs w:val="20"/>
        </w:rPr>
      </w:pPr>
      <w:r w:rsidRPr="0041774C">
        <w:rPr>
          <w:rFonts w:ascii="Times New Roman" w:hAnsi="Times New Roman"/>
          <w:sz w:val="20"/>
          <w:szCs w:val="20"/>
        </w:rPr>
        <w:t xml:space="preserve">8) закључује са директором уговор из члана 124. став 1. Закона; </w:t>
      </w:r>
    </w:p>
    <w:p w:rsidR="0041774C" w:rsidRPr="0041774C" w:rsidRDefault="0041774C" w:rsidP="0041774C">
      <w:pPr>
        <w:pStyle w:val="af0"/>
        <w:jc w:val="both"/>
        <w:rPr>
          <w:rFonts w:ascii="Times New Roman" w:hAnsi="Times New Roman"/>
          <w:sz w:val="20"/>
          <w:szCs w:val="20"/>
        </w:rPr>
      </w:pPr>
      <w:r w:rsidRPr="0041774C">
        <w:rPr>
          <w:rFonts w:ascii="Times New Roman" w:hAnsi="Times New Roman"/>
          <w:sz w:val="20"/>
          <w:szCs w:val="20"/>
        </w:rPr>
        <w:t xml:space="preserve">9) одлучује о правима и обавезама директора; </w:t>
      </w:r>
    </w:p>
    <w:p w:rsidR="0041774C" w:rsidRPr="0041774C" w:rsidRDefault="0041774C" w:rsidP="0041774C">
      <w:pPr>
        <w:pStyle w:val="af0"/>
        <w:jc w:val="both"/>
        <w:rPr>
          <w:rFonts w:ascii="Times New Roman" w:hAnsi="Times New Roman"/>
          <w:sz w:val="20"/>
          <w:szCs w:val="20"/>
        </w:rPr>
      </w:pPr>
      <w:r w:rsidRPr="0041774C">
        <w:rPr>
          <w:rFonts w:ascii="Times New Roman" w:hAnsi="Times New Roman"/>
          <w:sz w:val="20"/>
          <w:szCs w:val="20"/>
        </w:rPr>
        <w:t xml:space="preserve">10) доноси одлуку о проширењу делатности школе; </w:t>
      </w:r>
    </w:p>
    <w:p w:rsidR="0041774C" w:rsidRPr="0041774C" w:rsidRDefault="0041774C" w:rsidP="0041774C">
      <w:pPr>
        <w:pStyle w:val="af0"/>
        <w:jc w:val="both"/>
        <w:rPr>
          <w:rFonts w:ascii="Times New Roman" w:hAnsi="Times New Roman"/>
          <w:sz w:val="20"/>
          <w:szCs w:val="20"/>
        </w:rPr>
      </w:pPr>
      <w:r w:rsidRPr="0041774C">
        <w:rPr>
          <w:rFonts w:ascii="Times New Roman" w:hAnsi="Times New Roman"/>
          <w:sz w:val="20"/>
          <w:szCs w:val="20"/>
        </w:rPr>
        <w:t xml:space="preserve">11) разматра поштовање општих принципа, остваривање циљева образовања и васпитања и стандарда постигнућа и предузима мере за побољшање услова рада и остваривање образовно-васпитног рада; </w:t>
      </w:r>
    </w:p>
    <w:p w:rsidR="0041774C" w:rsidRPr="0041774C" w:rsidRDefault="0041774C" w:rsidP="0041774C">
      <w:pPr>
        <w:pStyle w:val="af0"/>
        <w:jc w:val="both"/>
        <w:rPr>
          <w:rFonts w:ascii="Times New Roman" w:hAnsi="Times New Roman"/>
          <w:sz w:val="20"/>
          <w:szCs w:val="20"/>
        </w:rPr>
      </w:pPr>
      <w:r w:rsidRPr="0041774C">
        <w:rPr>
          <w:rFonts w:ascii="Times New Roman" w:hAnsi="Times New Roman"/>
          <w:sz w:val="20"/>
          <w:szCs w:val="20"/>
        </w:rPr>
        <w:t xml:space="preserve">12) доноси план стручног усавршавања запослених и усваја извештај о његовом остваривању; </w:t>
      </w:r>
    </w:p>
    <w:p w:rsidR="0041774C" w:rsidRPr="0041774C" w:rsidRDefault="0041774C" w:rsidP="0041774C">
      <w:pPr>
        <w:pStyle w:val="af0"/>
        <w:jc w:val="both"/>
        <w:rPr>
          <w:rFonts w:ascii="Times New Roman" w:hAnsi="Times New Roman"/>
          <w:sz w:val="20"/>
          <w:szCs w:val="20"/>
        </w:rPr>
      </w:pPr>
      <w:r w:rsidRPr="0041774C">
        <w:rPr>
          <w:rFonts w:ascii="Times New Roman" w:hAnsi="Times New Roman"/>
          <w:sz w:val="20"/>
          <w:szCs w:val="20"/>
        </w:rPr>
        <w:t xml:space="preserve">13) одлучује по жалби на решење директора; </w:t>
      </w:r>
    </w:p>
    <w:p w:rsidR="0041774C" w:rsidRPr="0041774C" w:rsidRDefault="0041774C" w:rsidP="0041774C">
      <w:pPr>
        <w:rPr>
          <w:rFonts w:ascii="Times New Roman" w:hAnsi="Times New Roman" w:cs="Times New Roman"/>
          <w:sz w:val="20"/>
          <w:szCs w:val="20"/>
        </w:rPr>
      </w:pPr>
      <w:r w:rsidRPr="0041774C">
        <w:rPr>
          <w:rFonts w:ascii="Times New Roman" w:hAnsi="Times New Roman" w:cs="Times New Roman"/>
          <w:sz w:val="20"/>
          <w:szCs w:val="20"/>
          <w:lang w:val="sr-Latn-CS" w:eastAsia="sr-Latn-CS"/>
        </w:rPr>
        <w:t>1</w:t>
      </w:r>
      <w:r w:rsidRPr="0041774C">
        <w:rPr>
          <w:rFonts w:ascii="Times New Roman" w:hAnsi="Times New Roman" w:cs="Times New Roman"/>
          <w:sz w:val="20"/>
          <w:szCs w:val="20"/>
          <w:lang w:eastAsia="sr-Latn-CS"/>
        </w:rPr>
        <w:t>4</w:t>
      </w:r>
      <w:r w:rsidRPr="0041774C">
        <w:rPr>
          <w:rFonts w:ascii="Times New Roman" w:hAnsi="Times New Roman" w:cs="Times New Roman"/>
          <w:sz w:val="20"/>
          <w:szCs w:val="20"/>
          <w:lang w:val="sr-Latn-CS" w:eastAsia="sr-Latn-CS"/>
        </w:rPr>
        <w:t>)</w:t>
      </w:r>
      <w:r w:rsidRPr="0041774C">
        <w:rPr>
          <w:rFonts w:ascii="Times New Roman" w:hAnsi="Times New Roman" w:cs="Times New Roman"/>
          <w:sz w:val="20"/>
          <w:szCs w:val="20"/>
        </w:rPr>
        <w:t>. доноси одлуку о удаљењу са рада наставника или стручног сарадника, ако то не учини директор;</w:t>
      </w:r>
    </w:p>
    <w:p w:rsidR="0041774C" w:rsidRPr="0041774C" w:rsidRDefault="0041774C" w:rsidP="0041774C">
      <w:pPr>
        <w:pStyle w:val="af0"/>
        <w:rPr>
          <w:rFonts w:ascii="Times New Roman" w:hAnsi="Times New Roman"/>
          <w:sz w:val="20"/>
          <w:szCs w:val="20"/>
        </w:rPr>
      </w:pPr>
      <w:r w:rsidRPr="0041774C">
        <w:rPr>
          <w:rFonts w:ascii="Times New Roman" w:hAnsi="Times New Roman"/>
          <w:sz w:val="20"/>
          <w:szCs w:val="20"/>
        </w:rPr>
        <w:t>15) на крају школске године анализира Програм заштите ученика од насиља, његове резултате и предлаже мере;</w:t>
      </w:r>
    </w:p>
    <w:p w:rsidR="0041774C" w:rsidRPr="0041774C" w:rsidRDefault="0041774C" w:rsidP="0041774C">
      <w:pPr>
        <w:pStyle w:val="af0"/>
        <w:rPr>
          <w:rFonts w:ascii="Times New Roman" w:hAnsi="Times New Roman"/>
          <w:sz w:val="20"/>
          <w:szCs w:val="20"/>
        </w:rPr>
      </w:pPr>
      <w:r w:rsidRPr="0041774C">
        <w:rPr>
          <w:rFonts w:ascii="Times New Roman" w:hAnsi="Times New Roman"/>
          <w:sz w:val="20"/>
          <w:szCs w:val="20"/>
        </w:rPr>
        <w:t>16) одлучује о давању у закуп школског простора;</w:t>
      </w:r>
    </w:p>
    <w:p w:rsidR="0041774C" w:rsidRPr="0041774C" w:rsidRDefault="0041774C" w:rsidP="0041774C">
      <w:pPr>
        <w:pStyle w:val="af0"/>
        <w:rPr>
          <w:rFonts w:ascii="Times New Roman" w:hAnsi="Times New Roman"/>
          <w:sz w:val="20"/>
          <w:szCs w:val="20"/>
        </w:rPr>
      </w:pPr>
      <w:r w:rsidRPr="0041774C">
        <w:rPr>
          <w:rFonts w:ascii="Times New Roman" w:hAnsi="Times New Roman"/>
          <w:sz w:val="20"/>
          <w:szCs w:val="20"/>
        </w:rPr>
        <w:t>17) образује комисије из своје надлежности, које не образује директор;</w:t>
      </w:r>
    </w:p>
    <w:p w:rsidR="0041774C" w:rsidRPr="0041774C" w:rsidRDefault="0041774C" w:rsidP="0041774C">
      <w:pPr>
        <w:pStyle w:val="af0"/>
        <w:rPr>
          <w:rFonts w:ascii="Times New Roman" w:hAnsi="Times New Roman"/>
          <w:sz w:val="20"/>
          <w:szCs w:val="20"/>
        </w:rPr>
      </w:pPr>
      <w:r w:rsidRPr="0041774C">
        <w:rPr>
          <w:rFonts w:ascii="Times New Roman" w:hAnsi="Times New Roman"/>
          <w:sz w:val="20"/>
          <w:szCs w:val="20"/>
        </w:rPr>
        <w:t>18) именује чланове стручног актива за развојно планирање;</w:t>
      </w:r>
    </w:p>
    <w:p w:rsidR="0041774C" w:rsidRPr="0041774C" w:rsidRDefault="0041774C" w:rsidP="0041774C">
      <w:pPr>
        <w:pStyle w:val="af0"/>
        <w:rPr>
          <w:rFonts w:ascii="Times New Roman" w:hAnsi="Times New Roman"/>
          <w:sz w:val="20"/>
          <w:szCs w:val="20"/>
        </w:rPr>
      </w:pPr>
      <w:r w:rsidRPr="0041774C">
        <w:rPr>
          <w:rFonts w:ascii="Times New Roman" w:hAnsi="Times New Roman"/>
          <w:sz w:val="20"/>
          <w:szCs w:val="20"/>
        </w:rPr>
        <w:lastRenderedPageBreak/>
        <w:t>19) одлучује о коришћењу средстава прикупљених од родитеља ученика - на предлог Савета родитеља, доноси одлуке по предлозима Савета родитеља, даје одговоре на питања и изјашњава се о ставовима које упућује тај орган школе;</w:t>
      </w:r>
    </w:p>
    <w:p w:rsidR="0041774C" w:rsidRPr="0041774C" w:rsidRDefault="0041774C" w:rsidP="0041774C">
      <w:pPr>
        <w:pStyle w:val="af0"/>
        <w:rPr>
          <w:rFonts w:ascii="Times New Roman" w:hAnsi="Times New Roman"/>
          <w:sz w:val="20"/>
          <w:szCs w:val="20"/>
        </w:rPr>
      </w:pPr>
      <w:r w:rsidRPr="0041774C">
        <w:rPr>
          <w:rFonts w:ascii="Times New Roman" w:hAnsi="Times New Roman"/>
          <w:sz w:val="20"/>
          <w:szCs w:val="20"/>
        </w:rPr>
        <w:t>20) доноси пословник о свом раду;</w:t>
      </w:r>
    </w:p>
    <w:p w:rsidR="0041774C" w:rsidRPr="0041774C" w:rsidRDefault="0041774C" w:rsidP="0041774C">
      <w:pPr>
        <w:pStyle w:val="af0"/>
        <w:rPr>
          <w:rFonts w:ascii="Times New Roman" w:hAnsi="Times New Roman"/>
          <w:sz w:val="20"/>
          <w:szCs w:val="20"/>
        </w:rPr>
      </w:pPr>
      <w:r w:rsidRPr="0041774C">
        <w:rPr>
          <w:rFonts w:ascii="Times New Roman" w:hAnsi="Times New Roman"/>
          <w:sz w:val="20"/>
          <w:szCs w:val="20"/>
        </w:rPr>
        <w:t xml:space="preserve">21) обавља и друге послове у складу са законом, актом о оснивању и овим статутом. </w:t>
      </w:r>
    </w:p>
    <w:p w:rsidR="0041774C" w:rsidRPr="0041774C" w:rsidRDefault="0041774C" w:rsidP="0041774C">
      <w:pPr>
        <w:pStyle w:val="text"/>
        <w:ind w:firstLine="720"/>
        <w:rPr>
          <w:rFonts w:ascii="Times New Roman" w:hAnsi="Times New Roman"/>
          <w:sz w:val="20"/>
          <w:szCs w:val="20"/>
        </w:rPr>
      </w:pPr>
      <w:r w:rsidRPr="0041774C">
        <w:rPr>
          <w:rFonts w:ascii="Times New Roman" w:hAnsi="Times New Roman"/>
          <w:sz w:val="20"/>
          <w:szCs w:val="20"/>
        </w:rPr>
        <w:t xml:space="preserve">Школски одбор доноси одлуке већином гласова укупног броја чланова. </w:t>
      </w:r>
    </w:p>
    <w:p w:rsidR="0041774C" w:rsidRPr="0041774C" w:rsidRDefault="0041774C" w:rsidP="0041774C">
      <w:pPr>
        <w:pStyle w:val="text"/>
        <w:ind w:firstLine="720"/>
        <w:rPr>
          <w:rFonts w:ascii="Times New Roman" w:hAnsi="Times New Roman"/>
          <w:sz w:val="20"/>
          <w:szCs w:val="20"/>
        </w:rPr>
      </w:pPr>
      <w:r w:rsidRPr="0041774C">
        <w:rPr>
          <w:rFonts w:ascii="Times New Roman" w:hAnsi="Times New Roman"/>
          <w:sz w:val="20"/>
          <w:szCs w:val="20"/>
        </w:rPr>
        <w:t xml:space="preserve">Седницама Школског одбора присуствује и учествује у њиховом раду представник синдиката у Школи, без права одлучивања. </w:t>
      </w:r>
    </w:p>
    <w:p w:rsidR="0041774C" w:rsidRPr="0041774C" w:rsidRDefault="0041774C" w:rsidP="0041774C">
      <w:pPr>
        <w:pStyle w:val="text"/>
        <w:ind w:firstLine="720"/>
        <w:rPr>
          <w:rFonts w:ascii="Times New Roman" w:hAnsi="Times New Roman"/>
          <w:sz w:val="20"/>
          <w:szCs w:val="20"/>
        </w:rPr>
      </w:pPr>
      <w:r w:rsidRPr="0041774C">
        <w:rPr>
          <w:rFonts w:ascii="Times New Roman" w:hAnsi="Times New Roman"/>
          <w:sz w:val="20"/>
          <w:szCs w:val="20"/>
        </w:rPr>
        <w:t xml:space="preserve">Седницама Школског одбора присуствују и учествују у њиховом раду два представника ученичког парламента, без права одлучивања. </w:t>
      </w:r>
    </w:p>
    <w:p w:rsidR="0041774C" w:rsidRPr="0041774C" w:rsidRDefault="0041774C" w:rsidP="0041774C">
      <w:pPr>
        <w:pStyle w:val="text"/>
        <w:ind w:firstLine="720"/>
        <w:rPr>
          <w:rFonts w:ascii="Times New Roman" w:hAnsi="Times New Roman"/>
          <w:sz w:val="20"/>
          <w:szCs w:val="20"/>
        </w:rPr>
      </w:pPr>
      <w:r w:rsidRPr="0041774C">
        <w:rPr>
          <w:rFonts w:ascii="Times New Roman" w:hAnsi="Times New Roman"/>
          <w:sz w:val="20"/>
          <w:szCs w:val="20"/>
        </w:rPr>
        <w:t xml:space="preserve">За обављање послова из своје надлежности Школски одбор одговара органу који га именује и оснивачу. </w:t>
      </w:r>
    </w:p>
    <w:p w:rsidR="0041774C" w:rsidRPr="0041774C" w:rsidRDefault="0041774C" w:rsidP="0041774C">
      <w:pPr>
        <w:spacing w:before="100" w:beforeAutospacing="1" w:after="100" w:afterAutospacing="1"/>
        <w:rPr>
          <w:rFonts w:ascii="Times New Roman" w:hAnsi="Times New Roman" w:cs="Times New Roman"/>
          <w:sz w:val="20"/>
          <w:szCs w:val="20"/>
          <w:lang w:val="ru-RU"/>
        </w:rPr>
      </w:pPr>
      <w:r w:rsidRPr="0041774C">
        <w:rPr>
          <w:rFonts w:ascii="Times New Roman" w:hAnsi="Times New Roman" w:cs="Times New Roman"/>
          <w:noProof/>
          <w:sz w:val="20"/>
          <w:szCs w:val="20"/>
        </w:rPr>
        <w:drawing>
          <wp:inline distT="0" distB="0" distL="0" distR="0">
            <wp:extent cx="5486400" cy="2743200"/>
            <wp:effectExtent l="38100" t="0" r="57150" b="0"/>
            <wp:docPr id="15" name="Организациони дијаграм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41774C" w:rsidRPr="0041774C" w:rsidRDefault="0041774C" w:rsidP="0041774C">
      <w:pPr>
        <w:ind w:firstLine="720"/>
        <w:jc w:val="center"/>
        <w:rPr>
          <w:rFonts w:ascii="Times New Roman" w:hAnsi="Times New Roman" w:cs="Times New Roman"/>
          <w:b/>
          <w:sz w:val="20"/>
          <w:szCs w:val="20"/>
          <w:lang/>
        </w:rPr>
      </w:pPr>
    </w:p>
    <w:tbl>
      <w:tblPr>
        <w:tblW w:w="0" w:type="auto"/>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84"/>
        <w:gridCol w:w="2952"/>
        <w:gridCol w:w="3384"/>
      </w:tblGrid>
      <w:tr w:rsidR="0041774C" w:rsidRPr="0041774C" w:rsidTr="00600FBB">
        <w:tc>
          <w:tcPr>
            <w:tcW w:w="3384" w:type="dxa"/>
            <w:tcBorders>
              <w:top w:val="thinThickSmallGap" w:sz="24" w:space="0" w:color="auto"/>
              <w:left w:val="thinThickSmallGap" w:sz="24" w:space="0" w:color="auto"/>
              <w:bottom w:val="thinThickSmallGap" w:sz="24" w:space="0" w:color="auto"/>
              <w:right w:val="thinThickSmallGap" w:sz="24" w:space="0" w:color="auto"/>
            </w:tcBorders>
            <w:shd w:val="clear" w:color="auto" w:fill="E6E6E6"/>
          </w:tcPr>
          <w:p w:rsidR="0041774C" w:rsidRPr="0041774C" w:rsidRDefault="0041774C" w:rsidP="00600FBB">
            <w:pPr>
              <w:rPr>
                <w:rFonts w:ascii="Times New Roman" w:hAnsi="Times New Roman" w:cs="Times New Roman"/>
                <w:b/>
                <w:color w:val="0000FF"/>
                <w:sz w:val="20"/>
                <w:szCs w:val="20"/>
                <w:lang w:val="sr-Cyrl-CS"/>
              </w:rPr>
            </w:pPr>
            <w:r w:rsidRPr="0041774C">
              <w:rPr>
                <w:rFonts w:ascii="Times New Roman" w:hAnsi="Times New Roman" w:cs="Times New Roman"/>
                <w:b/>
                <w:color w:val="0000FF"/>
                <w:sz w:val="20"/>
                <w:szCs w:val="20"/>
                <w:lang w:val="sr-Cyrl-CS"/>
              </w:rPr>
              <w:t>Име и презиме</w:t>
            </w:r>
          </w:p>
        </w:tc>
        <w:tc>
          <w:tcPr>
            <w:tcW w:w="2952" w:type="dxa"/>
            <w:tcBorders>
              <w:top w:val="thinThickSmallGap" w:sz="24" w:space="0" w:color="auto"/>
              <w:left w:val="thinThickSmallGap" w:sz="24" w:space="0" w:color="auto"/>
              <w:bottom w:val="thinThickSmallGap" w:sz="24" w:space="0" w:color="auto"/>
              <w:right w:val="thinThickSmallGap" w:sz="24" w:space="0" w:color="auto"/>
            </w:tcBorders>
            <w:shd w:val="clear" w:color="auto" w:fill="E6E6E6"/>
          </w:tcPr>
          <w:p w:rsidR="0041774C" w:rsidRPr="0041774C" w:rsidRDefault="0041774C" w:rsidP="00600FBB">
            <w:pPr>
              <w:rPr>
                <w:rFonts w:ascii="Times New Roman" w:hAnsi="Times New Roman" w:cs="Times New Roman"/>
                <w:b/>
                <w:color w:val="0000FF"/>
                <w:sz w:val="20"/>
                <w:szCs w:val="20"/>
                <w:lang w:val="sr-Cyrl-CS"/>
              </w:rPr>
            </w:pPr>
            <w:r w:rsidRPr="0041774C">
              <w:rPr>
                <w:rFonts w:ascii="Times New Roman" w:hAnsi="Times New Roman" w:cs="Times New Roman"/>
                <w:b/>
                <w:color w:val="0000FF"/>
                <w:sz w:val="20"/>
                <w:szCs w:val="20"/>
                <w:lang w:val="sr-Cyrl-CS"/>
              </w:rPr>
              <w:t xml:space="preserve">   Својство</w:t>
            </w:r>
          </w:p>
        </w:tc>
        <w:tc>
          <w:tcPr>
            <w:tcW w:w="3384" w:type="dxa"/>
            <w:tcBorders>
              <w:top w:val="thinThickSmallGap" w:sz="24" w:space="0" w:color="auto"/>
              <w:left w:val="thinThickSmallGap" w:sz="24" w:space="0" w:color="auto"/>
              <w:bottom w:val="thinThickSmallGap" w:sz="24" w:space="0" w:color="auto"/>
              <w:right w:val="thinThickSmallGap" w:sz="24" w:space="0" w:color="auto"/>
            </w:tcBorders>
            <w:shd w:val="clear" w:color="auto" w:fill="E6E6E6"/>
          </w:tcPr>
          <w:p w:rsidR="0041774C" w:rsidRPr="0041774C" w:rsidRDefault="0041774C" w:rsidP="00600FBB">
            <w:pPr>
              <w:rPr>
                <w:rFonts w:ascii="Times New Roman" w:hAnsi="Times New Roman" w:cs="Times New Roman"/>
                <w:b/>
                <w:color w:val="0000FF"/>
                <w:sz w:val="20"/>
                <w:szCs w:val="20"/>
                <w:lang w:val="sr-Cyrl-CS"/>
              </w:rPr>
            </w:pPr>
            <w:r w:rsidRPr="0041774C">
              <w:rPr>
                <w:rFonts w:ascii="Times New Roman" w:hAnsi="Times New Roman" w:cs="Times New Roman"/>
                <w:b/>
                <w:color w:val="0000FF"/>
                <w:sz w:val="20"/>
                <w:szCs w:val="20"/>
                <w:lang w:val="sr-Cyrl-CS"/>
              </w:rPr>
              <w:t xml:space="preserve">  Представник</w:t>
            </w:r>
          </w:p>
        </w:tc>
      </w:tr>
      <w:tr w:rsidR="0041774C" w:rsidRPr="0041774C" w:rsidTr="00600FBB">
        <w:tc>
          <w:tcPr>
            <w:tcW w:w="3384" w:type="dxa"/>
            <w:tcBorders>
              <w:top w:val="thinThickSmallGap" w:sz="24" w:space="0" w:color="auto"/>
              <w:left w:val="thinThickSmallGap" w:sz="24" w:space="0" w:color="auto"/>
              <w:right w:val="thinThickSmallGap" w:sz="24" w:space="0" w:color="auto"/>
            </w:tcBorders>
          </w:tcPr>
          <w:p w:rsidR="0041774C" w:rsidRPr="0041774C" w:rsidRDefault="0041774C" w:rsidP="00600FBB">
            <w:pPr>
              <w:rPr>
                <w:rFonts w:ascii="Times New Roman" w:hAnsi="Times New Roman" w:cs="Times New Roman"/>
                <w:sz w:val="20"/>
                <w:szCs w:val="20"/>
                <w:lang w:val="sr-Cyrl-CS"/>
              </w:rPr>
            </w:pPr>
            <w:r w:rsidRPr="0041774C">
              <w:rPr>
                <w:rFonts w:ascii="Times New Roman" w:hAnsi="Times New Roman" w:cs="Times New Roman"/>
                <w:sz w:val="20"/>
                <w:szCs w:val="20"/>
                <w:lang w:val="sr-Cyrl-CS"/>
              </w:rPr>
              <w:t>МИРЈАНА МИЈАТОВИЋ ГРУЈИЋ</w:t>
            </w:r>
          </w:p>
        </w:tc>
        <w:tc>
          <w:tcPr>
            <w:tcW w:w="2952" w:type="dxa"/>
            <w:tcBorders>
              <w:top w:val="thinThickSmallGap" w:sz="24" w:space="0" w:color="auto"/>
              <w:left w:val="thinThickSmallGap" w:sz="24" w:space="0" w:color="auto"/>
              <w:right w:val="thinThickSmallGap" w:sz="24" w:space="0" w:color="auto"/>
            </w:tcBorders>
          </w:tcPr>
          <w:p w:rsidR="0041774C" w:rsidRPr="0041774C" w:rsidRDefault="0041774C" w:rsidP="00600FBB">
            <w:pPr>
              <w:rPr>
                <w:rFonts w:ascii="Times New Roman" w:hAnsi="Times New Roman" w:cs="Times New Roman"/>
                <w:sz w:val="20"/>
                <w:szCs w:val="20"/>
                <w:lang w:val="sr-Cyrl-CS"/>
              </w:rPr>
            </w:pPr>
            <w:r w:rsidRPr="0041774C">
              <w:rPr>
                <w:rFonts w:ascii="Times New Roman" w:hAnsi="Times New Roman" w:cs="Times New Roman"/>
                <w:sz w:val="20"/>
                <w:szCs w:val="20"/>
                <w:lang w:val="sr-Cyrl-CS"/>
              </w:rPr>
              <w:t>Председник школског одбора</w:t>
            </w:r>
          </w:p>
        </w:tc>
        <w:tc>
          <w:tcPr>
            <w:tcW w:w="3384" w:type="dxa"/>
            <w:vMerge w:val="restart"/>
            <w:tcBorders>
              <w:top w:val="thinThickSmallGap" w:sz="24" w:space="0" w:color="auto"/>
              <w:left w:val="thinThickSmallGap" w:sz="24" w:space="0" w:color="auto"/>
              <w:right w:val="thinThickSmallGap" w:sz="24" w:space="0" w:color="auto"/>
            </w:tcBorders>
          </w:tcPr>
          <w:p w:rsidR="0041774C" w:rsidRPr="0041774C" w:rsidRDefault="0041774C" w:rsidP="00600FBB">
            <w:pPr>
              <w:rPr>
                <w:rFonts w:ascii="Times New Roman" w:hAnsi="Times New Roman" w:cs="Times New Roman"/>
                <w:b/>
                <w:sz w:val="20"/>
                <w:szCs w:val="20"/>
                <w:lang w:val="sr-Cyrl-CS"/>
              </w:rPr>
            </w:pPr>
          </w:p>
          <w:p w:rsidR="0041774C" w:rsidRPr="0041774C" w:rsidRDefault="0041774C" w:rsidP="00600FBB">
            <w:pPr>
              <w:rPr>
                <w:rFonts w:ascii="Times New Roman" w:hAnsi="Times New Roman" w:cs="Times New Roman"/>
                <w:b/>
                <w:sz w:val="20"/>
                <w:szCs w:val="20"/>
                <w:lang w:val="sr-Cyrl-CS"/>
              </w:rPr>
            </w:pPr>
            <w:r w:rsidRPr="0041774C">
              <w:rPr>
                <w:rFonts w:ascii="Times New Roman" w:hAnsi="Times New Roman" w:cs="Times New Roman"/>
                <w:b/>
                <w:sz w:val="20"/>
                <w:szCs w:val="20"/>
                <w:lang w:val="sr-Cyrl-CS"/>
              </w:rPr>
              <w:t>Запослених</w:t>
            </w:r>
          </w:p>
          <w:p w:rsidR="0041774C" w:rsidRPr="0041774C" w:rsidRDefault="0041774C" w:rsidP="00600FBB">
            <w:pPr>
              <w:rPr>
                <w:rFonts w:ascii="Times New Roman" w:hAnsi="Times New Roman" w:cs="Times New Roman"/>
                <w:b/>
                <w:sz w:val="20"/>
                <w:szCs w:val="20"/>
                <w:lang w:val="sr-Latn-CS"/>
              </w:rPr>
            </w:pPr>
          </w:p>
        </w:tc>
      </w:tr>
      <w:tr w:rsidR="0041774C" w:rsidRPr="0041774C" w:rsidTr="00600FBB">
        <w:tc>
          <w:tcPr>
            <w:tcW w:w="3384" w:type="dxa"/>
            <w:tcBorders>
              <w:left w:val="thinThickSmallGap" w:sz="24" w:space="0" w:color="auto"/>
              <w:right w:val="thinThickSmallGap" w:sz="24" w:space="0" w:color="auto"/>
            </w:tcBorders>
          </w:tcPr>
          <w:p w:rsidR="0041774C" w:rsidRPr="0041774C" w:rsidRDefault="0041774C" w:rsidP="00600FBB">
            <w:pPr>
              <w:rPr>
                <w:rFonts w:ascii="Times New Roman" w:hAnsi="Times New Roman" w:cs="Times New Roman"/>
                <w:sz w:val="20"/>
                <w:szCs w:val="20"/>
                <w:lang w:val="sr-Cyrl-CS"/>
              </w:rPr>
            </w:pPr>
            <w:r w:rsidRPr="0041774C">
              <w:rPr>
                <w:rFonts w:ascii="Times New Roman" w:hAnsi="Times New Roman" w:cs="Times New Roman"/>
                <w:sz w:val="20"/>
                <w:szCs w:val="20"/>
                <w:lang w:val="sr-Cyrl-CS"/>
              </w:rPr>
              <w:t>ВИОЛЕТА САВИЋ</w:t>
            </w:r>
          </w:p>
        </w:tc>
        <w:tc>
          <w:tcPr>
            <w:tcW w:w="2952" w:type="dxa"/>
            <w:tcBorders>
              <w:left w:val="thinThickSmallGap" w:sz="24" w:space="0" w:color="auto"/>
              <w:right w:val="thinThickSmallGap" w:sz="24" w:space="0" w:color="auto"/>
            </w:tcBorders>
          </w:tcPr>
          <w:p w:rsidR="0041774C" w:rsidRPr="0041774C" w:rsidRDefault="0041774C" w:rsidP="00600FBB">
            <w:pPr>
              <w:rPr>
                <w:rFonts w:ascii="Times New Roman" w:hAnsi="Times New Roman" w:cs="Times New Roman"/>
                <w:sz w:val="20"/>
                <w:szCs w:val="20"/>
                <w:lang w:val="sr-Cyrl-CS"/>
              </w:rPr>
            </w:pPr>
            <w:r w:rsidRPr="0041774C">
              <w:rPr>
                <w:rFonts w:ascii="Times New Roman" w:hAnsi="Times New Roman" w:cs="Times New Roman"/>
                <w:sz w:val="20"/>
                <w:szCs w:val="20"/>
                <w:lang w:val="sr-Cyrl-CS"/>
              </w:rPr>
              <w:t>Члан школског одбора</w:t>
            </w:r>
          </w:p>
        </w:tc>
        <w:tc>
          <w:tcPr>
            <w:tcW w:w="3384" w:type="dxa"/>
            <w:vMerge/>
            <w:tcBorders>
              <w:left w:val="thinThickSmallGap" w:sz="24" w:space="0" w:color="auto"/>
              <w:right w:val="thinThickSmallGap" w:sz="24" w:space="0" w:color="auto"/>
            </w:tcBorders>
          </w:tcPr>
          <w:p w:rsidR="0041774C" w:rsidRPr="0041774C" w:rsidRDefault="0041774C" w:rsidP="00600FBB">
            <w:pPr>
              <w:rPr>
                <w:rFonts w:ascii="Times New Roman" w:hAnsi="Times New Roman" w:cs="Times New Roman"/>
                <w:sz w:val="20"/>
                <w:szCs w:val="20"/>
                <w:lang w:val="sr-Cyrl-CS"/>
              </w:rPr>
            </w:pPr>
          </w:p>
        </w:tc>
      </w:tr>
      <w:tr w:rsidR="0041774C" w:rsidRPr="0041774C" w:rsidTr="00600FBB">
        <w:tc>
          <w:tcPr>
            <w:tcW w:w="3384" w:type="dxa"/>
            <w:tcBorders>
              <w:left w:val="thinThickSmallGap" w:sz="24" w:space="0" w:color="auto"/>
              <w:bottom w:val="thinThickSmallGap" w:sz="24" w:space="0" w:color="auto"/>
              <w:right w:val="thinThickSmallGap" w:sz="24" w:space="0" w:color="auto"/>
            </w:tcBorders>
          </w:tcPr>
          <w:p w:rsidR="0041774C" w:rsidRPr="0041774C" w:rsidRDefault="0041774C" w:rsidP="00600FBB">
            <w:pPr>
              <w:rPr>
                <w:rFonts w:ascii="Times New Roman" w:hAnsi="Times New Roman" w:cs="Times New Roman"/>
                <w:sz w:val="20"/>
                <w:szCs w:val="20"/>
                <w:lang w:val="sr-Cyrl-CS"/>
              </w:rPr>
            </w:pPr>
            <w:r w:rsidRPr="0041774C">
              <w:rPr>
                <w:rFonts w:ascii="Times New Roman" w:hAnsi="Times New Roman" w:cs="Times New Roman"/>
                <w:sz w:val="20"/>
                <w:szCs w:val="20"/>
                <w:lang w:val="sr-Cyrl-CS"/>
              </w:rPr>
              <w:t>БОБАН СИМИЋ</w:t>
            </w:r>
          </w:p>
        </w:tc>
        <w:tc>
          <w:tcPr>
            <w:tcW w:w="2952" w:type="dxa"/>
            <w:tcBorders>
              <w:left w:val="thinThickSmallGap" w:sz="24" w:space="0" w:color="auto"/>
              <w:bottom w:val="thinThickSmallGap" w:sz="24" w:space="0" w:color="auto"/>
              <w:right w:val="thinThickSmallGap" w:sz="24" w:space="0" w:color="auto"/>
            </w:tcBorders>
          </w:tcPr>
          <w:p w:rsidR="0041774C" w:rsidRPr="0041774C" w:rsidRDefault="0041774C" w:rsidP="00600FBB">
            <w:pPr>
              <w:rPr>
                <w:rFonts w:ascii="Times New Roman" w:hAnsi="Times New Roman" w:cs="Times New Roman"/>
                <w:sz w:val="20"/>
                <w:szCs w:val="20"/>
                <w:lang w:val="sr-Cyrl-CS"/>
              </w:rPr>
            </w:pPr>
            <w:r w:rsidRPr="0041774C">
              <w:rPr>
                <w:rFonts w:ascii="Times New Roman" w:hAnsi="Times New Roman" w:cs="Times New Roman"/>
                <w:sz w:val="20"/>
                <w:szCs w:val="20"/>
                <w:lang w:val="sr-Cyrl-CS"/>
              </w:rPr>
              <w:t>Члан школског одбора</w:t>
            </w:r>
          </w:p>
        </w:tc>
        <w:tc>
          <w:tcPr>
            <w:tcW w:w="3384" w:type="dxa"/>
            <w:vMerge/>
            <w:tcBorders>
              <w:left w:val="thinThickSmallGap" w:sz="24" w:space="0" w:color="auto"/>
              <w:bottom w:val="thinThickSmallGap" w:sz="24" w:space="0" w:color="auto"/>
              <w:right w:val="thinThickSmallGap" w:sz="24" w:space="0" w:color="auto"/>
            </w:tcBorders>
          </w:tcPr>
          <w:p w:rsidR="0041774C" w:rsidRPr="0041774C" w:rsidRDefault="0041774C" w:rsidP="00600FBB">
            <w:pPr>
              <w:rPr>
                <w:rFonts w:ascii="Times New Roman" w:hAnsi="Times New Roman" w:cs="Times New Roman"/>
                <w:b/>
                <w:sz w:val="20"/>
                <w:szCs w:val="20"/>
                <w:lang w:val="sr-Cyrl-CS"/>
              </w:rPr>
            </w:pPr>
          </w:p>
        </w:tc>
      </w:tr>
      <w:tr w:rsidR="0041774C" w:rsidRPr="0041774C" w:rsidTr="00600FBB">
        <w:tc>
          <w:tcPr>
            <w:tcW w:w="3384" w:type="dxa"/>
            <w:tcBorders>
              <w:top w:val="thinThickSmallGap" w:sz="24" w:space="0" w:color="auto"/>
              <w:left w:val="thinThickSmallGap" w:sz="24" w:space="0" w:color="auto"/>
              <w:right w:val="thinThickSmallGap" w:sz="24" w:space="0" w:color="auto"/>
            </w:tcBorders>
          </w:tcPr>
          <w:p w:rsidR="0041774C" w:rsidRPr="0041774C" w:rsidRDefault="0041774C" w:rsidP="00600FBB">
            <w:pPr>
              <w:rPr>
                <w:rFonts w:ascii="Times New Roman" w:hAnsi="Times New Roman" w:cs="Times New Roman"/>
                <w:sz w:val="20"/>
                <w:szCs w:val="20"/>
                <w:lang/>
              </w:rPr>
            </w:pPr>
            <w:r w:rsidRPr="0041774C">
              <w:rPr>
                <w:rFonts w:ascii="Times New Roman" w:hAnsi="Times New Roman" w:cs="Times New Roman"/>
                <w:sz w:val="20"/>
                <w:szCs w:val="20"/>
                <w:lang/>
              </w:rPr>
              <w:t>АНЂЕЛКО УГЉЕШИЋ</w:t>
            </w:r>
          </w:p>
        </w:tc>
        <w:tc>
          <w:tcPr>
            <w:tcW w:w="2952" w:type="dxa"/>
            <w:tcBorders>
              <w:top w:val="thinThickSmallGap" w:sz="24" w:space="0" w:color="auto"/>
              <w:left w:val="thinThickSmallGap" w:sz="24" w:space="0" w:color="auto"/>
              <w:right w:val="thinThickSmallGap" w:sz="24" w:space="0" w:color="auto"/>
            </w:tcBorders>
          </w:tcPr>
          <w:p w:rsidR="0041774C" w:rsidRPr="0041774C" w:rsidRDefault="0041774C" w:rsidP="00600FBB">
            <w:pPr>
              <w:rPr>
                <w:rFonts w:ascii="Times New Roman" w:hAnsi="Times New Roman" w:cs="Times New Roman"/>
                <w:sz w:val="20"/>
                <w:szCs w:val="20"/>
                <w:lang w:val="sr-Cyrl-CS"/>
              </w:rPr>
            </w:pPr>
            <w:r w:rsidRPr="0041774C">
              <w:rPr>
                <w:rFonts w:ascii="Times New Roman" w:hAnsi="Times New Roman" w:cs="Times New Roman"/>
                <w:sz w:val="20"/>
                <w:szCs w:val="20"/>
                <w:lang w:val="sr-Cyrl-CS"/>
              </w:rPr>
              <w:t>Члан школског одбора</w:t>
            </w:r>
          </w:p>
        </w:tc>
        <w:tc>
          <w:tcPr>
            <w:tcW w:w="3384" w:type="dxa"/>
            <w:vMerge w:val="restart"/>
            <w:tcBorders>
              <w:top w:val="thinThickSmallGap" w:sz="24" w:space="0" w:color="auto"/>
              <w:left w:val="thinThickSmallGap" w:sz="24" w:space="0" w:color="auto"/>
              <w:right w:val="thinThickSmallGap" w:sz="24" w:space="0" w:color="auto"/>
            </w:tcBorders>
          </w:tcPr>
          <w:p w:rsidR="0041774C" w:rsidRPr="0041774C" w:rsidRDefault="0041774C" w:rsidP="00600FBB">
            <w:pPr>
              <w:rPr>
                <w:rFonts w:ascii="Times New Roman" w:hAnsi="Times New Roman" w:cs="Times New Roman"/>
                <w:b/>
                <w:sz w:val="20"/>
                <w:szCs w:val="20"/>
                <w:lang w:val="sr-Latn-CS"/>
              </w:rPr>
            </w:pPr>
          </w:p>
          <w:p w:rsidR="0041774C" w:rsidRPr="0041774C" w:rsidRDefault="0041774C" w:rsidP="00600FBB">
            <w:pPr>
              <w:rPr>
                <w:rFonts w:ascii="Times New Roman" w:hAnsi="Times New Roman" w:cs="Times New Roman"/>
                <w:b/>
                <w:sz w:val="20"/>
                <w:szCs w:val="20"/>
                <w:lang w:val="sr-Cyrl-CS"/>
              </w:rPr>
            </w:pPr>
            <w:r w:rsidRPr="0041774C">
              <w:rPr>
                <w:rFonts w:ascii="Times New Roman" w:hAnsi="Times New Roman" w:cs="Times New Roman"/>
                <w:b/>
                <w:sz w:val="20"/>
                <w:szCs w:val="20"/>
                <w:lang w:val="sr-Cyrl-CS"/>
              </w:rPr>
              <w:t>Локалне самоуправе</w:t>
            </w:r>
          </w:p>
          <w:p w:rsidR="0041774C" w:rsidRPr="0041774C" w:rsidRDefault="0041774C" w:rsidP="00600FBB">
            <w:pPr>
              <w:rPr>
                <w:rFonts w:ascii="Times New Roman" w:hAnsi="Times New Roman" w:cs="Times New Roman"/>
                <w:b/>
                <w:sz w:val="20"/>
                <w:szCs w:val="20"/>
                <w:lang w:val="sr-Cyrl-CS"/>
              </w:rPr>
            </w:pPr>
          </w:p>
        </w:tc>
      </w:tr>
      <w:tr w:rsidR="0041774C" w:rsidRPr="0041774C" w:rsidTr="00600FBB">
        <w:tc>
          <w:tcPr>
            <w:tcW w:w="3384" w:type="dxa"/>
            <w:tcBorders>
              <w:left w:val="thinThickSmallGap" w:sz="24" w:space="0" w:color="auto"/>
              <w:right w:val="thinThickSmallGap" w:sz="24" w:space="0" w:color="auto"/>
            </w:tcBorders>
          </w:tcPr>
          <w:p w:rsidR="0041774C" w:rsidRPr="0041774C" w:rsidRDefault="0041774C" w:rsidP="00600FBB">
            <w:pPr>
              <w:rPr>
                <w:rFonts w:ascii="Times New Roman" w:hAnsi="Times New Roman" w:cs="Times New Roman"/>
                <w:sz w:val="20"/>
                <w:szCs w:val="20"/>
                <w:lang/>
              </w:rPr>
            </w:pPr>
            <w:r w:rsidRPr="0041774C">
              <w:rPr>
                <w:rFonts w:ascii="Times New Roman" w:hAnsi="Times New Roman" w:cs="Times New Roman"/>
                <w:sz w:val="20"/>
                <w:szCs w:val="20"/>
                <w:lang/>
              </w:rPr>
              <w:t>МИЛИЋ СТАНКОВИЋ</w:t>
            </w:r>
          </w:p>
        </w:tc>
        <w:tc>
          <w:tcPr>
            <w:tcW w:w="2952" w:type="dxa"/>
            <w:tcBorders>
              <w:left w:val="thinThickSmallGap" w:sz="24" w:space="0" w:color="auto"/>
              <w:right w:val="thinThickSmallGap" w:sz="24" w:space="0" w:color="auto"/>
            </w:tcBorders>
          </w:tcPr>
          <w:p w:rsidR="0041774C" w:rsidRPr="0041774C" w:rsidRDefault="0041774C" w:rsidP="00600FBB">
            <w:pPr>
              <w:rPr>
                <w:rFonts w:ascii="Times New Roman" w:hAnsi="Times New Roman" w:cs="Times New Roman"/>
                <w:sz w:val="20"/>
                <w:szCs w:val="20"/>
                <w:lang w:val="sr-Cyrl-CS"/>
              </w:rPr>
            </w:pPr>
            <w:r w:rsidRPr="0041774C">
              <w:rPr>
                <w:rFonts w:ascii="Times New Roman" w:hAnsi="Times New Roman" w:cs="Times New Roman"/>
                <w:sz w:val="20"/>
                <w:szCs w:val="20"/>
                <w:lang w:val="sr-Cyrl-CS"/>
              </w:rPr>
              <w:t>Члан школског одбора</w:t>
            </w:r>
          </w:p>
        </w:tc>
        <w:tc>
          <w:tcPr>
            <w:tcW w:w="3384" w:type="dxa"/>
            <w:vMerge/>
            <w:tcBorders>
              <w:left w:val="thinThickSmallGap" w:sz="24" w:space="0" w:color="auto"/>
              <w:right w:val="thinThickSmallGap" w:sz="24" w:space="0" w:color="auto"/>
            </w:tcBorders>
          </w:tcPr>
          <w:p w:rsidR="0041774C" w:rsidRPr="0041774C" w:rsidRDefault="0041774C" w:rsidP="00600FBB">
            <w:pPr>
              <w:rPr>
                <w:rFonts w:ascii="Times New Roman" w:hAnsi="Times New Roman" w:cs="Times New Roman"/>
                <w:b/>
                <w:sz w:val="20"/>
                <w:szCs w:val="20"/>
                <w:lang w:val="sr-Cyrl-CS"/>
              </w:rPr>
            </w:pPr>
          </w:p>
        </w:tc>
      </w:tr>
      <w:tr w:rsidR="0041774C" w:rsidRPr="0041774C" w:rsidTr="00600FBB">
        <w:tc>
          <w:tcPr>
            <w:tcW w:w="3384" w:type="dxa"/>
            <w:tcBorders>
              <w:left w:val="thinThickSmallGap" w:sz="24" w:space="0" w:color="auto"/>
              <w:bottom w:val="thinThickSmallGap" w:sz="24" w:space="0" w:color="auto"/>
              <w:right w:val="thinThickSmallGap" w:sz="24" w:space="0" w:color="auto"/>
            </w:tcBorders>
          </w:tcPr>
          <w:p w:rsidR="0041774C" w:rsidRPr="0041774C" w:rsidRDefault="0041774C" w:rsidP="00600FBB">
            <w:pPr>
              <w:rPr>
                <w:rFonts w:ascii="Times New Roman" w:hAnsi="Times New Roman" w:cs="Times New Roman"/>
                <w:sz w:val="20"/>
                <w:szCs w:val="20"/>
                <w:lang/>
              </w:rPr>
            </w:pPr>
            <w:r w:rsidRPr="0041774C">
              <w:rPr>
                <w:rFonts w:ascii="Times New Roman" w:hAnsi="Times New Roman" w:cs="Times New Roman"/>
                <w:sz w:val="20"/>
                <w:szCs w:val="20"/>
                <w:lang/>
              </w:rPr>
              <w:t>ЈОВАН БУДИМИРОВИЋ</w:t>
            </w:r>
          </w:p>
        </w:tc>
        <w:tc>
          <w:tcPr>
            <w:tcW w:w="2952" w:type="dxa"/>
            <w:tcBorders>
              <w:left w:val="thinThickSmallGap" w:sz="24" w:space="0" w:color="auto"/>
              <w:bottom w:val="thinThickSmallGap" w:sz="24" w:space="0" w:color="auto"/>
              <w:right w:val="thinThickSmallGap" w:sz="24" w:space="0" w:color="auto"/>
            </w:tcBorders>
          </w:tcPr>
          <w:p w:rsidR="0041774C" w:rsidRPr="0041774C" w:rsidRDefault="0041774C" w:rsidP="00600FBB">
            <w:pPr>
              <w:rPr>
                <w:rFonts w:ascii="Times New Roman" w:hAnsi="Times New Roman" w:cs="Times New Roman"/>
                <w:sz w:val="20"/>
                <w:szCs w:val="20"/>
                <w:lang w:val="sr-Cyrl-CS"/>
              </w:rPr>
            </w:pPr>
            <w:r w:rsidRPr="0041774C">
              <w:rPr>
                <w:rFonts w:ascii="Times New Roman" w:hAnsi="Times New Roman" w:cs="Times New Roman"/>
                <w:sz w:val="20"/>
                <w:szCs w:val="20"/>
                <w:lang w:val="sr-Cyrl-CS"/>
              </w:rPr>
              <w:t>Члан школског одбора</w:t>
            </w:r>
          </w:p>
        </w:tc>
        <w:tc>
          <w:tcPr>
            <w:tcW w:w="3384" w:type="dxa"/>
            <w:vMerge/>
            <w:tcBorders>
              <w:left w:val="thinThickSmallGap" w:sz="24" w:space="0" w:color="auto"/>
              <w:bottom w:val="thinThickSmallGap" w:sz="24" w:space="0" w:color="auto"/>
              <w:right w:val="thinThickSmallGap" w:sz="24" w:space="0" w:color="auto"/>
            </w:tcBorders>
          </w:tcPr>
          <w:p w:rsidR="0041774C" w:rsidRPr="0041774C" w:rsidRDefault="0041774C" w:rsidP="00600FBB">
            <w:pPr>
              <w:rPr>
                <w:rFonts w:ascii="Times New Roman" w:hAnsi="Times New Roman" w:cs="Times New Roman"/>
                <w:sz w:val="20"/>
                <w:szCs w:val="20"/>
                <w:lang w:val="sr-Cyrl-CS"/>
              </w:rPr>
            </w:pPr>
          </w:p>
        </w:tc>
      </w:tr>
      <w:tr w:rsidR="0041774C" w:rsidRPr="0041774C" w:rsidTr="00600FBB">
        <w:tc>
          <w:tcPr>
            <w:tcW w:w="3384" w:type="dxa"/>
            <w:tcBorders>
              <w:top w:val="thinThickSmallGap" w:sz="24" w:space="0" w:color="auto"/>
              <w:left w:val="thinThickSmallGap" w:sz="24" w:space="0" w:color="auto"/>
              <w:right w:val="thinThickSmallGap" w:sz="24" w:space="0" w:color="auto"/>
            </w:tcBorders>
          </w:tcPr>
          <w:p w:rsidR="0041774C" w:rsidRPr="0041774C" w:rsidRDefault="0041774C" w:rsidP="00600FBB">
            <w:pPr>
              <w:rPr>
                <w:rFonts w:ascii="Times New Roman" w:hAnsi="Times New Roman" w:cs="Times New Roman"/>
                <w:sz w:val="20"/>
                <w:szCs w:val="20"/>
                <w:lang w:val="sr-Cyrl-CS"/>
              </w:rPr>
            </w:pPr>
            <w:r w:rsidRPr="0041774C">
              <w:rPr>
                <w:rFonts w:ascii="Times New Roman" w:hAnsi="Times New Roman" w:cs="Times New Roman"/>
                <w:sz w:val="20"/>
                <w:szCs w:val="20"/>
                <w:lang w:val="sr-Cyrl-CS"/>
              </w:rPr>
              <w:t>ДРАГАНА ТАНАСКОВИЋ</w:t>
            </w:r>
          </w:p>
        </w:tc>
        <w:tc>
          <w:tcPr>
            <w:tcW w:w="2952" w:type="dxa"/>
            <w:tcBorders>
              <w:top w:val="thinThickSmallGap" w:sz="24" w:space="0" w:color="auto"/>
              <w:left w:val="thinThickSmallGap" w:sz="24" w:space="0" w:color="auto"/>
              <w:right w:val="thinThickSmallGap" w:sz="24" w:space="0" w:color="auto"/>
            </w:tcBorders>
          </w:tcPr>
          <w:p w:rsidR="0041774C" w:rsidRPr="0041774C" w:rsidRDefault="0041774C" w:rsidP="00600FBB">
            <w:pPr>
              <w:rPr>
                <w:rFonts w:ascii="Times New Roman" w:hAnsi="Times New Roman" w:cs="Times New Roman"/>
                <w:sz w:val="20"/>
                <w:szCs w:val="20"/>
                <w:lang w:val="sr-Cyrl-CS"/>
              </w:rPr>
            </w:pPr>
            <w:r w:rsidRPr="0041774C">
              <w:rPr>
                <w:rFonts w:ascii="Times New Roman" w:hAnsi="Times New Roman" w:cs="Times New Roman"/>
                <w:sz w:val="20"/>
                <w:szCs w:val="20"/>
                <w:lang w:val="sr-Cyrl-CS"/>
              </w:rPr>
              <w:t>Члан школског одбора</w:t>
            </w:r>
          </w:p>
        </w:tc>
        <w:tc>
          <w:tcPr>
            <w:tcW w:w="3384" w:type="dxa"/>
            <w:vMerge w:val="restart"/>
            <w:tcBorders>
              <w:top w:val="thinThickSmallGap" w:sz="24" w:space="0" w:color="auto"/>
              <w:left w:val="thinThickSmallGap" w:sz="24" w:space="0" w:color="auto"/>
              <w:right w:val="thinThickSmallGap" w:sz="24" w:space="0" w:color="auto"/>
            </w:tcBorders>
          </w:tcPr>
          <w:p w:rsidR="0041774C" w:rsidRPr="0041774C" w:rsidRDefault="0041774C" w:rsidP="00600FBB">
            <w:pPr>
              <w:rPr>
                <w:rFonts w:ascii="Times New Roman" w:hAnsi="Times New Roman" w:cs="Times New Roman"/>
                <w:b/>
                <w:sz w:val="20"/>
                <w:szCs w:val="20"/>
                <w:lang w:val="sr-Latn-CS"/>
              </w:rPr>
            </w:pPr>
          </w:p>
          <w:p w:rsidR="0041774C" w:rsidRPr="0041774C" w:rsidRDefault="0041774C" w:rsidP="00600FBB">
            <w:pPr>
              <w:rPr>
                <w:rFonts w:ascii="Times New Roman" w:hAnsi="Times New Roman" w:cs="Times New Roman"/>
                <w:b/>
                <w:sz w:val="20"/>
                <w:szCs w:val="20"/>
                <w:lang w:val="sr-Cyrl-CS"/>
              </w:rPr>
            </w:pPr>
            <w:r w:rsidRPr="0041774C">
              <w:rPr>
                <w:rFonts w:ascii="Times New Roman" w:hAnsi="Times New Roman" w:cs="Times New Roman"/>
                <w:b/>
                <w:sz w:val="20"/>
                <w:szCs w:val="20"/>
                <w:lang w:val="sr-Cyrl-CS"/>
              </w:rPr>
              <w:lastRenderedPageBreak/>
              <w:t>Савета родитеља</w:t>
            </w:r>
          </w:p>
          <w:p w:rsidR="0041774C" w:rsidRPr="0041774C" w:rsidRDefault="0041774C" w:rsidP="00600FBB">
            <w:pPr>
              <w:rPr>
                <w:rFonts w:ascii="Times New Roman" w:hAnsi="Times New Roman" w:cs="Times New Roman"/>
                <w:sz w:val="20"/>
                <w:szCs w:val="20"/>
                <w:lang w:val="sr-Cyrl-CS"/>
              </w:rPr>
            </w:pPr>
          </w:p>
        </w:tc>
      </w:tr>
      <w:tr w:rsidR="0041774C" w:rsidRPr="0041774C" w:rsidTr="00600FBB">
        <w:tc>
          <w:tcPr>
            <w:tcW w:w="3384" w:type="dxa"/>
            <w:tcBorders>
              <w:left w:val="thinThickSmallGap" w:sz="24" w:space="0" w:color="auto"/>
              <w:right w:val="thinThickSmallGap" w:sz="24" w:space="0" w:color="auto"/>
            </w:tcBorders>
          </w:tcPr>
          <w:p w:rsidR="0041774C" w:rsidRPr="0041774C" w:rsidRDefault="0041774C" w:rsidP="00600FBB">
            <w:pPr>
              <w:rPr>
                <w:rFonts w:ascii="Times New Roman" w:hAnsi="Times New Roman" w:cs="Times New Roman"/>
                <w:sz w:val="20"/>
                <w:szCs w:val="20"/>
                <w:lang/>
              </w:rPr>
            </w:pPr>
            <w:r w:rsidRPr="0041774C">
              <w:rPr>
                <w:rFonts w:ascii="Times New Roman" w:hAnsi="Times New Roman" w:cs="Times New Roman"/>
                <w:sz w:val="20"/>
                <w:szCs w:val="20"/>
                <w:lang/>
              </w:rPr>
              <w:lastRenderedPageBreak/>
              <w:t>САША ВОЈИНОВИЋ</w:t>
            </w:r>
          </w:p>
        </w:tc>
        <w:tc>
          <w:tcPr>
            <w:tcW w:w="2952" w:type="dxa"/>
            <w:tcBorders>
              <w:left w:val="thinThickSmallGap" w:sz="24" w:space="0" w:color="auto"/>
              <w:right w:val="thinThickSmallGap" w:sz="24" w:space="0" w:color="auto"/>
            </w:tcBorders>
          </w:tcPr>
          <w:p w:rsidR="0041774C" w:rsidRPr="0041774C" w:rsidRDefault="0041774C" w:rsidP="00600FBB">
            <w:pPr>
              <w:rPr>
                <w:rFonts w:ascii="Times New Roman" w:hAnsi="Times New Roman" w:cs="Times New Roman"/>
                <w:sz w:val="20"/>
                <w:szCs w:val="20"/>
                <w:lang w:val="sr-Cyrl-CS"/>
              </w:rPr>
            </w:pPr>
            <w:r w:rsidRPr="0041774C">
              <w:rPr>
                <w:rFonts w:ascii="Times New Roman" w:hAnsi="Times New Roman" w:cs="Times New Roman"/>
                <w:sz w:val="20"/>
                <w:szCs w:val="20"/>
                <w:lang w:val="sr-Cyrl-CS"/>
              </w:rPr>
              <w:t>Члан школског одбора</w:t>
            </w:r>
          </w:p>
        </w:tc>
        <w:tc>
          <w:tcPr>
            <w:tcW w:w="3384" w:type="dxa"/>
            <w:vMerge/>
            <w:tcBorders>
              <w:left w:val="thinThickSmallGap" w:sz="24" w:space="0" w:color="auto"/>
              <w:right w:val="thinThickSmallGap" w:sz="24" w:space="0" w:color="auto"/>
            </w:tcBorders>
          </w:tcPr>
          <w:p w:rsidR="0041774C" w:rsidRPr="0041774C" w:rsidRDefault="0041774C" w:rsidP="00600FBB">
            <w:pPr>
              <w:rPr>
                <w:rFonts w:ascii="Times New Roman" w:hAnsi="Times New Roman" w:cs="Times New Roman"/>
                <w:sz w:val="20"/>
                <w:szCs w:val="20"/>
                <w:lang w:val="sr-Cyrl-CS"/>
              </w:rPr>
            </w:pPr>
          </w:p>
        </w:tc>
      </w:tr>
      <w:tr w:rsidR="0041774C" w:rsidRPr="0041774C" w:rsidTr="00600FBB">
        <w:tc>
          <w:tcPr>
            <w:tcW w:w="3384" w:type="dxa"/>
            <w:tcBorders>
              <w:left w:val="thinThickSmallGap" w:sz="24" w:space="0" w:color="auto"/>
              <w:bottom w:val="thinThickSmallGap" w:sz="24" w:space="0" w:color="auto"/>
              <w:right w:val="thinThickSmallGap" w:sz="24" w:space="0" w:color="auto"/>
            </w:tcBorders>
          </w:tcPr>
          <w:p w:rsidR="0041774C" w:rsidRPr="0041774C" w:rsidRDefault="0041774C" w:rsidP="00600FBB">
            <w:pPr>
              <w:rPr>
                <w:rFonts w:ascii="Times New Roman" w:hAnsi="Times New Roman" w:cs="Times New Roman"/>
                <w:sz w:val="20"/>
                <w:szCs w:val="20"/>
                <w:lang w:val="sr-Cyrl-CS"/>
              </w:rPr>
            </w:pPr>
            <w:r w:rsidRPr="0041774C">
              <w:rPr>
                <w:rFonts w:ascii="Times New Roman" w:hAnsi="Times New Roman" w:cs="Times New Roman"/>
                <w:sz w:val="20"/>
                <w:szCs w:val="20"/>
                <w:lang w:val="sr-Cyrl-CS"/>
              </w:rPr>
              <w:lastRenderedPageBreak/>
              <w:t>ДАНИЈЕЛА БУДИМИРОВИЋ</w:t>
            </w:r>
          </w:p>
        </w:tc>
        <w:tc>
          <w:tcPr>
            <w:tcW w:w="2952" w:type="dxa"/>
            <w:tcBorders>
              <w:left w:val="thinThickSmallGap" w:sz="24" w:space="0" w:color="auto"/>
              <w:bottom w:val="thinThickSmallGap" w:sz="24" w:space="0" w:color="auto"/>
              <w:right w:val="thinThickSmallGap" w:sz="24" w:space="0" w:color="auto"/>
            </w:tcBorders>
          </w:tcPr>
          <w:p w:rsidR="0041774C" w:rsidRPr="0041774C" w:rsidRDefault="0041774C" w:rsidP="00600FBB">
            <w:pPr>
              <w:rPr>
                <w:rFonts w:ascii="Times New Roman" w:hAnsi="Times New Roman" w:cs="Times New Roman"/>
                <w:sz w:val="20"/>
                <w:szCs w:val="20"/>
                <w:lang w:val="sr-Cyrl-CS"/>
              </w:rPr>
            </w:pPr>
            <w:r w:rsidRPr="0041774C">
              <w:rPr>
                <w:rFonts w:ascii="Times New Roman" w:hAnsi="Times New Roman" w:cs="Times New Roman"/>
                <w:sz w:val="20"/>
                <w:szCs w:val="20"/>
                <w:lang w:val="sr-Cyrl-CS"/>
              </w:rPr>
              <w:t>Члан школског одбора</w:t>
            </w:r>
          </w:p>
        </w:tc>
        <w:tc>
          <w:tcPr>
            <w:tcW w:w="3384" w:type="dxa"/>
            <w:vMerge/>
            <w:tcBorders>
              <w:left w:val="thinThickSmallGap" w:sz="24" w:space="0" w:color="auto"/>
              <w:bottom w:val="thinThickSmallGap" w:sz="24" w:space="0" w:color="auto"/>
              <w:right w:val="thinThickSmallGap" w:sz="24" w:space="0" w:color="auto"/>
            </w:tcBorders>
          </w:tcPr>
          <w:p w:rsidR="0041774C" w:rsidRPr="0041774C" w:rsidRDefault="0041774C" w:rsidP="00600FBB">
            <w:pPr>
              <w:rPr>
                <w:rFonts w:ascii="Times New Roman" w:hAnsi="Times New Roman" w:cs="Times New Roman"/>
                <w:sz w:val="20"/>
                <w:szCs w:val="20"/>
                <w:lang w:val="sr-Cyrl-CS"/>
              </w:rPr>
            </w:pPr>
          </w:p>
        </w:tc>
      </w:tr>
    </w:tbl>
    <w:p w:rsidR="0041774C" w:rsidRPr="0041774C" w:rsidRDefault="0041774C" w:rsidP="0041774C">
      <w:pPr>
        <w:shd w:val="clear" w:color="auto" w:fill="E6E6E6"/>
        <w:spacing w:before="240" w:after="240"/>
        <w:jc w:val="center"/>
        <w:rPr>
          <w:rFonts w:ascii="Times New Roman" w:hAnsi="Times New Roman" w:cs="Times New Roman"/>
          <w:b/>
          <w:bCs/>
          <w:sz w:val="20"/>
          <w:szCs w:val="20"/>
          <w:lang w:val="ru-RU"/>
        </w:rPr>
      </w:pPr>
      <w:r w:rsidRPr="0041774C">
        <w:rPr>
          <w:rFonts w:ascii="Times New Roman" w:hAnsi="Times New Roman" w:cs="Times New Roman"/>
          <w:b/>
          <w:bCs/>
          <w:sz w:val="20"/>
          <w:szCs w:val="20"/>
          <w:lang w:val="ru-RU"/>
        </w:rPr>
        <w:t xml:space="preserve">Директор </w:t>
      </w:r>
    </w:p>
    <w:p w:rsidR="0041774C" w:rsidRPr="0041774C" w:rsidRDefault="0041774C" w:rsidP="0041774C">
      <w:pPr>
        <w:spacing w:before="240" w:after="240"/>
        <w:jc w:val="center"/>
        <w:rPr>
          <w:rFonts w:ascii="Times New Roman" w:hAnsi="Times New Roman" w:cs="Times New Roman"/>
          <w:b/>
          <w:bCs/>
          <w:sz w:val="20"/>
          <w:szCs w:val="20"/>
          <w:lang w:val="ru-RU"/>
        </w:rPr>
      </w:pPr>
    </w:p>
    <w:tbl>
      <w:tblPr>
        <w:tblpPr w:leftFromText="180" w:rightFromText="180" w:vertAnchor="text" w:horzAnchor="margin" w:tblpXSpec="center" w:tblpY="-30"/>
        <w:tblW w:w="9000" w:type="dxa"/>
        <w:tblLayout w:type="fixed"/>
        <w:tblLook w:val="0000"/>
      </w:tblPr>
      <w:tblGrid>
        <w:gridCol w:w="1800"/>
        <w:gridCol w:w="1800"/>
        <w:gridCol w:w="1800"/>
        <w:gridCol w:w="1800"/>
        <w:gridCol w:w="1800"/>
      </w:tblGrid>
      <w:tr w:rsidR="0041774C" w:rsidRPr="0041774C" w:rsidTr="00600FBB">
        <w:trPr>
          <w:trHeight w:val="450"/>
        </w:trPr>
        <w:tc>
          <w:tcPr>
            <w:tcW w:w="9000" w:type="dxa"/>
            <w:gridSpan w:val="5"/>
            <w:tcBorders>
              <w:top w:val="double" w:sz="6" w:space="0" w:color="auto"/>
              <w:left w:val="double" w:sz="6" w:space="0" w:color="auto"/>
              <w:bottom w:val="double" w:sz="6" w:space="0" w:color="auto"/>
              <w:right w:val="double" w:sz="6" w:space="0" w:color="000000"/>
            </w:tcBorders>
            <w:shd w:val="clear" w:color="auto" w:fill="00CCFF"/>
            <w:vAlign w:val="center"/>
          </w:tcPr>
          <w:p w:rsidR="0041774C" w:rsidRPr="0041774C" w:rsidRDefault="0041774C" w:rsidP="00600FBB">
            <w:pPr>
              <w:spacing w:line="360" w:lineRule="auto"/>
              <w:jc w:val="center"/>
              <w:rPr>
                <w:rFonts w:ascii="Times New Roman" w:hAnsi="Times New Roman" w:cs="Times New Roman"/>
                <w:b/>
                <w:bCs/>
                <w:sz w:val="20"/>
                <w:szCs w:val="20"/>
                <w:lang w:val="sr-Latn-CS"/>
              </w:rPr>
            </w:pPr>
            <w:r w:rsidRPr="0041774C">
              <w:rPr>
                <w:rFonts w:ascii="Times New Roman" w:hAnsi="Times New Roman" w:cs="Times New Roman"/>
                <w:b/>
                <w:bCs/>
                <w:sz w:val="20"/>
                <w:szCs w:val="20"/>
                <w:lang w:val="sr-Cyrl-CS"/>
              </w:rPr>
              <w:t>ДИРЕКТОР ШКОЛЕ</w:t>
            </w:r>
          </w:p>
        </w:tc>
      </w:tr>
      <w:tr w:rsidR="0041774C" w:rsidRPr="0041774C" w:rsidTr="00600F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1800" w:type="dxa"/>
            <w:vAlign w:val="center"/>
          </w:tcPr>
          <w:p w:rsidR="0041774C" w:rsidRPr="0041774C" w:rsidRDefault="0041774C" w:rsidP="00600FBB">
            <w:pPr>
              <w:spacing w:line="360" w:lineRule="auto"/>
              <w:jc w:val="center"/>
              <w:rPr>
                <w:rFonts w:ascii="Times New Roman" w:hAnsi="Times New Roman" w:cs="Times New Roman"/>
                <w:sz w:val="20"/>
                <w:szCs w:val="20"/>
                <w:lang w:val="sr-Cyrl-CS"/>
              </w:rPr>
            </w:pPr>
            <w:r w:rsidRPr="0041774C">
              <w:rPr>
                <w:rFonts w:ascii="Times New Roman" w:hAnsi="Times New Roman" w:cs="Times New Roman"/>
                <w:sz w:val="20"/>
                <w:szCs w:val="20"/>
                <w:lang w:val="sr-Cyrl-CS"/>
              </w:rPr>
              <w:t>Име и презиме</w:t>
            </w:r>
          </w:p>
        </w:tc>
        <w:tc>
          <w:tcPr>
            <w:tcW w:w="1800" w:type="dxa"/>
            <w:vAlign w:val="center"/>
          </w:tcPr>
          <w:p w:rsidR="0041774C" w:rsidRPr="0041774C" w:rsidRDefault="0041774C" w:rsidP="00600FBB">
            <w:pPr>
              <w:spacing w:line="360" w:lineRule="auto"/>
              <w:jc w:val="center"/>
              <w:rPr>
                <w:rFonts w:ascii="Times New Roman" w:hAnsi="Times New Roman" w:cs="Times New Roman"/>
                <w:sz w:val="20"/>
                <w:szCs w:val="20"/>
                <w:lang w:val="sr-Cyrl-CS"/>
              </w:rPr>
            </w:pPr>
            <w:r w:rsidRPr="0041774C">
              <w:rPr>
                <w:rFonts w:ascii="Times New Roman" w:hAnsi="Times New Roman" w:cs="Times New Roman"/>
                <w:sz w:val="20"/>
                <w:szCs w:val="20"/>
                <w:lang w:val="sr-Cyrl-CS"/>
              </w:rPr>
              <w:t>Функција</w:t>
            </w:r>
          </w:p>
        </w:tc>
        <w:tc>
          <w:tcPr>
            <w:tcW w:w="1800" w:type="dxa"/>
            <w:vAlign w:val="center"/>
          </w:tcPr>
          <w:p w:rsidR="0041774C" w:rsidRPr="0041774C" w:rsidRDefault="0041774C" w:rsidP="00600FBB">
            <w:pPr>
              <w:spacing w:line="360" w:lineRule="auto"/>
              <w:jc w:val="center"/>
              <w:rPr>
                <w:rFonts w:ascii="Times New Roman" w:hAnsi="Times New Roman" w:cs="Times New Roman"/>
                <w:sz w:val="20"/>
                <w:szCs w:val="20"/>
                <w:lang w:val="sr-Cyrl-CS"/>
              </w:rPr>
            </w:pPr>
            <w:r w:rsidRPr="0041774C">
              <w:rPr>
                <w:rFonts w:ascii="Times New Roman" w:hAnsi="Times New Roman" w:cs="Times New Roman"/>
                <w:sz w:val="20"/>
                <w:szCs w:val="20"/>
                <w:lang w:val="sr-Cyrl-CS"/>
              </w:rPr>
              <w:t>Телефон/факс</w:t>
            </w:r>
          </w:p>
        </w:tc>
        <w:tc>
          <w:tcPr>
            <w:tcW w:w="1800" w:type="dxa"/>
            <w:vAlign w:val="center"/>
          </w:tcPr>
          <w:p w:rsidR="0041774C" w:rsidRPr="0041774C" w:rsidRDefault="0041774C" w:rsidP="00600FBB">
            <w:pPr>
              <w:spacing w:line="360" w:lineRule="auto"/>
              <w:jc w:val="center"/>
              <w:rPr>
                <w:rFonts w:ascii="Times New Roman" w:hAnsi="Times New Roman" w:cs="Times New Roman"/>
                <w:sz w:val="20"/>
                <w:szCs w:val="20"/>
                <w:lang w:val="sr-Cyrl-CS"/>
              </w:rPr>
            </w:pPr>
            <w:r w:rsidRPr="0041774C">
              <w:rPr>
                <w:rFonts w:ascii="Times New Roman" w:hAnsi="Times New Roman" w:cs="Times New Roman"/>
                <w:sz w:val="20"/>
                <w:szCs w:val="20"/>
                <w:lang w:val="sr-Cyrl-CS"/>
              </w:rPr>
              <w:t>Е-маил</w:t>
            </w:r>
          </w:p>
        </w:tc>
        <w:tc>
          <w:tcPr>
            <w:tcW w:w="1800" w:type="dxa"/>
            <w:vAlign w:val="center"/>
          </w:tcPr>
          <w:p w:rsidR="0041774C" w:rsidRPr="0041774C" w:rsidRDefault="0041774C" w:rsidP="00600FBB">
            <w:pPr>
              <w:spacing w:line="360" w:lineRule="auto"/>
              <w:jc w:val="center"/>
              <w:rPr>
                <w:rFonts w:ascii="Times New Roman" w:hAnsi="Times New Roman" w:cs="Times New Roman"/>
                <w:sz w:val="20"/>
                <w:szCs w:val="20"/>
                <w:lang w:val="sr-Cyrl-CS"/>
              </w:rPr>
            </w:pPr>
            <w:r w:rsidRPr="0041774C">
              <w:rPr>
                <w:rFonts w:ascii="Times New Roman" w:hAnsi="Times New Roman" w:cs="Times New Roman"/>
                <w:sz w:val="20"/>
                <w:szCs w:val="20"/>
                <w:lang w:val="sr-Cyrl-CS"/>
              </w:rPr>
              <w:t>Aдреса</w:t>
            </w:r>
          </w:p>
        </w:tc>
      </w:tr>
      <w:tr w:rsidR="0041774C" w:rsidRPr="0041774C" w:rsidTr="00600F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1800" w:type="dxa"/>
            <w:vAlign w:val="center"/>
          </w:tcPr>
          <w:p w:rsidR="0041774C" w:rsidRPr="0041774C" w:rsidRDefault="0041774C" w:rsidP="00600FBB">
            <w:pPr>
              <w:spacing w:line="360" w:lineRule="auto"/>
              <w:jc w:val="center"/>
              <w:rPr>
                <w:rFonts w:ascii="Times New Roman" w:hAnsi="Times New Roman" w:cs="Times New Roman"/>
                <w:b/>
                <w:bCs/>
                <w:sz w:val="20"/>
                <w:szCs w:val="20"/>
                <w:lang/>
              </w:rPr>
            </w:pPr>
            <w:r w:rsidRPr="0041774C">
              <w:rPr>
                <w:rFonts w:ascii="Times New Roman" w:hAnsi="Times New Roman" w:cs="Times New Roman"/>
                <w:b/>
                <w:bCs/>
                <w:sz w:val="20"/>
                <w:szCs w:val="20"/>
                <w:lang/>
              </w:rPr>
              <w:t>Зоран Угљешић</w:t>
            </w:r>
          </w:p>
        </w:tc>
        <w:tc>
          <w:tcPr>
            <w:tcW w:w="1800" w:type="dxa"/>
            <w:vAlign w:val="center"/>
          </w:tcPr>
          <w:p w:rsidR="0041774C" w:rsidRPr="0041774C" w:rsidRDefault="0041774C" w:rsidP="00600FBB">
            <w:pPr>
              <w:spacing w:line="360" w:lineRule="auto"/>
              <w:jc w:val="center"/>
              <w:rPr>
                <w:rFonts w:ascii="Times New Roman" w:hAnsi="Times New Roman" w:cs="Times New Roman"/>
                <w:b/>
                <w:sz w:val="20"/>
                <w:szCs w:val="20"/>
                <w:lang w:val="sr-Latn-CS"/>
              </w:rPr>
            </w:pPr>
            <w:r w:rsidRPr="0041774C">
              <w:rPr>
                <w:rFonts w:ascii="Times New Roman" w:hAnsi="Times New Roman" w:cs="Times New Roman"/>
                <w:b/>
                <w:sz w:val="20"/>
                <w:szCs w:val="20"/>
                <w:lang w:val="sr-Latn-CS"/>
              </w:rPr>
              <w:t>директор</w:t>
            </w:r>
          </w:p>
        </w:tc>
        <w:tc>
          <w:tcPr>
            <w:tcW w:w="1800" w:type="dxa"/>
            <w:vAlign w:val="center"/>
          </w:tcPr>
          <w:p w:rsidR="0041774C" w:rsidRPr="0041774C" w:rsidRDefault="0041774C" w:rsidP="00600FBB">
            <w:pPr>
              <w:spacing w:line="360" w:lineRule="auto"/>
              <w:jc w:val="center"/>
              <w:rPr>
                <w:rFonts w:ascii="Times New Roman" w:hAnsi="Times New Roman" w:cs="Times New Roman"/>
                <w:sz w:val="20"/>
                <w:szCs w:val="20"/>
                <w:lang w:val="sr-Latn-CS"/>
              </w:rPr>
            </w:pPr>
            <w:r w:rsidRPr="0041774C">
              <w:rPr>
                <w:rFonts w:ascii="Times New Roman" w:hAnsi="Times New Roman" w:cs="Times New Roman"/>
                <w:sz w:val="20"/>
                <w:szCs w:val="20"/>
                <w:lang w:val="sr-Cyrl-CS"/>
              </w:rPr>
              <w:t>01</w:t>
            </w:r>
            <w:r w:rsidRPr="0041774C">
              <w:rPr>
                <w:rFonts w:ascii="Times New Roman" w:hAnsi="Times New Roman" w:cs="Times New Roman"/>
                <w:sz w:val="20"/>
                <w:szCs w:val="20"/>
                <w:lang w:val="sr-Latn-CS"/>
              </w:rPr>
              <w:t>5</w:t>
            </w:r>
            <w:r w:rsidRPr="0041774C">
              <w:rPr>
                <w:rFonts w:ascii="Times New Roman" w:hAnsi="Times New Roman" w:cs="Times New Roman"/>
                <w:sz w:val="20"/>
                <w:szCs w:val="20"/>
                <w:lang w:val="sr-Cyrl-CS"/>
              </w:rPr>
              <w:t>/</w:t>
            </w:r>
            <w:r w:rsidRPr="0041774C">
              <w:rPr>
                <w:rFonts w:ascii="Times New Roman" w:hAnsi="Times New Roman" w:cs="Times New Roman"/>
                <w:sz w:val="20"/>
                <w:szCs w:val="20"/>
                <w:lang w:val="sr-Latn-CS"/>
              </w:rPr>
              <w:t>449</w:t>
            </w:r>
            <w:r w:rsidRPr="0041774C">
              <w:rPr>
                <w:rFonts w:ascii="Times New Roman" w:hAnsi="Times New Roman" w:cs="Times New Roman"/>
                <w:sz w:val="20"/>
                <w:szCs w:val="20"/>
                <w:lang w:val="sr-Cyrl-CS"/>
              </w:rPr>
              <w:t xml:space="preserve">- </w:t>
            </w:r>
            <w:r w:rsidRPr="0041774C">
              <w:rPr>
                <w:rFonts w:ascii="Times New Roman" w:hAnsi="Times New Roman" w:cs="Times New Roman"/>
                <w:sz w:val="20"/>
                <w:szCs w:val="20"/>
                <w:lang w:val="sr-Latn-CS"/>
              </w:rPr>
              <w:t>280</w:t>
            </w:r>
          </w:p>
          <w:p w:rsidR="0041774C" w:rsidRPr="0041774C" w:rsidRDefault="0041774C" w:rsidP="00600FBB">
            <w:pPr>
              <w:spacing w:line="360" w:lineRule="auto"/>
              <w:jc w:val="center"/>
              <w:rPr>
                <w:rFonts w:ascii="Times New Roman" w:hAnsi="Times New Roman" w:cs="Times New Roman"/>
                <w:sz w:val="20"/>
                <w:szCs w:val="20"/>
                <w:lang w:val="sr-Cyrl-CS"/>
              </w:rPr>
            </w:pPr>
          </w:p>
        </w:tc>
        <w:tc>
          <w:tcPr>
            <w:tcW w:w="1800" w:type="dxa"/>
            <w:vAlign w:val="center"/>
          </w:tcPr>
          <w:p w:rsidR="0041774C" w:rsidRPr="0041774C" w:rsidRDefault="0041774C" w:rsidP="00600FBB">
            <w:pPr>
              <w:spacing w:line="360" w:lineRule="auto"/>
              <w:jc w:val="center"/>
              <w:rPr>
                <w:rFonts w:ascii="Times New Roman" w:hAnsi="Times New Roman" w:cs="Times New Roman"/>
                <w:sz w:val="20"/>
                <w:szCs w:val="20"/>
              </w:rPr>
            </w:pPr>
            <w:r w:rsidRPr="0041774C">
              <w:rPr>
                <w:rFonts w:ascii="Times New Roman" w:hAnsi="Times New Roman" w:cs="Times New Roman"/>
                <w:sz w:val="20"/>
                <w:szCs w:val="20"/>
                <w:lang/>
              </w:rPr>
              <w:t>zoranugljesic65</w:t>
            </w:r>
            <w:r w:rsidRPr="0041774C">
              <w:rPr>
                <w:rFonts w:ascii="Times New Roman" w:hAnsi="Times New Roman" w:cs="Times New Roman"/>
                <w:sz w:val="20"/>
                <w:szCs w:val="20"/>
              </w:rPr>
              <w:t>@gmail.com</w:t>
            </w:r>
          </w:p>
        </w:tc>
        <w:tc>
          <w:tcPr>
            <w:tcW w:w="1800" w:type="dxa"/>
            <w:vAlign w:val="center"/>
          </w:tcPr>
          <w:p w:rsidR="0041774C" w:rsidRPr="0041774C" w:rsidRDefault="0041774C" w:rsidP="00600FBB">
            <w:pPr>
              <w:spacing w:line="360" w:lineRule="auto"/>
              <w:jc w:val="center"/>
              <w:rPr>
                <w:rFonts w:ascii="Times New Roman" w:hAnsi="Times New Roman" w:cs="Times New Roman"/>
                <w:sz w:val="20"/>
                <w:szCs w:val="20"/>
                <w:lang/>
              </w:rPr>
            </w:pPr>
            <w:r w:rsidRPr="0041774C">
              <w:rPr>
                <w:rFonts w:ascii="Times New Roman" w:hAnsi="Times New Roman" w:cs="Times New Roman"/>
                <w:sz w:val="20"/>
                <w:szCs w:val="20"/>
                <w:lang w:val="sr-Latn-CS"/>
              </w:rPr>
              <w:t>Богатић</w:t>
            </w:r>
          </w:p>
        </w:tc>
      </w:tr>
    </w:tbl>
    <w:p w:rsidR="0041774C" w:rsidRPr="0041774C" w:rsidRDefault="0041774C" w:rsidP="0041774C">
      <w:pPr>
        <w:pStyle w:val="text"/>
        <w:ind w:firstLine="720"/>
        <w:rPr>
          <w:rFonts w:ascii="Times New Roman" w:hAnsi="Times New Roman"/>
          <w:sz w:val="20"/>
          <w:szCs w:val="20"/>
        </w:rPr>
      </w:pPr>
      <w:r w:rsidRPr="0041774C">
        <w:rPr>
          <w:rFonts w:ascii="Times New Roman" w:hAnsi="Times New Roman"/>
          <w:sz w:val="20"/>
          <w:szCs w:val="20"/>
        </w:rPr>
        <w:t xml:space="preserve">Директор је одговоран за законитост рада и за успешно обављање делатности Школе. </w:t>
      </w:r>
    </w:p>
    <w:p w:rsidR="0041774C" w:rsidRPr="0041774C" w:rsidRDefault="0041774C" w:rsidP="0041774C">
      <w:pPr>
        <w:pStyle w:val="text"/>
        <w:ind w:firstLine="720"/>
        <w:rPr>
          <w:rFonts w:ascii="Times New Roman" w:hAnsi="Times New Roman"/>
          <w:sz w:val="20"/>
          <w:szCs w:val="20"/>
        </w:rPr>
      </w:pPr>
      <w:r w:rsidRPr="0041774C">
        <w:rPr>
          <w:rFonts w:ascii="Times New Roman" w:hAnsi="Times New Roman"/>
          <w:sz w:val="20"/>
          <w:szCs w:val="20"/>
        </w:rPr>
        <w:t>Директор за свој рад одговара министру и Школском одбору.</w:t>
      </w:r>
    </w:p>
    <w:p w:rsidR="0041774C" w:rsidRPr="0041774C" w:rsidRDefault="0041774C" w:rsidP="0041774C">
      <w:pPr>
        <w:pStyle w:val="text"/>
        <w:ind w:firstLine="720"/>
        <w:rPr>
          <w:rFonts w:ascii="Times New Roman" w:hAnsi="Times New Roman"/>
          <w:sz w:val="20"/>
          <w:szCs w:val="20"/>
        </w:rPr>
      </w:pPr>
      <w:r w:rsidRPr="0041774C">
        <w:rPr>
          <w:rFonts w:ascii="Times New Roman" w:hAnsi="Times New Roman"/>
          <w:sz w:val="20"/>
          <w:szCs w:val="20"/>
        </w:rPr>
        <w:t xml:space="preserve">Директор Школе чије седиште се налази на територији Аутономне Покрајине Војводине за свој рад одговара министру, надлежном органу аутономне покрајине и Школском одбору. </w:t>
      </w:r>
    </w:p>
    <w:p w:rsidR="0041774C" w:rsidRPr="0041774C" w:rsidRDefault="0041774C" w:rsidP="0041774C">
      <w:pPr>
        <w:pStyle w:val="text"/>
        <w:ind w:firstLine="720"/>
        <w:rPr>
          <w:rFonts w:ascii="Times New Roman" w:hAnsi="Times New Roman"/>
          <w:sz w:val="20"/>
          <w:szCs w:val="20"/>
        </w:rPr>
      </w:pPr>
      <w:r w:rsidRPr="0041774C">
        <w:rPr>
          <w:rFonts w:ascii="Times New Roman" w:hAnsi="Times New Roman"/>
          <w:sz w:val="20"/>
          <w:szCs w:val="20"/>
        </w:rPr>
        <w:t xml:space="preserve">Осим послова утврђених Законом и Статутом Школе, директор: </w:t>
      </w:r>
    </w:p>
    <w:p w:rsidR="0041774C" w:rsidRPr="0041774C" w:rsidRDefault="0041774C" w:rsidP="0041774C">
      <w:pPr>
        <w:pStyle w:val="text"/>
        <w:rPr>
          <w:rFonts w:ascii="Times New Roman" w:hAnsi="Times New Roman"/>
          <w:sz w:val="20"/>
          <w:szCs w:val="20"/>
        </w:rPr>
      </w:pPr>
      <w:r w:rsidRPr="0041774C">
        <w:rPr>
          <w:rFonts w:ascii="Times New Roman" w:hAnsi="Times New Roman"/>
          <w:sz w:val="20"/>
          <w:szCs w:val="20"/>
        </w:rPr>
        <w:t xml:space="preserve">1) планира и организује остваривање програма образовања и васпитања и свих активности Школе; </w:t>
      </w:r>
    </w:p>
    <w:p w:rsidR="0041774C" w:rsidRPr="0041774C" w:rsidRDefault="0041774C" w:rsidP="0041774C">
      <w:pPr>
        <w:pStyle w:val="text"/>
        <w:rPr>
          <w:rFonts w:ascii="Times New Roman" w:hAnsi="Times New Roman"/>
          <w:sz w:val="20"/>
          <w:szCs w:val="20"/>
        </w:rPr>
      </w:pPr>
      <w:r w:rsidRPr="0041774C">
        <w:rPr>
          <w:rFonts w:ascii="Times New Roman" w:hAnsi="Times New Roman"/>
          <w:sz w:val="20"/>
          <w:szCs w:val="20"/>
        </w:rPr>
        <w:t xml:space="preserve">2) одговоран је за обезбеђивање квалитета, самовредновање, стварање услова за спровођење спољашњег вредновања, остваривање стандарда постигнућа и унапређивање квалитета образовно-васпитног рада; </w:t>
      </w:r>
    </w:p>
    <w:p w:rsidR="0041774C" w:rsidRPr="0041774C" w:rsidRDefault="0041774C" w:rsidP="0041774C">
      <w:pPr>
        <w:pStyle w:val="text"/>
        <w:rPr>
          <w:rFonts w:ascii="Times New Roman" w:hAnsi="Times New Roman"/>
          <w:sz w:val="20"/>
          <w:szCs w:val="20"/>
        </w:rPr>
      </w:pPr>
      <w:r w:rsidRPr="0041774C">
        <w:rPr>
          <w:rFonts w:ascii="Times New Roman" w:hAnsi="Times New Roman"/>
          <w:sz w:val="20"/>
          <w:szCs w:val="20"/>
        </w:rPr>
        <w:t xml:space="preserve">3) одговоран је за остваривање развојног плана Школе; </w:t>
      </w:r>
    </w:p>
    <w:p w:rsidR="0041774C" w:rsidRPr="0041774C" w:rsidRDefault="0041774C" w:rsidP="0041774C">
      <w:pPr>
        <w:pStyle w:val="text"/>
        <w:rPr>
          <w:rFonts w:ascii="Times New Roman" w:hAnsi="Times New Roman"/>
          <w:sz w:val="20"/>
          <w:szCs w:val="20"/>
        </w:rPr>
      </w:pPr>
      <w:r w:rsidRPr="0041774C">
        <w:rPr>
          <w:rFonts w:ascii="Times New Roman" w:hAnsi="Times New Roman"/>
          <w:sz w:val="20"/>
          <w:szCs w:val="20"/>
        </w:rPr>
        <w:t xml:space="preserve">4) одлучује о коришћењу средстава утврђених финансијским планом и одговара за одобравање и наменско коришћење тих средстава, у складу са Законом; </w:t>
      </w:r>
    </w:p>
    <w:p w:rsidR="0041774C" w:rsidRPr="0041774C" w:rsidRDefault="0041774C" w:rsidP="0041774C">
      <w:pPr>
        <w:pStyle w:val="text"/>
        <w:rPr>
          <w:rFonts w:ascii="Times New Roman" w:hAnsi="Times New Roman"/>
          <w:sz w:val="20"/>
          <w:szCs w:val="20"/>
        </w:rPr>
      </w:pPr>
      <w:r w:rsidRPr="0041774C">
        <w:rPr>
          <w:rFonts w:ascii="Times New Roman" w:hAnsi="Times New Roman"/>
          <w:sz w:val="20"/>
          <w:szCs w:val="20"/>
        </w:rPr>
        <w:t xml:space="preserve">5) сарађује са органима јединице локалне самоуправе, организацијама и удружењима; </w:t>
      </w:r>
    </w:p>
    <w:p w:rsidR="0041774C" w:rsidRPr="0041774C" w:rsidRDefault="0041774C" w:rsidP="0041774C">
      <w:pPr>
        <w:pStyle w:val="text"/>
        <w:rPr>
          <w:rFonts w:ascii="Times New Roman" w:hAnsi="Times New Roman"/>
          <w:sz w:val="20"/>
          <w:szCs w:val="20"/>
        </w:rPr>
      </w:pPr>
      <w:r w:rsidRPr="0041774C">
        <w:rPr>
          <w:rFonts w:ascii="Times New Roman" w:hAnsi="Times New Roman"/>
          <w:sz w:val="20"/>
          <w:szCs w:val="20"/>
        </w:rPr>
        <w:t xml:space="preserve">6) пружа подршку у стварању амбијента за остваривање предузетничког образовања и предузетничких активности ученика; </w:t>
      </w:r>
    </w:p>
    <w:p w:rsidR="0041774C" w:rsidRPr="0041774C" w:rsidRDefault="0041774C" w:rsidP="0041774C">
      <w:pPr>
        <w:pStyle w:val="text"/>
        <w:rPr>
          <w:rFonts w:ascii="Times New Roman" w:hAnsi="Times New Roman"/>
          <w:sz w:val="20"/>
          <w:szCs w:val="20"/>
        </w:rPr>
      </w:pPr>
      <w:r w:rsidRPr="0041774C">
        <w:rPr>
          <w:rFonts w:ascii="Times New Roman" w:hAnsi="Times New Roman"/>
          <w:sz w:val="20"/>
          <w:szCs w:val="20"/>
        </w:rPr>
        <w:t xml:space="preserve">7) организује и врши инструктивно-педагошки увид и прати квалитет образовно-васпитног рада и педагошке праксе и предузима мере за унапређивање и усавршавање рада наставника, васпитача и стручних сарадника; </w:t>
      </w:r>
    </w:p>
    <w:p w:rsidR="0041774C" w:rsidRPr="0041774C" w:rsidRDefault="0041774C" w:rsidP="0041774C">
      <w:pPr>
        <w:pStyle w:val="text"/>
        <w:rPr>
          <w:rFonts w:ascii="Times New Roman" w:hAnsi="Times New Roman"/>
          <w:sz w:val="20"/>
          <w:szCs w:val="20"/>
        </w:rPr>
      </w:pPr>
      <w:r w:rsidRPr="0041774C">
        <w:rPr>
          <w:rFonts w:ascii="Times New Roman" w:hAnsi="Times New Roman"/>
          <w:sz w:val="20"/>
          <w:szCs w:val="20"/>
        </w:rPr>
        <w:t xml:space="preserve">8) планира и прати стручно усавршавање запослених и спроводи поступак за стицање звања наставника, васпитача и стручних сарадника; </w:t>
      </w:r>
    </w:p>
    <w:p w:rsidR="0041774C" w:rsidRPr="0041774C" w:rsidRDefault="0041774C" w:rsidP="0041774C">
      <w:pPr>
        <w:pStyle w:val="text"/>
        <w:rPr>
          <w:rFonts w:ascii="Times New Roman" w:hAnsi="Times New Roman"/>
          <w:sz w:val="20"/>
          <w:szCs w:val="20"/>
        </w:rPr>
      </w:pPr>
      <w:r w:rsidRPr="0041774C">
        <w:rPr>
          <w:rFonts w:ascii="Times New Roman" w:hAnsi="Times New Roman"/>
          <w:sz w:val="20"/>
          <w:szCs w:val="20"/>
        </w:rPr>
        <w:t xml:space="preserve">9) одговоран је за регуларност спровођења свих испита у Школи, у складу са прописима; </w:t>
      </w:r>
    </w:p>
    <w:p w:rsidR="0041774C" w:rsidRPr="0041774C" w:rsidRDefault="0041774C" w:rsidP="0041774C">
      <w:pPr>
        <w:pStyle w:val="text"/>
        <w:rPr>
          <w:rFonts w:ascii="Times New Roman" w:hAnsi="Times New Roman"/>
          <w:sz w:val="20"/>
          <w:szCs w:val="20"/>
        </w:rPr>
      </w:pPr>
      <w:r w:rsidRPr="0041774C">
        <w:rPr>
          <w:rFonts w:ascii="Times New Roman" w:hAnsi="Times New Roman"/>
          <w:sz w:val="20"/>
          <w:szCs w:val="20"/>
        </w:rPr>
        <w:t xml:space="preserve">10) предузима мере у случајевима повреда забрана из чл. 110-113. Закона; </w:t>
      </w:r>
    </w:p>
    <w:p w:rsidR="0041774C" w:rsidRPr="0041774C" w:rsidRDefault="0041774C" w:rsidP="0041774C">
      <w:pPr>
        <w:pStyle w:val="text"/>
        <w:rPr>
          <w:rFonts w:ascii="Times New Roman" w:hAnsi="Times New Roman"/>
          <w:sz w:val="20"/>
          <w:szCs w:val="20"/>
        </w:rPr>
      </w:pPr>
      <w:r w:rsidRPr="0041774C">
        <w:rPr>
          <w:rFonts w:ascii="Times New Roman" w:hAnsi="Times New Roman"/>
          <w:sz w:val="20"/>
          <w:szCs w:val="20"/>
        </w:rPr>
        <w:t xml:space="preserve">11) предузима мере ради извршавања налога просветног инспектора и предлога просветног саветника, као и других инспекцијских органа; </w:t>
      </w:r>
    </w:p>
    <w:p w:rsidR="0041774C" w:rsidRPr="0041774C" w:rsidRDefault="0041774C" w:rsidP="0041774C">
      <w:pPr>
        <w:pStyle w:val="text"/>
        <w:rPr>
          <w:rFonts w:ascii="Times New Roman" w:hAnsi="Times New Roman"/>
          <w:sz w:val="20"/>
          <w:szCs w:val="20"/>
        </w:rPr>
      </w:pPr>
      <w:r w:rsidRPr="0041774C">
        <w:rPr>
          <w:rFonts w:ascii="Times New Roman" w:hAnsi="Times New Roman"/>
          <w:sz w:val="20"/>
          <w:szCs w:val="20"/>
        </w:rPr>
        <w:t xml:space="preserve">12) одговоран је за благовремен и тачан унос и одржавање ажурности базе података о Школи у оквиру јединственог информационог система просвете; </w:t>
      </w:r>
    </w:p>
    <w:p w:rsidR="0041774C" w:rsidRPr="0041774C" w:rsidRDefault="0041774C" w:rsidP="0041774C">
      <w:pPr>
        <w:pStyle w:val="text"/>
        <w:rPr>
          <w:rFonts w:ascii="Times New Roman" w:hAnsi="Times New Roman"/>
          <w:sz w:val="20"/>
          <w:szCs w:val="20"/>
        </w:rPr>
      </w:pPr>
      <w:r w:rsidRPr="0041774C">
        <w:rPr>
          <w:rFonts w:ascii="Times New Roman" w:hAnsi="Times New Roman"/>
          <w:sz w:val="20"/>
          <w:szCs w:val="20"/>
        </w:rPr>
        <w:t xml:space="preserve">13) обавезан је да благовремено информише запослене, децу, ученике и родитеље, односно друге законске заступнике, стручне органе и Школски одбор о свим питањима од интереса за рад Школе у целини; </w:t>
      </w:r>
    </w:p>
    <w:p w:rsidR="0041774C" w:rsidRPr="0041774C" w:rsidRDefault="0041774C" w:rsidP="0041774C">
      <w:pPr>
        <w:pStyle w:val="text"/>
        <w:rPr>
          <w:rFonts w:ascii="Times New Roman" w:hAnsi="Times New Roman"/>
          <w:sz w:val="20"/>
          <w:szCs w:val="20"/>
        </w:rPr>
      </w:pPr>
      <w:r w:rsidRPr="0041774C">
        <w:rPr>
          <w:rFonts w:ascii="Times New Roman" w:hAnsi="Times New Roman"/>
          <w:sz w:val="20"/>
          <w:szCs w:val="20"/>
        </w:rPr>
        <w:t xml:space="preserve">14) сазива и руководи седницама васпитно-образовног, наставничког, односно педагошког већа, без права одлучивања; </w:t>
      </w:r>
    </w:p>
    <w:p w:rsidR="0041774C" w:rsidRPr="0041774C" w:rsidRDefault="0041774C" w:rsidP="0041774C">
      <w:pPr>
        <w:pStyle w:val="text"/>
        <w:rPr>
          <w:rFonts w:ascii="Times New Roman" w:hAnsi="Times New Roman"/>
          <w:sz w:val="20"/>
          <w:szCs w:val="20"/>
        </w:rPr>
      </w:pPr>
      <w:r w:rsidRPr="0041774C">
        <w:rPr>
          <w:rFonts w:ascii="Times New Roman" w:hAnsi="Times New Roman"/>
          <w:sz w:val="20"/>
          <w:szCs w:val="20"/>
        </w:rPr>
        <w:lastRenderedPageBreak/>
        <w:t xml:space="preserve">15) образује стручна тела и тимове, усмерава и усклађује рад стручних органа у Школи; </w:t>
      </w:r>
    </w:p>
    <w:p w:rsidR="0041774C" w:rsidRPr="0041774C" w:rsidRDefault="0041774C" w:rsidP="0041774C">
      <w:pPr>
        <w:pStyle w:val="text"/>
        <w:rPr>
          <w:rFonts w:ascii="Times New Roman" w:hAnsi="Times New Roman"/>
          <w:sz w:val="20"/>
          <w:szCs w:val="20"/>
        </w:rPr>
      </w:pPr>
      <w:r w:rsidRPr="0041774C">
        <w:rPr>
          <w:rFonts w:ascii="Times New Roman" w:hAnsi="Times New Roman"/>
          <w:sz w:val="20"/>
          <w:szCs w:val="20"/>
        </w:rPr>
        <w:t xml:space="preserve">16) сарађује са родитељима, односно другим законским заступницима деце и ученика Школе и Саветом родитеља; </w:t>
      </w:r>
    </w:p>
    <w:p w:rsidR="0041774C" w:rsidRPr="0041774C" w:rsidRDefault="0041774C" w:rsidP="0041774C">
      <w:pPr>
        <w:pStyle w:val="text"/>
        <w:rPr>
          <w:rFonts w:ascii="Times New Roman" w:hAnsi="Times New Roman"/>
          <w:sz w:val="20"/>
          <w:szCs w:val="20"/>
        </w:rPr>
      </w:pPr>
      <w:r w:rsidRPr="0041774C">
        <w:rPr>
          <w:rFonts w:ascii="Times New Roman" w:hAnsi="Times New Roman"/>
          <w:sz w:val="20"/>
          <w:szCs w:val="20"/>
        </w:rPr>
        <w:t xml:space="preserve">17) подноси извештај Школском одбору о свом раду и раду Школе најмање два пута годишње; </w:t>
      </w:r>
    </w:p>
    <w:p w:rsidR="0041774C" w:rsidRPr="0041774C" w:rsidRDefault="0041774C" w:rsidP="0041774C">
      <w:pPr>
        <w:pStyle w:val="text"/>
        <w:rPr>
          <w:rFonts w:ascii="Times New Roman" w:hAnsi="Times New Roman"/>
          <w:sz w:val="20"/>
          <w:szCs w:val="20"/>
        </w:rPr>
      </w:pPr>
      <w:r w:rsidRPr="0041774C">
        <w:rPr>
          <w:rFonts w:ascii="Times New Roman" w:hAnsi="Times New Roman"/>
          <w:sz w:val="20"/>
          <w:szCs w:val="20"/>
        </w:rPr>
        <w:t xml:space="preserve">18) одлучује о правима, обавезама и одговорностима ученика и запослених, у складу са Законом; </w:t>
      </w:r>
    </w:p>
    <w:p w:rsidR="0041774C" w:rsidRPr="0041774C" w:rsidRDefault="0041774C" w:rsidP="0041774C">
      <w:pPr>
        <w:pStyle w:val="text"/>
        <w:rPr>
          <w:rFonts w:ascii="Times New Roman" w:hAnsi="Times New Roman"/>
          <w:sz w:val="20"/>
          <w:szCs w:val="20"/>
        </w:rPr>
      </w:pPr>
      <w:r w:rsidRPr="0041774C">
        <w:rPr>
          <w:rFonts w:ascii="Times New Roman" w:hAnsi="Times New Roman"/>
          <w:sz w:val="20"/>
          <w:szCs w:val="20"/>
        </w:rPr>
        <w:t xml:space="preserve">19) доноси општи акт о организацији и систематизацији послова, у складу са Законом; </w:t>
      </w:r>
    </w:p>
    <w:p w:rsidR="0041774C" w:rsidRPr="0041774C" w:rsidRDefault="0041774C" w:rsidP="0041774C">
      <w:pPr>
        <w:pStyle w:val="text"/>
        <w:rPr>
          <w:rFonts w:ascii="Times New Roman" w:hAnsi="Times New Roman"/>
          <w:sz w:val="20"/>
          <w:szCs w:val="20"/>
        </w:rPr>
      </w:pPr>
      <w:r w:rsidRPr="0041774C">
        <w:rPr>
          <w:rFonts w:ascii="Times New Roman" w:hAnsi="Times New Roman"/>
          <w:sz w:val="20"/>
          <w:szCs w:val="20"/>
        </w:rPr>
        <w:t xml:space="preserve">20) обезбеђује услове за остваривање права деце и права, обавезе и одговорности ученика и запослених, у складу са Законом; </w:t>
      </w:r>
    </w:p>
    <w:p w:rsidR="0041774C" w:rsidRPr="0041774C" w:rsidRDefault="0041774C" w:rsidP="0041774C">
      <w:pPr>
        <w:pStyle w:val="text"/>
        <w:rPr>
          <w:rFonts w:ascii="Times New Roman" w:hAnsi="Times New Roman"/>
          <w:sz w:val="20"/>
          <w:szCs w:val="20"/>
        </w:rPr>
      </w:pPr>
      <w:r w:rsidRPr="0041774C">
        <w:rPr>
          <w:rFonts w:ascii="Times New Roman" w:hAnsi="Times New Roman"/>
          <w:sz w:val="20"/>
          <w:szCs w:val="20"/>
        </w:rPr>
        <w:t xml:space="preserve">21) сарађује са ученицима и ученичким парламентом; </w:t>
      </w:r>
    </w:p>
    <w:p w:rsidR="0041774C" w:rsidRPr="0041774C" w:rsidRDefault="0041774C" w:rsidP="0041774C">
      <w:pPr>
        <w:pStyle w:val="text"/>
        <w:rPr>
          <w:rFonts w:ascii="Times New Roman" w:hAnsi="Times New Roman"/>
          <w:sz w:val="20"/>
          <w:szCs w:val="20"/>
        </w:rPr>
      </w:pPr>
      <w:r w:rsidRPr="0041774C">
        <w:rPr>
          <w:rFonts w:ascii="Times New Roman" w:hAnsi="Times New Roman"/>
          <w:sz w:val="20"/>
          <w:szCs w:val="20"/>
        </w:rPr>
        <w:t xml:space="preserve">22) одлучује по жалби на решење конкурсне комисије за избор кандидата за пријем у радни однос; </w:t>
      </w:r>
    </w:p>
    <w:p w:rsidR="0041774C" w:rsidRPr="0041774C" w:rsidRDefault="0041774C" w:rsidP="0041774C">
      <w:pPr>
        <w:pStyle w:val="text"/>
        <w:rPr>
          <w:rFonts w:ascii="Times New Roman" w:hAnsi="Times New Roman"/>
          <w:sz w:val="20"/>
          <w:szCs w:val="20"/>
        </w:rPr>
      </w:pPr>
      <w:r w:rsidRPr="0041774C">
        <w:rPr>
          <w:rFonts w:ascii="Times New Roman" w:hAnsi="Times New Roman"/>
          <w:sz w:val="20"/>
          <w:szCs w:val="20"/>
        </w:rPr>
        <w:t xml:space="preserve">23) обавља и друге послове у складу са Законом и Статутом. </w:t>
      </w:r>
    </w:p>
    <w:p w:rsidR="0041774C" w:rsidRPr="0041774C" w:rsidRDefault="0041774C" w:rsidP="0041774C">
      <w:pPr>
        <w:pStyle w:val="text"/>
        <w:ind w:firstLine="720"/>
        <w:rPr>
          <w:rFonts w:ascii="Times New Roman" w:hAnsi="Times New Roman"/>
          <w:sz w:val="20"/>
          <w:szCs w:val="20"/>
        </w:rPr>
      </w:pPr>
      <w:r w:rsidRPr="0041774C">
        <w:rPr>
          <w:rFonts w:ascii="Times New Roman" w:hAnsi="Times New Roman"/>
          <w:sz w:val="20"/>
          <w:szCs w:val="20"/>
        </w:rPr>
        <w:t xml:space="preserve">У случају привремене одсутности или спречености директора да обавља дужност, замењује га наставник, васпитач или стручни сарадник у Школи, на основу овлашћења директора, Школског одбора, у складу са Законом. </w:t>
      </w:r>
    </w:p>
    <w:p w:rsidR="0041774C" w:rsidRPr="0041774C" w:rsidRDefault="0041774C" w:rsidP="0041774C">
      <w:pPr>
        <w:shd w:val="clear" w:color="auto" w:fill="E6E6E6"/>
        <w:spacing w:before="240" w:after="240"/>
        <w:jc w:val="center"/>
        <w:rPr>
          <w:rFonts w:ascii="Times New Roman" w:hAnsi="Times New Roman" w:cs="Times New Roman"/>
          <w:b/>
          <w:bCs/>
          <w:iCs/>
          <w:sz w:val="20"/>
          <w:szCs w:val="20"/>
          <w:lang w:val="ru-RU"/>
        </w:rPr>
      </w:pPr>
      <w:r w:rsidRPr="0041774C">
        <w:rPr>
          <w:rFonts w:ascii="Times New Roman" w:hAnsi="Times New Roman" w:cs="Times New Roman"/>
          <w:b/>
          <w:bCs/>
          <w:i/>
          <w:iCs/>
          <w:sz w:val="20"/>
          <w:szCs w:val="20"/>
          <w:lang w:val="ru-RU"/>
        </w:rPr>
        <w:t xml:space="preserve"> </w:t>
      </w:r>
      <w:r w:rsidRPr="0041774C">
        <w:rPr>
          <w:rFonts w:ascii="Times New Roman" w:hAnsi="Times New Roman" w:cs="Times New Roman"/>
          <w:b/>
          <w:bCs/>
          <w:iCs/>
          <w:sz w:val="20"/>
          <w:szCs w:val="20"/>
          <w:lang w:val="ru-RU"/>
        </w:rPr>
        <w:t>Стручни органи школе, тимови и Педагошки колегијум</w:t>
      </w:r>
    </w:p>
    <w:p w:rsidR="0041774C" w:rsidRPr="0041774C" w:rsidRDefault="0041774C" w:rsidP="0041774C">
      <w:pPr>
        <w:pStyle w:val="text"/>
        <w:ind w:firstLine="720"/>
        <w:rPr>
          <w:rFonts w:ascii="Times New Roman" w:hAnsi="Times New Roman"/>
          <w:sz w:val="20"/>
          <w:szCs w:val="20"/>
        </w:rPr>
      </w:pPr>
      <w:r w:rsidRPr="0041774C">
        <w:rPr>
          <w:rFonts w:ascii="Times New Roman" w:hAnsi="Times New Roman"/>
          <w:sz w:val="20"/>
          <w:szCs w:val="20"/>
        </w:rPr>
        <w:t xml:space="preserve">Стручни органи Школе јесу: </w:t>
      </w:r>
    </w:p>
    <w:p w:rsidR="0041774C" w:rsidRPr="0041774C" w:rsidRDefault="0041774C" w:rsidP="0041774C">
      <w:pPr>
        <w:pStyle w:val="text"/>
        <w:rPr>
          <w:rFonts w:ascii="Times New Roman" w:hAnsi="Times New Roman"/>
          <w:sz w:val="20"/>
          <w:szCs w:val="20"/>
        </w:rPr>
      </w:pPr>
      <w:r w:rsidRPr="0041774C">
        <w:rPr>
          <w:rFonts w:ascii="Times New Roman" w:hAnsi="Times New Roman"/>
          <w:sz w:val="20"/>
          <w:szCs w:val="20"/>
        </w:rPr>
        <w:t xml:space="preserve">- Наставничко веће, </w:t>
      </w:r>
    </w:p>
    <w:p w:rsidR="0041774C" w:rsidRPr="0041774C" w:rsidRDefault="0041774C" w:rsidP="0041774C">
      <w:pPr>
        <w:pStyle w:val="text"/>
        <w:rPr>
          <w:rFonts w:ascii="Times New Roman" w:hAnsi="Times New Roman"/>
          <w:sz w:val="20"/>
          <w:szCs w:val="20"/>
        </w:rPr>
      </w:pPr>
      <w:r w:rsidRPr="0041774C">
        <w:rPr>
          <w:rFonts w:ascii="Times New Roman" w:hAnsi="Times New Roman"/>
          <w:sz w:val="20"/>
          <w:szCs w:val="20"/>
        </w:rPr>
        <w:t xml:space="preserve">- Одељењско веће, </w:t>
      </w:r>
    </w:p>
    <w:p w:rsidR="0041774C" w:rsidRPr="0041774C" w:rsidRDefault="0041774C" w:rsidP="0041774C">
      <w:pPr>
        <w:pStyle w:val="text"/>
        <w:rPr>
          <w:rFonts w:ascii="Times New Roman" w:hAnsi="Times New Roman"/>
          <w:sz w:val="20"/>
          <w:szCs w:val="20"/>
        </w:rPr>
      </w:pPr>
      <w:r w:rsidRPr="0041774C">
        <w:rPr>
          <w:rFonts w:ascii="Times New Roman" w:hAnsi="Times New Roman"/>
          <w:sz w:val="20"/>
          <w:szCs w:val="20"/>
        </w:rPr>
        <w:t>- Стручно веће за разредну наставу,</w:t>
      </w:r>
    </w:p>
    <w:p w:rsidR="0041774C" w:rsidRPr="0041774C" w:rsidRDefault="0041774C" w:rsidP="0041774C">
      <w:pPr>
        <w:pStyle w:val="text"/>
        <w:rPr>
          <w:rFonts w:ascii="Times New Roman" w:hAnsi="Times New Roman"/>
          <w:sz w:val="20"/>
          <w:szCs w:val="20"/>
        </w:rPr>
      </w:pPr>
      <w:r w:rsidRPr="0041774C">
        <w:rPr>
          <w:rFonts w:ascii="Times New Roman" w:hAnsi="Times New Roman"/>
          <w:sz w:val="20"/>
          <w:szCs w:val="20"/>
        </w:rPr>
        <w:t xml:space="preserve">- Стручно веће за области предмета, </w:t>
      </w:r>
    </w:p>
    <w:p w:rsidR="0041774C" w:rsidRPr="0041774C" w:rsidRDefault="0041774C" w:rsidP="0041774C">
      <w:pPr>
        <w:pStyle w:val="text"/>
        <w:rPr>
          <w:rFonts w:ascii="Times New Roman" w:hAnsi="Times New Roman"/>
          <w:sz w:val="20"/>
          <w:szCs w:val="20"/>
        </w:rPr>
      </w:pPr>
      <w:r w:rsidRPr="0041774C">
        <w:rPr>
          <w:rFonts w:ascii="Times New Roman" w:hAnsi="Times New Roman"/>
          <w:sz w:val="20"/>
          <w:szCs w:val="20"/>
        </w:rPr>
        <w:t>- стручни активи за развојно планирање и за развој школског програма и –</w:t>
      </w:r>
    </w:p>
    <w:p w:rsidR="0041774C" w:rsidRPr="0041774C" w:rsidRDefault="0041774C" w:rsidP="0041774C">
      <w:pPr>
        <w:pStyle w:val="text"/>
        <w:rPr>
          <w:rFonts w:ascii="Times New Roman" w:hAnsi="Times New Roman"/>
          <w:sz w:val="20"/>
          <w:szCs w:val="20"/>
        </w:rPr>
      </w:pPr>
      <w:r w:rsidRPr="0041774C">
        <w:rPr>
          <w:rFonts w:ascii="Times New Roman" w:hAnsi="Times New Roman"/>
          <w:sz w:val="20"/>
          <w:szCs w:val="20"/>
        </w:rPr>
        <w:t xml:space="preserve">- други стручни активи и тимови, у складу са овим статутом. </w:t>
      </w:r>
    </w:p>
    <w:p w:rsidR="0041774C" w:rsidRPr="0041774C" w:rsidRDefault="0041774C" w:rsidP="0041774C">
      <w:pPr>
        <w:shd w:val="clear" w:color="auto" w:fill="E6E6E6"/>
        <w:spacing w:before="240" w:after="240"/>
        <w:jc w:val="center"/>
        <w:rPr>
          <w:rFonts w:ascii="Times New Roman" w:hAnsi="Times New Roman" w:cs="Times New Roman"/>
          <w:b/>
          <w:bCs/>
          <w:sz w:val="20"/>
          <w:szCs w:val="20"/>
          <w:lang w:val="ru-RU"/>
        </w:rPr>
      </w:pPr>
      <w:r w:rsidRPr="0041774C">
        <w:rPr>
          <w:rFonts w:ascii="Times New Roman" w:hAnsi="Times New Roman" w:cs="Times New Roman"/>
          <w:b/>
          <w:bCs/>
          <w:sz w:val="20"/>
          <w:szCs w:val="20"/>
          <w:lang w:val="ru-RU"/>
        </w:rPr>
        <w:t xml:space="preserve">Надлежности стручних органа </w:t>
      </w:r>
    </w:p>
    <w:p w:rsidR="0041774C" w:rsidRPr="0041774C" w:rsidRDefault="0041774C" w:rsidP="0041774C">
      <w:pPr>
        <w:pStyle w:val="text"/>
        <w:ind w:firstLine="720"/>
        <w:rPr>
          <w:rFonts w:ascii="Times New Roman" w:hAnsi="Times New Roman"/>
          <w:sz w:val="20"/>
          <w:szCs w:val="20"/>
        </w:rPr>
      </w:pPr>
      <w:r w:rsidRPr="0041774C">
        <w:rPr>
          <w:rFonts w:ascii="Times New Roman" w:hAnsi="Times New Roman"/>
          <w:sz w:val="20"/>
          <w:szCs w:val="20"/>
        </w:rPr>
        <w:t xml:space="preserve">Стручни органи, тимови и педагошки колегијум: старају се о обезбеђивању и унапређивању квалитета образовно-васпитног рада установе; прате остваривање школског програма; старају се о остваривању циљева и стандарда постигнућа; развоја компетенција; вреднују резултате рада наставника, васпитача и стручног сарадника; прате и утврђују резултате рада ученика и одраслих; предузимају мере за јединствен и усклађен рад са децом, ученицима и одраслима у процесу образовања и васпитања и решавају друга стручна питања образовно-васпитног рада. </w:t>
      </w:r>
    </w:p>
    <w:p w:rsidR="0041774C" w:rsidRPr="0041774C" w:rsidRDefault="0041774C" w:rsidP="0041774C">
      <w:pPr>
        <w:pStyle w:val="text"/>
        <w:ind w:firstLine="720"/>
        <w:rPr>
          <w:rFonts w:ascii="Times New Roman" w:hAnsi="Times New Roman"/>
          <w:sz w:val="20"/>
          <w:szCs w:val="20"/>
        </w:rPr>
      </w:pPr>
      <w:r w:rsidRPr="0041774C">
        <w:rPr>
          <w:rFonts w:ascii="Times New Roman" w:hAnsi="Times New Roman"/>
          <w:sz w:val="20"/>
          <w:szCs w:val="20"/>
        </w:rPr>
        <w:t>Стручни органи, тимови и педагошки  колегијум за свој рад одговарају директору школе.</w:t>
      </w:r>
    </w:p>
    <w:p w:rsidR="0041774C" w:rsidRPr="0041774C" w:rsidRDefault="0041774C" w:rsidP="0041774C">
      <w:pPr>
        <w:shd w:val="clear" w:color="auto" w:fill="FFFFFF"/>
        <w:spacing w:before="240" w:after="240"/>
        <w:jc w:val="center"/>
        <w:rPr>
          <w:rFonts w:ascii="Times New Roman" w:hAnsi="Times New Roman" w:cs="Times New Roman"/>
          <w:b/>
          <w:bCs/>
          <w:sz w:val="20"/>
          <w:szCs w:val="20"/>
          <w:lang w:val="ru-RU"/>
        </w:rPr>
      </w:pPr>
    </w:p>
    <w:p w:rsidR="0041774C" w:rsidRPr="0041774C" w:rsidRDefault="0041774C" w:rsidP="0041774C">
      <w:pPr>
        <w:shd w:val="clear" w:color="auto" w:fill="BFBFBF"/>
        <w:spacing w:before="240" w:after="240"/>
        <w:jc w:val="center"/>
        <w:rPr>
          <w:rFonts w:ascii="Times New Roman" w:hAnsi="Times New Roman" w:cs="Times New Roman"/>
          <w:b/>
          <w:bCs/>
          <w:sz w:val="20"/>
          <w:szCs w:val="20"/>
        </w:rPr>
      </w:pPr>
      <w:r w:rsidRPr="0041774C">
        <w:rPr>
          <w:rFonts w:ascii="Times New Roman" w:hAnsi="Times New Roman" w:cs="Times New Roman"/>
          <w:b/>
          <w:bCs/>
          <w:sz w:val="20"/>
          <w:szCs w:val="20"/>
          <w:lang w:val="ru-RU"/>
        </w:rPr>
        <w:t xml:space="preserve">Наставничко веће </w:t>
      </w:r>
    </w:p>
    <w:p w:rsidR="0041774C" w:rsidRPr="0041774C" w:rsidRDefault="0041774C" w:rsidP="0041774C">
      <w:pPr>
        <w:pStyle w:val="text"/>
        <w:ind w:firstLine="720"/>
        <w:rPr>
          <w:rFonts w:ascii="Times New Roman" w:hAnsi="Times New Roman"/>
          <w:sz w:val="20"/>
          <w:szCs w:val="20"/>
        </w:rPr>
      </w:pPr>
      <w:r w:rsidRPr="0041774C">
        <w:rPr>
          <w:rFonts w:ascii="Times New Roman" w:hAnsi="Times New Roman"/>
          <w:sz w:val="20"/>
          <w:szCs w:val="20"/>
        </w:rPr>
        <w:t>Наставничко веће чине наставници и стручни сарадници.</w:t>
      </w:r>
    </w:p>
    <w:p w:rsidR="0041774C" w:rsidRPr="0041774C" w:rsidRDefault="0041774C" w:rsidP="0041774C">
      <w:pPr>
        <w:pStyle w:val="text"/>
        <w:ind w:firstLine="720"/>
        <w:rPr>
          <w:rFonts w:ascii="Times New Roman" w:hAnsi="Times New Roman"/>
          <w:sz w:val="20"/>
          <w:szCs w:val="20"/>
        </w:rPr>
      </w:pPr>
      <w:r w:rsidRPr="0041774C">
        <w:rPr>
          <w:rFonts w:ascii="Times New Roman" w:hAnsi="Times New Roman"/>
          <w:sz w:val="20"/>
          <w:szCs w:val="20"/>
        </w:rPr>
        <w:t>Наставничко веће:</w:t>
      </w:r>
    </w:p>
    <w:p w:rsidR="0041774C" w:rsidRPr="0041774C" w:rsidRDefault="0041774C" w:rsidP="0041774C">
      <w:pPr>
        <w:pStyle w:val="text"/>
        <w:rPr>
          <w:rFonts w:ascii="Times New Roman" w:hAnsi="Times New Roman"/>
          <w:sz w:val="20"/>
          <w:szCs w:val="20"/>
        </w:rPr>
      </w:pPr>
      <w:r w:rsidRPr="0041774C">
        <w:rPr>
          <w:rFonts w:ascii="Times New Roman" w:hAnsi="Times New Roman"/>
          <w:sz w:val="20"/>
          <w:szCs w:val="20"/>
        </w:rPr>
        <w:t>– утврђује предлог школског програма, годишњег плана рада и развојног плана и стара се о њиховом остваривању;</w:t>
      </w:r>
    </w:p>
    <w:p w:rsidR="0041774C" w:rsidRPr="0041774C" w:rsidRDefault="0041774C" w:rsidP="0041774C">
      <w:pPr>
        <w:pStyle w:val="text"/>
        <w:rPr>
          <w:rFonts w:ascii="Times New Roman" w:hAnsi="Times New Roman"/>
          <w:sz w:val="20"/>
          <w:szCs w:val="20"/>
        </w:rPr>
      </w:pPr>
      <w:r w:rsidRPr="0041774C">
        <w:rPr>
          <w:rFonts w:ascii="Times New Roman" w:hAnsi="Times New Roman"/>
          <w:sz w:val="20"/>
          <w:szCs w:val="20"/>
        </w:rPr>
        <w:t>– стара се о остваривању циљева и задатака образовања и васпитања,</w:t>
      </w:r>
    </w:p>
    <w:p w:rsidR="0041774C" w:rsidRPr="0041774C" w:rsidRDefault="0041774C" w:rsidP="0041774C">
      <w:pPr>
        <w:pStyle w:val="text"/>
        <w:rPr>
          <w:rFonts w:ascii="Times New Roman" w:hAnsi="Times New Roman"/>
          <w:sz w:val="20"/>
          <w:szCs w:val="20"/>
        </w:rPr>
      </w:pPr>
      <w:r w:rsidRPr="0041774C">
        <w:rPr>
          <w:rFonts w:ascii="Times New Roman" w:hAnsi="Times New Roman"/>
          <w:sz w:val="20"/>
          <w:szCs w:val="20"/>
        </w:rPr>
        <w:t>– разматра и усваја извештаје о успеху ученика на крају полугодишта и школске године;</w:t>
      </w:r>
    </w:p>
    <w:p w:rsidR="0041774C" w:rsidRPr="0041774C" w:rsidRDefault="0041774C" w:rsidP="0041774C">
      <w:pPr>
        <w:pStyle w:val="text"/>
        <w:rPr>
          <w:rFonts w:ascii="Times New Roman" w:hAnsi="Times New Roman"/>
          <w:sz w:val="20"/>
          <w:szCs w:val="20"/>
        </w:rPr>
      </w:pPr>
      <w:r w:rsidRPr="0041774C">
        <w:rPr>
          <w:rFonts w:ascii="Times New Roman" w:hAnsi="Times New Roman"/>
          <w:sz w:val="20"/>
          <w:szCs w:val="20"/>
        </w:rPr>
        <w:t>– врши избор савремених метода и средстава у настави, ради подизања ефикасности и квалитета образовно-васпитног рада;</w:t>
      </w:r>
    </w:p>
    <w:p w:rsidR="0041774C" w:rsidRPr="0041774C" w:rsidRDefault="0041774C" w:rsidP="0041774C">
      <w:pPr>
        <w:pStyle w:val="text"/>
        <w:rPr>
          <w:rFonts w:ascii="Times New Roman" w:hAnsi="Times New Roman"/>
          <w:sz w:val="20"/>
          <w:szCs w:val="20"/>
        </w:rPr>
      </w:pPr>
      <w:r w:rsidRPr="0041774C">
        <w:rPr>
          <w:rFonts w:ascii="Times New Roman" w:hAnsi="Times New Roman"/>
          <w:sz w:val="20"/>
          <w:szCs w:val="20"/>
        </w:rPr>
        <w:t>– разматра распоред часова наставе;</w:t>
      </w:r>
    </w:p>
    <w:p w:rsidR="0041774C" w:rsidRPr="0041774C" w:rsidRDefault="0041774C" w:rsidP="0041774C">
      <w:pPr>
        <w:pStyle w:val="text"/>
        <w:rPr>
          <w:rFonts w:ascii="Times New Roman" w:hAnsi="Times New Roman"/>
          <w:sz w:val="20"/>
          <w:szCs w:val="20"/>
        </w:rPr>
      </w:pPr>
      <w:r w:rsidRPr="0041774C">
        <w:rPr>
          <w:rFonts w:ascii="Times New Roman" w:hAnsi="Times New Roman"/>
          <w:sz w:val="20"/>
          <w:szCs w:val="20"/>
        </w:rPr>
        <w:lastRenderedPageBreak/>
        <w:t>– предлаже одељењска старешинства и распоред задужења наставника и сарадника у извршавању појединих задатака;</w:t>
      </w:r>
    </w:p>
    <w:p w:rsidR="0041774C" w:rsidRPr="0041774C" w:rsidRDefault="0041774C" w:rsidP="0041774C">
      <w:pPr>
        <w:pStyle w:val="text"/>
        <w:rPr>
          <w:rFonts w:ascii="Times New Roman" w:hAnsi="Times New Roman"/>
          <w:sz w:val="20"/>
          <w:szCs w:val="20"/>
        </w:rPr>
      </w:pPr>
      <w:r w:rsidRPr="0041774C">
        <w:rPr>
          <w:rFonts w:ascii="Times New Roman" w:hAnsi="Times New Roman"/>
          <w:sz w:val="20"/>
          <w:szCs w:val="20"/>
        </w:rPr>
        <w:t>– разматра резултате образовно-васпитне делатности и одлучује о мерама за њено побољшање;</w:t>
      </w:r>
    </w:p>
    <w:p w:rsidR="0041774C" w:rsidRPr="0041774C" w:rsidRDefault="0041774C" w:rsidP="0041774C">
      <w:pPr>
        <w:pStyle w:val="text"/>
        <w:rPr>
          <w:rFonts w:ascii="Times New Roman" w:hAnsi="Times New Roman"/>
          <w:sz w:val="20"/>
          <w:szCs w:val="20"/>
        </w:rPr>
      </w:pPr>
      <w:r w:rsidRPr="0041774C">
        <w:rPr>
          <w:rFonts w:ascii="Times New Roman" w:hAnsi="Times New Roman"/>
          <w:sz w:val="20"/>
          <w:szCs w:val="20"/>
        </w:rPr>
        <w:t>– прати и анализира остваривање наставног плана и програма образовања и предузима мере за његово остваривање;</w:t>
      </w:r>
    </w:p>
    <w:p w:rsidR="0041774C" w:rsidRPr="0041774C" w:rsidRDefault="0041774C" w:rsidP="0041774C">
      <w:pPr>
        <w:pStyle w:val="text"/>
        <w:rPr>
          <w:rFonts w:ascii="Times New Roman" w:hAnsi="Times New Roman"/>
          <w:sz w:val="20"/>
          <w:szCs w:val="20"/>
        </w:rPr>
      </w:pPr>
      <w:r w:rsidRPr="0041774C">
        <w:rPr>
          <w:rFonts w:ascii="Times New Roman" w:hAnsi="Times New Roman"/>
          <w:sz w:val="20"/>
          <w:szCs w:val="20"/>
        </w:rPr>
        <w:t>– предлаже три представника из реда запослених у Школски одбор;</w:t>
      </w:r>
    </w:p>
    <w:p w:rsidR="0041774C" w:rsidRPr="0041774C" w:rsidRDefault="0041774C" w:rsidP="0041774C">
      <w:pPr>
        <w:pStyle w:val="text"/>
        <w:rPr>
          <w:rFonts w:ascii="Times New Roman" w:hAnsi="Times New Roman"/>
          <w:sz w:val="20"/>
          <w:szCs w:val="20"/>
        </w:rPr>
      </w:pPr>
      <w:r w:rsidRPr="0041774C">
        <w:rPr>
          <w:rFonts w:ascii="Times New Roman" w:hAnsi="Times New Roman"/>
          <w:sz w:val="20"/>
          <w:szCs w:val="20"/>
        </w:rPr>
        <w:t>– именује чланове стручног актива за развој школског програма;</w:t>
      </w:r>
    </w:p>
    <w:p w:rsidR="0041774C" w:rsidRPr="0041774C" w:rsidRDefault="0041774C" w:rsidP="0041774C">
      <w:pPr>
        <w:pStyle w:val="text"/>
        <w:rPr>
          <w:rFonts w:ascii="Times New Roman" w:hAnsi="Times New Roman"/>
          <w:sz w:val="20"/>
          <w:szCs w:val="20"/>
        </w:rPr>
      </w:pPr>
      <w:r w:rsidRPr="0041774C">
        <w:rPr>
          <w:rFonts w:ascii="Times New Roman" w:hAnsi="Times New Roman"/>
          <w:sz w:val="20"/>
          <w:szCs w:val="20"/>
        </w:rPr>
        <w:t>– предлаже стручне сараднике и наставнике у стручни актив за развојно планирање;</w:t>
      </w:r>
    </w:p>
    <w:p w:rsidR="0041774C" w:rsidRPr="0041774C" w:rsidRDefault="0041774C" w:rsidP="0041774C">
      <w:pPr>
        <w:pStyle w:val="text"/>
        <w:rPr>
          <w:rFonts w:ascii="Times New Roman" w:hAnsi="Times New Roman"/>
          <w:sz w:val="20"/>
          <w:szCs w:val="20"/>
        </w:rPr>
      </w:pPr>
      <w:r w:rsidRPr="0041774C">
        <w:rPr>
          <w:rFonts w:ascii="Times New Roman" w:hAnsi="Times New Roman"/>
          <w:sz w:val="20"/>
          <w:szCs w:val="20"/>
        </w:rPr>
        <w:t>– даје мишљење о кандидатима за избор директора;</w:t>
      </w:r>
    </w:p>
    <w:p w:rsidR="0041774C" w:rsidRPr="0041774C" w:rsidRDefault="0041774C" w:rsidP="0041774C">
      <w:pPr>
        <w:pStyle w:val="text"/>
        <w:rPr>
          <w:rFonts w:ascii="Times New Roman" w:hAnsi="Times New Roman"/>
          <w:sz w:val="20"/>
          <w:szCs w:val="20"/>
        </w:rPr>
      </w:pPr>
      <w:r w:rsidRPr="0041774C">
        <w:rPr>
          <w:rFonts w:ascii="Times New Roman" w:hAnsi="Times New Roman"/>
          <w:sz w:val="20"/>
          <w:szCs w:val="20"/>
        </w:rPr>
        <w:t>– одобрава употребу уџбеника и друге литературе;</w:t>
      </w:r>
    </w:p>
    <w:p w:rsidR="0041774C" w:rsidRPr="0041774C" w:rsidRDefault="0041774C" w:rsidP="0041774C">
      <w:pPr>
        <w:pStyle w:val="text"/>
        <w:rPr>
          <w:rFonts w:ascii="Times New Roman" w:hAnsi="Times New Roman"/>
          <w:sz w:val="20"/>
          <w:szCs w:val="20"/>
        </w:rPr>
      </w:pPr>
      <w:r w:rsidRPr="0041774C">
        <w:rPr>
          <w:rFonts w:ascii="Times New Roman" w:hAnsi="Times New Roman"/>
          <w:sz w:val="20"/>
          <w:szCs w:val="20"/>
        </w:rPr>
        <w:t>– даје мишљење у поступку стицања звања наставника и стручних сарадника;</w:t>
      </w:r>
    </w:p>
    <w:p w:rsidR="0041774C" w:rsidRPr="0041774C" w:rsidRDefault="0041774C" w:rsidP="0041774C">
      <w:pPr>
        <w:pStyle w:val="text"/>
        <w:rPr>
          <w:rFonts w:ascii="Times New Roman" w:hAnsi="Times New Roman"/>
          <w:sz w:val="20"/>
          <w:szCs w:val="20"/>
        </w:rPr>
      </w:pPr>
      <w:r w:rsidRPr="0041774C">
        <w:rPr>
          <w:rFonts w:ascii="Times New Roman" w:hAnsi="Times New Roman"/>
          <w:sz w:val="20"/>
          <w:szCs w:val="20"/>
        </w:rPr>
        <w:t>– утврђује програм извођења екскурзија;</w:t>
      </w:r>
    </w:p>
    <w:p w:rsidR="0041774C" w:rsidRPr="0041774C" w:rsidRDefault="0041774C" w:rsidP="0041774C">
      <w:pPr>
        <w:pStyle w:val="text"/>
        <w:rPr>
          <w:rFonts w:ascii="Times New Roman" w:hAnsi="Times New Roman"/>
          <w:sz w:val="20"/>
          <w:szCs w:val="20"/>
        </w:rPr>
      </w:pPr>
      <w:r w:rsidRPr="0041774C">
        <w:rPr>
          <w:rFonts w:ascii="Times New Roman" w:hAnsi="Times New Roman"/>
          <w:sz w:val="20"/>
          <w:szCs w:val="20"/>
        </w:rPr>
        <w:t>– планира и организује различите облике ваннаставних активности ученика;</w:t>
      </w:r>
    </w:p>
    <w:p w:rsidR="0041774C" w:rsidRPr="0041774C" w:rsidRDefault="0041774C" w:rsidP="0041774C">
      <w:pPr>
        <w:pStyle w:val="text"/>
        <w:rPr>
          <w:rFonts w:ascii="Times New Roman" w:hAnsi="Times New Roman"/>
          <w:sz w:val="20"/>
          <w:szCs w:val="20"/>
        </w:rPr>
      </w:pPr>
      <w:r w:rsidRPr="0041774C">
        <w:rPr>
          <w:rFonts w:ascii="Times New Roman" w:hAnsi="Times New Roman"/>
          <w:sz w:val="20"/>
          <w:szCs w:val="20"/>
        </w:rPr>
        <w:t>– разматра учешће ученика на такмичењима и постигнуте резултате;</w:t>
      </w:r>
    </w:p>
    <w:p w:rsidR="0041774C" w:rsidRPr="0041774C" w:rsidRDefault="0041774C" w:rsidP="0041774C">
      <w:pPr>
        <w:pStyle w:val="text"/>
        <w:rPr>
          <w:rFonts w:ascii="Times New Roman" w:hAnsi="Times New Roman"/>
          <w:sz w:val="20"/>
          <w:szCs w:val="20"/>
        </w:rPr>
      </w:pPr>
      <w:r w:rsidRPr="0041774C">
        <w:rPr>
          <w:rFonts w:ascii="Times New Roman" w:hAnsi="Times New Roman"/>
          <w:sz w:val="20"/>
          <w:szCs w:val="20"/>
        </w:rPr>
        <w:t>– утврђује испуњеност услова за завршетак школовања у року краћем од прописаног;</w:t>
      </w:r>
    </w:p>
    <w:p w:rsidR="0041774C" w:rsidRPr="0041774C" w:rsidRDefault="0041774C" w:rsidP="0041774C">
      <w:pPr>
        <w:pStyle w:val="text"/>
        <w:rPr>
          <w:rFonts w:ascii="Times New Roman" w:hAnsi="Times New Roman"/>
          <w:sz w:val="20"/>
          <w:szCs w:val="20"/>
        </w:rPr>
      </w:pPr>
      <w:r w:rsidRPr="0041774C">
        <w:rPr>
          <w:rFonts w:ascii="Times New Roman" w:hAnsi="Times New Roman"/>
          <w:sz w:val="20"/>
          <w:szCs w:val="20"/>
        </w:rPr>
        <w:t>– доноси одлуке о изрицању васпитно-дисциплинских мера из своје надлежности;</w:t>
      </w:r>
    </w:p>
    <w:p w:rsidR="0041774C" w:rsidRPr="0041774C" w:rsidRDefault="0041774C" w:rsidP="0041774C">
      <w:pPr>
        <w:pStyle w:val="text"/>
        <w:rPr>
          <w:rFonts w:ascii="Times New Roman" w:hAnsi="Times New Roman"/>
          <w:sz w:val="20"/>
          <w:szCs w:val="20"/>
        </w:rPr>
      </w:pPr>
      <w:r w:rsidRPr="0041774C">
        <w:rPr>
          <w:rFonts w:ascii="Times New Roman" w:hAnsi="Times New Roman"/>
          <w:sz w:val="20"/>
          <w:szCs w:val="20"/>
        </w:rPr>
        <w:t>– додељује похвале и награде ученицима;</w:t>
      </w:r>
    </w:p>
    <w:p w:rsidR="0041774C" w:rsidRPr="0041774C" w:rsidRDefault="0041774C" w:rsidP="0041774C">
      <w:pPr>
        <w:pStyle w:val="text"/>
        <w:rPr>
          <w:rFonts w:ascii="Times New Roman" w:hAnsi="Times New Roman"/>
          <w:sz w:val="20"/>
          <w:szCs w:val="20"/>
        </w:rPr>
      </w:pPr>
      <w:r w:rsidRPr="0041774C">
        <w:rPr>
          <w:rFonts w:ascii="Times New Roman" w:hAnsi="Times New Roman"/>
          <w:sz w:val="20"/>
          <w:szCs w:val="20"/>
        </w:rPr>
        <w:t>– доноси одлуку о избору ученика генерације;</w:t>
      </w:r>
    </w:p>
    <w:p w:rsidR="0041774C" w:rsidRPr="0041774C" w:rsidRDefault="0041774C" w:rsidP="0041774C">
      <w:pPr>
        <w:pStyle w:val="text"/>
        <w:rPr>
          <w:rFonts w:ascii="Times New Roman" w:hAnsi="Times New Roman"/>
          <w:sz w:val="20"/>
          <w:szCs w:val="20"/>
        </w:rPr>
      </w:pPr>
      <w:r w:rsidRPr="0041774C">
        <w:rPr>
          <w:rFonts w:ascii="Times New Roman" w:hAnsi="Times New Roman"/>
          <w:sz w:val="20"/>
          <w:szCs w:val="20"/>
        </w:rPr>
        <w:t>– разматра предлог плана сталног усавршавања наставника и стручних сарадника,</w:t>
      </w:r>
    </w:p>
    <w:p w:rsidR="0041774C" w:rsidRPr="0041774C" w:rsidRDefault="0041774C" w:rsidP="0041774C">
      <w:pPr>
        <w:pStyle w:val="text"/>
        <w:rPr>
          <w:rFonts w:ascii="Times New Roman" w:hAnsi="Times New Roman"/>
          <w:sz w:val="20"/>
          <w:szCs w:val="20"/>
        </w:rPr>
      </w:pPr>
      <w:r w:rsidRPr="0041774C">
        <w:rPr>
          <w:rFonts w:ascii="Times New Roman" w:hAnsi="Times New Roman"/>
          <w:sz w:val="20"/>
          <w:szCs w:val="20"/>
        </w:rPr>
        <w:t>– утврђује календар школских такмичења;</w:t>
      </w:r>
    </w:p>
    <w:p w:rsidR="0041774C" w:rsidRPr="0041774C" w:rsidRDefault="0041774C" w:rsidP="0041774C">
      <w:pPr>
        <w:pStyle w:val="text"/>
        <w:rPr>
          <w:rFonts w:ascii="Times New Roman" w:hAnsi="Times New Roman"/>
          <w:sz w:val="20"/>
          <w:szCs w:val="20"/>
        </w:rPr>
      </w:pPr>
      <w:r w:rsidRPr="0041774C">
        <w:rPr>
          <w:rFonts w:ascii="Times New Roman" w:hAnsi="Times New Roman"/>
          <w:sz w:val="20"/>
          <w:szCs w:val="20"/>
        </w:rPr>
        <w:t>– обавља и друге послове утврђене Законом, овим статутом и другим општим актима Школе.</w:t>
      </w:r>
    </w:p>
    <w:p w:rsidR="0041774C" w:rsidRPr="0041774C" w:rsidRDefault="0041774C" w:rsidP="0041774C">
      <w:pPr>
        <w:pStyle w:val="text"/>
        <w:ind w:firstLine="720"/>
        <w:rPr>
          <w:rFonts w:ascii="Times New Roman" w:hAnsi="Times New Roman"/>
          <w:sz w:val="20"/>
          <w:szCs w:val="20"/>
        </w:rPr>
      </w:pPr>
      <w:r w:rsidRPr="0041774C">
        <w:rPr>
          <w:rFonts w:ascii="Times New Roman" w:hAnsi="Times New Roman"/>
          <w:sz w:val="20"/>
          <w:szCs w:val="20"/>
        </w:rPr>
        <w:t>План и програм рада Наставничког већа саставни је део Годишњег плана рада Школе.</w:t>
      </w:r>
    </w:p>
    <w:p w:rsidR="0041774C" w:rsidRPr="0041774C" w:rsidRDefault="0041774C" w:rsidP="0041774C">
      <w:pPr>
        <w:pStyle w:val="text"/>
        <w:ind w:firstLine="720"/>
        <w:rPr>
          <w:rFonts w:ascii="Times New Roman" w:hAnsi="Times New Roman"/>
          <w:sz w:val="20"/>
          <w:szCs w:val="20"/>
        </w:rPr>
      </w:pPr>
      <w:r w:rsidRPr="0041774C">
        <w:rPr>
          <w:rFonts w:ascii="Times New Roman" w:hAnsi="Times New Roman"/>
          <w:sz w:val="20"/>
          <w:szCs w:val="20"/>
        </w:rPr>
        <w:t>О раду Наставничког већа директор или лице задужено за праћење рада Наставнићког већа Школе сачињава извештај који је саставни део Годишњег извештаја о раду Школе.</w:t>
      </w:r>
    </w:p>
    <w:p w:rsidR="0041774C" w:rsidRPr="0041774C" w:rsidRDefault="0041774C" w:rsidP="0041774C">
      <w:pPr>
        <w:shd w:val="clear" w:color="auto" w:fill="BFBFBF"/>
        <w:spacing w:before="240" w:after="240"/>
        <w:jc w:val="center"/>
        <w:rPr>
          <w:rFonts w:ascii="Times New Roman" w:hAnsi="Times New Roman" w:cs="Times New Roman"/>
          <w:b/>
          <w:bCs/>
          <w:sz w:val="20"/>
          <w:szCs w:val="20"/>
        </w:rPr>
      </w:pPr>
      <w:r w:rsidRPr="0041774C">
        <w:rPr>
          <w:rFonts w:ascii="Times New Roman" w:hAnsi="Times New Roman" w:cs="Times New Roman"/>
          <w:b/>
          <w:bCs/>
          <w:sz w:val="20"/>
          <w:szCs w:val="20"/>
          <w:shd w:val="clear" w:color="auto" w:fill="D9D9D9"/>
          <w:lang w:val="ru-RU"/>
        </w:rPr>
        <w:t>Стручно веће за разредну наставу</w:t>
      </w:r>
      <w:r w:rsidRPr="0041774C">
        <w:rPr>
          <w:rFonts w:ascii="Times New Roman" w:hAnsi="Times New Roman" w:cs="Times New Roman"/>
          <w:b/>
          <w:bCs/>
          <w:sz w:val="20"/>
          <w:szCs w:val="20"/>
          <w:lang w:val="ru-RU"/>
        </w:rPr>
        <w:t xml:space="preserve"> </w:t>
      </w:r>
    </w:p>
    <w:p w:rsidR="0041774C" w:rsidRPr="0041774C" w:rsidRDefault="0041774C" w:rsidP="0041774C">
      <w:pPr>
        <w:pStyle w:val="text"/>
        <w:spacing w:after="0"/>
        <w:ind w:firstLine="720"/>
        <w:rPr>
          <w:rFonts w:ascii="Times New Roman" w:hAnsi="Times New Roman"/>
          <w:sz w:val="20"/>
          <w:szCs w:val="20"/>
        </w:rPr>
      </w:pPr>
      <w:r w:rsidRPr="0041774C">
        <w:rPr>
          <w:rFonts w:ascii="Times New Roman" w:hAnsi="Times New Roman"/>
          <w:sz w:val="20"/>
          <w:szCs w:val="20"/>
        </w:rPr>
        <w:t>Стручно веће за разредну наставу чине сви наставници који остварују наставу у првом циклусу образовања и васпитања. За свој рад Стручно веће за разредну наставу одговара Наставничком већу.</w:t>
      </w:r>
    </w:p>
    <w:p w:rsidR="0041774C" w:rsidRPr="0041774C" w:rsidRDefault="0041774C" w:rsidP="0041774C">
      <w:pPr>
        <w:ind w:firstLine="720"/>
        <w:jc w:val="both"/>
        <w:rPr>
          <w:rFonts w:ascii="Times New Roman" w:hAnsi="Times New Roman" w:cs="Times New Roman"/>
          <w:noProof/>
          <w:sz w:val="20"/>
          <w:szCs w:val="20"/>
        </w:rPr>
      </w:pPr>
      <w:r w:rsidRPr="0041774C">
        <w:rPr>
          <w:rFonts w:ascii="Times New Roman" w:hAnsi="Times New Roman" w:cs="Times New Roman"/>
          <w:noProof/>
          <w:sz w:val="20"/>
          <w:szCs w:val="20"/>
        </w:rPr>
        <w:t xml:space="preserve">Стручно веће за разредну наставу организује и прати извођење образовно-васпитног рада у првом циклусу образовања. </w:t>
      </w:r>
    </w:p>
    <w:p w:rsidR="0041774C" w:rsidRPr="0041774C" w:rsidRDefault="0041774C" w:rsidP="0041774C">
      <w:pPr>
        <w:ind w:firstLine="720"/>
        <w:jc w:val="both"/>
        <w:rPr>
          <w:rFonts w:ascii="Times New Roman" w:hAnsi="Times New Roman" w:cs="Times New Roman"/>
          <w:noProof/>
          <w:sz w:val="20"/>
          <w:szCs w:val="20"/>
        </w:rPr>
      </w:pPr>
      <w:r w:rsidRPr="0041774C">
        <w:rPr>
          <w:rFonts w:ascii="Times New Roman" w:hAnsi="Times New Roman" w:cs="Times New Roman"/>
          <w:noProof/>
          <w:sz w:val="20"/>
          <w:szCs w:val="20"/>
        </w:rPr>
        <w:t xml:space="preserve">Стручно веће за разредну наставу ради у седницама које сазива и њима руководи један од наставника који изводе разредну наставу и кога сваке школске године одреди наставничко веће на основу плана задужења. </w:t>
      </w:r>
    </w:p>
    <w:p w:rsidR="0041774C" w:rsidRPr="0041774C" w:rsidRDefault="0041774C" w:rsidP="0041774C">
      <w:pPr>
        <w:ind w:firstLine="720"/>
        <w:jc w:val="both"/>
        <w:rPr>
          <w:rFonts w:ascii="Times New Roman" w:hAnsi="Times New Roman" w:cs="Times New Roman"/>
          <w:noProof/>
          <w:sz w:val="20"/>
          <w:szCs w:val="20"/>
        </w:rPr>
      </w:pPr>
      <w:r w:rsidRPr="0041774C">
        <w:rPr>
          <w:rFonts w:ascii="Times New Roman" w:hAnsi="Times New Roman" w:cs="Times New Roman"/>
          <w:noProof/>
          <w:sz w:val="20"/>
          <w:szCs w:val="20"/>
        </w:rPr>
        <w:t xml:space="preserve">Стручно веће за разредну наставу утврђује план  рада за сваку школску годину. </w:t>
      </w:r>
    </w:p>
    <w:p w:rsidR="0041774C" w:rsidRPr="0041774C" w:rsidRDefault="0041774C" w:rsidP="0041774C">
      <w:pPr>
        <w:ind w:firstLine="720"/>
        <w:jc w:val="both"/>
        <w:rPr>
          <w:rFonts w:ascii="Times New Roman" w:hAnsi="Times New Roman" w:cs="Times New Roman"/>
          <w:noProof/>
          <w:sz w:val="20"/>
          <w:szCs w:val="20"/>
        </w:rPr>
      </w:pPr>
      <w:r w:rsidRPr="0041774C">
        <w:rPr>
          <w:rFonts w:ascii="Times New Roman" w:hAnsi="Times New Roman" w:cs="Times New Roman"/>
          <w:noProof/>
          <w:sz w:val="20"/>
          <w:szCs w:val="20"/>
        </w:rPr>
        <w:t xml:space="preserve">За рад стручног већа за разредну наставу и спровођење одлука и задатака одговоран је руководилац стручног већа. </w:t>
      </w:r>
    </w:p>
    <w:p w:rsidR="0041774C" w:rsidRPr="0041774C" w:rsidRDefault="0041774C" w:rsidP="0041774C">
      <w:pPr>
        <w:ind w:firstLine="720"/>
        <w:jc w:val="both"/>
        <w:rPr>
          <w:rFonts w:ascii="Times New Roman" w:hAnsi="Times New Roman" w:cs="Times New Roman"/>
          <w:noProof/>
          <w:sz w:val="20"/>
          <w:szCs w:val="20"/>
        </w:rPr>
      </w:pPr>
      <w:r w:rsidRPr="0041774C">
        <w:rPr>
          <w:rFonts w:ascii="Times New Roman" w:hAnsi="Times New Roman" w:cs="Times New Roman"/>
          <w:noProof/>
          <w:sz w:val="20"/>
          <w:szCs w:val="20"/>
        </w:rPr>
        <w:t>О раду стручног већа за разредну наставу руководилац води записник, а на крају првог и другог полугодишта сачињава извештај и доставља га директору или лицу које директор одреди  ради формирања извештаја о раду школе.</w:t>
      </w:r>
    </w:p>
    <w:p w:rsidR="0041774C" w:rsidRPr="0041774C" w:rsidRDefault="0041774C" w:rsidP="0041774C">
      <w:pPr>
        <w:ind w:firstLine="720"/>
        <w:jc w:val="both"/>
        <w:rPr>
          <w:rFonts w:ascii="Times New Roman" w:hAnsi="Times New Roman" w:cs="Times New Roman"/>
          <w:noProof/>
          <w:sz w:val="20"/>
          <w:szCs w:val="20"/>
        </w:rPr>
      </w:pPr>
      <w:r w:rsidRPr="0041774C">
        <w:rPr>
          <w:rFonts w:ascii="Times New Roman" w:hAnsi="Times New Roman" w:cs="Times New Roman"/>
          <w:noProof/>
          <w:sz w:val="20"/>
          <w:szCs w:val="20"/>
        </w:rPr>
        <w:t xml:space="preserve">Стручно веће за разредну наставу: </w:t>
      </w:r>
    </w:p>
    <w:p w:rsidR="0041774C" w:rsidRPr="0041774C" w:rsidRDefault="0041774C" w:rsidP="0041774C">
      <w:pPr>
        <w:jc w:val="both"/>
        <w:rPr>
          <w:rFonts w:ascii="Times New Roman" w:hAnsi="Times New Roman" w:cs="Times New Roman"/>
          <w:noProof/>
          <w:sz w:val="20"/>
          <w:szCs w:val="20"/>
        </w:rPr>
      </w:pPr>
      <w:r w:rsidRPr="0041774C">
        <w:rPr>
          <w:rFonts w:ascii="Times New Roman" w:hAnsi="Times New Roman" w:cs="Times New Roman"/>
          <w:noProof/>
          <w:sz w:val="20"/>
          <w:szCs w:val="20"/>
        </w:rPr>
        <w:lastRenderedPageBreak/>
        <w:t xml:space="preserve">1) припрема делове годишњег плана рада, утврђује распоред остваривања наставних целина и јединица и врши усаглашавање остваривања наставних садржаја и предмета у првом циклусу образовања; </w:t>
      </w:r>
    </w:p>
    <w:p w:rsidR="0041774C" w:rsidRPr="0041774C" w:rsidRDefault="0041774C" w:rsidP="0041774C">
      <w:pPr>
        <w:jc w:val="both"/>
        <w:rPr>
          <w:rFonts w:ascii="Times New Roman" w:hAnsi="Times New Roman" w:cs="Times New Roman"/>
          <w:noProof/>
          <w:sz w:val="20"/>
          <w:szCs w:val="20"/>
        </w:rPr>
      </w:pPr>
      <w:r w:rsidRPr="0041774C">
        <w:rPr>
          <w:rFonts w:ascii="Times New Roman" w:hAnsi="Times New Roman" w:cs="Times New Roman"/>
          <w:noProof/>
          <w:sz w:val="20"/>
          <w:szCs w:val="20"/>
        </w:rPr>
        <w:t xml:space="preserve">2) утврђује облике, методе и средства, као и коришћење адекватне школске опреме и наставних средстава; </w:t>
      </w:r>
    </w:p>
    <w:p w:rsidR="0041774C" w:rsidRPr="0041774C" w:rsidRDefault="0041774C" w:rsidP="0041774C">
      <w:pPr>
        <w:jc w:val="both"/>
        <w:rPr>
          <w:rFonts w:ascii="Times New Roman" w:hAnsi="Times New Roman" w:cs="Times New Roman"/>
          <w:noProof/>
          <w:sz w:val="20"/>
          <w:szCs w:val="20"/>
        </w:rPr>
      </w:pPr>
      <w:r w:rsidRPr="0041774C">
        <w:rPr>
          <w:rFonts w:ascii="Times New Roman" w:hAnsi="Times New Roman" w:cs="Times New Roman"/>
          <w:noProof/>
          <w:sz w:val="20"/>
          <w:szCs w:val="20"/>
        </w:rPr>
        <w:t xml:space="preserve">3) усклађује индивидуалне планове рада наставника у првом циклусу образовања; </w:t>
      </w:r>
    </w:p>
    <w:p w:rsidR="0041774C" w:rsidRPr="0041774C" w:rsidRDefault="0041774C" w:rsidP="0041774C">
      <w:pPr>
        <w:jc w:val="both"/>
        <w:rPr>
          <w:rFonts w:ascii="Times New Roman" w:hAnsi="Times New Roman" w:cs="Times New Roman"/>
          <w:noProof/>
          <w:sz w:val="20"/>
          <w:szCs w:val="20"/>
        </w:rPr>
      </w:pPr>
      <w:r w:rsidRPr="0041774C">
        <w:rPr>
          <w:rFonts w:ascii="Times New Roman" w:hAnsi="Times New Roman" w:cs="Times New Roman"/>
          <w:noProof/>
          <w:sz w:val="20"/>
          <w:szCs w:val="20"/>
        </w:rPr>
        <w:t xml:space="preserve">4) предлаже примену нових метода и начина интерпретације наставних садржаја; </w:t>
      </w:r>
    </w:p>
    <w:p w:rsidR="0041774C" w:rsidRPr="0041774C" w:rsidRDefault="0041774C" w:rsidP="0041774C">
      <w:pPr>
        <w:jc w:val="both"/>
        <w:rPr>
          <w:rFonts w:ascii="Times New Roman" w:hAnsi="Times New Roman" w:cs="Times New Roman"/>
          <w:noProof/>
          <w:sz w:val="20"/>
          <w:szCs w:val="20"/>
        </w:rPr>
      </w:pPr>
      <w:r w:rsidRPr="0041774C">
        <w:rPr>
          <w:rFonts w:ascii="Times New Roman" w:hAnsi="Times New Roman" w:cs="Times New Roman"/>
          <w:noProof/>
          <w:sz w:val="20"/>
          <w:szCs w:val="20"/>
        </w:rPr>
        <w:t xml:space="preserve">5) прати остваривање школског програма и даје предлоге за његово иновирање, измену и допуну; </w:t>
      </w:r>
    </w:p>
    <w:p w:rsidR="0041774C" w:rsidRPr="0041774C" w:rsidRDefault="0041774C" w:rsidP="0041774C">
      <w:pPr>
        <w:jc w:val="both"/>
        <w:rPr>
          <w:rFonts w:ascii="Times New Roman" w:hAnsi="Times New Roman" w:cs="Times New Roman"/>
          <w:noProof/>
          <w:sz w:val="20"/>
          <w:szCs w:val="20"/>
        </w:rPr>
      </w:pPr>
      <w:r w:rsidRPr="0041774C">
        <w:rPr>
          <w:rFonts w:ascii="Times New Roman" w:hAnsi="Times New Roman" w:cs="Times New Roman"/>
          <w:noProof/>
          <w:sz w:val="20"/>
          <w:szCs w:val="20"/>
        </w:rPr>
        <w:t xml:space="preserve">6) прати уџбеничку и другу литературу и даје предлог наставничком већу за њихово коришћење; </w:t>
      </w:r>
    </w:p>
    <w:p w:rsidR="0041774C" w:rsidRPr="0041774C" w:rsidRDefault="0041774C" w:rsidP="0041774C">
      <w:pPr>
        <w:ind w:firstLine="720"/>
        <w:jc w:val="both"/>
        <w:rPr>
          <w:rFonts w:ascii="Times New Roman" w:hAnsi="Times New Roman" w:cs="Times New Roman"/>
          <w:noProof/>
          <w:sz w:val="20"/>
          <w:szCs w:val="20"/>
        </w:rPr>
      </w:pPr>
      <w:r w:rsidRPr="0041774C">
        <w:rPr>
          <w:rFonts w:ascii="Times New Roman" w:hAnsi="Times New Roman" w:cs="Times New Roman"/>
          <w:noProof/>
          <w:sz w:val="20"/>
          <w:szCs w:val="20"/>
        </w:rPr>
        <w:t>7) обавља и друге послове који му законом, подзаконским актима и одлуком директора школе буду стављени у надлежност.</w:t>
      </w:r>
    </w:p>
    <w:p w:rsidR="0041774C" w:rsidRPr="0041774C" w:rsidRDefault="0041774C" w:rsidP="0041774C">
      <w:pPr>
        <w:ind w:firstLine="720"/>
        <w:jc w:val="both"/>
        <w:rPr>
          <w:rFonts w:ascii="Times New Roman" w:hAnsi="Times New Roman" w:cs="Times New Roman"/>
          <w:noProof/>
          <w:sz w:val="20"/>
          <w:szCs w:val="20"/>
        </w:rPr>
      </w:pPr>
    </w:p>
    <w:p w:rsidR="0041774C" w:rsidRPr="0041774C" w:rsidRDefault="0041774C" w:rsidP="0041774C">
      <w:pPr>
        <w:shd w:val="clear" w:color="auto" w:fill="E6E6E6"/>
        <w:spacing w:before="240" w:after="240"/>
        <w:jc w:val="center"/>
        <w:rPr>
          <w:rFonts w:ascii="Times New Roman" w:hAnsi="Times New Roman" w:cs="Times New Roman"/>
          <w:b/>
          <w:bCs/>
          <w:sz w:val="20"/>
          <w:szCs w:val="20"/>
        </w:rPr>
      </w:pPr>
      <w:r w:rsidRPr="0041774C">
        <w:rPr>
          <w:rFonts w:ascii="Times New Roman" w:hAnsi="Times New Roman" w:cs="Times New Roman"/>
          <w:b/>
          <w:bCs/>
          <w:sz w:val="20"/>
          <w:szCs w:val="20"/>
          <w:lang w:val="ru-RU"/>
        </w:rPr>
        <w:t xml:space="preserve">Одељенско веће </w:t>
      </w:r>
    </w:p>
    <w:p w:rsidR="0041774C" w:rsidRPr="0041774C" w:rsidRDefault="0041774C" w:rsidP="0041774C">
      <w:pPr>
        <w:pStyle w:val="text"/>
        <w:spacing w:after="0"/>
        <w:ind w:firstLine="720"/>
        <w:rPr>
          <w:rFonts w:ascii="Times New Roman" w:hAnsi="Times New Roman"/>
          <w:sz w:val="20"/>
          <w:szCs w:val="20"/>
        </w:rPr>
      </w:pPr>
      <w:r w:rsidRPr="0041774C">
        <w:rPr>
          <w:rFonts w:ascii="Times New Roman" w:hAnsi="Times New Roman"/>
          <w:sz w:val="20"/>
          <w:szCs w:val="20"/>
        </w:rPr>
        <w:t xml:space="preserve">Одељењско веће у Школи чине наставници који изводе наставу у одређеном одељењу и одељењски старешина и када изводи наставу у том одељењу. </w:t>
      </w:r>
    </w:p>
    <w:p w:rsidR="0041774C" w:rsidRPr="0041774C" w:rsidRDefault="0041774C" w:rsidP="0041774C">
      <w:pPr>
        <w:pStyle w:val="text"/>
        <w:spacing w:after="0"/>
        <w:ind w:firstLine="720"/>
        <w:rPr>
          <w:rFonts w:ascii="Times New Roman" w:hAnsi="Times New Roman"/>
          <w:sz w:val="20"/>
          <w:szCs w:val="20"/>
        </w:rPr>
      </w:pPr>
      <w:r w:rsidRPr="0041774C">
        <w:rPr>
          <w:rFonts w:ascii="Times New Roman" w:hAnsi="Times New Roman"/>
          <w:sz w:val="20"/>
          <w:szCs w:val="20"/>
        </w:rPr>
        <w:t>Одељењско веће:</w:t>
      </w:r>
    </w:p>
    <w:p w:rsidR="0041774C" w:rsidRPr="0041774C" w:rsidRDefault="0041774C" w:rsidP="0041774C">
      <w:pPr>
        <w:pStyle w:val="text"/>
        <w:spacing w:after="0"/>
        <w:rPr>
          <w:rFonts w:ascii="Times New Roman" w:hAnsi="Times New Roman"/>
          <w:sz w:val="20"/>
          <w:szCs w:val="20"/>
        </w:rPr>
      </w:pPr>
      <w:r w:rsidRPr="0041774C">
        <w:rPr>
          <w:rFonts w:ascii="Times New Roman" w:hAnsi="Times New Roman"/>
          <w:sz w:val="20"/>
          <w:szCs w:val="20"/>
        </w:rPr>
        <w:t>– усклађује рад свих наставника и стручних сарадника који изводе наставу у одељењу;</w:t>
      </w:r>
    </w:p>
    <w:p w:rsidR="0041774C" w:rsidRPr="0041774C" w:rsidRDefault="0041774C" w:rsidP="0041774C">
      <w:pPr>
        <w:pStyle w:val="text"/>
        <w:spacing w:after="0"/>
        <w:rPr>
          <w:rFonts w:ascii="Times New Roman" w:hAnsi="Times New Roman"/>
          <w:sz w:val="20"/>
          <w:szCs w:val="20"/>
        </w:rPr>
      </w:pPr>
      <w:r w:rsidRPr="0041774C">
        <w:rPr>
          <w:rFonts w:ascii="Times New Roman" w:hAnsi="Times New Roman"/>
          <w:sz w:val="20"/>
          <w:szCs w:val="20"/>
        </w:rPr>
        <w:t>– анализира резултате које постижу ученици на крају тромесечја, полугодишта и на крају године;</w:t>
      </w:r>
    </w:p>
    <w:p w:rsidR="0041774C" w:rsidRPr="0041774C" w:rsidRDefault="0041774C" w:rsidP="0041774C">
      <w:pPr>
        <w:pStyle w:val="text"/>
        <w:spacing w:after="0"/>
        <w:rPr>
          <w:rFonts w:ascii="Times New Roman" w:hAnsi="Times New Roman"/>
          <w:sz w:val="20"/>
          <w:szCs w:val="20"/>
        </w:rPr>
      </w:pPr>
      <w:r w:rsidRPr="0041774C">
        <w:rPr>
          <w:rFonts w:ascii="Times New Roman" w:hAnsi="Times New Roman"/>
          <w:sz w:val="20"/>
          <w:szCs w:val="20"/>
        </w:rPr>
        <w:t>– на предлог предметног наставника утврђује закључну оцену из предмета и оцену из владања на предлог одељењског старешине;</w:t>
      </w:r>
    </w:p>
    <w:p w:rsidR="0041774C" w:rsidRPr="0041774C" w:rsidRDefault="0041774C" w:rsidP="0041774C">
      <w:pPr>
        <w:pStyle w:val="text"/>
        <w:spacing w:after="0"/>
        <w:rPr>
          <w:rFonts w:ascii="Times New Roman" w:hAnsi="Times New Roman"/>
          <w:sz w:val="20"/>
          <w:szCs w:val="20"/>
        </w:rPr>
      </w:pPr>
      <w:r w:rsidRPr="0041774C">
        <w:rPr>
          <w:rFonts w:ascii="Times New Roman" w:hAnsi="Times New Roman"/>
          <w:sz w:val="20"/>
          <w:szCs w:val="20"/>
        </w:rPr>
        <w:t>– предлаже Наставничком већу програм екскурзија, такмичења и сл.;</w:t>
      </w:r>
    </w:p>
    <w:p w:rsidR="0041774C" w:rsidRPr="0041774C" w:rsidRDefault="0041774C" w:rsidP="0041774C">
      <w:pPr>
        <w:pStyle w:val="text"/>
        <w:spacing w:after="0"/>
        <w:rPr>
          <w:rFonts w:ascii="Times New Roman" w:hAnsi="Times New Roman"/>
          <w:sz w:val="20"/>
          <w:szCs w:val="20"/>
        </w:rPr>
      </w:pPr>
      <w:r w:rsidRPr="0041774C">
        <w:rPr>
          <w:rFonts w:ascii="Times New Roman" w:hAnsi="Times New Roman"/>
          <w:sz w:val="20"/>
          <w:szCs w:val="20"/>
        </w:rPr>
        <w:t>– врши избор ученика за такмичење и предлаже ученике за које треба организовати допунски и додатни рад, на предлог предметног наставника,</w:t>
      </w:r>
    </w:p>
    <w:p w:rsidR="0041774C" w:rsidRPr="0041774C" w:rsidRDefault="0041774C" w:rsidP="0041774C">
      <w:pPr>
        <w:pStyle w:val="text"/>
        <w:spacing w:after="0"/>
        <w:rPr>
          <w:rFonts w:ascii="Times New Roman" w:hAnsi="Times New Roman"/>
          <w:sz w:val="20"/>
          <w:szCs w:val="20"/>
        </w:rPr>
      </w:pPr>
      <w:r w:rsidRPr="0041774C">
        <w:rPr>
          <w:rFonts w:ascii="Times New Roman" w:hAnsi="Times New Roman"/>
          <w:sz w:val="20"/>
          <w:szCs w:val="20"/>
        </w:rPr>
        <w:t>– предлаже ученике за ванредно напредовање и за доделу похвала и награда;</w:t>
      </w:r>
    </w:p>
    <w:p w:rsidR="0041774C" w:rsidRPr="0041774C" w:rsidRDefault="0041774C" w:rsidP="0041774C">
      <w:pPr>
        <w:jc w:val="both"/>
        <w:rPr>
          <w:rFonts w:ascii="Times New Roman" w:hAnsi="Times New Roman" w:cs="Times New Roman"/>
          <w:sz w:val="20"/>
          <w:szCs w:val="20"/>
          <w:lang w:val="ru-RU"/>
        </w:rPr>
      </w:pPr>
      <w:r w:rsidRPr="0041774C">
        <w:rPr>
          <w:rFonts w:ascii="Times New Roman" w:hAnsi="Times New Roman" w:cs="Times New Roman"/>
          <w:sz w:val="20"/>
          <w:szCs w:val="20"/>
        </w:rPr>
        <w:t xml:space="preserve">– </w:t>
      </w:r>
      <w:r w:rsidRPr="0041774C">
        <w:rPr>
          <w:rFonts w:ascii="Times New Roman" w:hAnsi="Times New Roman" w:cs="Times New Roman"/>
          <w:sz w:val="20"/>
          <w:szCs w:val="20"/>
          <w:lang w:val="ru-RU"/>
        </w:rPr>
        <w:t>даје предлог р</w:t>
      </w:r>
      <w:r w:rsidRPr="0041774C">
        <w:rPr>
          <w:rFonts w:ascii="Times New Roman" w:hAnsi="Times New Roman" w:cs="Times New Roman"/>
          <w:sz w:val="20"/>
          <w:szCs w:val="20"/>
        </w:rPr>
        <w:t>аспореда  писмених задатака и писмених провера дужих од 15 минута</w:t>
      </w:r>
    </w:p>
    <w:p w:rsidR="0041774C" w:rsidRPr="0041774C" w:rsidRDefault="0041774C" w:rsidP="0041774C">
      <w:pPr>
        <w:jc w:val="both"/>
        <w:rPr>
          <w:rFonts w:ascii="Times New Roman" w:hAnsi="Times New Roman" w:cs="Times New Roman"/>
          <w:sz w:val="20"/>
          <w:szCs w:val="20"/>
          <w:lang w:val="ru-RU"/>
        </w:rPr>
      </w:pPr>
      <w:r w:rsidRPr="0041774C">
        <w:rPr>
          <w:rFonts w:ascii="Times New Roman" w:hAnsi="Times New Roman" w:cs="Times New Roman"/>
          <w:sz w:val="20"/>
          <w:szCs w:val="20"/>
        </w:rPr>
        <w:t xml:space="preserve">– </w:t>
      </w:r>
      <w:r w:rsidRPr="0041774C">
        <w:rPr>
          <w:rFonts w:ascii="Times New Roman" w:hAnsi="Times New Roman" w:cs="Times New Roman"/>
          <w:sz w:val="20"/>
          <w:szCs w:val="20"/>
          <w:lang w:val="ru-RU"/>
        </w:rPr>
        <w:t>доноси одлуку о превођењу у наредни разред ученика другог и трећег разреда који на крају другог полугодишта има недовољне оцене;</w:t>
      </w:r>
    </w:p>
    <w:p w:rsidR="0041774C" w:rsidRPr="0041774C" w:rsidRDefault="0041774C" w:rsidP="0041774C">
      <w:pPr>
        <w:pStyle w:val="text"/>
        <w:spacing w:after="0"/>
        <w:rPr>
          <w:rFonts w:ascii="Times New Roman" w:hAnsi="Times New Roman"/>
          <w:sz w:val="20"/>
          <w:szCs w:val="20"/>
        </w:rPr>
      </w:pPr>
      <w:r w:rsidRPr="0041774C">
        <w:rPr>
          <w:rFonts w:ascii="Times New Roman" w:hAnsi="Times New Roman"/>
          <w:sz w:val="20"/>
          <w:szCs w:val="20"/>
        </w:rPr>
        <w:t>– изриче васпитне мере ученицима у оквиру своје надлежности;</w:t>
      </w:r>
    </w:p>
    <w:p w:rsidR="0041774C" w:rsidRPr="0041774C" w:rsidRDefault="0041774C" w:rsidP="0041774C">
      <w:pPr>
        <w:pStyle w:val="text"/>
        <w:spacing w:after="0"/>
        <w:rPr>
          <w:rFonts w:ascii="Times New Roman" w:hAnsi="Times New Roman"/>
          <w:sz w:val="20"/>
          <w:szCs w:val="20"/>
        </w:rPr>
      </w:pPr>
      <w:r w:rsidRPr="0041774C">
        <w:rPr>
          <w:rFonts w:ascii="Times New Roman" w:hAnsi="Times New Roman"/>
          <w:sz w:val="20"/>
          <w:szCs w:val="20"/>
        </w:rPr>
        <w:t>– разматра питања покренута на родитељским састанцима;</w:t>
      </w:r>
    </w:p>
    <w:p w:rsidR="0041774C" w:rsidRPr="0041774C" w:rsidRDefault="0041774C" w:rsidP="0041774C">
      <w:pPr>
        <w:pStyle w:val="text"/>
        <w:spacing w:after="0"/>
        <w:rPr>
          <w:rFonts w:ascii="Times New Roman" w:hAnsi="Times New Roman"/>
          <w:sz w:val="20"/>
          <w:szCs w:val="20"/>
        </w:rPr>
      </w:pPr>
      <w:r w:rsidRPr="0041774C">
        <w:rPr>
          <w:rFonts w:ascii="Times New Roman" w:hAnsi="Times New Roman"/>
          <w:sz w:val="20"/>
          <w:szCs w:val="20"/>
        </w:rPr>
        <w:t>– обавља и друге послове по налогу Наставничког већа и директора Школе.</w:t>
      </w:r>
    </w:p>
    <w:p w:rsidR="0041774C" w:rsidRPr="0041774C" w:rsidRDefault="0041774C" w:rsidP="0041774C">
      <w:pPr>
        <w:pStyle w:val="4"/>
        <w:shd w:val="clear" w:color="auto" w:fill="D9D9D9"/>
        <w:jc w:val="center"/>
        <w:rPr>
          <w:i/>
          <w:color w:val="FF0000"/>
          <w:sz w:val="20"/>
          <w:szCs w:val="20"/>
        </w:rPr>
      </w:pPr>
      <w:r w:rsidRPr="0041774C">
        <w:rPr>
          <w:sz w:val="20"/>
          <w:szCs w:val="20"/>
        </w:rPr>
        <w:t>Стручно веће за области предмета</w:t>
      </w:r>
    </w:p>
    <w:p w:rsidR="0041774C" w:rsidRPr="0041774C" w:rsidRDefault="0041774C" w:rsidP="0041774C">
      <w:pPr>
        <w:ind w:firstLine="720"/>
        <w:jc w:val="both"/>
        <w:rPr>
          <w:rFonts w:ascii="Times New Roman" w:hAnsi="Times New Roman" w:cs="Times New Roman"/>
          <w:noProof/>
          <w:sz w:val="20"/>
          <w:szCs w:val="20"/>
          <w:lang/>
        </w:rPr>
      </w:pPr>
    </w:p>
    <w:p w:rsidR="0041774C" w:rsidRPr="0041774C" w:rsidRDefault="0041774C" w:rsidP="0041774C">
      <w:pPr>
        <w:ind w:firstLine="720"/>
        <w:jc w:val="both"/>
        <w:rPr>
          <w:rFonts w:ascii="Times New Roman" w:hAnsi="Times New Roman" w:cs="Times New Roman"/>
          <w:noProof/>
          <w:sz w:val="20"/>
          <w:szCs w:val="20"/>
        </w:rPr>
      </w:pPr>
      <w:r w:rsidRPr="0041774C">
        <w:rPr>
          <w:rFonts w:ascii="Times New Roman" w:hAnsi="Times New Roman" w:cs="Times New Roman"/>
          <w:noProof/>
          <w:sz w:val="20"/>
          <w:szCs w:val="20"/>
        </w:rPr>
        <w:t xml:space="preserve">Састав стручног већа за област предмета утврђује наставничко веће, а његовим радом руководи један од наставника кога сваке школске године одреди наставничко веће на основу плана задужења. </w:t>
      </w:r>
    </w:p>
    <w:p w:rsidR="0041774C" w:rsidRPr="0041774C" w:rsidRDefault="0041774C" w:rsidP="0041774C">
      <w:pPr>
        <w:ind w:firstLine="720"/>
        <w:jc w:val="both"/>
        <w:rPr>
          <w:rFonts w:ascii="Times New Roman" w:hAnsi="Times New Roman" w:cs="Times New Roman"/>
          <w:noProof/>
          <w:sz w:val="20"/>
          <w:szCs w:val="20"/>
        </w:rPr>
      </w:pPr>
      <w:r w:rsidRPr="0041774C">
        <w:rPr>
          <w:rFonts w:ascii="Times New Roman" w:hAnsi="Times New Roman" w:cs="Times New Roman"/>
          <w:noProof/>
          <w:sz w:val="20"/>
          <w:szCs w:val="20"/>
        </w:rPr>
        <w:t xml:space="preserve">Стручно веће за област предмета утврђује план  рада за сваку школску годину, на основу обавеза које проистичу из годишњег плана рада школе, у остваривању наставног плана и програма образовања. </w:t>
      </w:r>
    </w:p>
    <w:p w:rsidR="0041774C" w:rsidRPr="0041774C" w:rsidRDefault="0041774C" w:rsidP="0041774C">
      <w:pPr>
        <w:ind w:firstLine="708"/>
        <w:rPr>
          <w:rFonts w:ascii="Times New Roman" w:hAnsi="Times New Roman" w:cs="Times New Roman"/>
          <w:noProof/>
          <w:sz w:val="20"/>
          <w:szCs w:val="20"/>
        </w:rPr>
      </w:pPr>
      <w:r w:rsidRPr="0041774C">
        <w:rPr>
          <w:rFonts w:ascii="Times New Roman" w:hAnsi="Times New Roman" w:cs="Times New Roman"/>
          <w:noProof/>
          <w:sz w:val="20"/>
          <w:szCs w:val="20"/>
        </w:rPr>
        <w:t xml:space="preserve">У школи постоје стручна већа за: </w:t>
      </w:r>
    </w:p>
    <w:p w:rsidR="0041774C" w:rsidRPr="0041774C" w:rsidRDefault="0041774C" w:rsidP="0041774C">
      <w:pPr>
        <w:ind w:firstLine="708"/>
        <w:rPr>
          <w:rFonts w:ascii="Times New Roman" w:hAnsi="Times New Roman" w:cs="Times New Roman"/>
          <w:noProof/>
          <w:sz w:val="20"/>
          <w:szCs w:val="20"/>
        </w:rPr>
      </w:pPr>
      <w:r w:rsidRPr="0041774C">
        <w:rPr>
          <w:rFonts w:ascii="Times New Roman" w:hAnsi="Times New Roman" w:cs="Times New Roman"/>
          <w:noProof/>
          <w:sz w:val="20"/>
          <w:szCs w:val="20"/>
        </w:rPr>
        <w:lastRenderedPageBreak/>
        <w:t xml:space="preserve">У школи постоје стручна већа за: </w:t>
      </w:r>
    </w:p>
    <w:p w:rsidR="0041774C" w:rsidRPr="0041774C" w:rsidRDefault="0041774C" w:rsidP="0041774C">
      <w:pPr>
        <w:spacing w:before="100" w:beforeAutospacing="1" w:after="100" w:afterAutospacing="1"/>
        <w:ind w:firstLine="708"/>
        <w:rPr>
          <w:rFonts w:ascii="Times New Roman" w:hAnsi="Times New Roman" w:cs="Times New Roman"/>
          <w:sz w:val="20"/>
          <w:szCs w:val="20"/>
          <w:lang w:val="ru-RU"/>
        </w:rPr>
      </w:pPr>
      <w:r w:rsidRPr="0041774C">
        <w:rPr>
          <w:rFonts w:ascii="Times New Roman" w:hAnsi="Times New Roman" w:cs="Times New Roman"/>
          <w:sz w:val="20"/>
          <w:szCs w:val="20"/>
          <w:lang w:val="ru-RU"/>
        </w:rPr>
        <w:t xml:space="preserve">1) </w:t>
      </w:r>
      <w:r w:rsidRPr="0041774C">
        <w:rPr>
          <w:rFonts w:ascii="Times New Roman" w:hAnsi="Times New Roman" w:cs="Times New Roman"/>
          <w:sz w:val="20"/>
          <w:szCs w:val="20"/>
          <w:lang w:val="sr-Cyrl-CS"/>
        </w:rPr>
        <w:t>језик, књижевност и друштвене науке</w:t>
      </w:r>
      <w:r w:rsidRPr="0041774C">
        <w:rPr>
          <w:rFonts w:ascii="Times New Roman" w:hAnsi="Times New Roman" w:cs="Times New Roman"/>
          <w:sz w:val="20"/>
          <w:szCs w:val="20"/>
          <w:lang w:val="ru-RU"/>
        </w:rPr>
        <w:t xml:space="preserve">; </w:t>
      </w:r>
    </w:p>
    <w:p w:rsidR="0041774C" w:rsidRPr="0041774C" w:rsidRDefault="0041774C" w:rsidP="0041774C">
      <w:pPr>
        <w:spacing w:before="100" w:beforeAutospacing="1" w:after="100" w:afterAutospacing="1"/>
        <w:ind w:firstLine="708"/>
        <w:rPr>
          <w:rFonts w:ascii="Times New Roman" w:hAnsi="Times New Roman" w:cs="Times New Roman"/>
          <w:sz w:val="20"/>
          <w:szCs w:val="20"/>
          <w:lang w:val="ru-RU"/>
        </w:rPr>
      </w:pPr>
      <w:r w:rsidRPr="0041774C">
        <w:rPr>
          <w:rFonts w:ascii="Times New Roman" w:hAnsi="Times New Roman" w:cs="Times New Roman"/>
          <w:sz w:val="20"/>
          <w:szCs w:val="20"/>
          <w:lang w:val="ru-RU"/>
        </w:rPr>
        <w:t xml:space="preserve">2) природну групу предмета; </w:t>
      </w:r>
    </w:p>
    <w:p w:rsidR="0041774C" w:rsidRPr="0041774C" w:rsidRDefault="0041774C" w:rsidP="0041774C">
      <w:pPr>
        <w:spacing w:before="100" w:beforeAutospacing="1" w:after="100" w:afterAutospacing="1"/>
        <w:ind w:firstLine="708"/>
        <w:rPr>
          <w:rFonts w:ascii="Times New Roman" w:hAnsi="Times New Roman" w:cs="Times New Roman"/>
          <w:sz w:val="20"/>
          <w:szCs w:val="20"/>
          <w:lang w:val="ru-RU"/>
        </w:rPr>
      </w:pPr>
      <w:r w:rsidRPr="0041774C">
        <w:rPr>
          <w:rFonts w:ascii="Times New Roman" w:hAnsi="Times New Roman" w:cs="Times New Roman"/>
          <w:sz w:val="20"/>
          <w:szCs w:val="20"/>
          <w:lang w:val="ru-RU"/>
        </w:rPr>
        <w:t xml:space="preserve">3) </w:t>
      </w:r>
      <w:r w:rsidRPr="0041774C">
        <w:rPr>
          <w:rFonts w:ascii="Times New Roman" w:hAnsi="Times New Roman" w:cs="Times New Roman"/>
          <w:sz w:val="20"/>
          <w:szCs w:val="20"/>
          <w:lang w:val="sr-Cyrl-CS"/>
        </w:rPr>
        <w:t>наставника вештина, технике и технологије и информатике и рачунарства.</w:t>
      </w:r>
    </w:p>
    <w:p w:rsidR="0041774C" w:rsidRPr="0041774C" w:rsidRDefault="0041774C" w:rsidP="0041774C">
      <w:pPr>
        <w:ind w:firstLine="720"/>
        <w:rPr>
          <w:rFonts w:ascii="Times New Roman" w:hAnsi="Times New Roman" w:cs="Times New Roman"/>
          <w:noProof/>
          <w:sz w:val="20"/>
          <w:szCs w:val="20"/>
        </w:rPr>
      </w:pPr>
      <w:r w:rsidRPr="0041774C">
        <w:rPr>
          <w:rFonts w:ascii="Times New Roman" w:hAnsi="Times New Roman" w:cs="Times New Roman"/>
          <w:noProof/>
          <w:sz w:val="20"/>
          <w:szCs w:val="20"/>
        </w:rPr>
        <w:t xml:space="preserve">Стручно веће: </w:t>
      </w:r>
    </w:p>
    <w:p w:rsidR="0041774C" w:rsidRPr="0041774C" w:rsidRDefault="0041774C" w:rsidP="0041774C">
      <w:pPr>
        <w:jc w:val="both"/>
        <w:rPr>
          <w:rFonts w:ascii="Times New Roman" w:hAnsi="Times New Roman" w:cs="Times New Roman"/>
          <w:noProof/>
          <w:sz w:val="20"/>
          <w:szCs w:val="20"/>
        </w:rPr>
      </w:pPr>
      <w:r w:rsidRPr="0041774C">
        <w:rPr>
          <w:rFonts w:ascii="Times New Roman" w:hAnsi="Times New Roman" w:cs="Times New Roman"/>
          <w:noProof/>
          <w:sz w:val="20"/>
          <w:szCs w:val="20"/>
        </w:rPr>
        <w:t xml:space="preserve">1) припрема делове годишњег плана рада, утврђује распоред остваривања наставних целина и јединица и врши усаглашавање остваривања наставних садржаја и предмета; </w:t>
      </w:r>
    </w:p>
    <w:p w:rsidR="0041774C" w:rsidRPr="0041774C" w:rsidRDefault="0041774C" w:rsidP="0041774C">
      <w:pPr>
        <w:jc w:val="both"/>
        <w:rPr>
          <w:rFonts w:ascii="Times New Roman" w:hAnsi="Times New Roman" w:cs="Times New Roman"/>
          <w:noProof/>
          <w:sz w:val="20"/>
          <w:szCs w:val="20"/>
        </w:rPr>
      </w:pPr>
      <w:r w:rsidRPr="0041774C">
        <w:rPr>
          <w:rFonts w:ascii="Times New Roman" w:hAnsi="Times New Roman" w:cs="Times New Roman"/>
          <w:noProof/>
          <w:sz w:val="20"/>
          <w:szCs w:val="20"/>
        </w:rPr>
        <w:t xml:space="preserve">2) утврђује облике, методе и средства, као и коришћење адекватне школске опреме и наставних средстава; </w:t>
      </w:r>
    </w:p>
    <w:p w:rsidR="0041774C" w:rsidRPr="0041774C" w:rsidRDefault="0041774C" w:rsidP="0041774C">
      <w:pPr>
        <w:jc w:val="both"/>
        <w:rPr>
          <w:rFonts w:ascii="Times New Roman" w:hAnsi="Times New Roman" w:cs="Times New Roman"/>
          <w:noProof/>
          <w:sz w:val="20"/>
          <w:szCs w:val="20"/>
        </w:rPr>
      </w:pPr>
      <w:r w:rsidRPr="0041774C">
        <w:rPr>
          <w:rFonts w:ascii="Times New Roman" w:hAnsi="Times New Roman" w:cs="Times New Roman"/>
          <w:noProof/>
          <w:sz w:val="20"/>
          <w:szCs w:val="20"/>
        </w:rPr>
        <w:t xml:space="preserve">3) усклађује индивидуалне планове рада наставника; </w:t>
      </w:r>
    </w:p>
    <w:p w:rsidR="0041774C" w:rsidRPr="0041774C" w:rsidRDefault="0041774C" w:rsidP="0041774C">
      <w:pPr>
        <w:jc w:val="both"/>
        <w:rPr>
          <w:rFonts w:ascii="Times New Roman" w:hAnsi="Times New Roman" w:cs="Times New Roman"/>
          <w:noProof/>
          <w:sz w:val="20"/>
          <w:szCs w:val="20"/>
        </w:rPr>
      </w:pPr>
      <w:r w:rsidRPr="0041774C">
        <w:rPr>
          <w:rFonts w:ascii="Times New Roman" w:hAnsi="Times New Roman" w:cs="Times New Roman"/>
          <w:noProof/>
          <w:sz w:val="20"/>
          <w:szCs w:val="20"/>
        </w:rPr>
        <w:t xml:space="preserve">4) предлаже примену нових метода и начина интерпретације наставних садржаја; </w:t>
      </w:r>
    </w:p>
    <w:p w:rsidR="0041774C" w:rsidRPr="0041774C" w:rsidRDefault="0041774C" w:rsidP="0041774C">
      <w:pPr>
        <w:jc w:val="both"/>
        <w:rPr>
          <w:rFonts w:ascii="Times New Roman" w:hAnsi="Times New Roman" w:cs="Times New Roman"/>
          <w:noProof/>
          <w:sz w:val="20"/>
          <w:szCs w:val="20"/>
        </w:rPr>
      </w:pPr>
      <w:r w:rsidRPr="0041774C">
        <w:rPr>
          <w:rFonts w:ascii="Times New Roman" w:hAnsi="Times New Roman" w:cs="Times New Roman"/>
          <w:noProof/>
          <w:sz w:val="20"/>
          <w:szCs w:val="20"/>
        </w:rPr>
        <w:t xml:space="preserve">5) прати остваривање школског програма и даје предлоге за његово иновирање, измену и допуну; </w:t>
      </w:r>
    </w:p>
    <w:p w:rsidR="0041774C" w:rsidRPr="0041774C" w:rsidRDefault="0041774C" w:rsidP="0041774C">
      <w:pPr>
        <w:jc w:val="both"/>
        <w:rPr>
          <w:rFonts w:ascii="Times New Roman" w:hAnsi="Times New Roman" w:cs="Times New Roman"/>
          <w:noProof/>
          <w:sz w:val="20"/>
          <w:szCs w:val="20"/>
        </w:rPr>
      </w:pPr>
      <w:r w:rsidRPr="0041774C">
        <w:rPr>
          <w:rFonts w:ascii="Times New Roman" w:hAnsi="Times New Roman" w:cs="Times New Roman"/>
          <w:noProof/>
          <w:sz w:val="20"/>
          <w:szCs w:val="20"/>
        </w:rPr>
        <w:t xml:space="preserve">6) прати уџбеничку и другу литературу и даје предлог наставничком већу за њихово коришћење; </w:t>
      </w:r>
    </w:p>
    <w:p w:rsidR="0041774C" w:rsidRPr="0041774C" w:rsidRDefault="0041774C" w:rsidP="0041774C">
      <w:pPr>
        <w:jc w:val="both"/>
        <w:rPr>
          <w:rFonts w:ascii="Times New Roman" w:hAnsi="Times New Roman" w:cs="Times New Roman"/>
          <w:noProof/>
          <w:sz w:val="20"/>
          <w:szCs w:val="20"/>
        </w:rPr>
      </w:pPr>
      <w:r w:rsidRPr="0041774C">
        <w:rPr>
          <w:rFonts w:ascii="Times New Roman" w:hAnsi="Times New Roman" w:cs="Times New Roman"/>
          <w:noProof/>
          <w:sz w:val="20"/>
          <w:szCs w:val="20"/>
        </w:rPr>
        <w:t xml:space="preserve">7) обавља и друге послове који му законом, подзаконским актима и одлуком директора школе буду стављени у надлежност. </w:t>
      </w:r>
    </w:p>
    <w:p w:rsidR="0041774C" w:rsidRPr="0041774C" w:rsidRDefault="0041774C" w:rsidP="0041774C">
      <w:pPr>
        <w:ind w:firstLine="720"/>
        <w:jc w:val="both"/>
        <w:rPr>
          <w:rFonts w:ascii="Times New Roman" w:hAnsi="Times New Roman" w:cs="Times New Roman"/>
          <w:noProof/>
          <w:sz w:val="20"/>
          <w:szCs w:val="20"/>
        </w:rPr>
      </w:pPr>
      <w:r w:rsidRPr="0041774C">
        <w:rPr>
          <w:rFonts w:ascii="Times New Roman" w:hAnsi="Times New Roman" w:cs="Times New Roman"/>
          <w:noProof/>
          <w:sz w:val="20"/>
          <w:szCs w:val="20"/>
        </w:rPr>
        <w:t>За рад стручног већа и спровођење одлука и задатака одговоран је руководилац стручног већа.</w:t>
      </w:r>
    </w:p>
    <w:p w:rsidR="0041774C" w:rsidRPr="0041774C" w:rsidRDefault="0041774C" w:rsidP="0041774C">
      <w:pPr>
        <w:pStyle w:val="text"/>
        <w:spacing w:after="0"/>
        <w:ind w:firstLine="720"/>
        <w:rPr>
          <w:rFonts w:ascii="Times New Roman" w:hAnsi="Times New Roman"/>
          <w:noProof/>
          <w:sz w:val="20"/>
          <w:szCs w:val="20"/>
        </w:rPr>
      </w:pPr>
      <w:r w:rsidRPr="0041774C">
        <w:rPr>
          <w:rFonts w:ascii="Times New Roman" w:hAnsi="Times New Roman"/>
          <w:noProof/>
          <w:sz w:val="20"/>
          <w:szCs w:val="20"/>
        </w:rPr>
        <w:t xml:space="preserve">О раду стручног већа руководилац води записник, доставља га директору и наставничком већу на увид приликом израде годишњег плана рада и приликом разматрања резултата рада. </w:t>
      </w:r>
    </w:p>
    <w:p w:rsidR="0041774C" w:rsidRPr="0041774C" w:rsidRDefault="0041774C" w:rsidP="0041774C">
      <w:pPr>
        <w:pStyle w:val="text"/>
        <w:spacing w:after="0"/>
        <w:ind w:firstLine="720"/>
        <w:rPr>
          <w:rFonts w:ascii="Times New Roman" w:hAnsi="Times New Roman"/>
          <w:sz w:val="20"/>
          <w:szCs w:val="20"/>
        </w:rPr>
      </w:pPr>
      <w:r w:rsidRPr="0041774C">
        <w:rPr>
          <w:rFonts w:ascii="Times New Roman" w:hAnsi="Times New Roman"/>
          <w:sz w:val="20"/>
          <w:szCs w:val="20"/>
        </w:rPr>
        <w:t>Стручно веће сачињава извештај о свом раду који је саставни део Годишњег извештаја о раду Школе.</w:t>
      </w:r>
    </w:p>
    <w:p w:rsidR="0041774C" w:rsidRPr="0041774C" w:rsidRDefault="0041774C" w:rsidP="0041774C">
      <w:pPr>
        <w:ind w:firstLine="720"/>
        <w:jc w:val="both"/>
        <w:rPr>
          <w:rFonts w:ascii="Times New Roman" w:hAnsi="Times New Roman" w:cs="Times New Roman"/>
          <w:noProof/>
          <w:sz w:val="20"/>
          <w:szCs w:val="20"/>
        </w:rPr>
      </w:pPr>
    </w:p>
    <w:p w:rsidR="0041774C" w:rsidRPr="0041774C" w:rsidRDefault="0041774C" w:rsidP="0041774C">
      <w:pPr>
        <w:pStyle w:val="4"/>
        <w:shd w:val="clear" w:color="auto" w:fill="D9D9D9"/>
        <w:jc w:val="center"/>
        <w:rPr>
          <w:i/>
          <w:sz w:val="20"/>
          <w:szCs w:val="20"/>
        </w:rPr>
      </w:pPr>
      <w:r w:rsidRPr="0041774C">
        <w:rPr>
          <w:sz w:val="20"/>
          <w:szCs w:val="20"/>
        </w:rPr>
        <w:t>Стручни актив за развојно планирање</w:t>
      </w:r>
    </w:p>
    <w:p w:rsidR="0041774C" w:rsidRPr="0041774C" w:rsidRDefault="0041774C" w:rsidP="0041774C">
      <w:pPr>
        <w:pStyle w:val="text"/>
        <w:ind w:firstLine="720"/>
        <w:rPr>
          <w:rFonts w:ascii="Times New Roman" w:hAnsi="Times New Roman"/>
          <w:sz w:val="20"/>
          <w:szCs w:val="20"/>
        </w:rPr>
      </w:pPr>
    </w:p>
    <w:p w:rsidR="0041774C" w:rsidRPr="0041774C" w:rsidRDefault="0041774C" w:rsidP="0041774C">
      <w:pPr>
        <w:pStyle w:val="text"/>
        <w:ind w:firstLine="720"/>
        <w:rPr>
          <w:rFonts w:ascii="Times New Roman" w:hAnsi="Times New Roman"/>
          <w:sz w:val="20"/>
          <w:szCs w:val="20"/>
        </w:rPr>
      </w:pPr>
      <w:r w:rsidRPr="0041774C">
        <w:rPr>
          <w:rFonts w:ascii="Times New Roman" w:hAnsi="Times New Roman"/>
          <w:sz w:val="20"/>
          <w:szCs w:val="20"/>
        </w:rPr>
        <w:t>Стручни актив за развојно планирање чине представници наставника, стручних сарадника, јединице локалне самоуправе, ученичког парламента и Савета родитеља. Чланове стручног актива за развојно планирање именује Школски одбор. Стручни актив за развојно планирање има најмање  пет чланова.</w:t>
      </w:r>
    </w:p>
    <w:p w:rsidR="0041774C" w:rsidRPr="0041774C" w:rsidRDefault="0041774C" w:rsidP="0041774C">
      <w:pPr>
        <w:pStyle w:val="text"/>
        <w:ind w:firstLine="720"/>
        <w:rPr>
          <w:rFonts w:ascii="Times New Roman" w:hAnsi="Times New Roman"/>
          <w:sz w:val="20"/>
          <w:szCs w:val="20"/>
        </w:rPr>
      </w:pPr>
      <w:r w:rsidRPr="0041774C">
        <w:rPr>
          <w:rFonts w:ascii="Times New Roman" w:hAnsi="Times New Roman"/>
          <w:sz w:val="20"/>
          <w:szCs w:val="20"/>
        </w:rPr>
        <w:t>Одлуком о именовању чланова Стручног актива за развојно планирање Школски одбор одређује и председника из реда именованих чланова.</w:t>
      </w:r>
    </w:p>
    <w:p w:rsidR="0041774C" w:rsidRPr="0041774C" w:rsidRDefault="0041774C" w:rsidP="0041774C">
      <w:pPr>
        <w:pStyle w:val="text"/>
        <w:ind w:firstLine="720"/>
        <w:rPr>
          <w:rFonts w:ascii="Times New Roman" w:hAnsi="Times New Roman"/>
          <w:sz w:val="20"/>
          <w:szCs w:val="20"/>
        </w:rPr>
      </w:pPr>
      <w:r w:rsidRPr="0041774C">
        <w:rPr>
          <w:rFonts w:ascii="Times New Roman" w:hAnsi="Times New Roman"/>
          <w:sz w:val="20"/>
          <w:szCs w:val="20"/>
        </w:rPr>
        <w:t>Стручни актив за развојно планирање утврђује Предлог развојног плана Школе за период од три до пет година, доставља га Школском одбору на усвајање и прати његово остваривање.</w:t>
      </w:r>
    </w:p>
    <w:p w:rsidR="0041774C" w:rsidRPr="0041774C" w:rsidRDefault="0041774C" w:rsidP="0041774C">
      <w:pPr>
        <w:pStyle w:val="text"/>
        <w:ind w:firstLine="720"/>
        <w:rPr>
          <w:rFonts w:ascii="Times New Roman" w:hAnsi="Times New Roman"/>
          <w:sz w:val="20"/>
          <w:szCs w:val="20"/>
        </w:rPr>
      </w:pPr>
      <w:r w:rsidRPr="0041774C">
        <w:rPr>
          <w:rFonts w:ascii="Times New Roman" w:hAnsi="Times New Roman"/>
          <w:sz w:val="20"/>
          <w:szCs w:val="20"/>
        </w:rPr>
        <w:t>Стручни актив за развојно планирање заузима ставове о одређеним темама доношењем закључака.</w:t>
      </w:r>
    </w:p>
    <w:p w:rsidR="0041774C" w:rsidRPr="0041774C" w:rsidRDefault="0041774C" w:rsidP="0041774C">
      <w:pPr>
        <w:pStyle w:val="text"/>
        <w:ind w:firstLine="720"/>
        <w:rPr>
          <w:rFonts w:ascii="Times New Roman" w:hAnsi="Times New Roman"/>
          <w:sz w:val="20"/>
          <w:szCs w:val="20"/>
        </w:rPr>
      </w:pPr>
      <w:r w:rsidRPr="0041774C">
        <w:rPr>
          <w:rFonts w:ascii="Times New Roman" w:hAnsi="Times New Roman"/>
          <w:sz w:val="20"/>
          <w:szCs w:val="20"/>
        </w:rPr>
        <w:t>Стручни актив за развојно планирање утврђује: степен повезивања интересних група у даљем планирању, приоритете развоја Школе, степен достигнутог нивоа развоја Школе у односу на усвојени план развоја Школе и сачињава План рада за развојно планирање за наредну школску годину.</w:t>
      </w:r>
    </w:p>
    <w:p w:rsidR="0041774C" w:rsidRPr="0041774C" w:rsidRDefault="0041774C" w:rsidP="0041774C">
      <w:pPr>
        <w:pStyle w:val="text"/>
        <w:ind w:firstLine="720"/>
        <w:rPr>
          <w:rFonts w:ascii="Times New Roman" w:hAnsi="Times New Roman"/>
          <w:sz w:val="20"/>
          <w:szCs w:val="20"/>
        </w:rPr>
      </w:pPr>
      <w:r w:rsidRPr="0041774C">
        <w:rPr>
          <w:rFonts w:ascii="Times New Roman" w:hAnsi="Times New Roman"/>
          <w:sz w:val="20"/>
          <w:szCs w:val="20"/>
        </w:rPr>
        <w:t>Стручни актив за развојно планирање сачињава извештај о свом раду који је саставни део Годишњег извештаја о раду Школе.</w:t>
      </w:r>
    </w:p>
    <w:p w:rsidR="0041774C" w:rsidRPr="0041774C" w:rsidRDefault="0041774C" w:rsidP="0041774C">
      <w:pPr>
        <w:pStyle w:val="4"/>
        <w:shd w:val="clear" w:color="auto" w:fill="D9D9D9"/>
        <w:jc w:val="center"/>
        <w:rPr>
          <w:i/>
          <w:sz w:val="20"/>
          <w:szCs w:val="20"/>
        </w:rPr>
      </w:pPr>
      <w:r w:rsidRPr="0041774C">
        <w:rPr>
          <w:sz w:val="20"/>
          <w:szCs w:val="20"/>
          <w:lang w:val="sr-Latn-CS"/>
        </w:rPr>
        <w:lastRenderedPageBreak/>
        <w:t>Стручни актив за развој Школског програма</w:t>
      </w:r>
    </w:p>
    <w:p w:rsidR="0041774C" w:rsidRPr="0041774C" w:rsidRDefault="0041774C" w:rsidP="0041774C">
      <w:pPr>
        <w:pStyle w:val="text"/>
        <w:ind w:firstLine="720"/>
        <w:rPr>
          <w:rFonts w:ascii="Times New Roman" w:hAnsi="Times New Roman"/>
          <w:sz w:val="20"/>
          <w:szCs w:val="20"/>
          <w:lang/>
        </w:rPr>
      </w:pPr>
    </w:p>
    <w:p w:rsidR="0041774C" w:rsidRPr="0041774C" w:rsidRDefault="0041774C" w:rsidP="0041774C">
      <w:pPr>
        <w:pStyle w:val="text"/>
        <w:ind w:firstLine="720"/>
        <w:rPr>
          <w:rFonts w:ascii="Times New Roman" w:hAnsi="Times New Roman"/>
          <w:sz w:val="20"/>
          <w:szCs w:val="20"/>
        </w:rPr>
      </w:pPr>
      <w:r w:rsidRPr="0041774C">
        <w:rPr>
          <w:rFonts w:ascii="Times New Roman" w:hAnsi="Times New Roman"/>
          <w:sz w:val="20"/>
          <w:szCs w:val="20"/>
        </w:rPr>
        <w:t xml:space="preserve">Стручни актив за развој Школског програма чине представници наставника и стручних сарадника. Чланове Стручног актива за развој Школског програма именује Наставничко веће. </w:t>
      </w:r>
    </w:p>
    <w:p w:rsidR="0041774C" w:rsidRPr="0041774C" w:rsidRDefault="0041774C" w:rsidP="0041774C">
      <w:pPr>
        <w:pStyle w:val="text"/>
        <w:ind w:firstLine="720"/>
        <w:rPr>
          <w:rFonts w:ascii="Times New Roman" w:hAnsi="Times New Roman"/>
          <w:sz w:val="20"/>
          <w:szCs w:val="20"/>
        </w:rPr>
      </w:pPr>
      <w:r w:rsidRPr="0041774C">
        <w:rPr>
          <w:rFonts w:ascii="Times New Roman" w:hAnsi="Times New Roman"/>
          <w:sz w:val="20"/>
          <w:szCs w:val="20"/>
        </w:rPr>
        <w:t>Стручни актив за развој Школског програма: учествује у изради Школског програма, процењује и вреднује постигнуте резултате у односу на дефинисане циљеве и задатке, учествује у унапређивању Школског програма и обавља и друге послове по налогу директора и Наставничког већа.</w:t>
      </w:r>
    </w:p>
    <w:p w:rsidR="0041774C" w:rsidRPr="0041774C" w:rsidRDefault="0041774C" w:rsidP="0041774C">
      <w:pPr>
        <w:pStyle w:val="text"/>
        <w:ind w:firstLine="720"/>
        <w:rPr>
          <w:rFonts w:ascii="Times New Roman" w:hAnsi="Times New Roman"/>
          <w:sz w:val="20"/>
          <w:szCs w:val="20"/>
        </w:rPr>
      </w:pPr>
      <w:r w:rsidRPr="0041774C">
        <w:rPr>
          <w:rFonts w:ascii="Times New Roman" w:hAnsi="Times New Roman"/>
          <w:sz w:val="20"/>
          <w:szCs w:val="20"/>
        </w:rPr>
        <w:t>Стручни актив за развој школског програма има пет чланова, од којих се три именују из реда наставника, а два из реда стручних сарадника. Председник Стручног актива за развој Школског програма јесте наставник кога именује Наставничко веће.</w:t>
      </w:r>
    </w:p>
    <w:p w:rsidR="0041774C" w:rsidRPr="0041774C" w:rsidRDefault="0041774C" w:rsidP="0041774C">
      <w:pPr>
        <w:pStyle w:val="text"/>
        <w:ind w:firstLine="720"/>
        <w:rPr>
          <w:rFonts w:ascii="Times New Roman" w:hAnsi="Times New Roman"/>
          <w:sz w:val="20"/>
          <w:szCs w:val="20"/>
        </w:rPr>
      </w:pPr>
      <w:r w:rsidRPr="0041774C">
        <w:rPr>
          <w:rFonts w:ascii="Times New Roman" w:hAnsi="Times New Roman"/>
          <w:sz w:val="20"/>
          <w:szCs w:val="20"/>
        </w:rPr>
        <w:t>Сви чланови Стручног актива за развој Школског програма одговорни су за свој рад директору и Наставничком већу.</w:t>
      </w:r>
    </w:p>
    <w:p w:rsidR="0041774C" w:rsidRPr="0041774C" w:rsidRDefault="0041774C" w:rsidP="0041774C">
      <w:pPr>
        <w:pStyle w:val="text"/>
        <w:ind w:firstLine="720"/>
        <w:rPr>
          <w:rFonts w:ascii="Times New Roman" w:hAnsi="Times New Roman"/>
          <w:sz w:val="20"/>
          <w:szCs w:val="20"/>
        </w:rPr>
      </w:pPr>
      <w:r w:rsidRPr="0041774C">
        <w:rPr>
          <w:rFonts w:ascii="Times New Roman" w:hAnsi="Times New Roman"/>
          <w:sz w:val="20"/>
          <w:szCs w:val="20"/>
        </w:rPr>
        <w:t>Мандат члановима Стручног актива за развој Школског програма траје до доношења новог наставног програма.</w:t>
      </w:r>
    </w:p>
    <w:p w:rsidR="0041774C" w:rsidRPr="0041774C" w:rsidRDefault="0041774C" w:rsidP="0041774C">
      <w:pPr>
        <w:pStyle w:val="text"/>
        <w:ind w:firstLine="720"/>
        <w:rPr>
          <w:rFonts w:ascii="Times New Roman" w:hAnsi="Times New Roman"/>
          <w:sz w:val="20"/>
          <w:szCs w:val="20"/>
        </w:rPr>
      </w:pPr>
      <w:r w:rsidRPr="0041774C">
        <w:rPr>
          <w:rFonts w:ascii="Times New Roman" w:hAnsi="Times New Roman"/>
          <w:sz w:val="20"/>
          <w:szCs w:val="20"/>
        </w:rPr>
        <w:t>Стручни актив за развој Школског програма сачињава извештај о свом раду који је саставни део Годишњег извештаја о раду Школе.</w:t>
      </w:r>
    </w:p>
    <w:p w:rsidR="0041774C" w:rsidRPr="0041774C" w:rsidRDefault="0041774C" w:rsidP="0041774C">
      <w:pPr>
        <w:pStyle w:val="4"/>
        <w:shd w:val="clear" w:color="auto" w:fill="D9D9D9"/>
        <w:jc w:val="center"/>
        <w:rPr>
          <w:sz w:val="20"/>
          <w:szCs w:val="20"/>
          <w:lang/>
        </w:rPr>
      </w:pPr>
      <w:r w:rsidRPr="0041774C">
        <w:rPr>
          <w:sz w:val="20"/>
          <w:szCs w:val="20"/>
        </w:rPr>
        <w:t>Педагошки колегијум</w:t>
      </w:r>
    </w:p>
    <w:p w:rsidR="0041774C" w:rsidRPr="0041774C" w:rsidRDefault="0041774C" w:rsidP="0041774C">
      <w:pPr>
        <w:rPr>
          <w:rFonts w:ascii="Times New Roman" w:hAnsi="Times New Roman" w:cs="Times New Roman"/>
          <w:sz w:val="20"/>
          <w:szCs w:val="20"/>
          <w:lang/>
        </w:rPr>
      </w:pPr>
    </w:p>
    <w:p w:rsidR="0041774C" w:rsidRPr="0041774C" w:rsidRDefault="0041774C" w:rsidP="0041774C">
      <w:pPr>
        <w:pStyle w:val="text"/>
        <w:ind w:firstLine="720"/>
        <w:rPr>
          <w:rFonts w:ascii="Times New Roman" w:hAnsi="Times New Roman"/>
          <w:sz w:val="20"/>
          <w:szCs w:val="20"/>
        </w:rPr>
      </w:pPr>
      <w:r w:rsidRPr="0041774C">
        <w:rPr>
          <w:rFonts w:ascii="Times New Roman" w:hAnsi="Times New Roman"/>
          <w:sz w:val="20"/>
          <w:szCs w:val="20"/>
        </w:rPr>
        <w:t xml:space="preserve">Педагошки колегијум чине председници стручних већа и стручних актива, координатори стручних тимова и стручни сарадници. </w:t>
      </w:r>
    </w:p>
    <w:p w:rsidR="0041774C" w:rsidRPr="0041774C" w:rsidRDefault="0041774C" w:rsidP="0041774C">
      <w:pPr>
        <w:pStyle w:val="text"/>
        <w:ind w:firstLine="720"/>
        <w:rPr>
          <w:rFonts w:ascii="Times New Roman" w:hAnsi="Times New Roman"/>
          <w:sz w:val="20"/>
          <w:szCs w:val="20"/>
        </w:rPr>
      </w:pPr>
      <w:r w:rsidRPr="0041774C">
        <w:rPr>
          <w:rFonts w:ascii="Times New Roman" w:hAnsi="Times New Roman"/>
          <w:sz w:val="20"/>
          <w:szCs w:val="20"/>
        </w:rPr>
        <w:t xml:space="preserve">Педагошки колегијум разматра питања и даје мишљења у вези са пословима директора Школе, и то: </w:t>
      </w:r>
    </w:p>
    <w:p w:rsidR="0041774C" w:rsidRPr="0041774C" w:rsidRDefault="0041774C" w:rsidP="0041774C">
      <w:pPr>
        <w:pStyle w:val="text"/>
        <w:rPr>
          <w:rFonts w:ascii="Times New Roman" w:hAnsi="Times New Roman"/>
          <w:sz w:val="20"/>
          <w:szCs w:val="20"/>
        </w:rPr>
      </w:pPr>
      <w:r w:rsidRPr="0041774C">
        <w:rPr>
          <w:rFonts w:ascii="Times New Roman" w:hAnsi="Times New Roman"/>
          <w:sz w:val="20"/>
          <w:szCs w:val="20"/>
        </w:rPr>
        <w:t xml:space="preserve">1) планира и организује остваривање програма образовања и васпитања и свих активности Школе; </w:t>
      </w:r>
    </w:p>
    <w:p w:rsidR="0041774C" w:rsidRPr="0041774C" w:rsidRDefault="0041774C" w:rsidP="0041774C">
      <w:pPr>
        <w:pStyle w:val="text"/>
        <w:rPr>
          <w:rFonts w:ascii="Times New Roman" w:hAnsi="Times New Roman"/>
          <w:sz w:val="20"/>
          <w:szCs w:val="20"/>
        </w:rPr>
      </w:pPr>
      <w:r w:rsidRPr="0041774C">
        <w:rPr>
          <w:rFonts w:ascii="Times New Roman" w:hAnsi="Times New Roman"/>
          <w:sz w:val="20"/>
          <w:szCs w:val="20"/>
        </w:rPr>
        <w:t xml:space="preserve">2) одговоран је за обезбеђивање квалитета, самовредновање, стварање услова за спровођење спољашњег вредновања, остваривање стандарда постигнућа и унапређивање квалитета образовно-васпитног рада; </w:t>
      </w:r>
    </w:p>
    <w:p w:rsidR="0041774C" w:rsidRPr="0041774C" w:rsidRDefault="0041774C" w:rsidP="0041774C">
      <w:pPr>
        <w:pStyle w:val="text"/>
        <w:rPr>
          <w:rFonts w:ascii="Times New Roman" w:hAnsi="Times New Roman"/>
          <w:sz w:val="20"/>
          <w:szCs w:val="20"/>
        </w:rPr>
      </w:pPr>
      <w:r w:rsidRPr="0041774C">
        <w:rPr>
          <w:rFonts w:ascii="Times New Roman" w:hAnsi="Times New Roman"/>
          <w:sz w:val="20"/>
          <w:szCs w:val="20"/>
        </w:rPr>
        <w:t xml:space="preserve">3) одговоран је за остваривање Развојног плана Школе; </w:t>
      </w:r>
    </w:p>
    <w:p w:rsidR="0041774C" w:rsidRPr="0041774C" w:rsidRDefault="0041774C" w:rsidP="0041774C">
      <w:pPr>
        <w:pStyle w:val="text"/>
        <w:rPr>
          <w:rFonts w:ascii="Times New Roman" w:hAnsi="Times New Roman"/>
          <w:sz w:val="20"/>
          <w:szCs w:val="20"/>
        </w:rPr>
      </w:pPr>
      <w:r w:rsidRPr="0041774C">
        <w:rPr>
          <w:rFonts w:ascii="Times New Roman" w:hAnsi="Times New Roman"/>
          <w:sz w:val="20"/>
          <w:szCs w:val="20"/>
        </w:rPr>
        <w:t xml:space="preserve">4) сарађује са органима јединице локалне самоуправе, организацијама и удружењима; </w:t>
      </w:r>
    </w:p>
    <w:p w:rsidR="0041774C" w:rsidRPr="0041774C" w:rsidRDefault="0041774C" w:rsidP="0041774C">
      <w:pPr>
        <w:pStyle w:val="text"/>
        <w:rPr>
          <w:rFonts w:ascii="Times New Roman" w:hAnsi="Times New Roman"/>
          <w:sz w:val="20"/>
          <w:szCs w:val="20"/>
        </w:rPr>
      </w:pPr>
      <w:r w:rsidRPr="0041774C">
        <w:rPr>
          <w:rFonts w:ascii="Times New Roman" w:hAnsi="Times New Roman"/>
          <w:sz w:val="20"/>
          <w:szCs w:val="20"/>
        </w:rPr>
        <w:t xml:space="preserve">5) пружа подршку у стварању амбијента за остваривање предузетничког образовања и предузетничких активности ученика; </w:t>
      </w:r>
    </w:p>
    <w:p w:rsidR="0041774C" w:rsidRPr="0041774C" w:rsidRDefault="0041774C" w:rsidP="0041774C">
      <w:pPr>
        <w:pStyle w:val="text"/>
        <w:rPr>
          <w:rFonts w:ascii="Times New Roman" w:hAnsi="Times New Roman"/>
          <w:sz w:val="20"/>
          <w:szCs w:val="20"/>
        </w:rPr>
      </w:pPr>
      <w:r w:rsidRPr="0041774C">
        <w:rPr>
          <w:rFonts w:ascii="Times New Roman" w:hAnsi="Times New Roman"/>
          <w:sz w:val="20"/>
          <w:szCs w:val="20"/>
        </w:rPr>
        <w:t>6) организује и врши инструктивно-педагошки увид и прати квалитет образовно-васпитног рада и предузима мере за унапређивање и усавршавање рада наставника, васпитача и стручних сарадника.</w:t>
      </w:r>
    </w:p>
    <w:p w:rsidR="0041774C" w:rsidRPr="0041774C" w:rsidRDefault="0041774C" w:rsidP="0041774C">
      <w:pPr>
        <w:pStyle w:val="text"/>
        <w:ind w:firstLine="720"/>
        <w:rPr>
          <w:rFonts w:ascii="Times New Roman" w:hAnsi="Times New Roman"/>
          <w:sz w:val="20"/>
          <w:szCs w:val="20"/>
        </w:rPr>
      </w:pPr>
      <w:r w:rsidRPr="0041774C">
        <w:rPr>
          <w:rFonts w:ascii="Times New Roman" w:hAnsi="Times New Roman"/>
          <w:sz w:val="20"/>
          <w:szCs w:val="20"/>
        </w:rPr>
        <w:t xml:space="preserve">Наставничким већем и Педагошким колегијумом председава и руководи директор. </w:t>
      </w:r>
    </w:p>
    <w:p w:rsidR="0041774C" w:rsidRPr="0041774C" w:rsidRDefault="0041774C" w:rsidP="0041774C">
      <w:pPr>
        <w:shd w:val="clear" w:color="auto" w:fill="E6E6E6"/>
        <w:spacing w:before="240" w:after="240"/>
        <w:jc w:val="center"/>
        <w:rPr>
          <w:rFonts w:ascii="Times New Roman" w:hAnsi="Times New Roman" w:cs="Times New Roman"/>
          <w:b/>
          <w:bCs/>
          <w:sz w:val="20"/>
          <w:szCs w:val="20"/>
          <w:lang w:val="ru-RU"/>
        </w:rPr>
      </w:pPr>
      <w:r w:rsidRPr="0041774C">
        <w:rPr>
          <w:rFonts w:ascii="Times New Roman" w:hAnsi="Times New Roman" w:cs="Times New Roman"/>
          <w:b/>
          <w:bCs/>
          <w:sz w:val="20"/>
          <w:szCs w:val="20"/>
          <w:lang w:val="ru-RU"/>
        </w:rPr>
        <w:t xml:space="preserve">Одељенски старешина </w:t>
      </w:r>
    </w:p>
    <w:p w:rsidR="0041774C" w:rsidRPr="0041774C" w:rsidRDefault="0041774C" w:rsidP="0041774C">
      <w:pPr>
        <w:pStyle w:val="text"/>
        <w:ind w:firstLine="720"/>
        <w:rPr>
          <w:rFonts w:ascii="Times New Roman" w:hAnsi="Times New Roman"/>
          <w:sz w:val="20"/>
          <w:szCs w:val="20"/>
        </w:rPr>
      </w:pPr>
      <w:r w:rsidRPr="0041774C">
        <w:rPr>
          <w:rFonts w:ascii="Times New Roman" w:hAnsi="Times New Roman"/>
          <w:sz w:val="20"/>
          <w:szCs w:val="20"/>
        </w:rPr>
        <w:t xml:space="preserve">Одељењски старешина има организационо-руководећу и педагошко-инструктивну улогу у раду са ученицима одељења којима је одељењски старешина, у сарадњи са њиховим родитељима, односно другим законским заступницима и води прописану евиденцију и педагошку документацију. </w:t>
      </w:r>
    </w:p>
    <w:p w:rsidR="0041774C" w:rsidRPr="0041774C" w:rsidRDefault="0041774C" w:rsidP="0041774C">
      <w:pPr>
        <w:pStyle w:val="text"/>
        <w:ind w:firstLine="720"/>
        <w:rPr>
          <w:rFonts w:ascii="Times New Roman" w:hAnsi="Times New Roman"/>
          <w:sz w:val="20"/>
          <w:szCs w:val="20"/>
        </w:rPr>
      </w:pPr>
      <w:r w:rsidRPr="0041774C">
        <w:rPr>
          <w:rFonts w:ascii="Times New Roman" w:hAnsi="Times New Roman"/>
          <w:sz w:val="20"/>
          <w:szCs w:val="20"/>
        </w:rPr>
        <w:t>Одељењски старешина је непосредни организатор рада у одељењу и у оквиру својих послова:</w:t>
      </w:r>
    </w:p>
    <w:p w:rsidR="0041774C" w:rsidRPr="0041774C" w:rsidRDefault="0041774C" w:rsidP="0041774C">
      <w:pPr>
        <w:pStyle w:val="text"/>
        <w:rPr>
          <w:rFonts w:ascii="Times New Roman" w:hAnsi="Times New Roman"/>
          <w:sz w:val="20"/>
          <w:szCs w:val="20"/>
        </w:rPr>
      </w:pPr>
      <w:r w:rsidRPr="0041774C">
        <w:rPr>
          <w:rFonts w:ascii="Times New Roman" w:hAnsi="Times New Roman"/>
          <w:sz w:val="20"/>
          <w:szCs w:val="20"/>
        </w:rPr>
        <w:t>– обезбеђује непосредну сарадњу с наставницима и стручним сарадницима који остварују наставу у одељењу и усклађује њихов рад;</w:t>
      </w:r>
    </w:p>
    <w:p w:rsidR="0041774C" w:rsidRPr="0041774C" w:rsidRDefault="0041774C" w:rsidP="0041774C">
      <w:pPr>
        <w:pStyle w:val="text"/>
        <w:rPr>
          <w:rFonts w:ascii="Times New Roman" w:hAnsi="Times New Roman"/>
          <w:sz w:val="20"/>
          <w:szCs w:val="20"/>
        </w:rPr>
      </w:pPr>
      <w:r w:rsidRPr="0041774C">
        <w:rPr>
          <w:rFonts w:ascii="Times New Roman" w:hAnsi="Times New Roman"/>
          <w:sz w:val="20"/>
          <w:szCs w:val="20"/>
        </w:rPr>
        <w:t>– остварује сталан увид у рад и владање ученика одељења у Школи и ван ње;</w:t>
      </w:r>
    </w:p>
    <w:p w:rsidR="0041774C" w:rsidRPr="0041774C" w:rsidRDefault="0041774C" w:rsidP="0041774C">
      <w:pPr>
        <w:pStyle w:val="text"/>
        <w:rPr>
          <w:rFonts w:ascii="Times New Roman" w:hAnsi="Times New Roman"/>
          <w:sz w:val="20"/>
          <w:szCs w:val="20"/>
        </w:rPr>
      </w:pPr>
      <w:r w:rsidRPr="0041774C">
        <w:rPr>
          <w:rFonts w:ascii="Times New Roman" w:hAnsi="Times New Roman"/>
          <w:sz w:val="20"/>
          <w:szCs w:val="20"/>
        </w:rPr>
        <w:t>– разматра проблеме ученика приликом савлађивања наставних садржаја из појединих предмета и изналази могућности за побољшање успеха ученика;</w:t>
      </w:r>
    </w:p>
    <w:p w:rsidR="0041774C" w:rsidRPr="0041774C" w:rsidRDefault="0041774C" w:rsidP="0041774C">
      <w:pPr>
        <w:pStyle w:val="text"/>
        <w:rPr>
          <w:rFonts w:ascii="Times New Roman" w:hAnsi="Times New Roman"/>
          <w:sz w:val="20"/>
          <w:szCs w:val="20"/>
        </w:rPr>
      </w:pPr>
      <w:r w:rsidRPr="0041774C">
        <w:rPr>
          <w:rFonts w:ascii="Times New Roman" w:hAnsi="Times New Roman"/>
          <w:sz w:val="20"/>
          <w:szCs w:val="20"/>
        </w:rPr>
        <w:t>– остварује увид у социјалне и породичне прилике ученика и обезбеђује сталну сарадњу с родитељима;</w:t>
      </w:r>
    </w:p>
    <w:p w:rsidR="0041774C" w:rsidRPr="0041774C" w:rsidRDefault="0041774C" w:rsidP="0041774C">
      <w:pPr>
        <w:pStyle w:val="text"/>
        <w:rPr>
          <w:rFonts w:ascii="Times New Roman" w:hAnsi="Times New Roman"/>
          <w:sz w:val="20"/>
          <w:szCs w:val="20"/>
        </w:rPr>
      </w:pPr>
      <w:r w:rsidRPr="0041774C">
        <w:rPr>
          <w:rFonts w:ascii="Times New Roman" w:hAnsi="Times New Roman"/>
          <w:sz w:val="20"/>
          <w:szCs w:val="20"/>
        </w:rPr>
        <w:t>– сазива родитељске састанке и њима руководи;</w:t>
      </w:r>
    </w:p>
    <w:p w:rsidR="0041774C" w:rsidRPr="0041774C" w:rsidRDefault="0041774C" w:rsidP="0041774C">
      <w:pPr>
        <w:pStyle w:val="text"/>
        <w:rPr>
          <w:rFonts w:ascii="Times New Roman" w:hAnsi="Times New Roman"/>
          <w:sz w:val="20"/>
          <w:szCs w:val="20"/>
        </w:rPr>
      </w:pPr>
      <w:r w:rsidRPr="0041774C">
        <w:rPr>
          <w:rFonts w:ascii="Times New Roman" w:hAnsi="Times New Roman"/>
          <w:sz w:val="20"/>
          <w:szCs w:val="20"/>
        </w:rPr>
        <w:t>– организује рад одељењске заједнице;</w:t>
      </w:r>
    </w:p>
    <w:p w:rsidR="0041774C" w:rsidRPr="0041774C" w:rsidRDefault="0041774C" w:rsidP="0041774C">
      <w:pPr>
        <w:pStyle w:val="text"/>
        <w:rPr>
          <w:rFonts w:ascii="Times New Roman" w:hAnsi="Times New Roman"/>
          <w:sz w:val="20"/>
          <w:szCs w:val="20"/>
        </w:rPr>
      </w:pPr>
      <w:r w:rsidRPr="0041774C">
        <w:rPr>
          <w:rFonts w:ascii="Times New Roman" w:hAnsi="Times New Roman"/>
          <w:sz w:val="20"/>
          <w:szCs w:val="20"/>
        </w:rPr>
        <w:lastRenderedPageBreak/>
        <w:t>– прати остваривање наставног плана и програма у одељењу и посебно прати оцењивање ученика;</w:t>
      </w:r>
    </w:p>
    <w:p w:rsidR="0041774C" w:rsidRPr="0041774C" w:rsidRDefault="0041774C" w:rsidP="0041774C">
      <w:pPr>
        <w:pStyle w:val="text"/>
        <w:rPr>
          <w:rFonts w:ascii="Times New Roman" w:hAnsi="Times New Roman"/>
          <w:sz w:val="20"/>
          <w:szCs w:val="20"/>
        </w:rPr>
      </w:pPr>
      <w:r w:rsidRPr="0041774C">
        <w:rPr>
          <w:rFonts w:ascii="Times New Roman" w:hAnsi="Times New Roman"/>
          <w:sz w:val="20"/>
          <w:szCs w:val="20"/>
        </w:rPr>
        <w:t>– прати похађање наставе од стране ученика и правда изостанке;</w:t>
      </w:r>
    </w:p>
    <w:p w:rsidR="0041774C" w:rsidRPr="0041774C" w:rsidRDefault="0041774C" w:rsidP="0041774C">
      <w:pPr>
        <w:pStyle w:val="text"/>
        <w:rPr>
          <w:rFonts w:ascii="Times New Roman" w:hAnsi="Times New Roman"/>
          <w:sz w:val="20"/>
          <w:szCs w:val="20"/>
        </w:rPr>
      </w:pPr>
      <w:r w:rsidRPr="0041774C">
        <w:rPr>
          <w:rFonts w:ascii="Times New Roman" w:hAnsi="Times New Roman"/>
          <w:sz w:val="20"/>
          <w:szCs w:val="20"/>
        </w:rPr>
        <w:t>– изриче похвале и награде ученика из своје надлежности;</w:t>
      </w:r>
    </w:p>
    <w:p w:rsidR="0041774C" w:rsidRPr="0041774C" w:rsidRDefault="0041774C" w:rsidP="0041774C">
      <w:pPr>
        <w:pStyle w:val="text"/>
        <w:rPr>
          <w:rFonts w:ascii="Times New Roman" w:hAnsi="Times New Roman"/>
          <w:sz w:val="20"/>
          <w:szCs w:val="20"/>
        </w:rPr>
      </w:pPr>
      <w:r w:rsidRPr="0041774C">
        <w:rPr>
          <w:rFonts w:ascii="Times New Roman" w:hAnsi="Times New Roman"/>
          <w:sz w:val="20"/>
          <w:szCs w:val="20"/>
        </w:rPr>
        <w:t>– обавештава ученике о правилима понашања у Школи;</w:t>
      </w:r>
    </w:p>
    <w:p w:rsidR="0041774C" w:rsidRPr="0041774C" w:rsidRDefault="0041774C" w:rsidP="0041774C">
      <w:pPr>
        <w:pStyle w:val="text"/>
        <w:rPr>
          <w:rFonts w:ascii="Times New Roman" w:hAnsi="Times New Roman"/>
          <w:sz w:val="20"/>
          <w:szCs w:val="20"/>
        </w:rPr>
      </w:pPr>
      <w:r w:rsidRPr="0041774C">
        <w:rPr>
          <w:rFonts w:ascii="Times New Roman" w:hAnsi="Times New Roman"/>
          <w:sz w:val="20"/>
          <w:szCs w:val="20"/>
        </w:rPr>
        <w:t>– води школску евиденцију;</w:t>
      </w:r>
    </w:p>
    <w:p w:rsidR="0041774C" w:rsidRPr="0041774C" w:rsidRDefault="0041774C" w:rsidP="0041774C">
      <w:pPr>
        <w:pStyle w:val="text"/>
        <w:rPr>
          <w:rFonts w:ascii="Times New Roman" w:hAnsi="Times New Roman"/>
          <w:sz w:val="20"/>
          <w:szCs w:val="20"/>
        </w:rPr>
      </w:pPr>
      <w:r w:rsidRPr="0041774C">
        <w:rPr>
          <w:rFonts w:ascii="Times New Roman" w:hAnsi="Times New Roman"/>
          <w:sz w:val="20"/>
          <w:szCs w:val="20"/>
        </w:rPr>
        <w:t>– потписује и издаје ђачке књижице, дипломе и сведочанства;</w:t>
      </w:r>
    </w:p>
    <w:p w:rsidR="0041774C" w:rsidRPr="0041774C" w:rsidRDefault="0041774C" w:rsidP="0041774C">
      <w:pPr>
        <w:pStyle w:val="text"/>
        <w:rPr>
          <w:rFonts w:ascii="Times New Roman" w:hAnsi="Times New Roman"/>
          <w:sz w:val="20"/>
          <w:szCs w:val="20"/>
        </w:rPr>
      </w:pPr>
      <w:r w:rsidRPr="0041774C">
        <w:rPr>
          <w:rFonts w:ascii="Times New Roman" w:hAnsi="Times New Roman"/>
          <w:sz w:val="20"/>
          <w:szCs w:val="20"/>
        </w:rPr>
        <w:t>– руководи радом Одељењског већа, потписује његове одлуке и води записник;</w:t>
      </w:r>
    </w:p>
    <w:p w:rsidR="0041774C" w:rsidRPr="0041774C" w:rsidRDefault="0041774C" w:rsidP="0041774C">
      <w:pPr>
        <w:pStyle w:val="text"/>
        <w:rPr>
          <w:rFonts w:ascii="Times New Roman" w:hAnsi="Times New Roman"/>
          <w:sz w:val="20"/>
          <w:szCs w:val="20"/>
        </w:rPr>
      </w:pPr>
      <w:r w:rsidRPr="0041774C">
        <w:rPr>
          <w:rFonts w:ascii="Times New Roman" w:hAnsi="Times New Roman"/>
          <w:sz w:val="20"/>
          <w:szCs w:val="20"/>
        </w:rPr>
        <w:t>– стара се о остваривању ваннаставних активности;</w:t>
      </w:r>
    </w:p>
    <w:p w:rsidR="0041774C" w:rsidRPr="0041774C" w:rsidRDefault="0041774C" w:rsidP="0041774C">
      <w:pPr>
        <w:pStyle w:val="text"/>
        <w:rPr>
          <w:rFonts w:ascii="Times New Roman" w:hAnsi="Times New Roman"/>
          <w:sz w:val="20"/>
          <w:szCs w:val="20"/>
        </w:rPr>
      </w:pPr>
      <w:r w:rsidRPr="0041774C">
        <w:rPr>
          <w:rFonts w:ascii="Times New Roman" w:hAnsi="Times New Roman"/>
          <w:sz w:val="20"/>
          <w:szCs w:val="20"/>
        </w:rPr>
        <w:t>– обезбеђује услове за припрему ученика за такмичења;</w:t>
      </w:r>
    </w:p>
    <w:p w:rsidR="0041774C" w:rsidRPr="0041774C" w:rsidRDefault="0041774C" w:rsidP="0041774C">
      <w:pPr>
        <w:pStyle w:val="text"/>
        <w:rPr>
          <w:rFonts w:ascii="Times New Roman" w:hAnsi="Times New Roman"/>
          <w:sz w:val="20"/>
          <w:szCs w:val="20"/>
        </w:rPr>
      </w:pPr>
      <w:r w:rsidRPr="0041774C">
        <w:rPr>
          <w:rFonts w:ascii="Times New Roman" w:hAnsi="Times New Roman"/>
          <w:sz w:val="20"/>
          <w:szCs w:val="20"/>
        </w:rPr>
        <w:t>– учествује у припремама предлога екскурзија ученика, води екскурзије и стара се о безбедности и дисциплини ученика на екскурзијама;</w:t>
      </w:r>
    </w:p>
    <w:p w:rsidR="0041774C" w:rsidRPr="0041774C" w:rsidRDefault="0041774C" w:rsidP="0041774C">
      <w:pPr>
        <w:pStyle w:val="text"/>
        <w:rPr>
          <w:rFonts w:ascii="Times New Roman" w:hAnsi="Times New Roman"/>
          <w:sz w:val="20"/>
          <w:szCs w:val="20"/>
        </w:rPr>
      </w:pPr>
      <w:r w:rsidRPr="0041774C">
        <w:rPr>
          <w:rFonts w:ascii="Times New Roman" w:hAnsi="Times New Roman"/>
          <w:sz w:val="20"/>
          <w:szCs w:val="20"/>
        </w:rPr>
        <w:t>– изриче васпитне мере: опомену и укор одељењског старешине;</w:t>
      </w:r>
    </w:p>
    <w:p w:rsidR="0041774C" w:rsidRPr="0041774C" w:rsidRDefault="0041774C" w:rsidP="0041774C">
      <w:pPr>
        <w:pStyle w:val="text"/>
        <w:rPr>
          <w:rFonts w:ascii="Times New Roman" w:hAnsi="Times New Roman"/>
          <w:sz w:val="20"/>
          <w:szCs w:val="20"/>
        </w:rPr>
      </w:pPr>
      <w:r w:rsidRPr="0041774C">
        <w:rPr>
          <w:rFonts w:ascii="Times New Roman" w:hAnsi="Times New Roman"/>
          <w:sz w:val="20"/>
          <w:szCs w:val="20"/>
        </w:rPr>
        <w:t>– предлаже Одељењском већу оцене из владања;</w:t>
      </w:r>
    </w:p>
    <w:p w:rsidR="0041774C" w:rsidRPr="0041774C" w:rsidRDefault="0041774C" w:rsidP="0041774C">
      <w:pPr>
        <w:pStyle w:val="text"/>
        <w:rPr>
          <w:rFonts w:ascii="Times New Roman" w:hAnsi="Times New Roman"/>
          <w:sz w:val="20"/>
          <w:szCs w:val="20"/>
        </w:rPr>
      </w:pPr>
      <w:r w:rsidRPr="0041774C">
        <w:rPr>
          <w:rFonts w:ascii="Times New Roman" w:hAnsi="Times New Roman"/>
          <w:sz w:val="20"/>
          <w:szCs w:val="20"/>
        </w:rPr>
        <w:t>– износи предлоге и жалбе ученика пред органе Школе;</w:t>
      </w:r>
    </w:p>
    <w:p w:rsidR="0041774C" w:rsidRPr="0041774C" w:rsidRDefault="0041774C" w:rsidP="0041774C">
      <w:pPr>
        <w:pStyle w:val="text"/>
        <w:rPr>
          <w:rFonts w:ascii="Times New Roman" w:hAnsi="Times New Roman"/>
          <w:sz w:val="20"/>
          <w:szCs w:val="20"/>
        </w:rPr>
      </w:pPr>
      <w:r w:rsidRPr="0041774C">
        <w:rPr>
          <w:rFonts w:ascii="Times New Roman" w:hAnsi="Times New Roman"/>
          <w:sz w:val="20"/>
          <w:szCs w:val="20"/>
        </w:rPr>
        <w:t>– обавештава родитеље о појачаном васпитном раду, васпитним и васпитно-дисциплинским мерама и поступку који се води према ученику и доставља им одлуке о изреченим мерама;</w:t>
      </w:r>
    </w:p>
    <w:p w:rsidR="0041774C" w:rsidRPr="0041774C" w:rsidRDefault="0041774C" w:rsidP="0041774C">
      <w:pPr>
        <w:pStyle w:val="text"/>
        <w:rPr>
          <w:rFonts w:ascii="Times New Roman" w:hAnsi="Times New Roman"/>
          <w:sz w:val="20"/>
          <w:szCs w:val="20"/>
        </w:rPr>
      </w:pPr>
      <w:r w:rsidRPr="0041774C">
        <w:rPr>
          <w:rFonts w:ascii="Times New Roman" w:hAnsi="Times New Roman"/>
          <w:sz w:val="20"/>
          <w:szCs w:val="20"/>
        </w:rPr>
        <w:t>– обавља и друге послове који су му поверени одлуком директора или утврђени општим актима Школе.</w:t>
      </w:r>
    </w:p>
    <w:p w:rsidR="0041774C" w:rsidRPr="0041774C" w:rsidRDefault="0041774C" w:rsidP="0041774C">
      <w:pPr>
        <w:pStyle w:val="text"/>
        <w:ind w:firstLine="720"/>
        <w:rPr>
          <w:rFonts w:ascii="Times New Roman" w:hAnsi="Times New Roman"/>
          <w:sz w:val="20"/>
          <w:szCs w:val="20"/>
        </w:rPr>
      </w:pPr>
      <w:r w:rsidRPr="0041774C">
        <w:rPr>
          <w:rFonts w:ascii="Times New Roman" w:hAnsi="Times New Roman"/>
          <w:sz w:val="20"/>
          <w:szCs w:val="20"/>
        </w:rPr>
        <w:t>Одељењски старешина дужан је да на почетку школске године уради оперативни план рада одељења и преда га директору Школе.</w:t>
      </w:r>
    </w:p>
    <w:p w:rsidR="0041774C" w:rsidRPr="0041774C" w:rsidRDefault="0041774C" w:rsidP="0041774C">
      <w:pPr>
        <w:pStyle w:val="text"/>
        <w:ind w:firstLine="720"/>
        <w:rPr>
          <w:rFonts w:ascii="Times New Roman" w:hAnsi="Times New Roman"/>
          <w:sz w:val="20"/>
          <w:szCs w:val="20"/>
        </w:rPr>
      </w:pPr>
      <w:r w:rsidRPr="0041774C">
        <w:rPr>
          <w:rFonts w:ascii="Times New Roman" w:hAnsi="Times New Roman"/>
          <w:sz w:val="20"/>
          <w:szCs w:val="20"/>
        </w:rPr>
        <w:t>План рада обухвата рад на остваривању утврђених планова по месецима, полугодишту и за целу школску годину.</w:t>
      </w:r>
    </w:p>
    <w:p w:rsidR="0041774C" w:rsidRPr="0041774C" w:rsidRDefault="0041774C" w:rsidP="0041774C">
      <w:pPr>
        <w:rPr>
          <w:rFonts w:ascii="Times New Roman" w:hAnsi="Times New Roman" w:cs="Times New Roman"/>
          <w:b/>
          <w:bCs/>
          <w:iCs/>
          <w:color w:val="9BBB59"/>
          <w:sz w:val="20"/>
          <w:szCs w:val="20"/>
          <w:lang w:val="sr-Cyrl-CS"/>
        </w:rPr>
      </w:pPr>
    </w:p>
    <w:p w:rsidR="0041774C" w:rsidRPr="0041774C" w:rsidRDefault="0041774C" w:rsidP="0041774C">
      <w:pPr>
        <w:shd w:val="clear" w:color="auto" w:fill="E6E6E6"/>
        <w:spacing w:before="100" w:beforeAutospacing="1" w:after="100" w:afterAutospacing="1"/>
        <w:jc w:val="center"/>
        <w:rPr>
          <w:rFonts w:ascii="Times New Roman" w:hAnsi="Times New Roman" w:cs="Times New Roman"/>
          <w:b/>
          <w:sz w:val="20"/>
          <w:szCs w:val="20"/>
          <w:lang w:val="ru-RU"/>
        </w:rPr>
      </w:pPr>
      <w:r w:rsidRPr="0041774C">
        <w:rPr>
          <w:rFonts w:ascii="Times New Roman" w:hAnsi="Times New Roman" w:cs="Times New Roman"/>
          <w:b/>
          <w:sz w:val="20"/>
          <w:szCs w:val="20"/>
          <w:lang w:val="ru-RU"/>
        </w:rPr>
        <w:t>Стручни тимови</w:t>
      </w:r>
    </w:p>
    <w:p w:rsidR="0041774C" w:rsidRPr="0041774C" w:rsidRDefault="0041774C" w:rsidP="0041774C">
      <w:pPr>
        <w:pStyle w:val="text"/>
        <w:ind w:firstLine="720"/>
        <w:rPr>
          <w:rFonts w:ascii="Times New Roman" w:hAnsi="Times New Roman"/>
          <w:sz w:val="20"/>
          <w:szCs w:val="20"/>
        </w:rPr>
      </w:pPr>
      <w:r w:rsidRPr="0041774C">
        <w:rPr>
          <w:rFonts w:ascii="Times New Roman" w:hAnsi="Times New Roman"/>
          <w:sz w:val="20"/>
          <w:szCs w:val="20"/>
        </w:rPr>
        <w:t xml:space="preserve">У Школи директор образује следеће тимове: </w:t>
      </w:r>
    </w:p>
    <w:p w:rsidR="0041774C" w:rsidRPr="0041774C" w:rsidRDefault="0041774C" w:rsidP="0041774C">
      <w:pPr>
        <w:pStyle w:val="text"/>
        <w:rPr>
          <w:rFonts w:ascii="Times New Roman" w:hAnsi="Times New Roman"/>
          <w:sz w:val="20"/>
          <w:szCs w:val="20"/>
        </w:rPr>
      </w:pPr>
      <w:r w:rsidRPr="0041774C">
        <w:rPr>
          <w:rFonts w:ascii="Times New Roman" w:hAnsi="Times New Roman"/>
          <w:sz w:val="20"/>
          <w:szCs w:val="20"/>
        </w:rPr>
        <w:t xml:space="preserve">1) Тим за инклузивно образовање; </w:t>
      </w:r>
    </w:p>
    <w:p w:rsidR="0041774C" w:rsidRPr="0041774C" w:rsidRDefault="0041774C" w:rsidP="0041774C">
      <w:pPr>
        <w:pStyle w:val="text"/>
        <w:rPr>
          <w:rFonts w:ascii="Times New Roman" w:hAnsi="Times New Roman"/>
          <w:sz w:val="20"/>
          <w:szCs w:val="20"/>
        </w:rPr>
      </w:pPr>
      <w:r w:rsidRPr="0041774C">
        <w:rPr>
          <w:rFonts w:ascii="Times New Roman" w:hAnsi="Times New Roman"/>
          <w:sz w:val="20"/>
          <w:szCs w:val="20"/>
        </w:rPr>
        <w:t xml:space="preserve">2) Тим за заштиту од дискриминације, насиља, злостављања и занемаривања; </w:t>
      </w:r>
    </w:p>
    <w:p w:rsidR="0041774C" w:rsidRPr="0041774C" w:rsidRDefault="0041774C" w:rsidP="0041774C">
      <w:pPr>
        <w:pStyle w:val="text"/>
        <w:rPr>
          <w:rFonts w:ascii="Times New Roman" w:hAnsi="Times New Roman"/>
          <w:sz w:val="20"/>
          <w:szCs w:val="20"/>
        </w:rPr>
      </w:pPr>
      <w:r w:rsidRPr="0041774C">
        <w:rPr>
          <w:rFonts w:ascii="Times New Roman" w:hAnsi="Times New Roman"/>
          <w:sz w:val="20"/>
          <w:szCs w:val="20"/>
        </w:rPr>
        <w:t xml:space="preserve">3) Тим за самовредновање; </w:t>
      </w:r>
    </w:p>
    <w:p w:rsidR="0041774C" w:rsidRPr="0041774C" w:rsidRDefault="0041774C" w:rsidP="0041774C">
      <w:pPr>
        <w:pStyle w:val="text"/>
        <w:rPr>
          <w:rFonts w:ascii="Times New Roman" w:hAnsi="Times New Roman"/>
          <w:sz w:val="20"/>
          <w:szCs w:val="20"/>
        </w:rPr>
      </w:pPr>
      <w:r w:rsidRPr="0041774C">
        <w:rPr>
          <w:rFonts w:ascii="Times New Roman" w:hAnsi="Times New Roman"/>
          <w:sz w:val="20"/>
          <w:szCs w:val="20"/>
        </w:rPr>
        <w:t xml:space="preserve">4) Тим за обезбеђивање квалитета и развој Школе; </w:t>
      </w:r>
    </w:p>
    <w:p w:rsidR="0041774C" w:rsidRPr="0041774C" w:rsidRDefault="0041774C" w:rsidP="0041774C">
      <w:pPr>
        <w:pStyle w:val="text"/>
        <w:rPr>
          <w:rFonts w:ascii="Times New Roman" w:hAnsi="Times New Roman"/>
          <w:sz w:val="20"/>
          <w:szCs w:val="20"/>
        </w:rPr>
      </w:pPr>
      <w:r w:rsidRPr="0041774C">
        <w:rPr>
          <w:rFonts w:ascii="Times New Roman" w:hAnsi="Times New Roman"/>
          <w:sz w:val="20"/>
          <w:szCs w:val="20"/>
        </w:rPr>
        <w:t xml:space="preserve">5) Тим за развој међупредметних компетенција и предузетништва; </w:t>
      </w:r>
    </w:p>
    <w:p w:rsidR="0041774C" w:rsidRPr="0041774C" w:rsidRDefault="0041774C" w:rsidP="0041774C">
      <w:pPr>
        <w:pStyle w:val="text"/>
        <w:rPr>
          <w:rFonts w:ascii="Times New Roman" w:hAnsi="Times New Roman"/>
          <w:sz w:val="20"/>
          <w:szCs w:val="20"/>
        </w:rPr>
      </w:pPr>
      <w:r w:rsidRPr="0041774C">
        <w:rPr>
          <w:rFonts w:ascii="Times New Roman" w:hAnsi="Times New Roman"/>
          <w:sz w:val="20"/>
          <w:szCs w:val="20"/>
        </w:rPr>
        <w:t xml:space="preserve">6) Тим за професионални развој; </w:t>
      </w:r>
    </w:p>
    <w:p w:rsidR="0041774C" w:rsidRPr="0041774C" w:rsidRDefault="0041774C" w:rsidP="0041774C">
      <w:pPr>
        <w:pStyle w:val="text"/>
        <w:rPr>
          <w:rFonts w:ascii="Times New Roman" w:hAnsi="Times New Roman"/>
          <w:sz w:val="20"/>
          <w:szCs w:val="20"/>
        </w:rPr>
      </w:pPr>
      <w:r w:rsidRPr="0041774C">
        <w:rPr>
          <w:rFonts w:ascii="Times New Roman" w:hAnsi="Times New Roman"/>
          <w:sz w:val="20"/>
          <w:szCs w:val="20"/>
        </w:rPr>
        <w:t xml:space="preserve">7) друге тимове за остваривање одређеног задатка, програма или пројекта. </w:t>
      </w:r>
    </w:p>
    <w:p w:rsidR="0041774C" w:rsidRPr="0041774C" w:rsidRDefault="0041774C" w:rsidP="0041774C">
      <w:pPr>
        <w:pStyle w:val="text"/>
        <w:ind w:firstLine="720"/>
        <w:rPr>
          <w:rFonts w:ascii="Times New Roman" w:hAnsi="Times New Roman"/>
          <w:sz w:val="20"/>
          <w:szCs w:val="20"/>
        </w:rPr>
      </w:pPr>
      <w:r w:rsidRPr="0041774C">
        <w:rPr>
          <w:rFonts w:ascii="Times New Roman" w:hAnsi="Times New Roman"/>
          <w:sz w:val="20"/>
          <w:szCs w:val="20"/>
        </w:rPr>
        <w:t xml:space="preserve">Тим чине представници запослених, родитеља, односно других законских заступника, ученичког парламента, јединице локалне самоуправе, односно стручњака за поједина питања. </w:t>
      </w:r>
    </w:p>
    <w:p w:rsidR="0041774C" w:rsidRPr="0041774C" w:rsidRDefault="0041774C" w:rsidP="0041774C">
      <w:pPr>
        <w:ind w:firstLine="720"/>
        <w:rPr>
          <w:rFonts w:ascii="Times New Roman" w:hAnsi="Times New Roman" w:cs="Times New Roman"/>
          <w:sz w:val="20"/>
          <w:szCs w:val="20"/>
          <w:lang w:val="sr-Cyrl-CS"/>
        </w:rPr>
      </w:pPr>
      <w:r w:rsidRPr="0041774C">
        <w:rPr>
          <w:rFonts w:ascii="Times New Roman" w:hAnsi="Times New Roman" w:cs="Times New Roman"/>
          <w:sz w:val="20"/>
          <w:szCs w:val="20"/>
          <w:lang w:val="sr-Cyrl-CS"/>
        </w:rPr>
        <w:t>О раду стручног тима руководилац води записник.</w:t>
      </w:r>
    </w:p>
    <w:p w:rsidR="0041774C" w:rsidRPr="0041774C" w:rsidRDefault="0041774C" w:rsidP="0041774C">
      <w:pPr>
        <w:ind w:firstLine="720"/>
        <w:rPr>
          <w:rFonts w:ascii="Times New Roman" w:hAnsi="Times New Roman" w:cs="Times New Roman"/>
          <w:sz w:val="20"/>
          <w:szCs w:val="20"/>
          <w:lang w:val="sr-Cyrl-CS"/>
        </w:rPr>
      </w:pPr>
      <w:r w:rsidRPr="0041774C">
        <w:rPr>
          <w:rFonts w:ascii="Times New Roman" w:hAnsi="Times New Roman" w:cs="Times New Roman"/>
          <w:sz w:val="20"/>
          <w:szCs w:val="20"/>
          <w:lang w:val="sr-Cyrl-CS"/>
        </w:rPr>
        <w:t>Руководиоци стручних тимова су у обавези да на почетку школске године доставе план рада тима директору, односно лицу које директор задужи за   израду Годишњег плана школе.</w:t>
      </w:r>
    </w:p>
    <w:p w:rsidR="0041774C" w:rsidRPr="0041774C" w:rsidRDefault="0041774C" w:rsidP="0041774C">
      <w:pPr>
        <w:pStyle w:val="text"/>
        <w:ind w:firstLine="720"/>
        <w:rPr>
          <w:rFonts w:ascii="Times New Roman" w:hAnsi="Times New Roman"/>
          <w:sz w:val="20"/>
          <w:szCs w:val="20"/>
          <w:lang/>
        </w:rPr>
      </w:pPr>
      <w:r w:rsidRPr="0041774C">
        <w:rPr>
          <w:rFonts w:ascii="Times New Roman" w:hAnsi="Times New Roman"/>
          <w:sz w:val="20"/>
          <w:szCs w:val="20"/>
          <w:lang w:val="sr-Cyrl-CS"/>
        </w:rPr>
        <w:t>Руководиоци стручних тимова су у обавези да директору, односно лицу које директор задужи  за  израду извештаја о раду школе, доставе   извештај о раду тима два пута у току школске године, и то: на   крају првог полугодишта и на крају другог полугодишта.</w:t>
      </w:r>
    </w:p>
    <w:p w:rsidR="0041774C" w:rsidRPr="0041774C" w:rsidRDefault="0041774C" w:rsidP="0041774C">
      <w:pPr>
        <w:pStyle w:val="text"/>
        <w:ind w:firstLine="720"/>
        <w:rPr>
          <w:rFonts w:ascii="Times New Roman" w:hAnsi="Times New Roman"/>
          <w:sz w:val="20"/>
          <w:szCs w:val="20"/>
          <w:lang/>
        </w:rPr>
      </w:pPr>
    </w:p>
    <w:p w:rsidR="0041774C" w:rsidRPr="0041774C" w:rsidRDefault="0041774C" w:rsidP="0041774C">
      <w:pPr>
        <w:pStyle w:val="5"/>
        <w:rPr>
          <w:b w:val="0"/>
          <w:sz w:val="20"/>
          <w:szCs w:val="20"/>
          <w:lang/>
        </w:rPr>
      </w:pPr>
      <w:r w:rsidRPr="0041774C">
        <w:rPr>
          <w:sz w:val="20"/>
          <w:szCs w:val="20"/>
          <w:lang/>
        </w:rPr>
        <w:t>T</w:t>
      </w:r>
      <w:r w:rsidRPr="0041774C">
        <w:rPr>
          <w:sz w:val="20"/>
          <w:szCs w:val="20"/>
          <w:lang/>
        </w:rPr>
        <w:t>им за инклузивно образовање</w:t>
      </w:r>
    </w:p>
    <w:p w:rsidR="0041774C" w:rsidRPr="0041774C" w:rsidRDefault="0041774C" w:rsidP="0041774C">
      <w:pPr>
        <w:jc w:val="center"/>
        <w:rPr>
          <w:rFonts w:ascii="Times New Roman" w:hAnsi="Times New Roman" w:cs="Times New Roman"/>
          <w:sz w:val="20"/>
          <w:szCs w:val="20"/>
        </w:rPr>
      </w:pPr>
    </w:p>
    <w:p w:rsidR="0041774C" w:rsidRPr="0041774C" w:rsidRDefault="0041774C" w:rsidP="0041774C">
      <w:pPr>
        <w:jc w:val="center"/>
        <w:rPr>
          <w:rFonts w:ascii="Times New Roman" w:hAnsi="Times New Roman" w:cs="Times New Roman"/>
          <w:sz w:val="20"/>
          <w:szCs w:val="20"/>
        </w:rPr>
      </w:pPr>
    </w:p>
    <w:p w:rsidR="0041774C" w:rsidRPr="0041774C" w:rsidRDefault="0041774C" w:rsidP="0041774C">
      <w:pPr>
        <w:ind w:firstLine="454"/>
        <w:jc w:val="both"/>
        <w:rPr>
          <w:rFonts w:ascii="Times New Roman" w:hAnsi="Times New Roman" w:cs="Times New Roman"/>
          <w:sz w:val="20"/>
          <w:szCs w:val="20"/>
        </w:rPr>
      </w:pPr>
      <w:r w:rsidRPr="0041774C">
        <w:rPr>
          <w:rFonts w:ascii="Times New Roman" w:hAnsi="Times New Roman" w:cs="Times New Roman"/>
          <w:spacing w:val="2"/>
          <w:sz w:val="20"/>
          <w:szCs w:val="20"/>
          <w:lang w:val="sr-Cyrl-CS"/>
        </w:rPr>
        <w:t>Тим за ин</w:t>
      </w:r>
      <w:r w:rsidRPr="0041774C">
        <w:rPr>
          <w:rFonts w:ascii="Times New Roman" w:hAnsi="Times New Roman" w:cs="Times New Roman"/>
          <w:spacing w:val="2"/>
          <w:sz w:val="20"/>
          <w:szCs w:val="20"/>
          <w:lang w:val="sr-Cyrl-CS"/>
        </w:rPr>
        <w:softHyphen/>
        <w:t>клу</w:t>
      </w:r>
      <w:r w:rsidRPr="0041774C">
        <w:rPr>
          <w:rFonts w:ascii="Times New Roman" w:hAnsi="Times New Roman" w:cs="Times New Roman"/>
          <w:spacing w:val="2"/>
          <w:sz w:val="20"/>
          <w:szCs w:val="20"/>
          <w:lang w:val="sr-Cyrl-CS"/>
        </w:rPr>
        <w:softHyphen/>
        <w:t>зив</w:t>
      </w:r>
      <w:r w:rsidRPr="0041774C">
        <w:rPr>
          <w:rFonts w:ascii="Times New Roman" w:hAnsi="Times New Roman" w:cs="Times New Roman"/>
          <w:spacing w:val="2"/>
          <w:sz w:val="20"/>
          <w:szCs w:val="20"/>
          <w:lang w:val="sr-Cyrl-CS"/>
        </w:rPr>
        <w:softHyphen/>
        <w:t>но обра</w:t>
      </w:r>
      <w:r w:rsidRPr="0041774C">
        <w:rPr>
          <w:rFonts w:ascii="Times New Roman" w:hAnsi="Times New Roman" w:cs="Times New Roman"/>
          <w:spacing w:val="2"/>
          <w:sz w:val="20"/>
          <w:szCs w:val="20"/>
          <w:lang w:val="sr-Cyrl-CS"/>
        </w:rPr>
        <w:softHyphen/>
        <w:t>зо</w:t>
      </w:r>
      <w:r w:rsidRPr="0041774C">
        <w:rPr>
          <w:rFonts w:ascii="Times New Roman" w:hAnsi="Times New Roman" w:cs="Times New Roman"/>
          <w:spacing w:val="2"/>
          <w:sz w:val="20"/>
          <w:szCs w:val="20"/>
          <w:lang w:val="sr-Cyrl-CS"/>
        </w:rPr>
        <w:softHyphen/>
        <w:t>ва</w:t>
      </w:r>
      <w:r w:rsidRPr="0041774C">
        <w:rPr>
          <w:rFonts w:ascii="Times New Roman" w:hAnsi="Times New Roman" w:cs="Times New Roman"/>
          <w:spacing w:val="2"/>
          <w:sz w:val="20"/>
          <w:szCs w:val="20"/>
          <w:lang w:val="sr-Cyrl-CS"/>
        </w:rPr>
        <w:softHyphen/>
        <w:t>ње, од</w:t>
      </w:r>
      <w:r w:rsidRPr="0041774C">
        <w:rPr>
          <w:rFonts w:ascii="Times New Roman" w:hAnsi="Times New Roman" w:cs="Times New Roman"/>
          <w:spacing w:val="2"/>
          <w:sz w:val="20"/>
          <w:szCs w:val="20"/>
          <w:lang w:val="sr-Cyrl-CS"/>
        </w:rPr>
        <w:softHyphen/>
        <w:t>но</w:t>
      </w:r>
      <w:r w:rsidRPr="0041774C">
        <w:rPr>
          <w:rFonts w:ascii="Times New Roman" w:hAnsi="Times New Roman" w:cs="Times New Roman"/>
          <w:spacing w:val="2"/>
          <w:sz w:val="20"/>
          <w:szCs w:val="20"/>
          <w:lang w:val="sr-Cyrl-CS"/>
        </w:rPr>
        <w:softHyphen/>
        <w:t>сно тим за пру</w:t>
      </w:r>
      <w:r w:rsidRPr="0041774C">
        <w:rPr>
          <w:rFonts w:ascii="Times New Roman" w:hAnsi="Times New Roman" w:cs="Times New Roman"/>
          <w:spacing w:val="2"/>
          <w:sz w:val="20"/>
          <w:szCs w:val="20"/>
          <w:lang w:val="sr-Cyrl-CS"/>
        </w:rPr>
        <w:softHyphen/>
        <w:t>жа</w:t>
      </w:r>
      <w:r w:rsidRPr="0041774C">
        <w:rPr>
          <w:rFonts w:ascii="Times New Roman" w:hAnsi="Times New Roman" w:cs="Times New Roman"/>
          <w:spacing w:val="2"/>
          <w:sz w:val="20"/>
          <w:szCs w:val="20"/>
          <w:lang w:val="sr-Cyrl-CS"/>
        </w:rPr>
        <w:softHyphen/>
        <w:t>ње до</w:t>
      </w:r>
      <w:r w:rsidRPr="0041774C">
        <w:rPr>
          <w:rFonts w:ascii="Times New Roman" w:hAnsi="Times New Roman" w:cs="Times New Roman"/>
          <w:spacing w:val="2"/>
          <w:sz w:val="20"/>
          <w:szCs w:val="20"/>
          <w:lang w:val="sr-Cyrl-CS"/>
        </w:rPr>
        <w:softHyphen/>
        <w:t>дат</w:t>
      </w:r>
      <w:r w:rsidRPr="0041774C">
        <w:rPr>
          <w:rFonts w:ascii="Times New Roman" w:hAnsi="Times New Roman" w:cs="Times New Roman"/>
          <w:spacing w:val="2"/>
          <w:sz w:val="20"/>
          <w:szCs w:val="20"/>
          <w:lang w:val="sr-Cyrl-CS"/>
        </w:rPr>
        <w:softHyphen/>
        <w:t>не по</w:t>
      </w:r>
      <w:r w:rsidRPr="0041774C">
        <w:rPr>
          <w:rFonts w:ascii="Times New Roman" w:hAnsi="Times New Roman" w:cs="Times New Roman"/>
          <w:spacing w:val="2"/>
          <w:sz w:val="20"/>
          <w:szCs w:val="20"/>
          <w:lang w:val="sr-Cyrl-CS"/>
        </w:rPr>
        <w:softHyphen/>
        <w:t>др</w:t>
      </w:r>
      <w:r w:rsidRPr="0041774C">
        <w:rPr>
          <w:rFonts w:ascii="Times New Roman" w:hAnsi="Times New Roman" w:cs="Times New Roman"/>
          <w:spacing w:val="2"/>
          <w:sz w:val="20"/>
          <w:szCs w:val="20"/>
          <w:lang w:val="sr-Cyrl-CS"/>
        </w:rPr>
        <w:softHyphen/>
        <w:t>шке де</w:t>
      </w:r>
      <w:r w:rsidRPr="0041774C">
        <w:rPr>
          <w:rFonts w:ascii="Times New Roman" w:hAnsi="Times New Roman" w:cs="Times New Roman"/>
          <w:spacing w:val="2"/>
          <w:sz w:val="20"/>
          <w:szCs w:val="20"/>
          <w:lang w:val="sr-Cyrl-CS"/>
        </w:rPr>
        <w:softHyphen/>
        <w:t>те</w:t>
      </w:r>
      <w:r w:rsidRPr="0041774C">
        <w:rPr>
          <w:rFonts w:ascii="Times New Roman" w:hAnsi="Times New Roman" w:cs="Times New Roman"/>
          <w:spacing w:val="2"/>
          <w:sz w:val="20"/>
          <w:szCs w:val="20"/>
          <w:lang w:val="sr-Cyrl-CS"/>
        </w:rPr>
        <w:softHyphen/>
        <w:t>ту и уче</w:t>
      </w:r>
      <w:r w:rsidRPr="0041774C">
        <w:rPr>
          <w:rFonts w:ascii="Times New Roman" w:hAnsi="Times New Roman" w:cs="Times New Roman"/>
          <w:spacing w:val="2"/>
          <w:sz w:val="20"/>
          <w:szCs w:val="20"/>
          <w:lang w:val="sr-Cyrl-CS"/>
        </w:rPr>
        <w:softHyphen/>
        <w:t>ни</w:t>
      </w:r>
      <w:r w:rsidRPr="0041774C">
        <w:rPr>
          <w:rFonts w:ascii="Times New Roman" w:hAnsi="Times New Roman" w:cs="Times New Roman"/>
          <w:spacing w:val="2"/>
          <w:sz w:val="20"/>
          <w:szCs w:val="20"/>
          <w:lang w:val="sr-Cyrl-CS"/>
        </w:rPr>
        <w:softHyphen/>
        <w:t>ку, чи</w:t>
      </w:r>
      <w:r w:rsidRPr="0041774C">
        <w:rPr>
          <w:rFonts w:ascii="Times New Roman" w:hAnsi="Times New Roman" w:cs="Times New Roman"/>
          <w:spacing w:val="2"/>
          <w:sz w:val="20"/>
          <w:szCs w:val="20"/>
          <w:lang w:val="sr-Cyrl-CS"/>
        </w:rPr>
        <w:softHyphen/>
        <w:t>не: на</w:t>
      </w:r>
      <w:r w:rsidRPr="0041774C">
        <w:rPr>
          <w:rFonts w:ascii="Times New Roman" w:hAnsi="Times New Roman" w:cs="Times New Roman"/>
          <w:spacing w:val="2"/>
          <w:sz w:val="20"/>
          <w:szCs w:val="20"/>
          <w:lang w:val="sr-Cyrl-CS"/>
        </w:rPr>
        <w:softHyphen/>
        <w:t>став</w:t>
      </w:r>
      <w:r w:rsidRPr="0041774C">
        <w:rPr>
          <w:rFonts w:ascii="Times New Roman" w:hAnsi="Times New Roman" w:cs="Times New Roman"/>
          <w:spacing w:val="2"/>
          <w:sz w:val="20"/>
          <w:szCs w:val="20"/>
          <w:lang w:val="sr-Cyrl-CS"/>
        </w:rPr>
        <w:softHyphen/>
        <w:t>ник раз</w:t>
      </w:r>
      <w:r w:rsidRPr="0041774C">
        <w:rPr>
          <w:rFonts w:ascii="Times New Roman" w:hAnsi="Times New Roman" w:cs="Times New Roman"/>
          <w:spacing w:val="2"/>
          <w:sz w:val="20"/>
          <w:szCs w:val="20"/>
          <w:lang w:val="sr-Cyrl-CS"/>
        </w:rPr>
        <w:softHyphen/>
        <w:t>ред</w:t>
      </w:r>
      <w:r w:rsidRPr="0041774C">
        <w:rPr>
          <w:rFonts w:ascii="Times New Roman" w:hAnsi="Times New Roman" w:cs="Times New Roman"/>
          <w:spacing w:val="2"/>
          <w:sz w:val="20"/>
          <w:szCs w:val="20"/>
          <w:lang w:val="sr-Cyrl-CS"/>
        </w:rPr>
        <w:softHyphen/>
        <w:t>не на</w:t>
      </w:r>
      <w:r w:rsidRPr="0041774C">
        <w:rPr>
          <w:rFonts w:ascii="Times New Roman" w:hAnsi="Times New Roman" w:cs="Times New Roman"/>
          <w:spacing w:val="2"/>
          <w:sz w:val="20"/>
          <w:szCs w:val="20"/>
          <w:lang w:val="sr-Cyrl-CS"/>
        </w:rPr>
        <w:softHyphen/>
        <w:t>ста</w:t>
      </w:r>
      <w:r w:rsidRPr="0041774C">
        <w:rPr>
          <w:rFonts w:ascii="Times New Roman" w:hAnsi="Times New Roman" w:cs="Times New Roman"/>
          <w:spacing w:val="2"/>
          <w:sz w:val="20"/>
          <w:szCs w:val="20"/>
          <w:lang w:val="sr-Cyrl-CS"/>
        </w:rPr>
        <w:softHyphen/>
        <w:t>ве, од</w:t>
      </w:r>
      <w:r w:rsidRPr="0041774C">
        <w:rPr>
          <w:rFonts w:ascii="Times New Roman" w:hAnsi="Times New Roman" w:cs="Times New Roman"/>
          <w:spacing w:val="2"/>
          <w:sz w:val="20"/>
          <w:szCs w:val="20"/>
          <w:lang w:val="sr-Cyrl-CS"/>
        </w:rPr>
        <w:softHyphen/>
        <w:t>но</w:t>
      </w:r>
      <w:r w:rsidRPr="0041774C">
        <w:rPr>
          <w:rFonts w:ascii="Times New Roman" w:hAnsi="Times New Roman" w:cs="Times New Roman"/>
          <w:spacing w:val="2"/>
          <w:sz w:val="20"/>
          <w:szCs w:val="20"/>
          <w:lang w:val="sr-Cyrl-CS"/>
        </w:rPr>
        <w:softHyphen/>
        <w:t>сно на</w:t>
      </w:r>
      <w:r w:rsidRPr="0041774C">
        <w:rPr>
          <w:rFonts w:ascii="Times New Roman" w:hAnsi="Times New Roman" w:cs="Times New Roman"/>
          <w:spacing w:val="2"/>
          <w:sz w:val="20"/>
          <w:szCs w:val="20"/>
          <w:lang w:val="sr-Cyrl-CS"/>
        </w:rPr>
        <w:softHyphen/>
        <w:t>став</w:t>
      </w:r>
      <w:r w:rsidRPr="0041774C">
        <w:rPr>
          <w:rFonts w:ascii="Times New Roman" w:hAnsi="Times New Roman" w:cs="Times New Roman"/>
          <w:spacing w:val="2"/>
          <w:sz w:val="20"/>
          <w:szCs w:val="20"/>
          <w:lang w:val="sr-Cyrl-CS"/>
        </w:rPr>
        <w:softHyphen/>
        <w:t>ник пред</w:t>
      </w:r>
      <w:r w:rsidRPr="0041774C">
        <w:rPr>
          <w:rFonts w:ascii="Times New Roman" w:hAnsi="Times New Roman" w:cs="Times New Roman"/>
          <w:spacing w:val="2"/>
          <w:sz w:val="20"/>
          <w:szCs w:val="20"/>
          <w:lang w:val="sr-Cyrl-CS"/>
        </w:rPr>
        <w:softHyphen/>
        <w:t>мет</w:t>
      </w:r>
      <w:r w:rsidRPr="0041774C">
        <w:rPr>
          <w:rFonts w:ascii="Times New Roman" w:hAnsi="Times New Roman" w:cs="Times New Roman"/>
          <w:spacing w:val="2"/>
          <w:sz w:val="20"/>
          <w:szCs w:val="20"/>
          <w:lang w:val="sr-Cyrl-CS"/>
        </w:rPr>
        <w:softHyphen/>
        <w:t>не на</w:t>
      </w:r>
      <w:r w:rsidRPr="0041774C">
        <w:rPr>
          <w:rFonts w:ascii="Times New Roman" w:hAnsi="Times New Roman" w:cs="Times New Roman"/>
          <w:spacing w:val="2"/>
          <w:sz w:val="20"/>
          <w:szCs w:val="20"/>
          <w:lang w:val="sr-Cyrl-CS"/>
        </w:rPr>
        <w:softHyphen/>
        <w:t>ста</w:t>
      </w:r>
      <w:r w:rsidRPr="0041774C">
        <w:rPr>
          <w:rFonts w:ascii="Times New Roman" w:hAnsi="Times New Roman" w:cs="Times New Roman"/>
          <w:spacing w:val="2"/>
          <w:sz w:val="20"/>
          <w:szCs w:val="20"/>
          <w:lang w:val="sr-Cyrl-CS"/>
        </w:rPr>
        <w:softHyphen/>
        <w:t>ве, оде</w:t>
      </w:r>
      <w:r w:rsidRPr="0041774C">
        <w:rPr>
          <w:rFonts w:ascii="Times New Roman" w:hAnsi="Times New Roman" w:cs="Times New Roman"/>
          <w:spacing w:val="2"/>
          <w:sz w:val="20"/>
          <w:szCs w:val="20"/>
          <w:lang w:val="sr-Cyrl-CS"/>
        </w:rPr>
        <w:softHyphen/>
        <w:t>љењ</w:t>
      </w:r>
      <w:r w:rsidRPr="0041774C">
        <w:rPr>
          <w:rFonts w:ascii="Times New Roman" w:hAnsi="Times New Roman" w:cs="Times New Roman"/>
          <w:spacing w:val="2"/>
          <w:sz w:val="20"/>
          <w:szCs w:val="20"/>
          <w:lang w:val="sr-Cyrl-CS"/>
        </w:rPr>
        <w:softHyphen/>
        <w:t>ски ста</w:t>
      </w:r>
      <w:r w:rsidRPr="0041774C">
        <w:rPr>
          <w:rFonts w:ascii="Times New Roman" w:hAnsi="Times New Roman" w:cs="Times New Roman"/>
          <w:spacing w:val="2"/>
          <w:sz w:val="20"/>
          <w:szCs w:val="20"/>
          <w:lang w:val="sr-Cyrl-CS"/>
        </w:rPr>
        <w:softHyphen/>
        <w:t>ре</w:t>
      </w:r>
      <w:r w:rsidRPr="0041774C">
        <w:rPr>
          <w:rFonts w:ascii="Times New Roman" w:hAnsi="Times New Roman" w:cs="Times New Roman"/>
          <w:spacing w:val="2"/>
          <w:sz w:val="20"/>
          <w:szCs w:val="20"/>
          <w:lang w:val="sr-Cyrl-CS"/>
        </w:rPr>
        <w:softHyphen/>
        <w:t>ши</w:t>
      </w:r>
      <w:r w:rsidRPr="0041774C">
        <w:rPr>
          <w:rFonts w:ascii="Times New Roman" w:hAnsi="Times New Roman" w:cs="Times New Roman"/>
          <w:spacing w:val="2"/>
          <w:sz w:val="20"/>
          <w:szCs w:val="20"/>
          <w:lang w:val="sr-Cyrl-CS"/>
        </w:rPr>
        <w:softHyphen/>
        <w:t>на, струч</w:t>
      </w:r>
      <w:r w:rsidRPr="0041774C">
        <w:rPr>
          <w:rFonts w:ascii="Times New Roman" w:hAnsi="Times New Roman" w:cs="Times New Roman"/>
          <w:spacing w:val="2"/>
          <w:sz w:val="20"/>
          <w:szCs w:val="20"/>
          <w:lang w:val="sr-Cyrl-CS"/>
        </w:rPr>
        <w:softHyphen/>
        <w:t>ни са</w:t>
      </w:r>
      <w:r w:rsidRPr="0041774C">
        <w:rPr>
          <w:rFonts w:ascii="Times New Roman" w:hAnsi="Times New Roman" w:cs="Times New Roman"/>
          <w:spacing w:val="2"/>
          <w:sz w:val="20"/>
          <w:szCs w:val="20"/>
          <w:lang w:val="sr-Cyrl-CS"/>
        </w:rPr>
        <w:softHyphen/>
        <w:t>рад</w:t>
      </w:r>
      <w:r w:rsidRPr="0041774C">
        <w:rPr>
          <w:rFonts w:ascii="Times New Roman" w:hAnsi="Times New Roman" w:cs="Times New Roman"/>
          <w:spacing w:val="2"/>
          <w:sz w:val="20"/>
          <w:szCs w:val="20"/>
          <w:lang w:val="sr-Cyrl-CS"/>
        </w:rPr>
        <w:softHyphen/>
        <w:t>ник, ро</w:t>
      </w:r>
      <w:r w:rsidRPr="0041774C">
        <w:rPr>
          <w:rFonts w:ascii="Times New Roman" w:hAnsi="Times New Roman" w:cs="Times New Roman"/>
          <w:spacing w:val="2"/>
          <w:sz w:val="20"/>
          <w:szCs w:val="20"/>
          <w:lang w:val="sr-Cyrl-CS"/>
        </w:rPr>
        <w:softHyphen/>
        <w:t>ди</w:t>
      </w:r>
      <w:r w:rsidRPr="0041774C">
        <w:rPr>
          <w:rFonts w:ascii="Times New Roman" w:hAnsi="Times New Roman" w:cs="Times New Roman"/>
          <w:spacing w:val="2"/>
          <w:sz w:val="20"/>
          <w:szCs w:val="20"/>
          <w:lang w:val="sr-Cyrl-CS"/>
        </w:rPr>
        <w:softHyphen/>
        <w:t>тељ, од</w:t>
      </w:r>
      <w:r w:rsidRPr="0041774C">
        <w:rPr>
          <w:rFonts w:ascii="Times New Roman" w:hAnsi="Times New Roman" w:cs="Times New Roman"/>
          <w:spacing w:val="2"/>
          <w:sz w:val="20"/>
          <w:szCs w:val="20"/>
          <w:lang w:val="sr-Cyrl-CS"/>
        </w:rPr>
        <w:softHyphen/>
        <w:t>но</w:t>
      </w:r>
      <w:r w:rsidRPr="0041774C">
        <w:rPr>
          <w:rFonts w:ascii="Times New Roman" w:hAnsi="Times New Roman" w:cs="Times New Roman"/>
          <w:spacing w:val="2"/>
          <w:sz w:val="20"/>
          <w:szCs w:val="20"/>
          <w:lang w:val="sr-Cyrl-CS"/>
        </w:rPr>
        <w:softHyphen/>
        <w:t>сно дру</w:t>
      </w:r>
      <w:r w:rsidRPr="0041774C">
        <w:rPr>
          <w:rFonts w:ascii="Times New Roman" w:hAnsi="Times New Roman" w:cs="Times New Roman"/>
          <w:spacing w:val="2"/>
          <w:sz w:val="20"/>
          <w:szCs w:val="20"/>
          <w:lang w:val="sr-Cyrl-CS"/>
        </w:rPr>
        <w:softHyphen/>
        <w:t>ги за</w:t>
      </w:r>
      <w:r w:rsidRPr="0041774C">
        <w:rPr>
          <w:rFonts w:ascii="Times New Roman" w:hAnsi="Times New Roman" w:cs="Times New Roman"/>
          <w:spacing w:val="2"/>
          <w:sz w:val="20"/>
          <w:szCs w:val="20"/>
          <w:lang w:val="sr-Cyrl-CS"/>
        </w:rPr>
        <w:softHyphen/>
        <w:t>кон</w:t>
      </w:r>
      <w:r w:rsidRPr="0041774C">
        <w:rPr>
          <w:rFonts w:ascii="Times New Roman" w:hAnsi="Times New Roman" w:cs="Times New Roman"/>
          <w:spacing w:val="2"/>
          <w:sz w:val="20"/>
          <w:szCs w:val="20"/>
          <w:lang w:val="sr-Cyrl-CS"/>
        </w:rPr>
        <w:softHyphen/>
        <w:t>ски за</w:t>
      </w:r>
      <w:r w:rsidRPr="0041774C">
        <w:rPr>
          <w:rFonts w:ascii="Times New Roman" w:hAnsi="Times New Roman" w:cs="Times New Roman"/>
          <w:spacing w:val="2"/>
          <w:sz w:val="20"/>
          <w:szCs w:val="20"/>
          <w:lang w:val="sr-Cyrl-CS"/>
        </w:rPr>
        <w:softHyphen/>
        <w:t>ступ</w:t>
      </w:r>
      <w:r w:rsidRPr="0041774C">
        <w:rPr>
          <w:rFonts w:ascii="Times New Roman" w:hAnsi="Times New Roman" w:cs="Times New Roman"/>
          <w:spacing w:val="2"/>
          <w:sz w:val="20"/>
          <w:szCs w:val="20"/>
          <w:lang w:val="sr-Cyrl-CS"/>
        </w:rPr>
        <w:softHyphen/>
        <w:t>ник, а у скла</w:t>
      </w:r>
      <w:r w:rsidRPr="0041774C">
        <w:rPr>
          <w:rFonts w:ascii="Times New Roman" w:hAnsi="Times New Roman" w:cs="Times New Roman"/>
          <w:spacing w:val="2"/>
          <w:sz w:val="20"/>
          <w:szCs w:val="20"/>
          <w:lang w:val="sr-Cyrl-CS"/>
        </w:rPr>
        <w:softHyphen/>
        <w:t>ду са по</w:t>
      </w:r>
      <w:r w:rsidRPr="0041774C">
        <w:rPr>
          <w:rFonts w:ascii="Times New Roman" w:hAnsi="Times New Roman" w:cs="Times New Roman"/>
          <w:spacing w:val="2"/>
          <w:sz w:val="20"/>
          <w:szCs w:val="20"/>
          <w:lang w:val="sr-Cyrl-CS"/>
        </w:rPr>
        <w:softHyphen/>
        <w:t>тре</w:t>
      </w:r>
      <w:r w:rsidRPr="0041774C">
        <w:rPr>
          <w:rFonts w:ascii="Times New Roman" w:hAnsi="Times New Roman" w:cs="Times New Roman"/>
          <w:spacing w:val="2"/>
          <w:sz w:val="20"/>
          <w:szCs w:val="20"/>
          <w:lang w:val="sr-Cyrl-CS"/>
        </w:rPr>
        <w:softHyphen/>
        <w:t>ба</w:t>
      </w:r>
      <w:r w:rsidRPr="0041774C">
        <w:rPr>
          <w:rFonts w:ascii="Times New Roman" w:hAnsi="Times New Roman" w:cs="Times New Roman"/>
          <w:spacing w:val="2"/>
          <w:sz w:val="20"/>
          <w:szCs w:val="20"/>
          <w:lang w:val="sr-Cyrl-CS"/>
        </w:rPr>
        <w:softHyphen/>
        <w:t>ма уче</w:t>
      </w:r>
      <w:r w:rsidRPr="0041774C">
        <w:rPr>
          <w:rFonts w:ascii="Times New Roman" w:hAnsi="Times New Roman" w:cs="Times New Roman"/>
          <w:spacing w:val="2"/>
          <w:sz w:val="20"/>
          <w:szCs w:val="20"/>
          <w:lang w:val="sr-Cyrl-CS"/>
        </w:rPr>
        <w:softHyphen/>
        <w:t>ни</w:t>
      </w:r>
      <w:r w:rsidRPr="0041774C">
        <w:rPr>
          <w:rFonts w:ascii="Times New Roman" w:hAnsi="Times New Roman" w:cs="Times New Roman"/>
          <w:spacing w:val="2"/>
          <w:sz w:val="20"/>
          <w:szCs w:val="20"/>
          <w:lang w:val="sr-Cyrl-CS"/>
        </w:rPr>
        <w:softHyphen/>
        <w:t>ка и пе</w:t>
      </w:r>
      <w:r w:rsidRPr="0041774C">
        <w:rPr>
          <w:rFonts w:ascii="Times New Roman" w:hAnsi="Times New Roman" w:cs="Times New Roman"/>
          <w:spacing w:val="2"/>
          <w:sz w:val="20"/>
          <w:szCs w:val="20"/>
          <w:lang w:val="sr-Cyrl-CS"/>
        </w:rPr>
        <w:softHyphen/>
        <w:t>да</w:t>
      </w:r>
      <w:r w:rsidRPr="0041774C">
        <w:rPr>
          <w:rFonts w:ascii="Times New Roman" w:hAnsi="Times New Roman" w:cs="Times New Roman"/>
          <w:spacing w:val="2"/>
          <w:sz w:val="20"/>
          <w:szCs w:val="20"/>
          <w:lang w:val="sr-Cyrl-CS"/>
        </w:rPr>
        <w:softHyphen/>
        <w:t>го</w:t>
      </w:r>
      <w:r w:rsidRPr="0041774C">
        <w:rPr>
          <w:rFonts w:ascii="Times New Roman" w:hAnsi="Times New Roman" w:cs="Times New Roman"/>
          <w:spacing w:val="2"/>
          <w:sz w:val="20"/>
          <w:szCs w:val="20"/>
          <w:lang w:val="sr-Cyrl-CS"/>
        </w:rPr>
        <w:softHyphen/>
        <w:t>шки аси</w:t>
      </w:r>
      <w:r w:rsidRPr="0041774C">
        <w:rPr>
          <w:rFonts w:ascii="Times New Roman" w:hAnsi="Times New Roman" w:cs="Times New Roman"/>
          <w:spacing w:val="2"/>
          <w:sz w:val="20"/>
          <w:szCs w:val="20"/>
          <w:lang w:val="sr-Cyrl-CS"/>
        </w:rPr>
        <w:softHyphen/>
        <w:t>стент, од</w:t>
      </w:r>
      <w:r w:rsidRPr="0041774C">
        <w:rPr>
          <w:rFonts w:ascii="Times New Roman" w:hAnsi="Times New Roman" w:cs="Times New Roman"/>
          <w:spacing w:val="2"/>
          <w:sz w:val="20"/>
          <w:szCs w:val="20"/>
          <w:lang w:val="sr-Cyrl-CS"/>
        </w:rPr>
        <w:softHyphen/>
        <w:t>но</w:t>
      </w:r>
      <w:r w:rsidRPr="0041774C">
        <w:rPr>
          <w:rFonts w:ascii="Times New Roman" w:hAnsi="Times New Roman" w:cs="Times New Roman"/>
          <w:spacing w:val="2"/>
          <w:sz w:val="20"/>
          <w:szCs w:val="20"/>
          <w:lang w:val="sr-Cyrl-CS"/>
        </w:rPr>
        <w:softHyphen/>
        <w:t>сно пра</w:t>
      </w:r>
      <w:r w:rsidRPr="0041774C">
        <w:rPr>
          <w:rFonts w:ascii="Times New Roman" w:hAnsi="Times New Roman" w:cs="Times New Roman"/>
          <w:spacing w:val="2"/>
          <w:sz w:val="20"/>
          <w:szCs w:val="20"/>
          <w:lang w:val="sr-Cyrl-CS"/>
        </w:rPr>
        <w:softHyphen/>
        <w:t>ти</w:t>
      </w:r>
      <w:r w:rsidRPr="0041774C">
        <w:rPr>
          <w:rFonts w:ascii="Times New Roman" w:hAnsi="Times New Roman" w:cs="Times New Roman"/>
          <w:spacing w:val="2"/>
          <w:sz w:val="20"/>
          <w:szCs w:val="20"/>
          <w:lang w:val="sr-Cyrl-CS"/>
        </w:rPr>
        <w:softHyphen/>
        <w:t>лац за лич</w:t>
      </w:r>
      <w:r w:rsidRPr="0041774C">
        <w:rPr>
          <w:rFonts w:ascii="Times New Roman" w:hAnsi="Times New Roman" w:cs="Times New Roman"/>
          <w:spacing w:val="2"/>
          <w:sz w:val="20"/>
          <w:szCs w:val="20"/>
          <w:lang w:val="sr-Cyrl-CS"/>
        </w:rPr>
        <w:softHyphen/>
        <w:t>ну по</w:t>
      </w:r>
      <w:r w:rsidRPr="0041774C">
        <w:rPr>
          <w:rFonts w:ascii="Times New Roman" w:hAnsi="Times New Roman" w:cs="Times New Roman"/>
          <w:spacing w:val="2"/>
          <w:sz w:val="20"/>
          <w:szCs w:val="20"/>
          <w:lang w:val="sr-Cyrl-CS"/>
        </w:rPr>
        <w:softHyphen/>
        <w:t>моћ уче</w:t>
      </w:r>
      <w:r w:rsidRPr="0041774C">
        <w:rPr>
          <w:rFonts w:ascii="Times New Roman" w:hAnsi="Times New Roman" w:cs="Times New Roman"/>
          <w:spacing w:val="2"/>
          <w:sz w:val="20"/>
          <w:szCs w:val="20"/>
          <w:lang w:val="sr-Cyrl-CS"/>
        </w:rPr>
        <w:softHyphen/>
        <w:t>ни</w:t>
      </w:r>
      <w:r w:rsidRPr="0041774C">
        <w:rPr>
          <w:rFonts w:ascii="Times New Roman" w:hAnsi="Times New Roman" w:cs="Times New Roman"/>
          <w:spacing w:val="2"/>
          <w:sz w:val="20"/>
          <w:szCs w:val="20"/>
          <w:lang w:val="sr-Cyrl-CS"/>
        </w:rPr>
        <w:softHyphen/>
        <w:t>ку, на пред</w:t>
      </w:r>
      <w:r w:rsidRPr="0041774C">
        <w:rPr>
          <w:rFonts w:ascii="Times New Roman" w:hAnsi="Times New Roman" w:cs="Times New Roman"/>
          <w:spacing w:val="2"/>
          <w:sz w:val="20"/>
          <w:szCs w:val="20"/>
          <w:lang w:val="sr-Cyrl-CS"/>
        </w:rPr>
        <w:softHyphen/>
        <w:t>лог ро</w:t>
      </w:r>
      <w:r w:rsidRPr="0041774C">
        <w:rPr>
          <w:rFonts w:ascii="Times New Roman" w:hAnsi="Times New Roman" w:cs="Times New Roman"/>
          <w:spacing w:val="2"/>
          <w:sz w:val="20"/>
          <w:szCs w:val="20"/>
          <w:lang w:val="sr-Cyrl-CS"/>
        </w:rPr>
        <w:softHyphen/>
        <w:t>ди</w:t>
      </w:r>
      <w:r w:rsidRPr="0041774C">
        <w:rPr>
          <w:rFonts w:ascii="Times New Roman" w:hAnsi="Times New Roman" w:cs="Times New Roman"/>
          <w:spacing w:val="2"/>
          <w:sz w:val="20"/>
          <w:szCs w:val="20"/>
          <w:lang w:val="sr-Cyrl-CS"/>
        </w:rPr>
        <w:softHyphen/>
        <w:t>те</w:t>
      </w:r>
      <w:r w:rsidRPr="0041774C">
        <w:rPr>
          <w:rFonts w:ascii="Times New Roman" w:hAnsi="Times New Roman" w:cs="Times New Roman"/>
          <w:spacing w:val="2"/>
          <w:sz w:val="20"/>
          <w:szCs w:val="20"/>
          <w:lang w:val="sr-Cyrl-CS"/>
        </w:rPr>
        <w:softHyphen/>
        <w:t>ља, од</w:t>
      </w:r>
      <w:r w:rsidRPr="0041774C">
        <w:rPr>
          <w:rFonts w:ascii="Times New Roman" w:hAnsi="Times New Roman" w:cs="Times New Roman"/>
          <w:spacing w:val="2"/>
          <w:sz w:val="20"/>
          <w:szCs w:val="20"/>
          <w:lang w:val="sr-Cyrl-CS"/>
        </w:rPr>
        <w:softHyphen/>
        <w:t>но</w:t>
      </w:r>
      <w:r w:rsidRPr="0041774C">
        <w:rPr>
          <w:rFonts w:ascii="Times New Roman" w:hAnsi="Times New Roman" w:cs="Times New Roman"/>
          <w:spacing w:val="2"/>
          <w:sz w:val="20"/>
          <w:szCs w:val="20"/>
          <w:lang w:val="sr-Cyrl-CS"/>
        </w:rPr>
        <w:softHyphen/>
        <w:t>сно ста</w:t>
      </w:r>
      <w:r w:rsidRPr="0041774C">
        <w:rPr>
          <w:rFonts w:ascii="Times New Roman" w:hAnsi="Times New Roman" w:cs="Times New Roman"/>
          <w:spacing w:val="2"/>
          <w:sz w:val="20"/>
          <w:szCs w:val="20"/>
          <w:lang w:val="sr-Cyrl-CS"/>
        </w:rPr>
        <w:softHyphen/>
        <w:t>ра</w:t>
      </w:r>
      <w:r w:rsidRPr="0041774C">
        <w:rPr>
          <w:rFonts w:ascii="Times New Roman" w:hAnsi="Times New Roman" w:cs="Times New Roman"/>
          <w:spacing w:val="2"/>
          <w:sz w:val="20"/>
          <w:szCs w:val="20"/>
          <w:lang w:val="sr-Cyrl-CS"/>
        </w:rPr>
        <w:softHyphen/>
        <w:t>те</w:t>
      </w:r>
      <w:r w:rsidRPr="0041774C">
        <w:rPr>
          <w:rFonts w:ascii="Times New Roman" w:hAnsi="Times New Roman" w:cs="Times New Roman"/>
          <w:spacing w:val="2"/>
          <w:sz w:val="20"/>
          <w:szCs w:val="20"/>
          <w:lang w:val="sr-Cyrl-CS"/>
        </w:rPr>
        <w:softHyphen/>
        <w:t>ља.</w:t>
      </w:r>
    </w:p>
    <w:p w:rsidR="0041774C" w:rsidRPr="0041774C" w:rsidRDefault="0041774C" w:rsidP="0041774C">
      <w:pPr>
        <w:ind w:firstLine="454"/>
        <w:jc w:val="both"/>
        <w:rPr>
          <w:rFonts w:ascii="Times New Roman" w:hAnsi="Times New Roman" w:cs="Times New Roman"/>
          <w:sz w:val="20"/>
          <w:szCs w:val="20"/>
          <w:lang w:val="sr-Cyrl-CS"/>
        </w:rPr>
      </w:pPr>
      <w:r w:rsidRPr="0041774C">
        <w:rPr>
          <w:rFonts w:ascii="Times New Roman" w:hAnsi="Times New Roman" w:cs="Times New Roman"/>
          <w:sz w:val="20"/>
          <w:szCs w:val="20"/>
          <w:lang w:val="sr-Cyrl-CS"/>
        </w:rPr>
        <w:t>Струч</w:t>
      </w:r>
      <w:r w:rsidRPr="0041774C">
        <w:rPr>
          <w:rFonts w:ascii="Times New Roman" w:hAnsi="Times New Roman" w:cs="Times New Roman"/>
          <w:sz w:val="20"/>
          <w:szCs w:val="20"/>
          <w:lang w:val="sr-Cyrl-CS"/>
        </w:rPr>
        <w:softHyphen/>
        <w:t>ни тим за ин</w:t>
      </w:r>
      <w:r w:rsidRPr="0041774C">
        <w:rPr>
          <w:rFonts w:ascii="Times New Roman" w:hAnsi="Times New Roman" w:cs="Times New Roman"/>
          <w:sz w:val="20"/>
          <w:szCs w:val="20"/>
          <w:lang w:val="sr-Cyrl-CS"/>
        </w:rPr>
        <w:softHyphen/>
        <w:t>клу</w:t>
      </w:r>
      <w:r w:rsidRPr="0041774C">
        <w:rPr>
          <w:rFonts w:ascii="Times New Roman" w:hAnsi="Times New Roman" w:cs="Times New Roman"/>
          <w:sz w:val="20"/>
          <w:szCs w:val="20"/>
          <w:lang w:val="sr-Cyrl-CS"/>
        </w:rPr>
        <w:softHyphen/>
        <w:t>зив</w:t>
      </w:r>
      <w:r w:rsidRPr="0041774C">
        <w:rPr>
          <w:rFonts w:ascii="Times New Roman" w:hAnsi="Times New Roman" w:cs="Times New Roman"/>
          <w:sz w:val="20"/>
          <w:szCs w:val="20"/>
          <w:lang w:val="sr-Cyrl-CS"/>
        </w:rPr>
        <w:softHyphen/>
        <w:t>но обра</w:t>
      </w:r>
      <w:r w:rsidRPr="0041774C">
        <w:rPr>
          <w:rFonts w:ascii="Times New Roman" w:hAnsi="Times New Roman" w:cs="Times New Roman"/>
          <w:sz w:val="20"/>
          <w:szCs w:val="20"/>
          <w:lang w:val="sr-Cyrl-CS"/>
        </w:rPr>
        <w:softHyphen/>
        <w:t>зо</w:t>
      </w:r>
      <w:r w:rsidRPr="0041774C">
        <w:rPr>
          <w:rFonts w:ascii="Times New Roman" w:hAnsi="Times New Roman" w:cs="Times New Roman"/>
          <w:sz w:val="20"/>
          <w:szCs w:val="20"/>
          <w:lang w:val="sr-Cyrl-CS"/>
        </w:rPr>
        <w:softHyphen/>
        <w:t>ва</w:t>
      </w:r>
      <w:r w:rsidRPr="0041774C">
        <w:rPr>
          <w:rFonts w:ascii="Times New Roman" w:hAnsi="Times New Roman" w:cs="Times New Roman"/>
          <w:sz w:val="20"/>
          <w:szCs w:val="20"/>
          <w:lang w:val="sr-Cyrl-CS"/>
        </w:rPr>
        <w:softHyphen/>
        <w:t>ње име</w:t>
      </w:r>
      <w:r w:rsidRPr="0041774C">
        <w:rPr>
          <w:rFonts w:ascii="Times New Roman" w:hAnsi="Times New Roman" w:cs="Times New Roman"/>
          <w:sz w:val="20"/>
          <w:szCs w:val="20"/>
          <w:lang w:val="sr-Cyrl-CS"/>
        </w:rPr>
        <w:softHyphen/>
        <w:t>ну</w:t>
      </w:r>
      <w:r w:rsidRPr="0041774C">
        <w:rPr>
          <w:rFonts w:ascii="Times New Roman" w:hAnsi="Times New Roman" w:cs="Times New Roman"/>
          <w:sz w:val="20"/>
          <w:szCs w:val="20"/>
          <w:lang w:val="sr-Cyrl-CS"/>
        </w:rPr>
        <w:softHyphen/>
        <w:t>је ди</w:t>
      </w:r>
      <w:r w:rsidRPr="0041774C">
        <w:rPr>
          <w:rFonts w:ascii="Times New Roman" w:hAnsi="Times New Roman" w:cs="Times New Roman"/>
          <w:sz w:val="20"/>
          <w:szCs w:val="20"/>
          <w:lang w:val="sr-Cyrl-CS"/>
        </w:rPr>
        <w:softHyphen/>
        <w:t>рек</w:t>
      </w:r>
      <w:r w:rsidRPr="0041774C">
        <w:rPr>
          <w:rFonts w:ascii="Times New Roman" w:hAnsi="Times New Roman" w:cs="Times New Roman"/>
          <w:sz w:val="20"/>
          <w:szCs w:val="20"/>
          <w:lang w:val="sr-Cyrl-CS"/>
        </w:rPr>
        <w:softHyphen/>
        <w:t>тор.</w:t>
      </w:r>
    </w:p>
    <w:p w:rsidR="0041774C" w:rsidRPr="0041774C" w:rsidRDefault="0041774C" w:rsidP="0041774C">
      <w:pPr>
        <w:ind w:firstLine="454"/>
        <w:jc w:val="both"/>
        <w:rPr>
          <w:rFonts w:ascii="Times New Roman" w:hAnsi="Times New Roman" w:cs="Times New Roman"/>
          <w:sz w:val="20"/>
          <w:szCs w:val="20"/>
        </w:rPr>
      </w:pPr>
      <w:r w:rsidRPr="0041774C">
        <w:rPr>
          <w:rFonts w:ascii="Times New Roman" w:hAnsi="Times New Roman" w:cs="Times New Roman"/>
          <w:sz w:val="20"/>
          <w:szCs w:val="20"/>
          <w:lang w:val="sr-Cyrl-CS"/>
        </w:rPr>
        <w:t>Тим за ин</w:t>
      </w:r>
      <w:r w:rsidRPr="0041774C">
        <w:rPr>
          <w:rFonts w:ascii="Times New Roman" w:hAnsi="Times New Roman" w:cs="Times New Roman"/>
          <w:sz w:val="20"/>
          <w:szCs w:val="20"/>
          <w:lang w:val="sr-Cyrl-CS"/>
        </w:rPr>
        <w:softHyphen/>
        <w:t>клу</w:t>
      </w:r>
      <w:r w:rsidRPr="0041774C">
        <w:rPr>
          <w:rFonts w:ascii="Times New Roman" w:hAnsi="Times New Roman" w:cs="Times New Roman"/>
          <w:sz w:val="20"/>
          <w:szCs w:val="20"/>
          <w:lang w:val="sr-Cyrl-CS"/>
        </w:rPr>
        <w:softHyphen/>
        <w:t>зив</w:t>
      </w:r>
      <w:r w:rsidRPr="0041774C">
        <w:rPr>
          <w:rFonts w:ascii="Times New Roman" w:hAnsi="Times New Roman" w:cs="Times New Roman"/>
          <w:sz w:val="20"/>
          <w:szCs w:val="20"/>
          <w:lang w:val="sr-Cyrl-CS"/>
        </w:rPr>
        <w:softHyphen/>
        <w:t>но обра</w:t>
      </w:r>
      <w:r w:rsidRPr="0041774C">
        <w:rPr>
          <w:rFonts w:ascii="Times New Roman" w:hAnsi="Times New Roman" w:cs="Times New Roman"/>
          <w:sz w:val="20"/>
          <w:szCs w:val="20"/>
          <w:lang w:val="sr-Cyrl-CS"/>
        </w:rPr>
        <w:softHyphen/>
        <w:t>зо</w:t>
      </w:r>
      <w:r w:rsidRPr="0041774C">
        <w:rPr>
          <w:rFonts w:ascii="Times New Roman" w:hAnsi="Times New Roman" w:cs="Times New Roman"/>
          <w:sz w:val="20"/>
          <w:szCs w:val="20"/>
          <w:lang w:val="sr-Cyrl-CS"/>
        </w:rPr>
        <w:softHyphen/>
        <w:t>ва</w:t>
      </w:r>
      <w:r w:rsidRPr="0041774C">
        <w:rPr>
          <w:rFonts w:ascii="Times New Roman" w:hAnsi="Times New Roman" w:cs="Times New Roman"/>
          <w:sz w:val="20"/>
          <w:szCs w:val="20"/>
          <w:lang w:val="sr-Cyrl-CS"/>
        </w:rPr>
        <w:softHyphen/>
        <w:t>ње, у окви</w:t>
      </w:r>
      <w:r w:rsidRPr="0041774C">
        <w:rPr>
          <w:rFonts w:ascii="Times New Roman" w:hAnsi="Times New Roman" w:cs="Times New Roman"/>
          <w:sz w:val="20"/>
          <w:szCs w:val="20"/>
          <w:lang w:val="sr-Cyrl-CS"/>
        </w:rPr>
        <w:softHyphen/>
        <w:t>ру и по</w:t>
      </w:r>
      <w:r w:rsidRPr="0041774C">
        <w:rPr>
          <w:rFonts w:ascii="Times New Roman" w:hAnsi="Times New Roman" w:cs="Times New Roman"/>
          <w:sz w:val="20"/>
          <w:szCs w:val="20"/>
          <w:lang w:val="sr-Cyrl-CS"/>
        </w:rPr>
        <w:softHyphen/>
        <w:t>ред по</w:t>
      </w:r>
      <w:r w:rsidRPr="0041774C">
        <w:rPr>
          <w:rFonts w:ascii="Times New Roman" w:hAnsi="Times New Roman" w:cs="Times New Roman"/>
          <w:sz w:val="20"/>
          <w:szCs w:val="20"/>
          <w:lang w:val="sr-Cyrl-CS"/>
        </w:rPr>
        <w:softHyphen/>
        <w:t>сло</w:t>
      </w:r>
      <w:r w:rsidRPr="0041774C">
        <w:rPr>
          <w:rFonts w:ascii="Times New Roman" w:hAnsi="Times New Roman" w:cs="Times New Roman"/>
          <w:sz w:val="20"/>
          <w:szCs w:val="20"/>
          <w:lang w:val="sr-Cyrl-CS"/>
        </w:rPr>
        <w:softHyphen/>
        <w:t>ва из оп</w:t>
      </w:r>
      <w:r w:rsidRPr="0041774C">
        <w:rPr>
          <w:rFonts w:ascii="Times New Roman" w:hAnsi="Times New Roman" w:cs="Times New Roman"/>
          <w:sz w:val="20"/>
          <w:szCs w:val="20"/>
          <w:lang w:val="sr-Cyrl-CS"/>
        </w:rPr>
        <w:softHyphen/>
        <w:t>ште над</w:t>
      </w:r>
      <w:r w:rsidRPr="0041774C">
        <w:rPr>
          <w:rFonts w:ascii="Times New Roman" w:hAnsi="Times New Roman" w:cs="Times New Roman"/>
          <w:sz w:val="20"/>
          <w:szCs w:val="20"/>
          <w:lang w:val="sr-Cyrl-CS"/>
        </w:rPr>
        <w:softHyphen/>
        <w:t>ле</w:t>
      </w:r>
      <w:r w:rsidRPr="0041774C">
        <w:rPr>
          <w:rFonts w:ascii="Times New Roman" w:hAnsi="Times New Roman" w:cs="Times New Roman"/>
          <w:sz w:val="20"/>
          <w:szCs w:val="20"/>
          <w:lang w:val="sr-Cyrl-CS"/>
        </w:rPr>
        <w:softHyphen/>
        <w:t>жно</w:t>
      </w:r>
      <w:r w:rsidRPr="0041774C">
        <w:rPr>
          <w:rFonts w:ascii="Times New Roman" w:hAnsi="Times New Roman" w:cs="Times New Roman"/>
          <w:sz w:val="20"/>
          <w:szCs w:val="20"/>
          <w:lang w:val="sr-Cyrl-CS"/>
        </w:rPr>
        <w:softHyphen/>
        <w:t>сти струч</w:t>
      </w:r>
      <w:r w:rsidRPr="0041774C">
        <w:rPr>
          <w:rFonts w:ascii="Times New Roman" w:hAnsi="Times New Roman" w:cs="Times New Roman"/>
          <w:sz w:val="20"/>
          <w:szCs w:val="20"/>
          <w:lang w:val="sr-Cyrl-CS"/>
        </w:rPr>
        <w:softHyphen/>
        <w:t>них ор</w:t>
      </w:r>
      <w:r w:rsidRPr="0041774C">
        <w:rPr>
          <w:rFonts w:ascii="Times New Roman" w:hAnsi="Times New Roman" w:cs="Times New Roman"/>
          <w:sz w:val="20"/>
          <w:szCs w:val="20"/>
          <w:lang w:val="sr-Cyrl-CS"/>
        </w:rPr>
        <w:softHyphen/>
        <w:t>га</w:t>
      </w:r>
      <w:r w:rsidRPr="0041774C">
        <w:rPr>
          <w:rFonts w:ascii="Times New Roman" w:hAnsi="Times New Roman" w:cs="Times New Roman"/>
          <w:sz w:val="20"/>
          <w:szCs w:val="20"/>
          <w:lang w:val="sr-Cyrl-CS"/>
        </w:rPr>
        <w:softHyphen/>
        <w:t>на, оба</w:t>
      </w:r>
      <w:r w:rsidRPr="0041774C">
        <w:rPr>
          <w:rFonts w:ascii="Times New Roman" w:hAnsi="Times New Roman" w:cs="Times New Roman"/>
          <w:sz w:val="20"/>
          <w:szCs w:val="20"/>
          <w:lang w:val="sr-Cyrl-CS"/>
        </w:rPr>
        <w:softHyphen/>
        <w:t>вља по</w:t>
      </w:r>
      <w:r w:rsidRPr="0041774C">
        <w:rPr>
          <w:rFonts w:ascii="Times New Roman" w:hAnsi="Times New Roman" w:cs="Times New Roman"/>
          <w:sz w:val="20"/>
          <w:szCs w:val="20"/>
          <w:lang w:val="sr-Cyrl-CS"/>
        </w:rPr>
        <w:softHyphen/>
        <w:t>себ</w:t>
      </w:r>
      <w:r w:rsidRPr="0041774C">
        <w:rPr>
          <w:rFonts w:ascii="Times New Roman" w:hAnsi="Times New Roman" w:cs="Times New Roman"/>
          <w:sz w:val="20"/>
          <w:szCs w:val="20"/>
          <w:lang w:val="sr-Cyrl-CS"/>
        </w:rPr>
        <w:softHyphen/>
        <w:t>но сле</w:t>
      </w:r>
      <w:r w:rsidRPr="0041774C">
        <w:rPr>
          <w:rFonts w:ascii="Times New Roman" w:hAnsi="Times New Roman" w:cs="Times New Roman"/>
          <w:sz w:val="20"/>
          <w:szCs w:val="20"/>
          <w:lang w:val="sr-Cyrl-CS"/>
        </w:rPr>
        <w:softHyphen/>
        <w:t>де</w:t>
      </w:r>
      <w:r w:rsidRPr="0041774C">
        <w:rPr>
          <w:rFonts w:ascii="Times New Roman" w:hAnsi="Times New Roman" w:cs="Times New Roman"/>
          <w:sz w:val="20"/>
          <w:szCs w:val="20"/>
          <w:lang w:val="sr-Cyrl-CS"/>
        </w:rPr>
        <w:softHyphen/>
        <w:t>ће по</w:t>
      </w:r>
      <w:r w:rsidRPr="0041774C">
        <w:rPr>
          <w:rFonts w:ascii="Times New Roman" w:hAnsi="Times New Roman" w:cs="Times New Roman"/>
          <w:sz w:val="20"/>
          <w:szCs w:val="20"/>
          <w:lang w:val="sr-Cyrl-CS"/>
        </w:rPr>
        <w:softHyphen/>
        <w:t>сло</w:t>
      </w:r>
      <w:r w:rsidRPr="0041774C">
        <w:rPr>
          <w:rFonts w:ascii="Times New Roman" w:hAnsi="Times New Roman" w:cs="Times New Roman"/>
          <w:sz w:val="20"/>
          <w:szCs w:val="20"/>
          <w:lang w:val="sr-Cyrl-CS"/>
        </w:rPr>
        <w:softHyphen/>
        <w:t xml:space="preserve">ве: </w:t>
      </w:r>
    </w:p>
    <w:p w:rsidR="0041774C" w:rsidRPr="0041774C" w:rsidRDefault="0041774C" w:rsidP="0041774C">
      <w:pPr>
        <w:ind w:firstLine="454"/>
        <w:jc w:val="both"/>
        <w:rPr>
          <w:rFonts w:ascii="Times New Roman" w:hAnsi="Times New Roman" w:cs="Times New Roman"/>
          <w:sz w:val="20"/>
          <w:szCs w:val="20"/>
        </w:rPr>
      </w:pPr>
      <w:r w:rsidRPr="0041774C">
        <w:rPr>
          <w:rFonts w:ascii="Times New Roman" w:hAnsi="Times New Roman" w:cs="Times New Roman"/>
          <w:sz w:val="20"/>
          <w:szCs w:val="20"/>
          <w:lang w:val="sr-Cyrl-CS"/>
        </w:rPr>
        <w:t>1) до</w:t>
      </w:r>
      <w:r w:rsidRPr="0041774C">
        <w:rPr>
          <w:rFonts w:ascii="Times New Roman" w:hAnsi="Times New Roman" w:cs="Times New Roman"/>
          <w:sz w:val="20"/>
          <w:szCs w:val="20"/>
          <w:lang w:val="sr-Cyrl-CS"/>
        </w:rPr>
        <w:softHyphen/>
        <w:t>но</w:t>
      </w:r>
      <w:r w:rsidRPr="0041774C">
        <w:rPr>
          <w:rFonts w:ascii="Times New Roman" w:hAnsi="Times New Roman" w:cs="Times New Roman"/>
          <w:sz w:val="20"/>
          <w:szCs w:val="20"/>
          <w:lang w:val="sr-Cyrl-CS"/>
        </w:rPr>
        <w:softHyphen/>
        <w:t>си про</w:t>
      </w:r>
      <w:r w:rsidRPr="0041774C">
        <w:rPr>
          <w:rFonts w:ascii="Times New Roman" w:hAnsi="Times New Roman" w:cs="Times New Roman"/>
          <w:sz w:val="20"/>
          <w:szCs w:val="20"/>
          <w:lang w:val="sr-Cyrl-CS"/>
        </w:rPr>
        <w:softHyphen/>
        <w:t>грам ра</w:t>
      </w:r>
      <w:r w:rsidRPr="0041774C">
        <w:rPr>
          <w:rFonts w:ascii="Times New Roman" w:hAnsi="Times New Roman" w:cs="Times New Roman"/>
          <w:sz w:val="20"/>
          <w:szCs w:val="20"/>
          <w:lang w:val="sr-Cyrl-CS"/>
        </w:rPr>
        <w:softHyphen/>
        <w:t>да и под</w:t>
      </w:r>
      <w:r w:rsidRPr="0041774C">
        <w:rPr>
          <w:rFonts w:ascii="Times New Roman" w:hAnsi="Times New Roman" w:cs="Times New Roman"/>
          <w:sz w:val="20"/>
          <w:szCs w:val="20"/>
          <w:lang w:val="sr-Cyrl-CS"/>
        </w:rPr>
        <w:softHyphen/>
        <w:t>но</w:t>
      </w:r>
      <w:r w:rsidRPr="0041774C">
        <w:rPr>
          <w:rFonts w:ascii="Times New Roman" w:hAnsi="Times New Roman" w:cs="Times New Roman"/>
          <w:sz w:val="20"/>
          <w:szCs w:val="20"/>
          <w:lang w:val="sr-Cyrl-CS"/>
        </w:rPr>
        <w:softHyphen/>
        <w:t>си из</w:t>
      </w:r>
      <w:r w:rsidRPr="0041774C">
        <w:rPr>
          <w:rFonts w:ascii="Times New Roman" w:hAnsi="Times New Roman" w:cs="Times New Roman"/>
          <w:sz w:val="20"/>
          <w:szCs w:val="20"/>
          <w:lang w:val="sr-Cyrl-CS"/>
        </w:rPr>
        <w:softHyphen/>
        <w:t>ве</w:t>
      </w:r>
      <w:r w:rsidRPr="0041774C">
        <w:rPr>
          <w:rFonts w:ascii="Times New Roman" w:hAnsi="Times New Roman" w:cs="Times New Roman"/>
          <w:sz w:val="20"/>
          <w:szCs w:val="20"/>
          <w:lang w:val="sr-Cyrl-CS"/>
        </w:rPr>
        <w:softHyphen/>
        <w:t>шта</w:t>
      </w:r>
      <w:r w:rsidRPr="0041774C">
        <w:rPr>
          <w:rFonts w:ascii="Times New Roman" w:hAnsi="Times New Roman" w:cs="Times New Roman"/>
          <w:sz w:val="20"/>
          <w:szCs w:val="20"/>
          <w:lang w:val="sr-Cyrl-CS"/>
        </w:rPr>
        <w:softHyphen/>
        <w:t>је о ње</w:t>
      </w:r>
      <w:r w:rsidRPr="0041774C">
        <w:rPr>
          <w:rFonts w:ascii="Times New Roman" w:hAnsi="Times New Roman" w:cs="Times New Roman"/>
          <w:sz w:val="20"/>
          <w:szCs w:val="20"/>
          <w:lang w:val="sr-Cyrl-CS"/>
        </w:rPr>
        <w:softHyphen/>
        <w:t>го</w:t>
      </w:r>
      <w:r w:rsidRPr="0041774C">
        <w:rPr>
          <w:rFonts w:ascii="Times New Roman" w:hAnsi="Times New Roman" w:cs="Times New Roman"/>
          <w:sz w:val="20"/>
          <w:szCs w:val="20"/>
          <w:lang w:val="sr-Cyrl-CS"/>
        </w:rPr>
        <w:softHyphen/>
        <w:t>вој ре</w:t>
      </w:r>
      <w:r w:rsidRPr="0041774C">
        <w:rPr>
          <w:rFonts w:ascii="Times New Roman" w:hAnsi="Times New Roman" w:cs="Times New Roman"/>
          <w:sz w:val="20"/>
          <w:szCs w:val="20"/>
          <w:lang w:val="sr-Cyrl-CS"/>
        </w:rPr>
        <w:softHyphen/>
        <w:t>а</w:t>
      </w:r>
      <w:r w:rsidRPr="0041774C">
        <w:rPr>
          <w:rFonts w:ascii="Times New Roman" w:hAnsi="Times New Roman" w:cs="Times New Roman"/>
          <w:sz w:val="20"/>
          <w:szCs w:val="20"/>
          <w:lang w:val="sr-Cyrl-CS"/>
        </w:rPr>
        <w:softHyphen/>
        <w:t>ли</w:t>
      </w:r>
      <w:r w:rsidRPr="0041774C">
        <w:rPr>
          <w:rFonts w:ascii="Times New Roman" w:hAnsi="Times New Roman" w:cs="Times New Roman"/>
          <w:sz w:val="20"/>
          <w:szCs w:val="20"/>
          <w:lang w:val="sr-Cyrl-CS"/>
        </w:rPr>
        <w:softHyphen/>
        <w:t>за</w:t>
      </w:r>
      <w:r w:rsidRPr="0041774C">
        <w:rPr>
          <w:rFonts w:ascii="Times New Roman" w:hAnsi="Times New Roman" w:cs="Times New Roman"/>
          <w:sz w:val="20"/>
          <w:szCs w:val="20"/>
          <w:lang w:val="sr-Cyrl-CS"/>
        </w:rPr>
        <w:softHyphen/>
        <w:t>ци</w:t>
      </w:r>
      <w:r w:rsidRPr="0041774C">
        <w:rPr>
          <w:rFonts w:ascii="Times New Roman" w:hAnsi="Times New Roman" w:cs="Times New Roman"/>
          <w:sz w:val="20"/>
          <w:szCs w:val="20"/>
          <w:lang w:val="sr-Cyrl-CS"/>
        </w:rPr>
        <w:softHyphen/>
        <w:t>ји;</w:t>
      </w:r>
    </w:p>
    <w:p w:rsidR="0041774C" w:rsidRPr="0041774C" w:rsidRDefault="0041774C" w:rsidP="0041774C">
      <w:pPr>
        <w:ind w:firstLine="454"/>
        <w:jc w:val="both"/>
        <w:rPr>
          <w:rFonts w:ascii="Times New Roman" w:hAnsi="Times New Roman" w:cs="Times New Roman"/>
          <w:sz w:val="20"/>
          <w:szCs w:val="20"/>
        </w:rPr>
      </w:pPr>
      <w:r w:rsidRPr="0041774C">
        <w:rPr>
          <w:rFonts w:ascii="Times New Roman" w:hAnsi="Times New Roman" w:cs="Times New Roman"/>
          <w:sz w:val="20"/>
          <w:szCs w:val="20"/>
          <w:lang w:val="sr-Cyrl-CS"/>
        </w:rPr>
        <w:t>2) уче</w:t>
      </w:r>
      <w:r w:rsidRPr="0041774C">
        <w:rPr>
          <w:rFonts w:ascii="Times New Roman" w:hAnsi="Times New Roman" w:cs="Times New Roman"/>
          <w:sz w:val="20"/>
          <w:szCs w:val="20"/>
          <w:lang w:val="sr-Cyrl-CS"/>
        </w:rPr>
        <w:softHyphen/>
        <w:t>ству</w:t>
      </w:r>
      <w:r w:rsidRPr="0041774C">
        <w:rPr>
          <w:rFonts w:ascii="Times New Roman" w:hAnsi="Times New Roman" w:cs="Times New Roman"/>
          <w:sz w:val="20"/>
          <w:szCs w:val="20"/>
          <w:lang w:val="sr-Cyrl-CS"/>
        </w:rPr>
        <w:softHyphen/>
        <w:t>је у из</w:t>
      </w:r>
      <w:r w:rsidRPr="0041774C">
        <w:rPr>
          <w:rFonts w:ascii="Times New Roman" w:hAnsi="Times New Roman" w:cs="Times New Roman"/>
          <w:sz w:val="20"/>
          <w:szCs w:val="20"/>
          <w:lang w:val="sr-Cyrl-CS"/>
        </w:rPr>
        <w:softHyphen/>
        <w:t>ра</w:t>
      </w:r>
      <w:r w:rsidRPr="0041774C">
        <w:rPr>
          <w:rFonts w:ascii="Times New Roman" w:hAnsi="Times New Roman" w:cs="Times New Roman"/>
          <w:sz w:val="20"/>
          <w:szCs w:val="20"/>
          <w:lang w:val="sr-Cyrl-CS"/>
        </w:rPr>
        <w:softHyphen/>
        <w:t>ди про</w:t>
      </w:r>
      <w:r w:rsidRPr="0041774C">
        <w:rPr>
          <w:rFonts w:ascii="Times New Roman" w:hAnsi="Times New Roman" w:cs="Times New Roman"/>
          <w:sz w:val="20"/>
          <w:szCs w:val="20"/>
          <w:lang w:val="sr-Cyrl-CS"/>
        </w:rPr>
        <w:softHyphen/>
        <w:t>гра</w:t>
      </w:r>
      <w:r w:rsidRPr="0041774C">
        <w:rPr>
          <w:rFonts w:ascii="Times New Roman" w:hAnsi="Times New Roman" w:cs="Times New Roman"/>
          <w:sz w:val="20"/>
          <w:szCs w:val="20"/>
          <w:lang w:val="sr-Cyrl-CS"/>
        </w:rPr>
        <w:softHyphen/>
        <w:t>ма обра</w:t>
      </w:r>
      <w:r w:rsidRPr="0041774C">
        <w:rPr>
          <w:rFonts w:ascii="Times New Roman" w:hAnsi="Times New Roman" w:cs="Times New Roman"/>
          <w:sz w:val="20"/>
          <w:szCs w:val="20"/>
          <w:lang w:val="sr-Cyrl-CS"/>
        </w:rPr>
        <w:softHyphen/>
        <w:t>зо</w:t>
      </w:r>
      <w:r w:rsidRPr="0041774C">
        <w:rPr>
          <w:rFonts w:ascii="Times New Roman" w:hAnsi="Times New Roman" w:cs="Times New Roman"/>
          <w:sz w:val="20"/>
          <w:szCs w:val="20"/>
          <w:lang w:val="sr-Cyrl-CS"/>
        </w:rPr>
        <w:softHyphen/>
        <w:t>ва</w:t>
      </w:r>
      <w:r w:rsidRPr="0041774C">
        <w:rPr>
          <w:rFonts w:ascii="Times New Roman" w:hAnsi="Times New Roman" w:cs="Times New Roman"/>
          <w:sz w:val="20"/>
          <w:szCs w:val="20"/>
          <w:lang w:val="sr-Cyrl-CS"/>
        </w:rPr>
        <w:softHyphen/>
        <w:t>ња и вас</w:t>
      </w:r>
      <w:r w:rsidRPr="0041774C">
        <w:rPr>
          <w:rFonts w:ascii="Times New Roman" w:hAnsi="Times New Roman" w:cs="Times New Roman"/>
          <w:sz w:val="20"/>
          <w:szCs w:val="20"/>
          <w:lang w:val="sr-Cyrl-CS"/>
        </w:rPr>
        <w:softHyphen/>
        <w:t>пи</w:t>
      </w:r>
      <w:r w:rsidRPr="0041774C">
        <w:rPr>
          <w:rFonts w:ascii="Times New Roman" w:hAnsi="Times New Roman" w:cs="Times New Roman"/>
          <w:sz w:val="20"/>
          <w:szCs w:val="20"/>
          <w:lang w:val="sr-Cyrl-CS"/>
        </w:rPr>
        <w:softHyphen/>
        <w:t>та</w:t>
      </w:r>
      <w:r w:rsidRPr="0041774C">
        <w:rPr>
          <w:rFonts w:ascii="Times New Roman" w:hAnsi="Times New Roman" w:cs="Times New Roman"/>
          <w:sz w:val="20"/>
          <w:szCs w:val="20"/>
          <w:lang w:val="sr-Cyrl-CS"/>
        </w:rPr>
        <w:softHyphen/>
        <w:t>ња;</w:t>
      </w:r>
    </w:p>
    <w:p w:rsidR="0041774C" w:rsidRPr="0041774C" w:rsidRDefault="0041774C" w:rsidP="0041774C">
      <w:pPr>
        <w:ind w:firstLine="454"/>
        <w:jc w:val="both"/>
        <w:rPr>
          <w:rFonts w:ascii="Times New Roman" w:hAnsi="Times New Roman" w:cs="Times New Roman"/>
          <w:sz w:val="20"/>
          <w:szCs w:val="20"/>
        </w:rPr>
      </w:pPr>
      <w:r w:rsidRPr="0041774C">
        <w:rPr>
          <w:rFonts w:ascii="Times New Roman" w:hAnsi="Times New Roman" w:cs="Times New Roman"/>
          <w:sz w:val="20"/>
          <w:szCs w:val="20"/>
          <w:lang w:val="sr-Cyrl-CS"/>
        </w:rPr>
        <w:t>3) утвр</w:t>
      </w:r>
      <w:r w:rsidRPr="0041774C">
        <w:rPr>
          <w:rFonts w:ascii="Times New Roman" w:hAnsi="Times New Roman" w:cs="Times New Roman"/>
          <w:sz w:val="20"/>
          <w:szCs w:val="20"/>
          <w:lang w:val="sr-Cyrl-CS"/>
        </w:rPr>
        <w:softHyphen/>
        <w:t>ђу</w:t>
      </w:r>
      <w:r w:rsidRPr="0041774C">
        <w:rPr>
          <w:rFonts w:ascii="Times New Roman" w:hAnsi="Times New Roman" w:cs="Times New Roman"/>
          <w:sz w:val="20"/>
          <w:szCs w:val="20"/>
          <w:lang w:val="sr-Cyrl-CS"/>
        </w:rPr>
        <w:softHyphen/>
        <w:t>је пред</w:t>
      </w:r>
      <w:r w:rsidRPr="0041774C">
        <w:rPr>
          <w:rFonts w:ascii="Times New Roman" w:hAnsi="Times New Roman" w:cs="Times New Roman"/>
          <w:sz w:val="20"/>
          <w:szCs w:val="20"/>
          <w:lang w:val="sr-Cyrl-CS"/>
        </w:rPr>
        <w:softHyphen/>
        <w:t>лог ин</w:t>
      </w:r>
      <w:r w:rsidRPr="0041774C">
        <w:rPr>
          <w:rFonts w:ascii="Times New Roman" w:hAnsi="Times New Roman" w:cs="Times New Roman"/>
          <w:sz w:val="20"/>
          <w:szCs w:val="20"/>
          <w:lang w:val="sr-Cyrl-CS"/>
        </w:rPr>
        <w:softHyphen/>
        <w:t>ди</w:t>
      </w:r>
      <w:r w:rsidRPr="0041774C">
        <w:rPr>
          <w:rFonts w:ascii="Times New Roman" w:hAnsi="Times New Roman" w:cs="Times New Roman"/>
          <w:sz w:val="20"/>
          <w:szCs w:val="20"/>
          <w:lang w:val="sr-Cyrl-CS"/>
        </w:rPr>
        <w:softHyphen/>
        <w:t>ви</w:t>
      </w:r>
      <w:r w:rsidRPr="0041774C">
        <w:rPr>
          <w:rFonts w:ascii="Times New Roman" w:hAnsi="Times New Roman" w:cs="Times New Roman"/>
          <w:sz w:val="20"/>
          <w:szCs w:val="20"/>
          <w:lang w:val="sr-Cyrl-CS"/>
        </w:rPr>
        <w:softHyphen/>
        <w:t>ду</w:t>
      </w:r>
      <w:r w:rsidRPr="0041774C">
        <w:rPr>
          <w:rFonts w:ascii="Times New Roman" w:hAnsi="Times New Roman" w:cs="Times New Roman"/>
          <w:sz w:val="20"/>
          <w:szCs w:val="20"/>
          <w:lang w:val="sr-Cyrl-CS"/>
        </w:rPr>
        <w:softHyphen/>
        <w:t>ал</w:t>
      </w:r>
      <w:r w:rsidRPr="0041774C">
        <w:rPr>
          <w:rFonts w:ascii="Times New Roman" w:hAnsi="Times New Roman" w:cs="Times New Roman"/>
          <w:sz w:val="20"/>
          <w:szCs w:val="20"/>
          <w:lang w:val="sr-Cyrl-CS"/>
        </w:rPr>
        <w:softHyphen/>
        <w:t>ног обра</w:t>
      </w:r>
      <w:r w:rsidRPr="0041774C">
        <w:rPr>
          <w:rFonts w:ascii="Times New Roman" w:hAnsi="Times New Roman" w:cs="Times New Roman"/>
          <w:sz w:val="20"/>
          <w:szCs w:val="20"/>
          <w:lang w:val="sr-Cyrl-CS"/>
        </w:rPr>
        <w:softHyphen/>
        <w:t>зов</w:t>
      </w:r>
      <w:r w:rsidRPr="0041774C">
        <w:rPr>
          <w:rFonts w:ascii="Times New Roman" w:hAnsi="Times New Roman" w:cs="Times New Roman"/>
          <w:sz w:val="20"/>
          <w:szCs w:val="20"/>
          <w:lang w:val="sr-Cyrl-CS"/>
        </w:rPr>
        <w:softHyphen/>
        <w:t>ног пла</w:t>
      </w:r>
      <w:r w:rsidRPr="0041774C">
        <w:rPr>
          <w:rFonts w:ascii="Times New Roman" w:hAnsi="Times New Roman" w:cs="Times New Roman"/>
          <w:sz w:val="20"/>
          <w:szCs w:val="20"/>
          <w:lang w:val="sr-Cyrl-CS"/>
        </w:rPr>
        <w:softHyphen/>
        <w:t>на за уче</w:t>
      </w:r>
      <w:r w:rsidRPr="0041774C">
        <w:rPr>
          <w:rFonts w:ascii="Times New Roman" w:hAnsi="Times New Roman" w:cs="Times New Roman"/>
          <w:sz w:val="20"/>
          <w:szCs w:val="20"/>
          <w:lang w:val="sr-Cyrl-CS"/>
        </w:rPr>
        <w:softHyphen/>
        <w:t>ни</w:t>
      </w:r>
      <w:r w:rsidRPr="0041774C">
        <w:rPr>
          <w:rFonts w:ascii="Times New Roman" w:hAnsi="Times New Roman" w:cs="Times New Roman"/>
          <w:sz w:val="20"/>
          <w:szCs w:val="20"/>
          <w:lang w:val="sr-Cyrl-CS"/>
        </w:rPr>
        <w:softHyphen/>
        <w:t>ке ко</w:t>
      </w:r>
      <w:r w:rsidRPr="0041774C">
        <w:rPr>
          <w:rFonts w:ascii="Times New Roman" w:hAnsi="Times New Roman" w:cs="Times New Roman"/>
          <w:sz w:val="20"/>
          <w:szCs w:val="20"/>
          <w:lang w:val="sr-Cyrl-CS"/>
        </w:rPr>
        <w:softHyphen/>
        <w:t>ји</w:t>
      </w:r>
      <w:r w:rsidRPr="0041774C">
        <w:rPr>
          <w:rFonts w:ascii="Times New Roman" w:hAnsi="Times New Roman" w:cs="Times New Roman"/>
          <w:sz w:val="20"/>
          <w:szCs w:val="20"/>
          <w:lang w:val="sr-Cyrl-CS"/>
        </w:rPr>
        <w:softHyphen/>
        <w:t>ма је по</w:t>
      </w:r>
      <w:r w:rsidRPr="0041774C">
        <w:rPr>
          <w:rFonts w:ascii="Times New Roman" w:hAnsi="Times New Roman" w:cs="Times New Roman"/>
          <w:sz w:val="20"/>
          <w:szCs w:val="20"/>
          <w:lang w:val="sr-Cyrl-CS"/>
        </w:rPr>
        <w:softHyphen/>
        <w:t>треб</w:t>
      </w:r>
      <w:r w:rsidRPr="0041774C">
        <w:rPr>
          <w:rFonts w:ascii="Times New Roman" w:hAnsi="Times New Roman" w:cs="Times New Roman"/>
          <w:sz w:val="20"/>
          <w:szCs w:val="20"/>
          <w:lang w:val="sr-Cyrl-CS"/>
        </w:rPr>
        <w:softHyphen/>
        <w:t>на до</w:t>
      </w:r>
      <w:r w:rsidRPr="0041774C">
        <w:rPr>
          <w:rFonts w:ascii="Times New Roman" w:hAnsi="Times New Roman" w:cs="Times New Roman"/>
          <w:sz w:val="20"/>
          <w:szCs w:val="20"/>
          <w:lang w:val="sr-Cyrl-CS"/>
        </w:rPr>
        <w:softHyphen/>
        <w:t>дат</w:t>
      </w:r>
      <w:r w:rsidRPr="0041774C">
        <w:rPr>
          <w:rFonts w:ascii="Times New Roman" w:hAnsi="Times New Roman" w:cs="Times New Roman"/>
          <w:sz w:val="20"/>
          <w:szCs w:val="20"/>
          <w:lang w:val="sr-Cyrl-CS"/>
        </w:rPr>
        <w:softHyphen/>
        <w:t>на по</w:t>
      </w:r>
      <w:r w:rsidRPr="0041774C">
        <w:rPr>
          <w:rFonts w:ascii="Times New Roman" w:hAnsi="Times New Roman" w:cs="Times New Roman"/>
          <w:sz w:val="20"/>
          <w:szCs w:val="20"/>
          <w:lang w:val="sr-Cyrl-CS"/>
        </w:rPr>
        <w:softHyphen/>
        <w:t>др</w:t>
      </w:r>
      <w:r w:rsidRPr="0041774C">
        <w:rPr>
          <w:rFonts w:ascii="Times New Roman" w:hAnsi="Times New Roman" w:cs="Times New Roman"/>
          <w:sz w:val="20"/>
          <w:szCs w:val="20"/>
          <w:lang w:val="sr-Cyrl-CS"/>
        </w:rPr>
        <w:softHyphen/>
        <w:t>шка у обра</w:t>
      </w:r>
      <w:r w:rsidRPr="0041774C">
        <w:rPr>
          <w:rFonts w:ascii="Times New Roman" w:hAnsi="Times New Roman" w:cs="Times New Roman"/>
          <w:sz w:val="20"/>
          <w:szCs w:val="20"/>
          <w:lang w:val="sr-Cyrl-CS"/>
        </w:rPr>
        <w:softHyphen/>
        <w:t>зо</w:t>
      </w:r>
      <w:r w:rsidRPr="0041774C">
        <w:rPr>
          <w:rFonts w:ascii="Times New Roman" w:hAnsi="Times New Roman" w:cs="Times New Roman"/>
          <w:sz w:val="20"/>
          <w:szCs w:val="20"/>
          <w:lang w:val="sr-Cyrl-CS"/>
        </w:rPr>
        <w:softHyphen/>
        <w:t>ва</w:t>
      </w:r>
      <w:r w:rsidRPr="0041774C">
        <w:rPr>
          <w:rFonts w:ascii="Times New Roman" w:hAnsi="Times New Roman" w:cs="Times New Roman"/>
          <w:sz w:val="20"/>
          <w:szCs w:val="20"/>
          <w:lang w:val="sr-Cyrl-CS"/>
        </w:rPr>
        <w:softHyphen/>
        <w:t>њу и вас</w:t>
      </w:r>
      <w:r w:rsidRPr="0041774C">
        <w:rPr>
          <w:rFonts w:ascii="Times New Roman" w:hAnsi="Times New Roman" w:cs="Times New Roman"/>
          <w:sz w:val="20"/>
          <w:szCs w:val="20"/>
          <w:lang w:val="sr-Cyrl-CS"/>
        </w:rPr>
        <w:softHyphen/>
        <w:t>пи</w:t>
      </w:r>
      <w:r w:rsidRPr="0041774C">
        <w:rPr>
          <w:rFonts w:ascii="Times New Roman" w:hAnsi="Times New Roman" w:cs="Times New Roman"/>
          <w:sz w:val="20"/>
          <w:szCs w:val="20"/>
          <w:lang w:val="sr-Cyrl-CS"/>
        </w:rPr>
        <w:softHyphen/>
        <w:t>та</w:t>
      </w:r>
      <w:r w:rsidRPr="0041774C">
        <w:rPr>
          <w:rFonts w:ascii="Times New Roman" w:hAnsi="Times New Roman" w:cs="Times New Roman"/>
          <w:sz w:val="20"/>
          <w:szCs w:val="20"/>
          <w:lang w:val="sr-Cyrl-CS"/>
        </w:rPr>
        <w:softHyphen/>
        <w:t>њу;</w:t>
      </w:r>
    </w:p>
    <w:p w:rsidR="0041774C" w:rsidRPr="0041774C" w:rsidRDefault="0041774C" w:rsidP="0041774C">
      <w:pPr>
        <w:ind w:firstLine="454"/>
        <w:jc w:val="both"/>
        <w:rPr>
          <w:rFonts w:ascii="Times New Roman" w:hAnsi="Times New Roman" w:cs="Times New Roman"/>
          <w:sz w:val="20"/>
          <w:szCs w:val="20"/>
        </w:rPr>
      </w:pPr>
      <w:r w:rsidRPr="0041774C">
        <w:rPr>
          <w:rFonts w:ascii="Times New Roman" w:hAnsi="Times New Roman" w:cs="Times New Roman"/>
          <w:sz w:val="20"/>
          <w:szCs w:val="20"/>
          <w:lang w:val="sr-Cyrl-CS"/>
        </w:rPr>
        <w:t>4) из</w:t>
      </w:r>
      <w:r w:rsidRPr="0041774C">
        <w:rPr>
          <w:rFonts w:ascii="Times New Roman" w:hAnsi="Times New Roman" w:cs="Times New Roman"/>
          <w:sz w:val="20"/>
          <w:szCs w:val="20"/>
          <w:lang w:val="sr-Cyrl-CS"/>
        </w:rPr>
        <w:softHyphen/>
        <w:t>ра</w:t>
      </w:r>
      <w:r w:rsidRPr="0041774C">
        <w:rPr>
          <w:rFonts w:ascii="Times New Roman" w:hAnsi="Times New Roman" w:cs="Times New Roman"/>
          <w:sz w:val="20"/>
          <w:szCs w:val="20"/>
          <w:lang w:val="sr-Cyrl-CS"/>
        </w:rPr>
        <w:softHyphen/>
        <w:t>ђу</w:t>
      </w:r>
      <w:r w:rsidRPr="0041774C">
        <w:rPr>
          <w:rFonts w:ascii="Times New Roman" w:hAnsi="Times New Roman" w:cs="Times New Roman"/>
          <w:sz w:val="20"/>
          <w:szCs w:val="20"/>
          <w:lang w:val="sr-Cyrl-CS"/>
        </w:rPr>
        <w:softHyphen/>
        <w:t>је про</w:t>
      </w:r>
      <w:r w:rsidRPr="0041774C">
        <w:rPr>
          <w:rFonts w:ascii="Times New Roman" w:hAnsi="Times New Roman" w:cs="Times New Roman"/>
          <w:sz w:val="20"/>
          <w:szCs w:val="20"/>
          <w:lang w:val="sr-Cyrl-CS"/>
        </w:rPr>
        <w:softHyphen/>
        <w:t>јек</w:t>
      </w:r>
      <w:r w:rsidRPr="0041774C">
        <w:rPr>
          <w:rFonts w:ascii="Times New Roman" w:hAnsi="Times New Roman" w:cs="Times New Roman"/>
          <w:sz w:val="20"/>
          <w:szCs w:val="20"/>
          <w:lang w:val="sr-Cyrl-CS"/>
        </w:rPr>
        <w:softHyphen/>
        <w:t>те ко</w:t>
      </w:r>
      <w:r w:rsidRPr="0041774C">
        <w:rPr>
          <w:rFonts w:ascii="Times New Roman" w:hAnsi="Times New Roman" w:cs="Times New Roman"/>
          <w:sz w:val="20"/>
          <w:szCs w:val="20"/>
          <w:lang w:val="sr-Cyrl-CS"/>
        </w:rPr>
        <w:softHyphen/>
        <w:t>ји су у ве</w:t>
      </w:r>
      <w:r w:rsidRPr="0041774C">
        <w:rPr>
          <w:rFonts w:ascii="Times New Roman" w:hAnsi="Times New Roman" w:cs="Times New Roman"/>
          <w:sz w:val="20"/>
          <w:szCs w:val="20"/>
          <w:lang w:val="sr-Cyrl-CS"/>
        </w:rPr>
        <w:softHyphen/>
        <w:t>зи са про</w:t>
      </w:r>
      <w:r w:rsidRPr="0041774C">
        <w:rPr>
          <w:rFonts w:ascii="Times New Roman" w:hAnsi="Times New Roman" w:cs="Times New Roman"/>
          <w:sz w:val="20"/>
          <w:szCs w:val="20"/>
          <w:lang w:val="sr-Cyrl-CS"/>
        </w:rPr>
        <w:softHyphen/>
        <w:t>гра</w:t>
      </w:r>
      <w:r w:rsidRPr="0041774C">
        <w:rPr>
          <w:rFonts w:ascii="Times New Roman" w:hAnsi="Times New Roman" w:cs="Times New Roman"/>
          <w:sz w:val="20"/>
          <w:szCs w:val="20"/>
          <w:lang w:val="sr-Cyrl-CS"/>
        </w:rPr>
        <w:softHyphen/>
        <w:t>мом обра</w:t>
      </w:r>
      <w:r w:rsidRPr="0041774C">
        <w:rPr>
          <w:rFonts w:ascii="Times New Roman" w:hAnsi="Times New Roman" w:cs="Times New Roman"/>
          <w:sz w:val="20"/>
          <w:szCs w:val="20"/>
          <w:lang w:val="sr-Cyrl-CS"/>
        </w:rPr>
        <w:softHyphen/>
        <w:t>зо</w:t>
      </w:r>
      <w:r w:rsidRPr="0041774C">
        <w:rPr>
          <w:rFonts w:ascii="Times New Roman" w:hAnsi="Times New Roman" w:cs="Times New Roman"/>
          <w:sz w:val="20"/>
          <w:szCs w:val="20"/>
          <w:lang w:val="sr-Cyrl-CS"/>
        </w:rPr>
        <w:softHyphen/>
        <w:t>ва</w:t>
      </w:r>
      <w:r w:rsidRPr="0041774C">
        <w:rPr>
          <w:rFonts w:ascii="Times New Roman" w:hAnsi="Times New Roman" w:cs="Times New Roman"/>
          <w:sz w:val="20"/>
          <w:szCs w:val="20"/>
          <w:lang w:val="sr-Cyrl-CS"/>
        </w:rPr>
        <w:softHyphen/>
        <w:t>ња и вас</w:t>
      </w:r>
      <w:r w:rsidRPr="0041774C">
        <w:rPr>
          <w:rFonts w:ascii="Times New Roman" w:hAnsi="Times New Roman" w:cs="Times New Roman"/>
          <w:sz w:val="20"/>
          <w:szCs w:val="20"/>
          <w:lang w:val="sr-Cyrl-CS"/>
        </w:rPr>
        <w:softHyphen/>
        <w:t>пи</w:t>
      </w:r>
      <w:r w:rsidRPr="0041774C">
        <w:rPr>
          <w:rFonts w:ascii="Times New Roman" w:hAnsi="Times New Roman" w:cs="Times New Roman"/>
          <w:sz w:val="20"/>
          <w:szCs w:val="20"/>
          <w:lang w:val="sr-Cyrl-CS"/>
        </w:rPr>
        <w:softHyphen/>
        <w:t>та</w:t>
      </w:r>
      <w:r w:rsidRPr="0041774C">
        <w:rPr>
          <w:rFonts w:ascii="Times New Roman" w:hAnsi="Times New Roman" w:cs="Times New Roman"/>
          <w:sz w:val="20"/>
          <w:szCs w:val="20"/>
          <w:lang w:val="sr-Cyrl-CS"/>
        </w:rPr>
        <w:softHyphen/>
        <w:t>ња;</w:t>
      </w:r>
    </w:p>
    <w:p w:rsidR="0041774C" w:rsidRPr="0041774C" w:rsidRDefault="0041774C" w:rsidP="0041774C">
      <w:pPr>
        <w:ind w:firstLine="454"/>
        <w:jc w:val="both"/>
        <w:rPr>
          <w:rFonts w:ascii="Times New Roman" w:hAnsi="Times New Roman" w:cs="Times New Roman"/>
          <w:sz w:val="20"/>
          <w:szCs w:val="20"/>
        </w:rPr>
      </w:pPr>
      <w:r w:rsidRPr="0041774C">
        <w:rPr>
          <w:rFonts w:ascii="Times New Roman" w:hAnsi="Times New Roman" w:cs="Times New Roman"/>
          <w:sz w:val="20"/>
          <w:szCs w:val="20"/>
          <w:lang w:val="sr-Cyrl-CS"/>
        </w:rPr>
        <w:t>5) пра</w:t>
      </w:r>
      <w:r w:rsidRPr="0041774C">
        <w:rPr>
          <w:rFonts w:ascii="Times New Roman" w:hAnsi="Times New Roman" w:cs="Times New Roman"/>
          <w:sz w:val="20"/>
          <w:szCs w:val="20"/>
          <w:lang w:val="sr-Cyrl-CS"/>
        </w:rPr>
        <w:softHyphen/>
        <w:t>ти ре</w:t>
      </w:r>
      <w:r w:rsidRPr="0041774C">
        <w:rPr>
          <w:rFonts w:ascii="Times New Roman" w:hAnsi="Times New Roman" w:cs="Times New Roman"/>
          <w:sz w:val="20"/>
          <w:szCs w:val="20"/>
          <w:lang w:val="sr-Cyrl-CS"/>
        </w:rPr>
        <w:softHyphen/>
        <w:t>а</w:t>
      </w:r>
      <w:r w:rsidRPr="0041774C">
        <w:rPr>
          <w:rFonts w:ascii="Times New Roman" w:hAnsi="Times New Roman" w:cs="Times New Roman"/>
          <w:sz w:val="20"/>
          <w:szCs w:val="20"/>
          <w:lang w:val="sr-Cyrl-CS"/>
        </w:rPr>
        <w:softHyphen/>
        <w:t>ли</w:t>
      </w:r>
      <w:r w:rsidRPr="0041774C">
        <w:rPr>
          <w:rFonts w:ascii="Times New Roman" w:hAnsi="Times New Roman" w:cs="Times New Roman"/>
          <w:sz w:val="20"/>
          <w:szCs w:val="20"/>
          <w:lang w:val="sr-Cyrl-CS"/>
        </w:rPr>
        <w:softHyphen/>
        <w:t>за</w:t>
      </w:r>
      <w:r w:rsidRPr="0041774C">
        <w:rPr>
          <w:rFonts w:ascii="Times New Roman" w:hAnsi="Times New Roman" w:cs="Times New Roman"/>
          <w:sz w:val="20"/>
          <w:szCs w:val="20"/>
          <w:lang w:val="sr-Cyrl-CS"/>
        </w:rPr>
        <w:softHyphen/>
        <w:t>ци</w:t>
      </w:r>
      <w:r w:rsidRPr="0041774C">
        <w:rPr>
          <w:rFonts w:ascii="Times New Roman" w:hAnsi="Times New Roman" w:cs="Times New Roman"/>
          <w:sz w:val="20"/>
          <w:szCs w:val="20"/>
          <w:lang w:val="sr-Cyrl-CS"/>
        </w:rPr>
        <w:softHyphen/>
        <w:t>ју Школ</w:t>
      </w:r>
      <w:r w:rsidRPr="0041774C">
        <w:rPr>
          <w:rFonts w:ascii="Times New Roman" w:hAnsi="Times New Roman" w:cs="Times New Roman"/>
          <w:sz w:val="20"/>
          <w:szCs w:val="20"/>
          <w:lang w:val="sr-Cyrl-CS"/>
        </w:rPr>
        <w:softHyphen/>
        <w:t>ског про</w:t>
      </w:r>
      <w:r w:rsidRPr="0041774C">
        <w:rPr>
          <w:rFonts w:ascii="Times New Roman" w:hAnsi="Times New Roman" w:cs="Times New Roman"/>
          <w:sz w:val="20"/>
          <w:szCs w:val="20"/>
          <w:lang w:val="sr-Cyrl-CS"/>
        </w:rPr>
        <w:softHyphen/>
        <w:t>гра</w:t>
      </w:r>
      <w:r w:rsidRPr="0041774C">
        <w:rPr>
          <w:rFonts w:ascii="Times New Roman" w:hAnsi="Times New Roman" w:cs="Times New Roman"/>
          <w:sz w:val="20"/>
          <w:szCs w:val="20"/>
          <w:lang w:val="sr-Cyrl-CS"/>
        </w:rPr>
        <w:softHyphen/>
        <w:t>ма и ин</w:t>
      </w:r>
      <w:r w:rsidRPr="0041774C">
        <w:rPr>
          <w:rFonts w:ascii="Times New Roman" w:hAnsi="Times New Roman" w:cs="Times New Roman"/>
          <w:sz w:val="20"/>
          <w:szCs w:val="20"/>
          <w:lang w:val="sr-Cyrl-CS"/>
        </w:rPr>
        <w:softHyphen/>
        <w:t>ди</w:t>
      </w:r>
      <w:r w:rsidRPr="0041774C">
        <w:rPr>
          <w:rFonts w:ascii="Times New Roman" w:hAnsi="Times New Roman" w:cs="Times New Roman"/>
          <w:sz w:val="20"/>
          <w:szCs w:val="20"/>
          <w:lang w:val="sr-Cyrl-CS"/>
        </w:rPr>
        <w:softHyphen/>
        <w:t>ви</w:t>
      </w:r>
      <w:r w:rsidRPr="0041774C">
        <w:rPr>
          <w:rFonts w:ascii="Times New Roman" w:hAnsi="Times New Roman" w:cs="Times New Roman"/>
          <w:sz w:val="20"/>
          <w:szCs w:val="20"/>
          <w:lang w:val="sr-Cyrl-CS"/>
        </w:rPr>
        <w:softHyphen/>
        <w:t>ду</w:t>
      </w:r>
      <w:r w:rsidRPr="0041774C">
        <w:rPr>
          <w:rFonts w:ascii="Times New Roman" w:hAnsi="Times New Roman" w:cs="Times New Roman"/>
          <w:sz w:val="20"/>
          <w:szCs w:val="20"/>
          <w:lang w:val="sr-Cyrl-CS"/>
        </w:rPr>
        <w:softHyphen/>
        <w:t>ал</w:t>
      </w:r>
      <w:r w:rsidRPr="0041774C">
        <w:rPr>
          <w:rFonts w:ascii="Times New Roman" w:hAnsi="Times New Roman" w:cs="Times New Roman"/>
          <w:sz w:val="20"/>
          <w:szCs w:val="20"/>
          <w:lang w:val="sr-Cyrl-CS"/>
        </w:rPr>
        <w:softHyphen/>
        <w:t>ног обра</w:t>
      </w:r>
      <w:r w:rsidRPr="0041774C">
        <w:rPr>
          <w:rFonts w:ascii="Times New Roman" w:hAnsi="Times New Roman" w:cs="Times New Roman"/>
          <w:sz w:val="20"/>
          <w:szCs w:val="20"/>
          <w:lang w:val="sr-Cyrl-CS"/>
        </w:rPr>
        <w:softHyphen/>
        <w:t>зов</w:t>
      </w:r>
      <w:r w:rsidRPr="0041774C">
        <w:rPr>
          <w:rFonts w:ascii="Times New Roman" w:hAnsi="Times New Roman" w:cs="Times New Roman"/>
          <w:sz w:val="20"/>
          <w:szCs w:val="20"/>
          <w:lang w:val="sr-Cyrl-CS"/>
        </w:rPr>
        <w:softHyphen/>
        <w:t>ног пла</w:t>
      </w:r>
      <w:r w:rsidRPr="0041774C">
        <w:rPr>
          <w:rFonts w:ascii="Times New Roman" w:hAnsi="Times New Roman" w:cs="Times New Roman"/>
          <w:sz w:val="20"/>
          <w:szCs w:val="20"/>
          <w:lang w:val="sr-Cyrl-CS"/>
        </w:rPr>
        <w:softHyphen/>
        <w:t>на.</w:t>
      </w:r>
    </w:p>
    <w:p w:rsidR="0041774C" w:rsidRPr="0041774C" w:rsidRDefault="0041774C" w:rsidP="0041774C">
      <w:pPr>
        <w:ind w:firstLine="454"/>
        <w:jc w:val="both"/>
        <w:rPr>
          <w:rFonts w:ascii="Times New Roman" w:hAnsi="Times New Roman" w:cs="Times New Roman"/>
          <w:sz w:val="20"/>
          <w:szCs w:val="20"/>
        </w:rPr>
      </w:pPr>
      <w:r w:rsidRPr="0041774C">
        <w:rPr>
          <w:rFonts w:ascii="Times New Roman" w:hAnsi="Times New Roman" w:cs="Times New Roman"/>
          <w:sz w:val="20"/>
          <w:szCs w:val="20"/>
          <w:lang w:val="sr-Cyrl-CS"/>
        </w:rPr>
        <w:t>Сед</w:t>
      </w:r>
      <w:r w:rsidRPr="0041774C">
        <w:rPr>
          <w:rFonts w:ascii="Times New Roman" w:hAnsi="Times New Roman" w:cs="Times New Roman"/>
          <w:sz w:val="20"/>
          <w:szCs w:val="20"/>
          <w:lang w:val="sr-Cyrl-CS"/>
        </w:rPr>
        <w:softHyphen/>
        <w:t>ни</w:t>
      </w:r>
      <w:r w:rsidRPr="0041774C">
        <w:rPr>
          <w:rFonts w:ascii="Times New Roman" w:hAnsi="Times New Roman" w:cs="Times New Roman"/>
          <w:sz w:val="20"/>
          <w:szCs w:val="20"/>
          <w:lang w:val="sr-Cyrl-CS"/>
        </w:rPr>
        <w:softHyphen/>
        <w:t>це струч</w:t>
      </w:r>
      <w:r w:rsidRPr="0041774C">
        <w:rPr>
          <w:rFonts w:ascii="Times New Roman" w:hAnsi="Times New Roman" w:cs="Times New Roman"/>
          <w:sz w:val="20"/>
          <w:szCs w:val="20"/>
          <w:lang w:val="sr-Cyrl-CS"/>
        </w:rPr>
        <w:softHyphen/>
        <w:t>ног ти</w:t>
      </w:r>
      <w:r w:rsidRPr="0041774C">
        <w:rPr>
          <w:rFonts w:ascii="Times New Roman" w:hAnsi="Times New Roman" w:cs="Times New Roman"/>
          <w:sz w:val="20"/>
          <w:szCs w:val="20"/>
          <w:lang w:val="sr-Cyrl-CS"/>
        </w:rPr>
        <w:softHyphen/>
        <w:t>ма за ин</w:t>
      </w:r>
      <w:r w:rsidRPr="0041774C">
        <w:rPr>
          <w:rFonts w:ascii="Times New Roman" w:hAnsi="Times New Roman" w:cs="Times New Roman"/>
          <w:sz w:val="20"/>
          <w:szCs w:val="20"/>
          <w:lang w:val="sr-Cyrl-CS"/>
        </w:rPr>
        <w:softHyphen/>
        <w:t>клу</w:t>
      </w:r>
      <w:r w:rsidRPr="0041774C">
        <w:rPr>
          <w:rFonts w:ascii="Times New Roman" w:hAnsi="Times New Roman" w:cs="Times New Roman"/>
          <w:sz w:val="20"/>
          <w:szCs w:val="20"/>
          <w:lang w:val="sr-Cyrl-CS"/>
        </w:rPr>
        <w:softHyphen/>
        <w:t>зив</w:t>
      </w:r>
      <w:r w:rsidRPr="0041774C">
        <w:rPr>
          <w:rFonts w:ascii="Times New Roman" w:hAnsi="Times New Roman" w:cs="Times New Roman"/>
          <w:sz w:val="20"/>
          <w:szCs w:val="20"/>
          <w:lang w:val="sr-Cyrl-CS"/>
        </w:rPr>
        <w:softHyphen/>
        <w:t>но обра</w:t>
      </w:r>
      <w:r w:rsidRPr="0041774C">
        <w:rPr>
          <w:rFonts w:ascii="Times New Roman" w:hAnsi="Times New Roman" w:cs="Times New Roman"/>
          <w:sz w:val="20"/>
          <w:szCs w:val="20"/>
          <w:lang w:val="sr-Cyrl-CS"/>
        </w:rPr>
        <w:softHyphen/>
        <w:t>зо</w:t>
      </w:r>
      <w:r w:rsidRPr="0041774C">
        <w:rPr>
          <w:rFonts w:ascii="Times New Roman" w:hAnsi="Times New Roman" w:cs="Times New Roman"/>
          <w:sz w:val="20"/>
          <w:szCs w:val="20"/>
          <w:lang w:val="sr-Cyrl-CS"/>
        </w:rPr>
        <w:softHyphen/>
        <w:t>ва</w:t>
      </w:r>
      <w:r w:rsidRPr="0041774C">
        <w:rPr>
          <w:rFonts w:ascii="Times New Roman" w:hAnsi="Times New Roman" w:cs="Times New Roman"/>
          <w:sz w:val="20"/>
          <w:szCs w:val="20"/>
          <w:lang w:val="sr-Cyrl-CS"/>
        </w:rPr>
        <w:softHyphen/>
        <w:t>ње са</w:t>
      </w:r>
      <w:r w:rsidRPr="0041774C">
        <w:rPr>
          <w:rFonts w:ascii="Times New Roman" w:hAnsi="Times New Roman" w:cs="Times New Roman"/>
          <w:sz w:val="20"/>
          <w:szCs w:val="20"/>
          <w:lang w:val="sr-Cyrl-CS"/>
        </w:rPr>
        <w:softHyphen/>
        <w:t>зи</w:t>
      </w:r>
      <w:r w:rsidRPr="0041774C">
        <w:rPr>
          <w:rFonts w:ascii="Times New Roman" w:hAnsi="Times New Roman" w:cs="Times New Roman"/>
          <w:sz w:val="20"/>
          <w:szCs w:val="20"/>
          <w:lang w:val="sr-Cyrl-CS"/>
        </w:rPr>
        <w:softHyphen/>
        <w:t>ва и њи</w:t>
      </w:r>
      <w:r w:rsidRPr="0041774C">
        <w:rPr>
          <w:rFonts w:ascii="Times New Roman" w:hAnsi="Times New Roman" w:cs="Times New Roman"/>
          <w:sz w:val="20"/>
          <w:szCs w:val="20"/>
          <w:lang w:val="sr-Cyrl-CS"/>
        </w:rPr>
        <w:softHyphen/>
        <w:t>ма ру</w:t>
      </w:r>
      <w:r w:rsidRPr="0041774C">
        <w:rPr>
          <w:rFonts w:ascii="Times New Roman" w:hAnsi="Times New Roman" w:cs="Times New Roman"/>
          <w:sz w:val="20"/>
          <w:szCs w:val="20"/>
          <w:lang w:val="sr-Cyrl-CS"/>
        </w:rPr>
        <w:softHyphen/>
        <w:t>ко</w:t>
      </w:r>
      <w:r w:rsidRPr="0041774C">
        <w:rPr>
          <w:rFonts w:ascii="Times New Roman" w:hAnsi="Times New Roman" w:cs="Times New Roman"/>
          <w:sz w:val="20"/>
          <w:szCs w:val="20"/>
          <w:lang w:val="sr-Cyrl-CS"/>
        </w:rPr>
        <w:softHyphen/>
        <w:t>во</w:t>
      </w:r>
      <w:r w:rsidRPr="0041774C">
        <w:rPr>
          <w:rFonts w:ascii="Times New Roman" w:hAnsi="Times New Roman" w:cs="Times New Roman"/>
          <w:sz w:val="20"/>
          <w:szCs w:val="20"/>
          <w:lang w:val="sr-Cyrl-CS"/>
        </w:rPr>
        <w:softHyphen/>
        <w:t>ди пред</w:t>
      </w:r>
      <w:r w:rsidRPr="0041774C">
        <w:rPr>
          <w:rFonts w:ascii="Times New Roman" w:hAnsi="Times New Roman" w:cs="Times New Roman"/>
          <w:sz w:val="20"/>
          <w:szCs w:val="20"/>
          <w:lang w:val="sr-Cyrl-CS"/>
        </w:rPr>
        <w:softHyphen/>
        <w:t>сед</w:t>
      </w:r>
      <w:r w:rsidRPr="0041774C">
        <w:rPr>
          <w:rFonts w:ascii="Times New Roman" w:hAnsi="Times New Roman" w:cs="Times New Roman"/>
          <w:sz w:val="20"/>
          <w:szCs w:val="20"/>
          <w:lang w:val="sr-Cyrl-CS"/>
        </w:rPr>
        <w:softHyphen/>
        <w:t>ник који се одређује задужењима у Годишњем плану рада школе.</w:t>
      </w:r>
    </w:p>
    <w:p w:rsidR="0041774C" w:rsidRPr="0041774C" w:rsidRDefault="0041774C" w:rsidP="0041774C">
      <w:pPr>
        <w:ind w:firstLine="454"/>
        <w:jc w:val="both"/>
        <w:rPr>
          <w:rFonts w:ascii="Times New Roman" w:hAnsi="Times New Roman" w:cs="Times New Roman"/>
          <w:color w:val="FF0000"/>
          <w:sz w:val="20"/>
          <w:szCs w:val="20"/>
        </w:rPr>
      </w:pPr>
      <w:r w:rsidRPr="0041774C">
        <w:rPr>
          <w:rFonts w:ascii="Times New Roman" w:hAnsi="Times New Roman" w:cs="Times New Roman"/>
          <w:color w:val="FF0000"/>
          <w:sz w:val="20"/>
          <w:szCs w:val="20"/>
        </w:rPr>
        <w:t> </w:t>
      </w:r>
    </w:p>
    <w:p w:rsidR="0041774C" w:rsidRPr="0041774C" w:rsidRDefault="0041774C" w:rsidP="0041774C">
      <w:pPr>
        <w:ind w:firstLine="454"/>
        <w:jc w:val="both"/>
        <w:rPr>
          <w:rFonts w:ascii="Times New Roman" w:hAnsi="Times New Roman" w:cs="Times New Roman"/>
          <w:sz w:val="20"/>
          <w:szCs w:val="20"/>
          <w:lang w:val="sr-Cyrl-CS"/>
        </w:rPr>
      </w:pPr>
      <w:r w:rsidRPr="0041774C">
        <w:rPr>
          <w:rFonts w:ascii="Times New Roman" w:hAnsi="Times New Roman" w:cs="Times New Roman"/>
          <w:b/>
          <w:sz w:val="20"/>
          <w:szCs w:val="20"/>
          <w:lang w:val="sr-Cyrl-CS"/>
        </w:rPr>
        <w:t>Тим за за</w:t>
      </w:r>
      <w:r w:rsidRPr="0041774C">
        <w:rPr>
          <w:rFonts w:ascii="Times New Roman" w:hAnsi="Times New Roman" w:cs="Times New Roman"/>
          <w:b/>
          <w:sz w:val="20"/>
          <w:szCs w:val="20"/>
          <w:lang w:val="sr-Cyrl-CS"/>
        </w:rPr>
        <w:softHyphen/>
        <w:t>шти</w:t>
      </w:r>
      <w:r w:rsidRPr="0041774C">
        <w:rPr>
          <w:rFonts w:ascii="Times New Roman" w:hAnsi="Times New Roman" w:cs="Times New Roman"/>
          <w:b/>
          <w:sz w:val="20"/>
          <w:szCs w:val="20"/>
          <w:lang w:val="sr-Cyrl-CS"/>
        </w:rPr>
        <w:softHyphen/>
        <w:t>ту од дис</w:t>
      </w:r>
      <w:r w:rsidRPr="0041774C">
        <w:rPr>
          <w:rFonts w:ascii="Times New Roman" w:hAnsi="Times New Roman" w:cs="Times New Roman"/>
          <w:b/>
          <w:sz w:val="20"/>
          <w:szCs w:val="20"/>
          <w:lang w:val="sr-Cyrl-CS"/>
        </w:rPr>
        <w:softHyphen/>
        <w:t>кри</w:t>
      </w:r>
      <w:r w:rsidRPr="0041774C">
        <w:rPr>
          <w:rFonts w:ascii="Times New Roman" w:hAnsi="Times New Roman" w:cs="Times New Roman"/>
          <w:b/>
          <w:sz w:val="20"/>
          <w:szCs w:val="20"/>
          <w:lang w:val="sr-Cyrl-CS"/>
        </w:rPr>
        <w:softHyphen/>
        <w:t>ми</w:t>
      </w:r>
      <w:r w:rsidRPr="0041774C">
        <w:rPr>
          <w:rFonts w:ascii="Times New Roman" w:hAnsi="Times New Roman" w:cs="Times New Roman"/>
          <w:b/>
          <w:sz w:val="20"/>
          <w:szCs w:val="20"/>
          <w:lang w:val="sr-Cyrl-CS"/>
        </w:rPr>
        <w:softHyphen/>
        <w:t>на</w:t>
      </w:r>
      <w:r w:rsidRPr="0041774C">
        <w:rPr>
          <w:rFonts w:ascii="Times New Roman" w:hAnsi="Times New Roman" w:cs="Times New Roman"/>
          <w:b/>
          <w:sz w:val="20"/>
          <w:szCs w:val="20"/>
          <w:lang w:val="sr-Cyrl-CS"/>
        </w:rPr>
        <w:softHyphen/>
        <w:t>ци</w:t>
      </w:r>
      <w:r w:rsidRPr="0041774C">
        <w:rPr>
          <w:rFonts w:ascii="Times New Roman" w:hAnsi="Times New Roman" w:cs="Times New Roman"/>
          <w:b/>
          <w:sz w:val="20"/>
          <w:szCs w:val="20"/>
          <w:lang w:val="sr-Cyrl-CS"/>
        </w:rPr>
        <w:softHyphen/>
        <w:t>је, на</w:t>
      </w:r>
      <w:r w:rsidRPr="0041774C">
        <w:rPr>
          <w:rFonts w:ascii="Times New Roman" w:hAnsi="Times New Roman" w:cs="Times New Roman"/>
          <w:b/>
          <w:sz w:val="20"/>
          <w:szCs w:val="20"/>
          <w:lang w:val="sr-Cyrl-CS"/>
        </w:rPr>
        <w:softHyphen/>
        <w:t>си</w:t>
      </w:r>
      <w:r w:rsidRPr="0041774C">
        <w:rPr>
          <w:rFonts w:ascii="Times New Roman" w:hAnsi="Times New Roman" w:cs="Times New Roman"/>
          <w:b/>
          <w:sz w:val="20"/>
          <w:szCs w:val="20"/>
          <w:lang w:val="sr-Cyrl-CS"/>
        </w:rPr>
        <w:softHyphen/>
        <w:t>ља, зло</w:t>
      </w:r>
      <w:r w:rsidRPr="0041774C">
        <w:rPr>
          <w:rFonts w:ascii="Times New Roman" w:hAnsi="Times New Roman" w:cs="Times New Roman"/>
          <w:b/>
          <w:sz w:val="20"/>
          <w:szCs w:val="20"/>
          <w:lang w:val="sr-Cyrl-CS"/>
        </w:rPr>
        <w:softHyphen/>
        <w:t>ста</w:t>
      </w:r>
      <w:r w:rsidRPr="0041774C">
        <w:rPr>
          <w:rFonts w:ascii="Times New Roman" w:hAnsi="Times New Roman" w:cs="Times New Roman"/>
          <w:b/>
          <w:sz w:val="20"/>
          <w:szCs w:val="20"/>
          <w:lang w:val="sr-Cyrl-CS"/>
        </w:rPr>
        <w:softHyphen/>
        <w:t>вља</w:t>
      </w:r>
      <w:r w:rsidRPr="0041774C">
        <w:rPr>
          <w:rFonts w:ascii="Times New Roman" w:hAnsi="Times New Roman" w:cs="Times New Roman"/>
          <w:b/>
          <w:sz w:val="20"/>
          <w:szCs w:val="20"/>
          <w:lang w:val="sr-Cyrl-CS"/>
        </w:rPr>
        <w:softHyphen/>
        <w:t>ња и за</w:t>
      </w:r>
      <w:r w:rsidRPr="0041774C">
        <w:rPr>
          <w:rFonts w:ascii="Times New Roman" w:hAnsi="Times New Roman" w:cs="Times New Roman"/>
          <w:b/>
          <w:sz w:val="20"/>
          <w:szCs w:val="20"/>
          <w:lang w:val="sr-Cyrl-CS"/>
        </w:rPr>
        <w:softHyphen/>
        <w:t>не</w:t>
      </w:r>
      <w:r w:rsidRPr="0041774C">
        <w:rPr>
          <w:rFonts w:ascii="Times New Roman" w:hAnsi="Times New Roman" w:cs="Times New Roman"/>
          <w:b/>
          <w:sz w:val="20"/>
          <w:szCs w:val="20"/>
          <w:lang w:val="sr-Cyrl-CS"/>
        </w:rPr>
        <w:softHyphen/>
        <w:t>ма</w:t>
      </w:r>
      <w:r w:rsidRPr="0041774C">
        <w:rPr>
          <w:rFonts w:ascii="Times New Roman" w:hAnsi="Times New Roman" w:cs="Times New Roman"/>
          <w:b/>
          <w:sz w:val="20"/>
          <w:szCs w:val="20"/>
          <w:lang w:val="sr-Cyrl-CS"/>
        </w:rPr>
        <w:softHyphen/>
        <w:t>ри</w:t>
      </w:r>
      <w:r w:rsidRPr="0041774C">
        <w:rPr>
          <w:rFonts w:ascii="Times New Roman" w:hAnsi="Times New Roman" w:cs="Times New Roman"/>
          <w:b/>
          <w:sz w:val="20"/>
          <w:szCs w:val="20"/>
          <w:lang w:val="sr-Cyrl-CS"/>
        </w:rPr>
        <w:softHyphen/>
        <w:t>ва</w:t>
      </w:r>
      <w:r w:rsidRPr="0041774C">
        <w:rPr>
          <w:rFonts w:ascii="Times New Roman" w:hAnsi="Times New Roman" w:cs="Times New Roman"/>
          <w:b/>
          <w:sz w:val="20"/>
          <w:szCs w:val="20"/>
          <w:lang w:val="sr-Cyrl-CS"/>
        </w:rPr>
        <w:softHyphen/>
        <w:t xml:space="preserve">ња </w:t>
      </w:r>
      <w:r w:rsidRPr="0041774C">
        <w:rPr>
          <w:rFonts w:ascii="Times New Roman" w:hAnsi="Times New Roman" w:cs="Times New Roman"/>
          <w:sz w:val="20"/>
          <w:szCs w:val="20"/>
          <w:lang w:val="sr-Cyrl-CS"/>
        </w:rPr>
        <w:t>(у да</w:t>
      </w:r>
      <w:r w:rsidRPr="0041774C">
        <w:rPr>
          <w:rFonts w:ascii="Times New Roman" w:hAnsi="Times New Roman" w:cs="Times New Roman"/>
          <w:sz w:val="20"/>
          <w:szCs w:val="20"/>
          <w:lang w:val="sr-Cyrl-CS"/>
        </w:rPr>
        <w:softHyphen/>
        <w:t>љем тек</w:t>
      </w:r>
      <w:r w:rsidRPr="0041774C">
        <w:rPr>
          <w:rFonts w:ascii="Times New Roman" w:hAnsi="Times New Roman" w:cs="Times New Roman"/>
          <w:sz w:val="20"/>
          <w:szCs w:val="20"/>
          <w:lang w:val="sr-Cyrl-CS"/>
        </w:rPr>
        <w:softHyphen/>
        <w:t>сту: тим за за</w:t>
      </w:r>
      <w:r w:rsidRPr="0041774C">
        <w:rPr>
          <w:rFonts w:ascii="Times New Roman" w:hAnsi="Times New Roman" w:cs="Times New Roman"/>
          <w:sz w:val="20"/>
          <w:szCs w:val="20"/>
          <w:lang w:val="sr-Cyrl-CS"/>
        </w:rPr>
        <w:softHyphen/>
        <w:t>шти</w:t>
      </w:r>
      <w:r w:rsidRPr="0041774C">
        <w:rPr>
          <w:rFonts w:ascii="Times New Roman" w:hAnsi="Times New Roman" w:cs="Times New Roman"/>
          <w:sz w:val="20"/>
          <w:szCs w:val="20"/>
          <w:lang w:val="sr-Cyrl-CS"/>
        </w:rPr>
        <w:softHyphen/>
        <w:t xml:space="preserve">ту) </w:t>
      </w:r>
    </w:p>
    <w:p w:rsidR="0041774C" w:rsidRPr="0041774C" w:rsidRDefault="0041774C" w:rsidP="0041774C">
      <w:pPr>
        <w:jc w:val="center"/>
        <w:rPr>
          <w:rFonts w:ascii="Times New Roman" w:hAnsi="Times New Roman" w:cs="Times New Roman"/>
          <w:sz w:val="20"/>
          <w:szCs w:val="20"/>
        </w:rPr>
      </w:pPr>
      <w:r w:rsidRPr="0041774C">
        <w:rPr>
          <w:rFonts w:ascii="Times New Roman" w:hAnsi="Times New Roman" w:cs="Times New Roman"/>
          <w:b/>
          <w:bCs/>
          <w:sz w:val="20"/>
          <w:szCs w:val="20"/>
          <w:lang w:val="sr-Latn-CS"/>
        </w:rPr>
        <w:t> </w:t>
      </w:r>
    </w:p>
    <w:p w:rsidR="0041774C" w:rsidRPr="0041774C" w:rsidRDefault="0041774C" w:rsidP="0041774C">
      <w:pPr>
        <w:jc w:val="both"/>
        <w:rPr>
          <w:rFonts w:ascii="Times New Roman" w:hAnsi="Times New Roman" w:cs="Times New Roman"/>
          <w:sz w:val="20"/>
          <w:szCs w:val="20"/>
        </w:rPr>
      </w:pPr>
      <w:r w:rsidRPr="0041774C">
        <w:rPr>
          <w:rFonts w:ascii="Times New Roman" w:hAnsi="Times New Roman" w:cs="Times New Roman"/>
          <w:color w:val="FF0000"/>
          <w:sz w:val="20"/>
          <w:szCs w:val="20"/>
        </w:rPr>
        <w:tab/>
      </w:r>
      <w:r w:rsidRPr="0041774C">
        <w:rPr>
          <w:rFonts w:ascii="Times New Roman" w:hAnsi="Times New Roman" w:cs="Times New Roman"/>
          <w:sz w:val="20"/>
          <w:szCs w:val="20"/>
        </w:rPr>
        <w:t>Установа има посебан тим за заштиту од дискриминације, насиља, злостављања и занемаривања (у даљем тексту: тим за заштиту). </w:t>
      </w:r>
    </w:p>
    <w:p w:rsidR="0041774C" w:rsidRPr="0041774C" w:rsidRDefault="0041774C" w:rsidP="0041774C">
      <w:pPr>
        <w:jc w:val="both"/>
        <w:rPr>
          <w:rFonts w:ascii="Times New Roman" w:hAnsi="Times New Roman" w:cs="Times New Roman"/>
          <w:sz w:val="20"/>
          <w:szCs w:val="20"/>
        </w:rPr>
      </w:pPr>
      <w:r w:rsidRPr="0041774C">
        <w:rPr>
          <w:rFonts w:ascii="Times New Roman" w:hAnsi="Times New Roman" w:cs="Times New Roman"/>
          <w:sz w:val="20"/>
          <w:szCs w:val="20"/>
        </w:rPr>
        <w:tab/>
        <w:t>Чланове и руководиоца тима за заштиту одређује директор установе из реда запослених (наставник,  стручни сарадник, секретар и др.). Број и састав чланова тима за заштиту зависе од специфичности установе (врста и величина установе, организација рада, издвојена одељења, присуство деце и ученика из мањинских и маргинализованих група и др.). Директор одређује,  педагога или, изузетно, другог запосленог - члана тима за заштиту, као одговорног за вођење и чување документације о свим ситуацијама насиља, злостављања и занемаривања у којима тим за заштиту учествује. Установа може да укључи у тим за заштиту представнике родитеља и локалне заједнице, ученичког парламента и по потреби одговарајуће стручњаке (социјални радник, специјални педагог, лекар, представник полиције и др.). Када тим разматра конкретне ситуације насиља у обавези је да поступа у складу са законом којим се уређује заштита података о личности.</w:t>
      </w:r>
    </w:p>
    <w:p w:rsidR="0041774C" w:rsidRPr="0041774C" w:rsidRDefault="0041774C" w:rsidP="0041774C">
      <w:pPr>
        <w:jc w:val="both"/>
        <w:rPr>
          <w:rFonts w:ascii="Times New Roman" w:hAnsi="Times New Roman" w:cs="Times New Roman"/>
          <w:sz w:val="20"/>
          <w:szCs w:val="20"/>
        </w:rPr>
      </w:pPr>
      <w:r w:rsidRPr="0041774C">
        <w:rPr>
          <w:rFonts w:ascii="Times New Roman" w:hAnsi="Times New Roman" w:cs="Times New Roman"/>
          <w:sz w:val="20"/>
          <w:szCs w:val="20"/>
        </w:rPr>
        <w:tab/>
        <w:t>Задаци тима за заштиту јесу, нарочито, да: </w:t>
      </w:r>
    </w:p>
    <w:p w:rsidR="0041774C" w:rsidRPr="0041774C" w:rsidRDefault="0041774C" w:rsidP="0041774C">
      <w:pPr>
        <w:jc w:val="both"/>
        <w:rPr>
          <w:rFonts w:ascii="Times New Roman" w:hAnsi="Times New Roman" w:cs="Times New Roman"/>
          <w:sz w:val="20"/>
          <w:szCs w:val="20"/>
        </w:rPr>
      </w:pPr>
      <w:r w:rsidRPr="0041774C">
        <w:rPr>
          <w:rFonts w:ascii="Times New Roman" w:hAnsi="Times New Roman" w:cs="Times New Roman"/>
          <w:sz w:val="20"/>
          <w:szCs w:val="20"/>
        </w:rPr>
        <w:t>1) припрема програм заштите у складу са специфичностима установе и утврђеним мерама за унапређивање на основу анализе стања;</w:t>
      </w:r>
    </w:p>
    <w:p w:rsidR="0041774C" w:rsidRPr="0041774C" w:rsidRDefault="0041774C" w:rsidP="0041774C">
      <w:pPr>
        <w:jc w:val="both"/>
        <w:rPr>
          <w:rFonts w:ascii="Times New Roman" w:hAnsi="Times New Roman" w:cs="Times New Roman"/>
          <w:sz w:val="20"/>
          <w:szCs w:val="20"/>
        </w:rPr>
      </w:pPr>
      <w:r w:rsidRPr="0041774C">
        <w:rPr>
          <w:rFonts w:ascii="Times New Roman" w:hAnsi="Times New Roman" w:cs="Times New Roman"/>
          <w:sz w:val="20"/>
          <w:szCs w:val="20"/>
        </w:rPr>
        <w:lastRenderedPageBreak/>
        <w:t>2) информише децу и ученике, запослене и родитеље о планираним активностима и могућности тражења подршке и помоћи од тима за заштиту; </w:t>
      </w:r>
    </w:p>
    <w:p w:rsidR="0041774C" w:rsidRPr="0041774C" w:rsidRDefault="0041774C" w:rsidP="0041774C">
      <w:pPr>
        <w:jc w:val="both"/>
        <w:rPr>
          <w:rFonts w:ascii="Times New Roman" w:hAnsi="Times New Roman" w:cs="Times New Roman"/>
          <w:sz w:val="20"/>
          <w:szCs w:val="20"/>
        </w:rPr>
      </w:pPr>
      <w:r w:rsidRPr="0041774C">
        <w:rPr>
          <w:rFonts w:ascii="Times New Roman" w:hAnsi="Times New Roman" w:cs="Times New Roman"/>
          <w:sz w:val="20"/>
          <w:szCs w:val="20"/>
        </w:rPr>
        <w:t>3) учествује у обукама и пројектима за развијање компетенција запослених потребних за превенцију и интервенцију у ситуацијама насиља, злостављања и занемаривања; </w:t>
      </w:r>
    </w:p>
    <w:p w:rsidR="0041774C" w:rsidRPr="0041774C" w:rsidRDefault="0041774C" w:rsidP="0041774C">
      <w:pPr>
        <w:jc w:val="both"/>
        <w:rPr>
          <w:rFonts w:ascii="Times New Roman" w:hAnsi="Times New Roman" w:cs="Times New Roman"/>
          <w:sz w:val="20"/>
          <w:szCs w:val="20"/>
        </w:rPr>
      </w:pPr>
      <w:r w:rsidRPr="0041774C">
        <w:rPr>
          <w:rFonts w:ascii="Times New Roman" w:hAnsi="Times New Roman" w:cs="Times New Roman"/>
          <w:sz w:val="20"/>
          <w:szCs w:val="20"/>
        </w:rPr>
        <w:t>4) предлаже мере за превенцију и заштиту, организује консултације и учествује у процени ризика и доношењу одлука о поступцима у случајевима сумње или дешавања насиља, злостављања и занемаривања; </w:t>
      </w:r>
    </w:p>
    <w:p w:rsidR="0041774C" w:rsidRPr="0041774C" w:rsidRDefault="0041774C" w:rsidP="0041774C">
      <w:pPr>
        <w:jc w:val="both"/>
        <w:rPr>
          <w:rFonts w:ascii="Times New Roman" w:hAnsi="Times New Roman" w:cs="Times New Roman"/>
          <w:sz w:val="20"/>
          <w:szCs w:val="20"/>
        </w:rPr>
      </w:pPr>
      <w:r w:rsidRPr="0041774C">
        <w:rPr>
          <w:rFonts w:ascii="Times New Roman" w:hAnsi="Times New Roman" w:cs="Times New Roman"/>
          <w:sz w:val="20"/>
          <w:szCs w:val="20"/>
        </w:rPr>
        <w:t>5) укључује родитеље у превентивне и интервентне мере и активности; </w:t>
      </w:r>
    </w:p>
    <w:p w:rsidR="0041774C" w:rsidRPr="0041774C" w:rsidRDefault="0041774C" w:rsidP="0041774C">
      <w:pPr>
        <w:jc w:val="both"/>
        <w:rPr>
          <w:rFonts w:ascii="Times New Roman" w:hAnsi="Times New Roman" w:cs="Times New Roman"/>
          <w:sz w:val="20"/>
          <w:szCs w:val="20"/>
        </w:rPr>
      </w:pPr>
      <w:r w:rsidRPr="0041774C">
        <w:rPr>
          <w:rFonts w:ascii="Times New Roman" w:hAnsi="Times New Roman" w:cs="Times New Roman"/>
          <w:sz w:val="20"/>
          <w:szCs w:val="20"/>
        </w:rPr>
        <w:t>6) прати и процењује ефекте предузетих мера за заштиту деце и ученика и даје одговарајуће предлоге директору; </w:t>
      </w:r>
    </w:p>
    <w:p w:rsidR="0041774C" w:rsidRPr="0041774C" w:rsidRDefault="0041774C" w:rsidP="0041774C">
      <w:pPr>
        <w:jc w:val="both"/>
        <w:rPr>
          <w:rFonts w:ascii="Times New Roman" w:hAnsi="Times New Roman" w:cs="Times New Roman"/>
          <w:sz w:val="20"/>
          <w:szCs w:val="20"/>
        </w:rPr>
      </w:pPr>
      <w:r w:rsidRPr="0041774C">
        <w:rPr>
          <w:rFonts w:ascii="Times New Roman" w:hAnsi="Times New Roman" w:cs="Times New Roman"/>
          <w:sz w:val="20"/>
          <w:szCs w:val="20"/>
        </w:rPr>
        <w:t>7) сарађује са стручњацима из других надлежних органа, организација, служби и медија ради свеобухватне заштите деце и ученика од насиља, злостављања и занемаривања; </w:t>
      </w:r>
    </w:p>
    <w:p w:rsidR="0041774C" w:rsidRPr="0041774C" w:rsidRDefault="0041774C" w:rsidP="0041774C">
      <w:pPr>
        <w:jc w:val="both"/>
        <w:rPr>
          <w:rFonts w:ascii="Times New Roman" w:hAnsi="Times New Roman" w:cs="Times New Roman"/>
          <w:sz w:val="20"/>
          <w:szCs w:val="20"/>
        </w:rPr>
      </w:pPr>
      <w:r w:rsidRPr="0041774C">
        <w:rPr>
          <w:rFonts w:ascii="Times New Roman" w:hAnsi="Times New Roman" w:cs="Times New Roman"/>
          <w:sz w:val="20"/>
          <w:szCs w:val="20"/>
        </w:rPr>
        <w:t>8) води и чува документацију; </w:t>
      </w:r>
    </w:p>
    <w:p w:rsidR="0041774C" w:rsidRPr="0041774C" w:rsidRDefault="0041774C" w:rsidP="0041774C">
      <w:pPr>
        <w:jc w:val="both"/>
        <w:rPr>
          <w:rFonts w:ascii="Times New Roman" w:hAnsi="Times New Roman" w:cs="Times New Roman"/>
          <w:sz w:val="20"/>
          <w:szCs w:val="20"/>
        </w:rPr>
      </w:pPr>
      <w:r w:rsidRPr="0041774C">
        <w:rPr>
          <w:rFonts w:ascii="Times New Roman" w:hAnsi="Times New Roman" w:cs="Times New Roman"/>
          <w:sz w:val="20"/>
          <w:szCs w:val="20"/>
        </w:rPr>
        <w:t>9) извештава стручна тела и орган управљања. </w:t>
      </w:r>
    </w:p>
    <w:p w:rsidR="0041774C" w:rsidRPr="0041774C" w:rsidRDefault="0041774C" w:rsidP="0041774C">
      <w:pPr>
        <w:ind w:firstLine="708"/>
        <w:jc w:val="both"/>
        <w:rPr>
          <w:rFonts w:ascii="Times New Roman" w:hAnsi="Times New Roman" w:cs="Times New Roman"/>
          <w:sz w:val="20"/>
          <w:szCs w:val="20"/>
        </w:rPr>
      </w:pPr>
      <w:r w:rsidRPr="0041774C">
        <w:rPr>
          <w:rFonts w:ascii="Times New Roman" w:hAnsi="Times New Roman" w:cs="Times New Roman"/>
          <w:sz w:val="20"/>
          <w:szCs w:val="20"/>
        </w:rPr>
        <w:t>Осим надлежности поступања у ситуацијама насиља, злостављања и занемаривања, задаци тима за заштиту у ситуацијама дискриминације  јесу, нарочито, да: </w:t>
      </w:r>
    </w:p>
    <w:p w:rsidR="0041774C" w:rsidRPr="0041774C" w:rsidRDefault="0041774C" w:rsidP="0041774C">
      <w:pPr>
        <w:jc w:val="both"/>
        <w:rPr>
          <w:rFonts w:ascii="Times New Roman" w:hAnsi="Times New Roman" w:cs="Times New Roman"/>
          <w:sz w:val="20"/>
          <w:szCs w:val="20"/>
        </w:rPr>
      </w:pPr>
      <w:r w:rsidRPr="0041774C">
        <w:rPr>
          <w:rFonts w:ascii="Times New Roman" w:hAnsi="Times New Roman" w:cs="Times New Roman"/>
          <w:sz w:val="20"/>
          <w:szCs w:val="20"/>
        </w:rPr>
        <w:t>1) анализира стање у остваривању равноправности и једнаких могућности; </w:t>
      </w:r>
    </w:p>
    <w:p w:rsidR="0041774C" w:rsidRPr="0041774C" w:rsidRDefault="0041774C" w:rsidP="0041774C">
      <w:pPr>
        <w:jc w:val="both"/>
        <w:rPr>
          <w:rFonts w:ascii="Times New Roman" w:hAnsi="Times New Roman" w:cs="Times New Roman"/>
          <w:sz w:val="20"/>
          <w:szCs w:val="20"/>
        </w:rPr>
      </w:pPr>
      <w:r w:rsidRPr="0041774C">
        <w:rPr>
          <w:rFonts w:ascii="Times New Roman" w:hAnsi="Times New Roman" w:cs="Times New Roman"/>
          <w:sz w:val="20"/>
          <w:szCs w:val="20"/>
        </w:rPr>
        <w:t>2) припрема програм превенције; </w:t>
      </w:r>
    </w:p>
    <w:p w:rsidR="0041774C" w:rsidRPr="0041774C" w:rsidRDefault="0041774C" w:rsidP="0041774C">
      <w:pPr>
        <w:jc w:val="both"/>
        <w:rPr>
          <w:rFonts w:ascii="Times New Roman" w:hAnsi="Times New Roman" w:cs="Times New Roman"/>
          <w:sz w:val="20"/>
          <w:szCs w:val="20"/>
        </w:rPr>
      </w:pPr>
      <w:r w:rsidRPr="0041774C">
        <w:rPr>
          <w:rFonts w:ascii="Times New Roman" w:hAnsi="Times New Roman" w:cs="Times New Roman"/>
          <w:sz w:val="20"/>
          <w:szCs w:val="20"/>
        </w:rPr>
        <w:t>3) информише учеснике у образовању, запослене и родитеље о планираним активностима и могућностима пружања подршке и помоћи; </w:t>
      </w:r>
    </w:p>
    <w:p w:rsidR="0041774C" w:rsidRPr="0041774C" w:rsidRDefault="0041774C" w:rsidP="0041774C">
      <w:pPr>
        <w:jc w:val="both"/>
        <w:rPr>
          <w:rFonts w:ascii="Times New Roman" w:hAnsi="Times New Roman" w:cs="Times New Roman"/>
          <w:sz w:val="20"/>
          <w:szCs w:val="20"/>
        </w:rPr>
      </w:pPr>
      <w:r w:rsidRPr="0041774C">
        <w:rPr>
          <w:rFonts w:ascii="Times New Roman" w:hAnsi="Times New Roman" w:cs="Times New Roman"/>
          <w:sz w:val="20"/>
          <w:szCs w:val="20"/>
        </w:rPr>
        <w:t>4) учествује у пројектима и обукама за развијање потребних знања и вештина за превенцију и поступање у случајевима дискриминаторног понашања; </w:t>
      </w:r>
    </w:p>
    <w:p w:rsidR="0041774C" w:rsidRPr="0041774C" w:rsidRDefault="0041774C" w:rsidP="0041774C">
      <w:pPr>
        <w:jc w:val="both"/>
        <w:rPr>
          <w:rFonts w:ascii="Times New Roman" w:hAnsi="Times New Roman" w:cs="Times New Roman"/>
          <w:sz w:val="20"/>
          <w:szCs w:val="20"/>
        </w:rPr>
      </w:pPr>
      <w:r w:rsidRPr="0041774C">
        <w:rPr>
          <w:rFonts w:ascii="Times New Roman" w:hAnsi="Times New Roman" w:cs="Times New Roman"/>
          <w:sz w:val="20"/>
          <w:szCs w:val="20"/>
        </w:rPr>
        <w:t>5) предлаже мере за унапређивање превенције и заштите од дискриминације, организује консултације и учествује у доношењу одлука о начину поступања у случајевима сумње на дискриминаторно понашање; </w:t>
      </w:r>
    </w:p>
    <w:p w:rsidR="0041774C" w:rsidRPr="0041774C" w:rsidRDefault="0041774C" w:rsidP="0041774C">
      <w:pPr>
        <w:jc w:val="both"/>
        <w:rPr>
          <w:rFonts w:ascii="Times New Roman" w:hAnsi="Times New Roman" w:cs="Times New Roman"/>
          <w:sz w:val="20"/>
          <w:szCs w:val="20"/>
        </w:rPr>
      </w:pPr>
      <w:r w:rsidRPr="0041774C">
        <w:rPr>
          <w:rFonts w:ascii="Times New Roman" w:hAnsi="Times New Roman" w:cs="Times New Roman"/>
          <w:sz w:val="20"/>
          <w:szCs w:val="20"/>
        </w:rPr>
        <w:t>6) укључује родитеље у планирање мера и спровођење активности за спречавање и сузбијање дискриминаторног понашања; </w:t>
      </w:r>
    </w:p>
    <w:p w:rsidR="0041774C" w:rsidRPr="0041774C" w:rsidRDefault="0041774C" w:rsidP="0041774C">
      <w:pPr>
        <w:jc w:val="both"/>
        <w:rPr>
          <w:rFonts w:ascii="Times New Roman" w:hAnsi="Times New Roman" w:cs="Times New Roman"/>
          <w:sz w:val="20"/>
          <w:szCs w:val="20"/>
        </w:rPr>
      </w:pPr>
      <w:r w:rsidRPr="0041774C">
        <w:rPr>
          <w:rFonts w:ascii="Times New Roman" w:hAnsi="Times New Roman" w:cs="Times New Roman"/>
          <w:sz w:val="20"/>
          <w:szCs w:val="20"/>
        </w:rPr>
        <w:t>7) прати и процењује ефекте предузетих мера и активности за спречавање и сузбијање дискриминаторног понашања и даје одговарајуће предлоге директору; </w:t>
      </w:r>
    </w:p>
    <w:p w:rsidR="0041774C" w:rsidRPr="0041774C" w:rsidRDefault="0041774C" w:rsidP="0041774C">
      <w:pPr>
        <w:jc w:val="both"/>
        <w:rPr>
          <w:rFonts w:ascii="Times New Roman" w:hAnsi="Times New Roman" w:cs="Times New Roman"/>
          <w:sz w:val="20"/>
          <w:szCs w:val="20"/>
        </w:rPr>
      </w:pPr>
      <w:r w:rsidRPr="0041774C">
        <w:rPr>
          <w:rFonts w:ascii="Times New Roman" w:hAnsi="Times New Roman" w:cs="Times New Roman"/>
          <w:sz w:val="20"/>
          <w:szCs w:val="20"/>
        </w:rPr>
        <w:t>8) сарађује са школском управом Министарства и другим надлежним органима, организацијама и службама, ради спречавања и заштите од дискриминације; </w:t>
      </w:r>
    </w:p>
    <w:p w:rsidR="0041774C" w:rsidRPr="0041774C" w:rsidRDefault="0041774C" w:rsidP="0041774C">
      <w:pPr>
        <w:jc w:val="both"/>
        <w:rPr>
          <w:rFonts w:ascii="Times New Roman" w:hAnsi="Times New Roman" w:cs="Times New Roman"/>
          <w:sz w:val="20"/>
          <w:szCs w:val="20"/>
        </w:rPr>
      </w:pPr>
      <w:r w:rsidRPr="0041774C">
        <w:rPr>
          <w:rFonts w:ascii="Times New Roman" w:hAnsi="Times New Roman" w:cs="Times New Roman"/>
          <w:sz w:val="20"/>
          <w:szCs w:val="20"/>
        </w:rPr>
        <w:t>9) води и чува посебну документацију о случајевима и појавним облицима дискриминације, броју пријава и притужби, броју спроведених неформалних и формалних поступака, њиховом исходу и др. </w:t>
      </w:r>
    </w:p>
    <w:p w:rsidR="0041774C" w:rsidRPr="0041774C" w:rsidRDefault="0041774C" w:rsidP="0041774C">
      <w:pPr>
        <w:ind w:firstLine="708"/>
        <w:jc w:val="both"/>
        <w:rPr>
          <w:rFonts w:ascii="Times New Roman" w:hAnsi="Times New Roman" w:cs="Times New Roman"/>
          <w:sz w:val="20"/>
          <w:szCs w:val="20"/>
        </w:rPr>
      </w:pPr>
      <w:r w:rsidRPr="0041774C">
        <w:rPr>
          <w:rFonts w:ascii="Times New Roman" w:hAnsi="Times New Roman" w:cs="Times New Roman"/>
          <w:sz w:val="20"/>
          <w:szCs w:val="20"/>
        </w:rPr>
        <w:t>Директор образује тим за заштиту. </w:t>
      </w:r>
    </w:p>
    <w:p w:rsidR="0041774C" w:rsidRPr="0041774C" w:rsidRDefault="0041774C" w:rsidP="0041774C">
      <w:pPr>
        <w:ind w:firstLine="708"/>
        <w:jc w:val="both"/>
        <w:rPr>
          <w:rFonts w:ascii="Times New Roman" w:hAnsi="Times New Roman" w:cs="Times New Roman"/>
          <w:sz w:val="20"/>
          <w:szCs w:val="20"/>
        </w:rPr>
      </w:pPr>
      <w:r w:rsidRPr="0041774C">
        <w:rPr>
          <w:rFonts w:ascii="Times New Roman" w:hAnsi="Times New Roman" w:cs="Times New Roman"/>
          <w:sz w:val="20"/>
          <w:szCs w:val="20"/>
        </w:rPr>
        <w:lastRenderedPageBreak/>
        <w:t>Стални састав тима за заштиту чине: директор, стручни сарадник-педагог и  секретар установе, а повремено се могу укључивати чланови за конкретне случајеве, из реда наставника установе, а може из реда родитеља, ученичког парламента, јединице локалне самоуправе, односно стручњака за поједина питања. </w:t>
      </w:r>
    </w:p>
    <w:p w:rsidR="0041774C" w:rsidRPr="0041774C" w:rsidRDefault="0041774C" w:rsidP="0041774C">
      <w:pPr>
        <w:jc w:val="both"/>
        <w:rPr>
          <w:rFonts w:ascii="Times New Roman" w:hAnsi="Times New Roman" w:cs="Times New Roman"/>
          <w:sz w:val="20"/>
          <w:szCs w:val="20"/>
        </w:rPr>
      </w:pPr>
      <w:r w:rsidRPr="0041774C">
        <w:rPr>
          <w:rFonts w:ascii="Times New Roman" w:hAnsi="Times New Roman" w:cs="Times New Roman"/>
          <w:sz w:val="20"/>
          <w:szCs w:val="20"/>
        </w:rPr>
        <w:tab/>
        <w:t>Број и састав чланова тима за заштиту зависе од специфичности установе (врста и величина установе, организација рада, издвојена одељења, присуство деце и ученика из мањинских и маргинализованих група и др.). Директор одређује,  педагога или, изузетно, другог запосленог - члана тима за заштиту, као одговорног за вођење и чување документације о свим ситуацијама дискриминације и дискриминаторног понашања, насиља, злостављања и занемаривања у којима тим за заштиту учествује. Установа може да укључи у тим за заштиту представнике родитеља и локалне заједнице, ученичког парламента и по потреби одговарајуће стручњаке (социјални радник, специјални педагог, лекар, представник полиције и др.). Када тим разматра конкретне ситуације насиља у обавези је да поступа у складу са законом којим се уређује заштита података о личности.</w:t>
      </w:r>
    </w:p>
    <w:p w:rsidR="0041774C" w:rsidRPr="0041774C" w:rsidRDefault="0041774C" w:rsidP="0041774C">
      <w:pPr>
        <w:ind w:firstLine="708"/>
        <w:jc w:val="both"/>
        <w:rPr>
          <w:rFonts w:ascii="Times New Roman" w:hAnsi="Times New Roman" w:cs="Times New Roman"/>
          <w:sz w:val="20"/>
          <w:szCs w:val="20"/>
        </w:rPr>
      </w:pPr>
      <w:r w:rsidRPr="0041774C">
        <w:rPr>
          <w:rFonts w:ascii="Times New Roman" w:hAnsi="Times New Roman" w:cs="Times New Roman"/>
          <w:sz w:val="20"/>
          <w:szCs w:val="20"/>
        </w:rPr>
        <w:t>Седницама тима за заштиту могу да присуствују представници ученичког парламента и савета родитеља. </w:t>
      </w:r>
    </w:p>
    <w:p w:rsidR="0041774C" w:rsidRPr="0041774C" w:rsidRDefault="0041774C" w:rsidP="0041774C">
      <w:pPr>
        <w:ind w:firstLine="708"/>
        <w:jc w:val="both"/>
        <w:rPr>
          <w:rFonts w:ascii="Times New Roman" w:hAnsi="Times New Roman" w:cs="Times New Roman"/>
          <w:sz w:val="20"/>
          <w:szCs w:val="20"/>
        </w:rPr>
      </w:pPr>
      <w:r w:rsidRPr="0041774C">
        <w:rPr>
          <w:rFonts w:ascii="Times New Roman" w:hAnsi="Times New Roman" w:cs="Times New Roman"/>
          <w:sz w:val="20"/>
          <w:szCs w:val="20"/>
        </w:rPr>
        <w:t>У планирању и спровођењу активности у овој области остварују пуну сарадњу и координисано делују тим за заштиту и други стручни органи у установи, укључујући и могућност спровођења заједничких мера и активности. </w:t>
      </w:r>
    </w:p>
    <w:p w:rsidR="0041774C" w:rsidRPr="0041774C" w:rsidRDefault="0041774C" w:rsidP="0041774C">
      <w:pPr>
        <w:ind w:firstLine="708"/>
        <w:jc w:val="both"/>
        <w:rPr>
          <w:rFonts w:ascii="Times New Roman" w:hAnsi="Times New Roman" w:cs="Times New Roman"/>
          <w:sz w:val="20"/>
          <w:szCs w:val="20"/>
        </w:rPr>
      </w:pPr>
      <w:r w:rsidRPr="0041774C">
        <w:rPr>
          <w:rFonts w:ascii="Times New Roman" w:hAnsi="Times New Roman" w:cs="Times New Roman"/>
          <w:sz w:val="20"/>
          <w:szCs w:val="20"/>
        </w:rPr>
        <w:t>Тим за заштиту примењује, осим Закона: Правилник о протоколу, Правилник, овај акт и друге подзаконске акте који прописују поступање установе у случајевима повреда Законом прописаних забрана и тежих повреда обавеза ученика и одраслих. </w:t>
      </w:r>
    </w:p>
    <w:p w:rsidR="0041774C" w:rsidRPr="0041774C" w:rsidRDefault="0041774C" w:rsidP="0041774C">
      <w:pPr>
        <w:jc w:val="both"/>
        <w:rPr>
          <w:rFonts w:ascii="Times New Roman" w:hAnsi="Times New Roman" w:cs="Times New Roman"/>
          <w:sz w:val="20"/>
          <w:szCs w:val="20"/>
        </w:rPr>
      </w:pPr>
      <w:r w:rsidRPr="0041774C">
        <w:rPr>
          <w:rFonts w:ascii="Times New Roman" w:hAnsi="Times New Roman" w:cs="Times New Roman"/>
          <w:sz w:val="20"/>
          <w:szCs w:val="20"/>
        </w:rPr>
        <w:tab/>
        <w:t>Тим за заштиту планира, организује и стара се о спровођењу мера и активности у установи на превенцији дискриминаторног понашања и насиља самостално и у сарадњи са другим тимовима - за инклузивно образовање, самовредновање и др. </w:t>
      </w:r>
    </w:p>
    <w:p w:rsidR="0041774C" w:rsidRPr="0041774C" w:rsidRDefault="0041774C" w:rsidP="0041774C">
      <w:pPr>
        <w:ind w:firstLine="708"/>
        <w:jc w:val="both"/>
        <w:rPr>
          <w:rFonts w:ascii="Times New Roman" w:hAnsi="Times New Roman" w:cs="Times New Roman"/>
          <w:sz w:val="20"/>
          <w:szCs w:val="20"/>
        </w:rPr>
      </w:pPr>
      <w:r w:rsidRPr="0041774C">
        <w:rPr>
          <w:rFonts w:ascii="Times New Roman" w:hAnsi="Times New Roman" w:cs="Times New Roman"/>
          <w:sz w:val="20"/>
          <w:szCs w:val="20"/>
        </w:rPr>
        <w:t>У ситуацијама када се примети да постоји одступање од прописаних принципа, тим за заштиту реагује у сарадњи са органима установе. </w:t>
      </w:r>
    </w:p>
    <w:p w:rsidR="0041774C" w:rsidRPr="0041774C" w:rsidRDefault="0041774C" w:rsidP="0041774C">
      <w:pPr>
        <w:ind w:firstLine="708"/>
        <w:jc w:val="both"/>
        <w:rPr>
          <w:rFonts w:ascii="Times New Roman" w:hAnsi="Times New Roman" w:cs="Times New Roman"/>
          <w:sz w:val="20"/>
          <w:szCs w:val="20"/>
        </w:rPr>
      </w:pPr>
      <w:r w:rsidRPr="0041774C">
        <w:rPr>
          <w:rFonts w:ascii="Times New Roman" w:hAnsi="Times New Roman" w:cs="Times New Roman"/>
          <w:sz w:val="20"/>
          <w:szCs w:val="20"/>
        </w:rPr>
        <w:t>Важно је да у установи постоји свест свих запослених да тим за заштиту не може сам да остварује планиране мере и активности. До резултата се долази само учешћем и одговорношћу сваког лица у стварању ненасилног и подстицајног окружења за живот и учење. Због осетљивости и сложености проблема, тиму за заштиту је неопходна стална подршка и ангажованост стручних органа и других тимова, директора, органа управљања, савета родитеља, општинског савета родитеља и локалне заједнице. За активности које тим за заштиту планира и предлаже на нивоу установе, директор задужује и остале чланове колектива, јер је неопходно да сви учествују у превенцији дискриминације и насиља. </w:t>
      </w:r>
    </w:p>
    <w:p w:rsidR="0041774C" w:rsidRPr="0041774C" w:rsidRDefault="0041774C" w:rsidP="0041774C">
      <w:pPr>
        <w:rPr>
          <w:rFonts w:ascii="Times New Roman" w:hAnsi="Times New Roman" w:cs="Times New Roman"/>
          <w:sz w:val="20"/>
          <w:szCs w:val="20"/>
        </w:rPr>
      </w:pPr>
    </w:p>
    <w:p w:rsidR="0041774C" w:rsidRPr="0041774C" w:rsidRDefault="0041774C" w:rsidP="0041774C">
      <w:pPr>
        <w:rPr>
          <w:rFonts w:ascii="Times New Roman" w:hAnsi="Times New Roman" w:cs="Times New Roman"/>
          <w:b/>
          <w:sz w:val="20"/>
          <w:szCs w:val="20"/>
        </w:rPr>
      </w:pPr>
      <w:r w:rsidRPr="0041774C">
        <w:rPr>
          <w:rFonts w:ascii="Times New Roman" w:hAnsi="Times New Roman" w:cs="Times New Roman"/>
          <w:b/>
          <w:sz w:val="20"/>
          <w:szCs w:val="20"/>
        </w:rPr>
        <w:t>Надлежност тима у вези са дискриминацијом</w:t>
      </w:r>
    </w:p>
    <w:p w:rsidR="0041774C" w:rsidRPr="0041774C" w:rsidRDefault="0041774C" w:rsidP="0041774C">
      <w:pPr>
        <w:pStyle w:val="1tekst0"/>
        <w:rPr>
          <w:sz w:val="20"/>
          <w:szCs w:val="20"/>
        </w:rPr>
      </w:pPr>
      <w:r w:rsidRPr="0041774C">
        <w:rPr>
          <w:b/>
          <w:bCs/>
          <w:sz w:val="20"/>
          <w:szCs w:val="20"/>
          <w:lang w:val="sr-Cyrl-CS"/>
        </w:rPr>
        <w:tab/>
        <w:t> </w:t>
      </w:r>
      <w:r w:rsidRPr="0041774C">
        <w:rPr>
          <w:sz w:val="20"/>
          <w:szCs w:val="20"/>
        </w:rPr>
        <w:t>Осим надлежности поступања у ситуацијама насиља, злостављања и занемаривања, задаци тима за заштиту јесу, нарочито, да:</w:t>
      </w:r>
    </w:p>
    <w:p w:rsidR="0041774C" w:rsidRPr="0041774C" w:rsidRDefault="0041774C" w:rsidP="0041774C">
      <w:pPr>
        <w:pStyle w:val="1tekst0"/>
        <w:rPr>
          <w:sz w:val="20"/>
          <w:szCs w:val="20"/>
        </w:rPr>
      </w:pPr>
      <w:r w:rsidRPr="0041774C">
        <w:rPr>
          <w:sz w:val="20"/>
          <w:szCs w:val="20"/>
        </w:rPr>
        <w:t>1) анализира стање у остваривању равноправности и једнаких могућности;</w:t>
      </w:r>
    </w:p>
    <w:p w:rsidR="0041774C" w:rsidRPr="0041774C" w:rsidRDefault="0041774C" w:rsidP="0041774C">
      <w:pPr>
        <w:pStyle w:val="1tekst0"/>
        <w:rPr>
          <w:sz w:val="20"/>
          <w:szCs w:val="20"/>
        </w:rPr>
      </w:pPr>
      <w:r w:rsidRPr="0041774C">
        <w:rPr>
          <w:sz w:val="20"/>
          <w:szCs w:val="20"/>
        </w:rPr>
        <w:t>2) припрема програм превенције;</w:t>
      </w:r>
    </w:p>
    <w:p w:rsidR="0041774C" w:rsidRPr="0041774C" w:rsidRDefault="0041774C" w:rsidP="0041774C">
      <w:pPr>
        <w:pStyle w:val="1tekst0"/>
        <w:rPr>
          <w:sz w:val="20"/>
          <w:szCs w:val="20"/>
        </w:rPr>
      </w:pPr>
      <w:r w:rsidRPr="0041774C">
        <w:rPr>
          <w:sz w:val="20"/>
          <w:szCs w:val="20"/>
        </w:rPr>
        <w:lastRenderedPageBreak/>
        <w:t>3) информише учеснике у образовању, запослене и родитеље о планираним активностима и могућностима пружања подршке и помоћи;</w:t>
      </w:r>
    </w:p>
    <w:p w:rsidR="0041774C" w:rsidRPr="0041774C" w:rsidRDefault="0041774C" w:rsidP="0041774C">
      <w:pPr>
        <w:pStyle w:val="1tekst0"/>
        <w:rPr>
          <w:sz w:val="20"/>
          <w:szCs w:val="20"/>
        </w:rPr>
      </w:pPr>
      <w:r w:rsidRPr="0041774C">
        <w:rPr>
          <w:sz w:val="20"/>
          <w:szCs w:val="20"/>
        </w:rPr>
        <w:t>4) учествује у пројектима и обукама за развијање потребних знања и вештина за превенцију и поступање у случајевима дискриминаторног понашања;</w:t>
      </w:r>
    </w:p>
    <w:p w:rsidR="0041774C" w:rsidRPr="0041774C" w:rsidRDefault="0041774C" w:rsidP="0041774C">
      <w:pPr>
        <w:pStyle w:val="1tekst0"/>
        <w:rPr>
          <w:sz w:val="20"/>
          <w:szCs w:val="20"/>
        </w:rPr>
      </w:pPr>
      <w:r w:rsidRPr="0041774C">
        <w:rPr>
          <w:sz w:val="20"/>
          <w:szCs w:val="20"/>
        </w:rPr>
        <w:t>5) предлаже мере за унапређивање превенције и заштите од дискриминације, организује консултације и учествује у доношењу одлука о начину поступања у случајевима сумње на дискриминаторно понашање;</w:t>
      </w:r>
    </w:p>
    <w:p w:rsidR="0041774C" w:rsidRPr="0041774C" w:rsidRDefault="0041774C" w:rsidP="0041774C">
      <w:pPr>
        <w:pStyle w:val="1tekst0"/>
        <w:rPr>
          <w:sz w:val="20"/>
          <w:szCs w:val="20"/>
        </w:rPr>
      </w:pPr>
      <w:r w:rsidRPr="0041774C">
        <w:rPr>
          <w:sz w:val="20"/>
          <w:szCs w:val="20"/>
        </w:rPr>
        <w:t>6) укључује родитеље у планирање мера и спровођење активности за спречавање и сузбијање дискриминаторног понашања;</w:t>
      </w:r>
    </w:p>
    <w:p w:rsidR="0041774C" w:rsidRPr="0041774C" w:rsidRDefault="0041774C" w:rsidP="0041774C">
      <w:pPr>
        <w:pStyle w:val="1tekst0"/>
        <w:rPr>
          <w:sz w:val="20"/>
          <w:szCs w:val="20"/>
        </w:rPr>
      </w:pPr>
      <w:r w:rsidRPr="0041774C">
        <w:rPr>
          <w:sz w:val="20"/>
          <w:szCs w:val="20"/>
        </w:rPr>
        <w:t>7) прати и процењује ефекте предузетих мера и активности за спречавање и сузбијање дискриминаторног понашања и даје одговарајуће предлоге директору;</w:t>
      </w:r>
    </w:p>
    <w:p w:rsidR="0041774C" w:rsidRPr="0041774C" w:rsidRDefault="0041774C" w:rsidP="0041774C">
      <w:pPr>
        <w:pStyle w:val="1tekst0"/>
        <w:rPr>
          <w:sz w:val="20"/>
          <w:szCs w:val="20"/>
        </w:rPr>
      </w:pPr>
      <w:r w:rsidRPr="0041774C">
        <w:rPr>
          <w:sz w:val="20"/>
          <w:szCs w:val="20"/>
        </w:rPr>
        <w:t>8) сарађује са школском управом Министарства и другим надлежним органима, организацијама и службама, ради спречавања и заштите од дискриминације;</w:t>
      </w:r>
    </w:p>
    <w:p w:rsidR="0041774C" w:rsidRPr="0041774C" w:rsidRDefault="0041774C" w:rsidP="0041774C">
      <w:pPr>
        <w:pStyle w:val="1tekst0"/>
        <w:rPr>
          <w:sz w:val="20"/>
          <w:szCs w:val="20"/>
          <w:lang/>
        </w:rPr>
      </w:pPr>
      <w:r w:rsidRPr="0041774C">
        <w:rPr>
          <w:sz w:val="20"/>
          <w:szCs w:val="20"/>
        </w:rPr>
        <w:t>9) води и чува посебну документацију о случајевима и појавним облицима дискриминације, броју пријава и притужби, броју спроведених неформалних и формалних поступака, њиховом исходу и др.</w:t>
      </w:r>
    </w:p>
    <w:p w:rsidR="0041774C" w:rsidRPr="0041774C" w:rsidRDefault="0041774C" w:rsidP="0041774C">
      <w:pPr>
        <w:pStyle w:val="5"/>
        <w:rPr>
          <w:b w:val="0"/>
          <w:sz w:val="20"/>
          <w:szCs w:val="20"/>
        </w:rPr>
      </w:pPr>
      <w:r w:rsidRPr="0041774C">
        <w:rPr>
          <w:sz w:val="20"/>
          <w:szCs w:val="20"/>
        </w:rPr>
        <w:t>Тим за са</w:t>
      </w:r>
      <w:r w:rsidRPr="0041774C">
        <w:rPr>
          <w:sz w:val="20"/>
          <w:szCs w:val="20"/>
        </w:rPr>
        <w:softHyphen/>
        <w:t>мо</w:t>
      </w:r>
      <w:r w:rsidRPr="0041774C">
        <w:rPr>
          <w:sz w:val="20"/>
          <w:szCs w:val="20"/>
        </w:rPr>
        <w:softHyphen/>
        <w:t>вред</w:t>
      </w:r>
      <w:r w:rsidRPr="0041774C">
        <w:rPr>
          <w:sz w:val="20"/>
          <w:szCs w:val="20"/>
        </w:rPr>
        <w:softHyphen/>
        <w:t>но</w:t>
      </w:r>
      <w:r w:rsidRPr="0041774C">
        <w:rPr>
          <w:sz w:val="20"/>
          <w:szCs w:val="20"/>
        </w:rPr>
        <w:softHyphen/>
        <w:t>ва</w:t>
      </w:r>
      <w:r w:rsidRPr="0041774C">
        <w:rPr>
          <w:sz w:val="20"/>
          <w:szCs w:val="20"/>
        </w:rPr>
        <w:softHyphen/>
        <w:t>ње ра</w:t>
      </w:r>
      <w:r w:rsidRPr="0041774C">
        <w:rPr>
          <w:sz w:val="20"/>
          <w:szCs w:val="20"/>
        </w:rPr>
        <w:softHyphen/>
        <w:t>да Шко</w:t>
      </w:r>
      <w:r w:rsidRPr="0041774C">
        <w:rPr>
          <w:sz w:val="20"/>
          <w:szCs w:val="20"/>
        </w:rPr>
        <w:softHyphen/>
        <w:t>ле</w:t>
      </w:r>
    </w:p>
    <w:p w:rsidR="0041774C" w:rsidRPr="0041774C" w:rsidRDefault="0041774C" w:rsidP="0041774C">
      <w:pPr>
        <w:jc w:val="center"/>
        <w:rPr>
          <w:rFonts w:ascii="Times New Roman" w:hAnsi="Times New Roman" w:cs="Times New Roman"/>
          <w:sz w:val="20"/>
          <w:szCs w:val="20"/>
        </w:rPr>
      </w:pPr>
      <w:r w:rsidRPr="0041774C">
        <w:rPr>
          <w:rFonts w:ascii="Times New Roman" w:hAnsi="Times New Roman" w:cs="Times New Roman"/>
          <w:b/>
          <w:bCs/>
          <w:sz w:val="20"/>
          <w:szCs w:val="20"/>
          <w:lang w:val="sr-Latn-CS"/>
        </w:rPr>
        <w:t> </w:t>
      </w:r>
    </w:p>
    <w:p w:rsidR="0041774C" w:rsidRPr="0041774C" w:rsidRDefault="0041774C" w:rsidP="0041774C">
      <w:pPr>
        <w:jc w:val="center"/>
        <w:rPr>
          <w:rFonts w:ascii="Times New Roman" w:hAnsi="Times New Roman" w:cs="Times New Roman"/>
          <w:sz w:val="20"/>
          <w:szCs w:val="20"/>
        </w:rPr>
      </w:pPr>
    </w:p>
    <w:p w:rsidR="0041774C" w:rsidRPr="0041774C" w:rsidRDefault="0041774C" w:rsidP="0041774C">
      <w:pPr>
        <w:ind w:firstLine="454"/>
        <w:jc w:val="both"/>
        <w:rPr>
          <w:rFonts w:ascii="Times New Roman" w:hAnsi="Times New Roman" w:cs="Times New Roman"/>
          <w:sz w:val="20"/>
          <w:szCs w:val="20"/>
        </w:rPr>
      </w:pPr>
      <w:r w:rsidRPr="0041774C">
        <w:rPr>
          <w:rFonts w:ascii="Times New Roman" w:hAnsi="Times New Roman" w:cs="Times New Roman"/>
          <w:sz w:val="20"/>
          <w:szCs w:val="20"/>
          <w:lang w:val="sr-Cyrl-CS"/>
        </w:rPr>
        <w:t>За</w:t>
      </w:r>
      <w:r w:rsidRPr="0041774C">
        <w:rPr>
          <w:rFonts w:ascii="Times New Roman" w:hAnsi="Times New Roman" w:cs="Times New Roman"/>
          <w:sz w:val="20"/>
          <w:szCs w:val="20"/>
          <w:lang w:val="sr-Cyrl-CS"/>
        </w:rPr>
        <w:softHyphen/>
        <w:t>да</w:t>
      </w:r>
      <w:r w:rsidRPr="0041774C">
        <w:rPr>
          <w:rFonts w:ascii="Times New Roman" w:hAnsi="Times New Roman" w:cs="Times New Roman"/>
          <w:sz w:val="20"/>
          <w:szCs w:val="20"/>
          <w:lang w:val="sr-Cyrl-CS"/>
        </w:rPr>
        <w:softHyphen/>
        <w:t>так ти</w:t>
      </w:r>
      <w:r w:rsidRPr="0041774C">
        <w:rPr>
          <w:rFonts w:ascii="Times New Roman" w:hAnsi="Times New Roman" w:cs="Times New Roman"/>
          <w:sz w:val="20"/>
          <w:szCs w:val="20"/>
          <w:lang w:val="sr-Cyrl-CS"/>
        </w:rPr>
        <w:softHyphen/>
        <w:t>ма за са</w:t>
      </w:r>
      <w:r w:rsidRPr="0041774C">
        <w:rPr>
          <w:rFonts w:ascii="Times New Roman" w:hAnsi="Times New Roman" w:cs="Times New Roman"/>
          <w:sz w:val="20"/>
          <w:szCs w:val="20"/>
          <w:lang w:val="sr-Cyrl-CS"/>
        </w:rPr>
        <w:softHyphen/>
        <w:t>мо</w:t>
      </w:r>
      <w:r w:rsidRPr="0041774C">
        <w:rPr>
          <w:rFonts w:ascii="Times New Roman" w:hAnsi="Times New Roman" w:cs="Times New Roman"/>
          <w:sz w:val="20"/>
          <w:szCs w:val="20"/>
          <w:lang w:val="sr-Cyrl-CS"/>
        </w:rPr>
        <w:softHyphen/>
        <w:t>вред</w:t>
      </w:r>
      <w:r w:rsidRPr="0041774C">
        <w:rPr>
          <w:rFonts w:ascii="Times New Roman" w:hAnsi="Times New Roman" w:cs="Times New Roman"/>
          <w:sz w:val="20"/>
          <w:szCs w:val="20"/>
          <w:lang w:val="sr-Cyrl-CS"/>
        </w:rPr>
        <w:softHyphen/>
        <w:t>но</w:t>
      </w:r>
      <w:r w:rsidRPr="0041774C">
        <w:rPr>
          <w:rFonts w:ascii="Times New Roman" w:hAnsi="Times New Roman" w:cs="Times New Roman"/>
          <w:sz w:val="20"/>
          <w:szCs w:val="20"/>
          <w:lang w:val="sr-Cyrl-CS"/>
        </w:rPr>
        <w:softHyphen/>
        <w:t>ва</w:t>
      </w:r>
      <w:r w:rsidRPr="0041774C">
        <w:rPr>
          <w:rFonts w:ascii="Times New Roman" w:hAnsi="Times New Roman" w:cs="Times New Roman"/>
          <w:sz w:val="20"/>
          <w:szCs w:val="20"/>
          <w:lang w:val="sr-Cyrl-CS"/>
        </w:rPr>
        <w:softHyphen/>
        <w:t>ње ра</w:t>
      </w:r>
      <w:r w:rsidRPr="0041774C">
        <w:rPr>
          <w:rFonts w:ascii="Times New Roman" w:hAnsi="Times New Roman" w:cs="Times New Roman"/>
          <w:sz w:val="20"/>
          <w:szCs w:val="20"/>
          <w:lang w:val="sr-Cyrl-CS"/>
        </w:rPr>
        <w:softHyphen/>
        <w:t>да Шко</w:t>
      </w:r>
      <w:r w:rsidRPr="0041774C">
        <w:rPr>
          <w:rFonts w:ascii="Times New Roman" w:hAnsi="Times New Roman" w:cs="Times New Roman"/>
          <w:sz w:val="20"/>
          <w:szCs w:val="20"/>
          <w:lang w:val="sr-Cyrl-CS"/>
        </w:rPr>
        <w:softHyphen/>
        <w:t>ле је да:</w:t>
      </w:r>
    </w:p>
    <w:p w:rsidR="0041774C" w:rsidRPr="0041774C" w:rsidRDefault="0041774C" w:rsidP="0041774C">
      <w:pPr>
        <w:ind w:firstLine="454"/>
        <w:jc w:val="both"/>
        <w:rPr>
          <w:rFonts w:ascii="Times New Roman" w:hAnsi="Times New Roman" w:cs="Times New Roman"/>
          <w:sz w:val="20"/>
          <w:szCs w:val="20"/>
        </w:rPr>
      </w:pPr>
      <w:r w:rsidRPr="0041774C">
        <w:rPr>
          <w:rFonts w:ascii="Times New Roman" w:hAnsi="Times New Roman" w:cs="Times New Roman"/>
          <w:sz w:val="20"/>
          <w:szCs w:val="20"/>
          <w:lang w:val="sr-Cyrl-CS"/>
        </w:rPr>
        <w:t>1) до</w:t>
      </w:r>
      <w:r w:rsidRPr="0041774C">
        <w:rPr>
          <w:rFonts w:ascii="Times New Roman" w:hAnsi="Times New Roman" w:cs="Times New Roman"/>
          <w:sz w:val="20"/>
          <w:szCs w:val="20"/>
          <w:lang w:val="sr-Cyrl-CS"/>
        </w:rPr>
        <w:softHyphen/>
        <w:t>не</w:t>
      </w:r>
      <w:r w:rsidRPr="0041774C">
        <w:rPr>
          <w:rFonts w:ascii="Times New Roman" w:hAnsi="Times New Roman" w:cs="Times New Roman"/>
          <w:sz w:val="20"/>
          <w:szCs w:val="20"/>
          <w:lang w:val="sr-Cyrl-CS"/>
        </w:rPr>
        <w:softHyphen/>
        <w:t>се план са</w:t>
      </w:r>
      <w:r w:rsidRPr="0041774C">
        <w:rPr>
          <w:rFonts w:ascii="Times New Roman" w:hAnsi="Times New Roman" w:cs="Times New Roman"/>
          <w:sz w:val="20"/>
          <w:szCs w:val="20"/>
          <w:lang w:val="sr-Cyrl-CS"/>
        </w:rPr>
        <w:softHyphen/>
        <w:t>мо</w:t>
      </w:r>
      <w:r w:rsidRPr="0041774C">
        <w:rPr>
          <w:rFonts w:ascii="Times New Roman" w:hAnsi="Times New Roman" w:cs="Times New Roman"/>
          <w:sz w:val="20"/>
          <w:szCs w:val="20"/>
          <w:lang w:val="sr-Cyrl-CS"/>
        </w:rPr>
        <w:softHyphen/>
        <w:t>вред</w:t>
      </w:r>
      <w:r w:rsidRPr="0041774C">
        <w:rPr>
          <w:rFonts w:ascii="Times New Roman" w:hAnsi="Times New Roman" w:cs="Times New Roman"/>
          <w:sz w:val="20"/>
          <w:szCs w:val="20"/>
          <w:lang w:val="sr-Cyrl-CS"/>
        </w:rPr>
        <w:softHyphen/>
        <w:t>но</w:t>
      </w:r>
      <w:r w:rsidRPr="0041774C">
        <w:rPr>
          <w:rFonts w:ascii="Times New Roman" w:hAnsi="Times New Roman" w:cs="Times New Roman"/>
          <w:sz w:val="20"/>
          <w:szCs w:val="20"/>
          <w:lang w:val="sr-Cyrl-CS"/>
        </w:rPr>
        <w:softHyphen/>
        <w:t>ва</w:t>
      </w:r>
      <w:r w:rsidRPr="0041774C">
        <w:rPr>
          <w:rFonts w:ascii="Times New Roman" w:hAnsi="Times New Roman" w:cs="Times New Roman"/>
          <w:sz w:val="20"/>
          <w:szCs w:val="20"/>
          <w:lang w:val="sr-Cyrl-CS"/>
        </w:rPr>
        <w:softHyphen/>
        <w:t>ња и под</w:t>
      </w:r>
      <w:r w:rsidRPr="0041774C">
        <w:rPr>
          <w:rFonts w:ascii="Times New Roman" w:hAnsi="Times New Roman" w:cs="Times New Roman"/>
          <w:sz w:val="20"/>
          <w:szCs w:val="20"/>
          <w:lang w:val="sr-Cyrl-CS"/>
        </w:rPr>
        <w:softHyphen/>
        <w:t>но</w:t>
      </w:r>
      <w:r w:rsidRPr="0041774C">
        <w:rPr>
          <w:rFonts w:ascii="Times New Roman" w:hAnsi="Times New Roman" w:cs="Times New Roman"/>
          <w:sz w:val="20"/>
          <w:szCs w:val="20"/>
          <w:lang w:val="sr-Cyrl-CS"/>
        </w:rPr>
        <w:softHyphen/>
        <w:t>си из</w:t>
      </w:r>
      <w:r w:rsidRPr="0041774C">
        <w:rPr>
          <w:rFonts w:ascii="Times New Roman" w:hAnsi="Times New Roman" w:cs="Times New Roman"/>
          <w:sz w:val="20"/>
          <w:szCs w:val="20"/>
          <w:lang w:val="sr-Cyrl-CS"/>
        </w:rPr>
        <w:softHyphen/>
        <w:t>ве</w:t>
      </w:r>
      <w:r w:rsidRPr="0041774C">
        <w:rPr>
          <w:rFonts w:ascii="Times New Roman" w:hAnsi="Times New Roman" w:cs="Times New Roman"/>
          <w:sz w:val="20"/>
          <w:szCs w:val="20"/>
          <w:lang w:val="sr-Cyrl-CS"/>
        </w:rPr>
        <w:softHyphen/>
        <w:t>шта</w:t>
      </w:r>
      <w:r w:rsidRPr="0041774C">
        <w:rPr>
          <w:rFonts w:ascii="Times New Roman" w:hAnsi="Times New Roman" w:cs="Times New Roman"/>
          <w:sz w:val="20"/>
          <w:szCs w:val="20"/>
          <w:lang w:val="sr-Cyrl-CS"/>
        </w:rPr>
        <w:softHyphen/>
        <w:t>је о ње</w:t>
      </w:r>
      <w:r w:rsidRPr="0041774C">
        <w:rPr>
          <w:rFonts w:ascii="Times New Roman" w:hAnsi="Times New Roman" w:cs="Times New Roman"/>
          <w:sz w:val="20"/>
          <w:szCs w:val="20"/>
          <w:lang w:val="sr-Cyrl-CS"/>
        </w:rPr>
        <w:softHyphen/>
        <w:t>го</w:t>
      </w:r>
      <w:r w:rsidRPr="0041774C">
        <w:rPr>
          <w:rFonts w:ascii="Times New Roman" w:hAnsi="Times New Roman" w:cs="Times New Roman"/>
          <w:sz w:val="20"/>
          <w:szCs w:val="20"/>
          <w:lang w:val="sr-Cyrl-CS"/>
        </w:rPr>
        <w:softHyphen/>
        <w:t>вој ре</w:t>
      </w:r>
      <w:r w:rsidRPr="0041774C">
        <w:rPr>
          <w:rFonts w:ascii="Times New Roman" w:hAnsi="Times New Roman" w:cs="Times New Roman"/>
          <w:sz w:val="20"/>
          <w:szCs w:val="20"/>
          <w:lang w:val="sr-Cyrl-CS"/>
        </w:rPr>
        <w:softHyphen/>
        <w:t>а</w:t>
      </w:r>
      <w:r w:rsidRPr="0041774C">
        <w:rPr>
          <w:rFonts w:ascii="Times New Roman" w:hAnsi="Times New Roman" w:cs="Times New Roman"/>
          <w:sz w:val="20"/>
          <w:szCs w:val="20"/>
          <w:lang w:val="sr-Cyrl-CS"/>
        </w:rPr>
        <w:softHyphen/>
        <w:t>ли</w:t>
      </w:r>
      <w:r w:rsidRPr="0041774C">
        <w:rPr>
          <w:rFonts w:ascii="Times New Roman" w:hAnsi="Times New Roman" w:cs="Times New Roman"/>
          <w:sz w:val="20"/>
          <w:szCs w:val="20"/>
          <w:lang w:val="sr-Cyrl-CS"/>
        </w:rPr>
        <w:softHyphen/>
        <w:t>за</w:t>
      </w:r>
      <w:r w:rsidRPr="0041774C">
        <w:rPr>
          <w:rFonts w:ascii="Times New Roman" w:hAnsi="Times New Roman" w:cs="Times New Roman"/>
          <w:sz w:val="20"/>
          <w:szCs w:val="20"/>
          <w:lang w:val="sr-Cyrl-CS"/>
        </w:rPr>
        <w:softHyphen/>
        <w:t>ци</w:t>
      </w:r>
      <w:r w:rsidRPr="0041774C">
        <w:rPr>
          <w:rFonts w:ascii="Times New Roman" w:hAnsi="Times New Roman" w:cs="Times New Roman"/>
          <w:sz w:val="20"/>
          <w:szCs w:val="20"/>
          <w:lang w:val="sr-Cyrl-CS"/>
        </w:rPr>
        <w:softHyphen/>
        <w:t>ји,</w:t>
      </w:r>
    </w:p>
    <w:p w:rsidR="0041774C" w:rsidRPr="0041774C" w:rsidRDefault="0041774C" w:rsidP="0041774C">
      <w:pPr>
        <w:ind w:firstLine="454"/>
        <w:jc w:val="both"/>
        <w:rPr>
          <w:rFonts w:ascii="Times New Roman" w:hAnsi="Times New Roman" w:cs="Times New Roman"/>
          <w:sz w:val="20"/>
          <w:szCs w:val="20"/>
        </w:rPr>
      </w:pPr>
      <w:r w:rsidRPr="0041774C">
        <w:rPr>
          <w:rFonts w:ascii="Times New Roman" w:hAnsi="Times New Roman" w:cs="Times New Roman"/>
          <w:sz w:val="20"/>
          <w:szCs w:val="20"/>
          <w:lang w:val="sr-Cyrl-CS"/>
        </w:rPr>
        <w:t>2) од</w:t>
      </w:r>
      <w:r w:rsidRPr="0041774C">
        <w:rPr>
          <w:rFonts w:ascii="Times New Roman" w:hAnsi="Times New Roman" w:cs="Times New Roman"/>
          <w:sz w:val="20"/>
          <w:szCs w:val="20"/>
          <w:lang w:val="sr-Cyrl-CS"/>
        </w:rPr>
        <w:softHyphen/>
        <w:t>ре</w:t>
      </w:r>
      <w:r w:rsidRPr="0041774C">
        <w:rPr>
          <w:rFonts w:ascii="Times New Roman" w:hAnsi="Times New Roman" w:cs="Times New Roman"/>
          <w:sz w:val="20"/>
          <w:szCs w:val="20"/>
          <w:lang w:val="sr-Cyrl-CS"/>
        </w:rPr>
        <w:softHyphen/>
        <w:t>ди ко</w:t>
      </w:r>
      <w:r w:rsidRPr="0041774C">
        <w:rPr>
          <w:rFonts w:ascii="Times New Roman" w:hAnsi="Times New Roman" w:cs="Times New Roman"/>
          <w:sz w:val="20"/>
          <w:szCs w:val="20"/>
          <w:lang w:val="sr-Cyrl-CS"/>
        </w:rPr>
        <w:softHyphen/>
        <w:t>је ће кључ</w:t>
      </w:r>
      <w:r w:rsidRPr="0041774C">
        <w:rPr>
          <w:rFonts w:ascii="Times New Roman" w:hAnsi="Times New Roman" w:cs="Times New Roman"/>
          <w:sz w:val="20"/>
          <w:szCs w:val="20"/>
          <w:lang w:val="sr-Cyrl-CS"/>
        </w:rPr>
        <w:softHyphen/>
        <w:t>не обла</w:t>
      </w:r>
      <w:r w:rsidRPr="0041774C">
        <w:rPr>
          <w:rFonts w:ascii="Times New Roman" w:hAnsi="Times New Roman" w:cs="Times New Roman"/>
          <w:sz w:val="20"/>
          <w:szCs w:val="20"/>
          <w:lang w:val="sr-Cyrl-CS"/>
        </w:rPr>
        <w:softHyphen/>
        <w:t>сти или по</w:t>
      </w:r>
      <w:r w:rsidRPr="0041774C">
        <w:rPr>
          <w:rFonts w:ascii="Times New Roman" w:hAnsi="Times New Roman" w:cs="Times New Roman"/>
          <w:sz w:val="20"/>
          <w:szCs w:val="20"/>
          <w:lang w:val="sr-Cyrl-CS"/>
        </w:rPr>
        <w:softHyphen/>
        <w:t>је</w:t>
      </w:r>
      <w:r w:rsidRPr="0041774C">
        <w:rPr>
          <w:rFonts w:ascii="Times New Roman" w:hAnsi="Times New Roman" w:cs="Times New Roman"/>
          <w:sz w:val="20"/>
          <w:szCs w:val="20"/>
          <w:lang w:val="sr-Cyrl-CS"/>
        </w:rPr>
        <w:softHyphen/>
        <w:t>ди</w:t>
      </w:r>
      <w:r w:rsidRPr="0041774C">
        <w:rPr>
          <w:rFonts w:ascii="Times New Roman" w:hAnsi="Times New Roman" w:cs="Times New Roman"/>
          <w:sz w:val="20"/>
          <w:szCs w:val="20"/>
          <w:lang w:val="sr-Cyrl-CS"/>
        </w:rPr>
        <w:softHyphen/>
        <w:t>на под</w:t>
      </w:r>
      <w:r w:rsidRPr="0041774C">
        <w:rPr>
          <w:rFonts w:ascii="Times New Roman" w:hAnsi="Times New Roman" w:cs="Times New Roman"/>
          <w:sz w:val="20"/>
          <w:szCs w:val="20"/>
          <w:lang w:val="sr-Cyrl-CS"/>
        </w:rPr>
        <w:softHyphen/>
        <w:t>руч</w:t>
      </w:r>
      <w:r w:rsidRPr="0041774C">
        <w:rPr>
          <w:rFonts w:ascii="Times New Roman" w:hAnsi="Times New Roman" w:cs="Times New Roman"/>
          <w:sz w:val="20"/>
          <w:szCs w:val="20"/>
          <w:lang w:val="sr-Cyrl-CS"/>
        </w:rPr>
        <w:softHyphen/>
        <w:t>ја и по</w:t>
      </w:r>
      <w:r w:rsidRPr="0041774C">
        <w:rPr>
          <w:rFonts w:ascii="Times New Roman" w:hAnsi="Times New Roman" w:cs="Times New Roman"/>
          <w:sz w:val="20"/>
          <w:szCs w:val="20"/>
          <w:lang w:val="sr-Cyrl-CS"/>
        </w:rPr>
        <w:softHyphen/>
        <w:t>ка</w:t>
      </w:r>
      <w:r w:rsidRPr="0041774C">
        <w:rPr>
          <w:rFonts w:ascii="Times New Roman" w:hAnsi="Times New Roman" w:cs="Times New Roman"/>
          <w:sz w:val="20"/>
          <w:szCs w:val="20"/>
          <w:lang w:val="sr-Cyrl-CS"/>
        </w:rPr>
        <w:softHyphen/>
        <w:t>за</w:t>
      </w:r>
      <w:r w:rsidRPr="0041774C">
        <w:rPr>
          <w:rFonts w:ascii="Times New Roman" w:hAnsi="Times New Roman" w:cs="Times New Roman"/>
          <w:sz w:val="20"/>
          <w:szCs w:val="20"/>
          <w:lang w:val="sr-Cyrl-CS"/>
        </w:rPr>
        <w:softHyphen/>
        <w:t>те</w:t>
      </w:r>
      <w:r w:rsidRPr="0041774C">
        <w:rPr>
          <w:rFonts w:ascii="Times New Roman" w:hAnsi="Times New Roman" w:cs="Times New Roman"/>
          <w:sz w:val="20"/>
          <w:szCs w:val="20"/>
          <w:lang w:val="sr-Cyrl-CS"/>
        </w:rPr>
        <w:softHyphen/>
        <w:t>љи би</w:t>
      </w:r>
      <w:r w:rsidRPr="0041774C">
        <w:rPr>
          <w:rFonts w:ascii="Times New Roman" w:hAnsi="Times New Roman" w:cs="Times New Roman"/>
          <w:sz w:val="20"/>
          <w:szCs w:val="20"/>
          <w:lang w:val="sr-Cyrl-CS"/>
        </w:rPr>
        <w:softHyphen/>
        <w:t>ти пред</w:t>
      </w:r>
      <w:r w:rsidRPr="0041774C">
        <w:rPr>
          <w:rFonts w:ascii="Times New Roman" w:hAnsi="Times New Roman" w:cs="Times New Roman"/>
          <w:sz w:val="20"/>
          <w:szCs w:val="20"/>
          <w:lang w:val="sr-Cyrl-CS"/>
        </w:rPr>
        <w:softHyphen/>
        <w:t>мет са</w:t>
      </w:r>
      <w:r w:rsidRPr="0041774C">
        <w:rPr>
          <w:rFonts w:ascii="Times New Roman" w:hAnsi="Times New Roman" w:cs="Times New Roman"/>
          <w:sz w:val="20"/>
          <w:szCs w:val="20"/>
          <w:lang w:val="sr-Cyrl-CS"/>
        </w:rPr>
        <w:softHyphen/>
        <w:t>мо</w:t>
      </w:r>
      <w:r w:rsidRPr="0041774C">
        <w:rPr>
          <w:rFonts w:ascii="Times New Roman" w:hAnsi="Times New Roman" w:cs="Times New Roman"/>
          <w:sz w:val="20"/>
          <w:szCs w:val="20"/>
          <w:lang w:val="sr-Cyrl-CS"/>
        </w:rPr>
        <w:softHyphen/>
        <w:t>вред</w:t>
      </w:r>
      <w:r w:rsidRPr="0041774C">
        <w:rPr>
          <w:rFonts w:ascii="Times New Roman" w:hAnsi="Times New Roman" w:cs="Times New Roman"/>
          <w:sz w:val="20"/>
          <w:szCs w:val="20"/>
          <w:lang w:val="sr-Cyrl-CS"/>
        </w:rPr>
        <w:softHyphen/>
        <w:t>но</w:t>
      </w:r>
      <w:r w:rsidRPr="0041774C">
        <w:rPr>
          <w:rFonts w:ascii="Times New Roman" w:hAnsi="Times New Roman" w:cs="Times New Roman"/>
          <w:sz w:val="20"/>
          <w:szCs w:val="20"/>
          <w:lang w:val="sr-Cyrl-CS"/>
        </w:rPr>
        <w:softHyphen/>
        <w:t>ва</w:t>
      </w:r>
      <w:r w:rsidRPr="0041774C">
        <w:rPr>
          <w:rFonts w:ascii="Times New Roman" w:hAnsi="Times New Roman" w:cs="Times New Roman"/>
          <w:sz w:val="20"/>
          <w:szCs w:val="20"/>
          <w:lang w:val="sr-Cyrl-CS"/>
        </w:rPr>
        <w:softHyphen/>
        <w:t>ња,</w:t>
      </w:r>
    </w:p>
    <w:p w:rsidR="0041774C" w:rsidRPr="0041774C" w:rsidRDefault="0041774C" w:rsidP="0041774C">
      <w:pPr>
        <w:ind w:firstLine="454"/>
        <w:jc w:val="both"/>
        <w:rPr>
          <w:rFonts w:ascii="Times New Roman" w:hAnsi="Times New Roman" w:cs="Times New Roman"/>
          <w:sz w:val="20"/>
          <w:szCs w:val="20"/>
        </w:rPr>
      </w:pPr>
      <w:r w:rsidRPr="0041774C">
        <w:rPr>
          <w:rFonts w:ascii="Times New Roman" w:hAnsi="Times New Roman" w:cs="Times New Roman"/>
          <w:sz w:val="20"/>
          <w:szCs w:val="20"/>
          <w:lang w:val="sr-Cyrl-CS"/>
        </w:rPr>
        <w:t>3) обез</w:t>
      </w:r>
      <w:r w:rsidRPr="0041774C">
        <w:rPr>
          <w:rFonts w:ascii="Times New Roman" w:hAnsi="Times New Roman" w:cs="Times New Roman"/>
          <w:sz w:val="20"/>
          <w:szCs w:val="20"/>
          <w:lang w:val="sr-Cyrl-CS"/>
        </w:rPr>
        <w:softHyphen/>
        <w:t>бе</w:t>
      </w:r>
      <w:r w:rsidRPr="0041774C">
        <w:rPr>
          <w:rFonts w:ascii="Times New Roman" w:hAnsi="Times New Roman" w:cs="Times New Roman"/>
          <w:sz w:val="20"/>
          <w:szCs w:val="20"/>
          <w:lang w:val="sr-Cyrl-CS"/>
        </w:rPr>
        <w:softHyphen/>
        <w:t>ди усло</w:t>
      </w:r>
      <w:r w:rsidRPr="0041774C">
        <w:rPr>
          <w:rFonts w:ascii="Times New Roman" w:hAnsi="Times New Roman" w:cs="Times New Roman"/>
          <w:sz w:val="20"/>
          <w:szCs w:val="20"/>
          <w:lang w:val="sr-Cyrl-CS"/>
        </w:rPr>
        <w:softHyphen/>
        <w:t>ве да се про</w:t>
      </w:r>
      <w:r w:rsidRPr="0041774C">
        <w:rPr>
          <w:rFonts w:ascii="Times New Roman" w:hAnsi="Times New Roman" w:cs="Times New Roman"/>
          <w:sz w:val="20"/>
          <w:szCs w:val="20"/>
          <w:lang w:val="sr-Cyrl-CS"/>
        </w:rPr>
        <w:softHyphen/>
        <w:t>цес са</w:t>
      </w:r>
      <w:r w:rsidRPr="0041774C">
        <w:rPr>
          <w:rFonts w:ascii="Times New Roman" w:hAnsi="Times New Roman" w:cs="Times New Roman"/>
          <w:sz w:val="20"/>
          <w:szCs w:val="20"/>
          <w:lang w:val="sr-Cyrl-CS"/>
        </w:rPr>
        <w:softHyphen/>
        <w:t>мо</w:t>
      </w:r>
      <w:r w:rsidRPr="0041774C">
        <w:rPr>
          <w:rFonts w:ascii="Times New Roman" w:hAnsi="Times New Roman" w:cs="Times New Roman"/>
          <w:sz w:val="20"/>
          <w:szCs w:val="20"/>
          <w:lang w:val="sr-Cyrl-CS"/>
        </w:rPr>
        <w:softHyphen/>
        <w:t>вред</w:t>
      </w:r>
      <w:r w:rsidRPr="0041774C">
        <w:rPr>
          <w:rFonts w:ascii="Times New Roman" w:hAnsi="Times New Roman" w:cs="Times New Roman"/>
          <w:sz w:val="20"/>
          <w:szCs w:val="20"/>
          <w:lang w:val="sr-Cyrl-CS"/>
        </w:rPr>
        <w:softHyphen/>
        <w:t>но</w:t>
      </w:r>
      <w:r w:rsidRPr="0041774C">
        <w:rPr>
          <w:rFonts w:ascii="Times New Roman" w:hAnsi="Times New Roman" w:cs="Times New Roman"/>
          <w:sz w:val="20"/>
          <w:szCs w:val="20"/>
          <w:lang w:val="sr-Cyrl-CS"/>
        </w:rPr>
        <w:softHyphen/>
        <w:t>ва</w:t>
      </w:r>
      <w:r w:rsidRPr="0041774C">
        <w:rPr>
          <w:rFonts w:ascii="Times New Roman" w:hAnsi="Times New Roman" w:cs="Times New Roman"/>
          <w:sz w:val="20"/>
          <w:szCs w:val="20"/>
          <w:lang w:val="sr-Cyrl-CS"/>
        </w:rPr>
        <w:softHyphen/>
        <w:t>ња спро</w:t>
      </w:r>
      <w:r w:rsidRPr="0041774C">
        <w:rPr>
          <w:rFonts w:ascii="Times New Roman" w:hAnsi="Times New Roman" w:cs="Times New Roman"/>
          <w:sz w:val="20"/>
          <w:szCs w:val="20"/>
          <w:lang w:val="sr-Cyrl-CS"/>
        </w:rPr>
        <w:softHyphen/>
        <w:t>ве</w:t>
      </w:r>
      <w:r w:rsidRPr="0041774C">
        <w:rPr>
          <w:rFonts w:ascii="Times New Roman" w:hAnsi="Times New Roman" w:cs="Times New Roman"/>
          <w:sz w:val="20"/>
          <w:szCs w:val="20"/>
          <w:lang w:val="sr-Cyrl-CS"/>
        </w:rPr>
        <w:softHyphen/>
        <w:t>де.</w:t>
      </w:r>
    </w:p>
    <w:p w:rsidR="0041774C" w:rsidRPr="0041774C" w:rsidRDefault="0041774C" w:rsidP="0041774C">
      <w:pPr>
        <w:ind w:firstLine="454"/>
        <w:jc w:val="both"/>
        <w:rPr>
          <w:rFonts w:ascii="Times New Roman" w:hAnsi="Times New Roman" w:cs="Times New Roman"/>
          <w:sz w:val="20"/>
          <w:szCs w:val="20"/>
        </w:rPr>
      </w:pPr>
      <w:r w:rsidRPr="0041774C">
        <w:rPr>
          <w:rFonts w:ascii="Times New Roman" w:hAnsi="Times New Roman" w:cs="Times New Roman"/>
          <w:sz w:val="20"/>
          <w:szCs w:val="20"/>
          <w:lang w:val="sr-Cyrl-CS"/>
        </w:rPr>
        <w:t>Тим за са</w:t>
      </w:r>
      <w:r w:rsidRPr="0041774C">
        <w:rPr>
          <w:rFonts w:ascii="Times New Roman" w:hAnsi="Times New Roman" w:cs="Times New Roman"/>
          <w:sz w:val="20"/>
          <w:szCs w:val="20"/>
          <w:lang w:val="sr-Cyrl-CS"/>
        </w:rPr>
        <w:softHyphen/>
        <w:t>мо</w:t>
      </w:r>
      <w:r w:rsidRPr="0041774C">
        <w:rPr>
          <w:rFonts w:ascii="Times New Roman" w:hAnsi="Times New Roman" w:cs="Times New Roman"/>
          <w:sz w:val="20"/>
          <w:szCs w:val="20"/>
          <w:lang w:val="sr-Cyrl-CS"/>
        </w:rPr>
        <w:softHyphen/>
        <w:t>вред</w:t>
      </w:r>
      <w:r w:rsidRPr="0041774C">
        <w:rPr>
          <w:rFonts w:ascii="Times New Roman" w:hAnsi="Times New Roman" w:cs="Times New Roman"/>
          <w:sz w:val="20"/>
          <w:szCs w:val="20"/>
          <w:lang w:val="sr-Cyrl-CS"/>
        </w:rPr>
        <w:softHyphen/>
        <w:t>но</w:t>
      </w:r>
      <w:r w:rsidRPr="0041774C">
        <w:rPr>
          <w:rFonts w:ascii="Times New Roman" w:hAnsi="Times New Roman" w:cs="Times New Roman"/>
          <w:sz w:val="20"/>
          <w:szCs w:val="20"/>
          <w:lang w:val="sr-Cyrl-CS"/>
        </w:rPr>
        <w:softHyphen/>
        <w:t>ва</w:t>
      </w:r>
      <w:r w:rsidRPr="0041774C">
        <w:rPr>
          <w:rFonts w:ascii="Times New Roman" w:hAnsi="Times New Roman" w:cs="Times New Roman"/>
          <w:sz w:val="20"/>
          <w:szCs w:val="20"/>
          <w:lang w:val="sr-Cyrl-CS"/>
        </w:rPr>
        <w:softHyphen/>
        <w:t>ње чи</w:t>
      </w:r>
      <w:r w:rsidRPr="0041774C">
        <w:rPr>
          <w:rFonts w:ascii="Times New Roman" w:hAnsi="Times New Roman" w:cs="Times New Roman"/>
          <w:sz w:val="20"/>
          <w:szCs w:val="20"/>
          <w:lang w:val="sr-Cyrl-CS"/>
        </w:rPr>
        <w:softHyphen/>
        <w:t>не: ди</w:t>
      </w:r>
      <w:r w:rsidRPr="0041774C">
        <w:rPr>
          <w:rFonts w:ascii="Times New Roman" w:hAnsi="Times New Roman" w:cs="Times New Roman"/>
          <w:sz w:val="20"/>
          <w:szCs w:val="20"/>
          <w:lang w:val="sr-Cyrl-CS"/>
        </w:rPr>
        <w:softHyphen/>
        <w:t>рек</w:t>
      </w:r>
      <w:r w:rsidRPr="0041774C">
        <w:rPr>
          <w:rFonts w:ascii="Times New Roman" w:hAnsi="Times New Roman" w:cs="Times New Roman"/>
          <w:sz w:val="20"/>
          <w:szCs w:val="20"/>
          <w:lang w:val="sr-Cyrl-CS"/>
        </w:rPr>
        <w:softHyphen/>
        <w:t>тор, струч</w:t>
      </w:r>
      <w:r w:rsidRPr="0041774C">
        <w:rPr>
          <w:rFonts w:ascii="Times New Roman" w:hAnsi="Times New Roman" w:cs="Times New Roman"/>
          <w:sz w:val="20"/>
          <w:szCs w:val="20"/>
          <w:lang w:val="sr-Cyrl-CS"/>
        </w:rPr>
        <w:softHyphen/>
        <w:t>ни са</w:t>
      </w:r>
      <w:r w:rsidRPr="0041774C">
        <w:rPr>
          <w:rFonts w:ascii="Times New Roman" w:hAnsi="Times New Roman" w:cs="Times New Roman"/>
          <w:sz w:val="20"/>
          <w:szCs w:val="20"/>
          <w:lang w:val="sr-Cyrl-CS"/>
        </w:rPr>
        <w:softHyphen/>
        <w:t>рад</w:t>
      </w:r>
      <w:r w:rsidRPr="0041774C">
        <w:rPr>
          <w:rFonts w:ascii="Times New Roman" w:hAnsi="Times New Roman" w:cs="Times New Roman"/>
          <w:sz w:val="20"/>
          <w:szCs w:val="20"/>
          <w:lang w:val="sr-Cyrl-CS"/>
        </w:rPr>
        <w:softHyphen/>
        <w:t>ни</w:t>
      </w:r>
      <w:r w:rsidRPr="0041774C">
        <w:rPr>
          <w:rFonts w:ascii="Times New Roman" w:hAnsi="Times New Roman" w:cs="Times New Roman"/>
          <w:sz w:val="20"/>
          <w:szCs w:val="20"/>
          <w:lang w:val="sr-Cyrl-CS"/>
        </w:rPr>
        <w:softHyphen/>
        <w:t>ци, ко</w:t>
      </w:r>
      <w:r w:rsidRPr="0041774C">
        <w:rPr>
          <w:rFonts w:ascii="Times New Roman" w:hAnsi="Times New Roman" w:cs="Times New Roman"/>
          <w:sz w:val="20"/>
          <w:szCs w:val="20"/>
          <w:lang w:val="sr-Cyrl-CS"/>
        </w:rPr>
        <w:softHyphen/>
        <w:t>ор</w:t>
      </w:r>
      <w:r w:rsidRPr="0041774C">
        <w:rPr>
          <w:rFonts w:ascii="Times New Roman" w:hAnsi="Times New Roman" w:cs="Times New Roman"/>
          <w:sz w:val="20"/>
          <w:szCs w:val="20"/>
          <w:lang w:val="sr-Cyrl-CS"/>
        </w:rPr>
        <w:softHyphen/>
        <w:t>ди</w:t>
      </w:r>
      <w:r w:rsidRPr="0041774C">
        <w:rPr>
          <w:rFonts w:ascii="Times New Roman" w:hAnsi="Times New Roman" w:cs="Times New Roman"/>
          <w:sz w:val="20"/>
          <w:szCs w:val="20"/>
          <w:lang w:val="sr-Cyrl-CS"/>
        </w:rPr>
        <w:softHyphen/>
        <w:t>на</w:t>
      </w:r>
      <w:r w:rsidRPr="0041774C">
        <w:rPr>
          <w:rFonts w:ascii="Times New Roman" w:hAnsi="Times New Roman" w:cs="Times New Roman"/>
          <w:sz w:val="20"/>
          <w:szCs w:val="20"/>
          <w:lang w:val="sr-Cyrl-CS"/>
        </w:rPr>
        <w:softHyphen/>
        <w:t>то</w:t>
      </w:r>
      <w:r w:rsidRPr="0041774C">
        <w:rPr>
          <w:rFonts w:ascii="Times New Roman" w:hAnsi="Times New Roman" w:cs="Times New Roman"/>
          <w:sz w:val="20"/>
          <w:szCs w:val="20"/>
          <w:lang w:val="sr-Cyrl-CS"/>
        </w:rPr>
        <w:softHyphen/>
        <w:t>ри струч</w:t>
      </w:r>
      <w:r w:rsidRPr="0041774C">
        <w:rPr>
          <w:rFonts w:ascii="Times New Roman" w:hAnsi="Times New Roman" w:cs="Times New Roman"/>
          <w:sz w:val="20"/>
          <w:szCs w:val="20"/>
          <w:lang w:val="sr-Cyrl-CS"/>
        </w:rPr>
        <w:softHyphen/>
        <w:t>них ве</w:t>
      </w:r>
      <w:r w:rsidRPr="0041774C">
        <w:rPr>
          <w:rFonts w:ascii="Times New Roman" w:hAnsi="Times New Roman" w:cs="Times New Roman"/>
          <w:sz w:val="20"/>
          <w:szCs w:val="20"/>
          <w:lang w:val="sr-Cyrl-CS"/>
        </w:rPr>
        <w:softHyphen/>
        <w:t>ћа, пред</w:t>
      </w:r>
      <w:r w:rsidRPr="0041774C">
        <w:rPr>
          <w:rFonts w:ascii="Times New Roman" w:hAnsi="Times New Roman" w:cs="Times New Roman"/>
          <w:sz w:val="20"/>
          <w:szCs w:val="20"/>
          <w:lang w:val="sr-Cyrl-CS"/>
        </w:rPr>
        <w:softHyphen/>
        <w:t>сед</w:t>
      </w:r>
      <w:r w:rsidRPr="0041774C">
        <w:rPr>
          <w:rFonts w:ascii="Times New Roman" w:hAnsi="Times New Roman" w:cs="Times New Roman"/>
          <w:sz w:val="20"/>
          <w:szCs w:val="20"/>
          <w:lang w:val="sr-Cyrl-CS"/>
        </w:rPr>
        <w:softHyphen/>
        <w:t>ник Са</w:t>
      </w:r>
      <w:r w:rsidRPr="0041774C">
        <w:rPr>
          <w:rFonts w:ascii="Times New Roman" w:hAnsi="Times New Roman" w:cs="Times New Roman"/>
          <w:sz w:val="20"/>
          <w:szCs w:val="20"/>
          <w:lang w:val="sr-Cyrl-CS"/>
        </w:rPr>
        <w:softHyphen/>
        <w:t>ве</w:t>
      </w:r>
      <w:r w:rsidRPr="0041774C">
        <w:rPr>
          <w:rFonts w:ascii="Times New Roman" w:hAnsi="Times New Roman" w:cs="Times New Roman"/>
          <w:sz w:val="20"/>
          <w:szCs w:val="20"/>
          <w:lang w:val="sr-Cyrl-CS"/>
        </w:rPr>
        <w:softHyphen/>
        <w:t>та ро</w:t>
      </w:r>
      <w:r w:rsidRPr="0041774C">
        <w:rPr>
          <w:rFonts w:ascii="Times New Roman" w:hAnsi="Times New Roman" w:cs="Times New Roman"/>
          <w:sz w:val="20"/>
          <w:szCs w:val="20"/>
          <w:lang w:val="sr-Cyrl-CS"/>
        </w:rPr>
        <w:softHyphen/>
        <w:t>ди</w:t>
      </w:r>
      <w:r w:rsidRPr="0041774C">
        <w:rPr>
          <w:rFonts w:ascii="Times New Roman" w:hAnsi="Times New Roman" w:cs="Times New Roman"/>
          <w:sz w:val="20"/>
          <w:szCs w:val="20"/>
          <w:lang w:val="sr-Cyrl-CS"/>
        </w:rPr>
        <w:softHyphen/>
        <w:t>те</w:t>
      </w:r>
      <w:r w:rsidRPr="0041774C">
        <w:rPr>
          <w:rFonts w:ascii="Times New Roman" w:hAnsi="Times New Roman" w:cs="Times New Roman"/>
          <w:sz w:val="20"/>
          <w:szCs w:val="20"/>
          <w:lang w:val="sr-Cyrl-CS"/>
        </w:rPr>
        <w:softHyphen/>
        <w:t>ља и пред</w:t>
      </w:r>
      <w:r w:rsidRPr="0041774C">
        <w:rPr>
          <w:rFonts w:ascii="Times New Roman" w:hAnsi="Times New Roman" w:cs="Times New Roman"/>
          <w:sz w:val="20"/>
          <w:szCs w:val="20"/>
          <w:lang w:val="sr-Cyrl-CS"/>
        </w:rPr>
        <w:softHyphen/>
        <w:t>став</w:t>
      </w:r>
      <w:r w:rsidRPr="0041774C">
        <w:rPr>
          <w:rFonts w:ascii="Times New Roman" w:hAnsi="Times New Roman" w:cs="Times New Roman"/>
          <w:sz w:val="20"/>
          <w:szCs w:val="20"/>
          <w:lang w:val="sr-Cyrl-CS"/>
        </w:rPr>
        <w:softHyphen/>
        <w:t>ник локалне самоуправе.</w:t>
      </w:r>
    </w:p>
    <w:p w:rsidR="0041774C" w:rsidRPr="0041774C" w:rsidRDefault="0041774C" w:rsidP="0041774C">
      <w:pPr>
        <w:ind w:firstLine="454"/>
        <w:jc w:val="both"/>
        <w:rPr>
          <w:rFonts w:ascii="Times New Roman" w:hAnsi="Times New Roman" w:cs="Times New Roman"/>
          <w:sz w:val="20"/>
          <w:szCs w:val="20"/>
        </w:rPr>
      </w:pPr>
      <w:r w:rsidRPr="0041774C">
        <w:rPr>
          <w:rFonts w:ascii="Times New Roman" w:hAnsi="Times New Roman" w:cs="Times New Roman"/>
          <w:sz w:val="20"/>
          <w:szCs w:val="20"/>
          <w:lang w:val="sr-Cyrl-CS"/>
        </w:rPr>
        <w:t>Са</w:t>
      </w:r>
      <w:r w:rsidRPr="0041774C">
        <w:rPr>
          <w:rFonts w:ascii="Times New Roman" w:hAnsi="Times New Roman" w:cs="Times New Roman"/>
          <w:sz w:val="20"/>
          <w:szCs w:val="20"/>
          <w:lang w:val="sr-Cyrl-CS"/>
        </w:rPr>
        <w:softHyphen/>
        <w:t>став ти</w:t>
      </w:r>
      <w:r w:rsidRPr="0041774C">
        <w:rPr>
          <w:rFonts w:ascii="Times New Roman" w:hAnsi="Times New Roman" w:cs="Times New Roman"/>
          <w:sz w:val="20"/>
          <w:szCs w:val="20"/>
          <w:lang w:val="sr-Cyrl-CS"/>
        </w:rPr>
        <w:softHyphen/>
        <w:t>ма утвр</w:t>
      </w:r>
      <w:r w:rsidRPr="0041774C">
        <w:rPr>
          <w:rFonts w:ascii="Times New Roman" w:hAnsi="Times New Roman" w:cs="Times New Roman"/>
          <w:sz w:val="20"/>
          <w:szCs w:val="20"/>
          <w:lang w:val="sr-Cyrl-CS"/>
        </w:rPr>
        <w:softHyphen/>
        <w:t>ђу</w:t>
      </w:r>
      <w:r w:rsidRPr="0041774C">
        <w:rPr>
          <w:rFonts w:ascii="Times New Roman" w:hAnsi="Times New Roman" w:cs="Times New Roman"/>
          <w:sz w:val="20"/>
          <w:szCs w:val="20"/>
          <w:lang w:val="sr-Cyrl-CS"/>
        </w:rPr>
        <w:softHyphen/>
        <w:t>је ди</w:t>
      </w:r>
      <w:r w:rsidRPr="0041774C">
        <w:rPr>
          <w:rFonts w:ascii="Times New Roman" w:hAnsi="Times New Roman" w:cs="Times New Roman"/>
          <w:sz w:val="20"/>
          <w:szCs w:val="20"/>
          <w:lang w:val="sr-Cyrl-CS"/>
        </w:rPr>
        <w:softHyphen/>
        <w:t>рек</w:t>
      </w:r>
      <w:r w:rsidRPr="0041774C">
        <w:rPr>
          <w:rFonts w:ascii="Times New Roman" w:hAnsi="Times New Roman" w:cs="Times New Roman"/>
          <w:sz w:val="20"/>
          <w:szCs w:val="20"/>
          <w:lang w:val="sr-Cyrl-CS"/>
        </w:rPr>
        <w:softHyphen/>
        <w:t>тор.</w:t>
      </w:r>
    </w:p>
    <w:p w:rsidR="0041774C" w:rsidRPr="0041774C" w:rsidRDefault="0041774C" w:rsidP="0041774C">
      <w:pPr>
        <w:ind w:firstLine="454"/>
        <w:jc w:val="both"/>
        <w:rPr>
          <w:rFonts w:ascii="Times New Roman" w:hAnsi="Times New Roman" w:cs="Times New Roman"/>
          <w:sz w:val="20"/>
          <w:szCs w:val="20"/>
        </w:rPr>
      </w:pPr>
      <w:r w:rsidRPr="0041774C">
        <w:rPr>
          <w:rFonts w:ascii="Times New Roman" w:hAnsi="Times New Roman" w:cs="Times New Roman"/>
          <w:sz w:val="20"/>
          <w:szCs w:val="20"/>
          <w:lang w:val="sr-Cyrl-CS"/>
        </w:rPr>
        <w:t>Сед</w:t>
      </w:r>
      <w:r w:rsidRPr="0041774C">
        <w:rPr>
          <w:rFonts w:ascii="Times New Roman" w:hAnsi="Times New Roman" w:cs="Times New Roman"/>
          <w:sz w:val="20"/>
          <w:szCs w:val="20"/>
          <w:lang w:val="sr-Cyrl-CS"/>
        </w:rPr>
        <w:softHyphen/>
        <w:t>ни</w:t>
      </w:r>
      <w:r w:rsidRPr="0041774C">
        <w:rPr>
          <w:rFonts w:ascii="Times New Roman" w:hAnsi="Times New Roman" w:cs="Times New Roman"/>
          <w:sz w:val="20"/>
          <w:szCs w:val="20"/>
          <w:lang w:val="sr-Cyrl-CS"/>
        </w:rPr>
        <w:softHyphen/>
        <w:t>це Струч</w:t>
      </w:r>
      <w:r w:rsidRPr="0041774C">
        <w:rPr>
          <w:rFonts w:ascii="Times New Roman" w:hAnsi="Times New Roman" w:cs="Times New Roman"/>
          <w:sz w:val="20"/>
          <w:szCs w:val="20"/>
          <w:lang w:val="sr-Cyrl-CS"/>
        </w:rPr>
        <w:softHyphen/>
        <w:t>ног ти</w:t>
      </w:r>
      <w:r w:rsidRPr="0041774C">
        <w:rPr>
          <w:rFonts w:ascii="Times New Roman" w:hAnsi="Times New Roman" w:cs="Times New Roman"/>
          <w:sz w:val="20"/>
          <w:szCs w:val="20"/>
          <w:lang w:val="sr-Cyrl-CS"/>
        </w:rPr>
        <w:softHyphen/>
        <w:t>ма за са</w:t>
      </w:r>
      <w:r w:rsidRPr="0041774C">
        <w:rPr>
          <w:rFonts w:ascii="Times New Roman" w:hAnsi="Times New Roman" w:cs="Times New Roman"/>
          <w:sz w:val="20"/>
          <w:szCs w:val="20"/>
          <w:lang w:val="sr-Cyrl-CS"/>
        </w:rPr>
        <w:softHyphen/>
        <w:t>мо</w:t>
      </w:r>
      <w:r w:rsidRPr="0041774C">
        <w:rPr>
          <w:rFonts w:ascii="Times New Roman" w:hAnsi="Times New Roman" w:cs="Times New Roman"/>
          <w:sz w:val="20"/>
          <w:szCs w:val="20"/>
          <w:lang w:val="sr-Cyrl-CS"/>
        </w:rPr>
        <w:softHyphen/>
        <w:t>вред</w:t>
      </w:r>
      <w:r w:rsidRPr="0041774C">
        <w:rPr>
          <w:rFonts w:ascii="Times New Roman" w:hAnsi="Times New Roman" w:cs="Times New Roman"/>
          <w:sz w:val="20"/>
          <w:szCs w:val="20"/>
          <w:lang w:val="sr-Cyrl-CS"/>
        </w:rPr>
        <w:softHyphen/>
        <w:t>но</w:t>
      </w:r>
      <w:r w:rsidRPr="0041774C">
        <w:rPr>
          <w:rFonts w:ascii="Times New Roman" w:hAnsi="Times New Roman" w:cs="Times New Roman"/>
          <w:sz w:val="20"/>
          <w:szCs w:val="20"/>
          <w:lang w:val="sr-Cyrl-CS"/>
        </w:rPr>
        <w:softHyphen/>
        <w:t>ва</w:t>
      </w:r>
      <w:r w:rsidRPr="0041774C">
        <w:rPr>
          <w:rFonts w:ascii="Times New Roman" w:hAnsi="Times New Roman" w:cs="Times New Roman"/>
          <w:sz w:val="20"/>
          <w:szCs w:val="20"/>
          <w:lang w:val="sr-Cyrl-CS"/>
        </w:rPr>
        <w:softHyphen/>
        <w:t>ње са</w:t>
      </w:r>
      <w:r w:rsidRPr="0041774C">
        <w:rPr>
          <w:rFonts w:ascii="Times New Roman" w:hAnsi="Times New Roman" w:cs="Times New Roman"/>
          <w:sz w:val="20"/>
          <w:szCs w:val="20"/>
          <w:lang w:val="sr-Cyrl-CS"/>
        </w:rPr>
        <w:softHyphen/>
        <w:t>зи</w:t>
      </w:r>
      <w:r w:rsidRPr="0041774C">
        <w:rPr>
          <w:rFonts w:ascii="Times New Roman" w:hAnsi="Times New Roman" w:cs="Times New Roman"/>
          <w:sz w:val="20"/>
          <w:szCs w:val="20"/>
          <w:lang w:val="sr-Cyrl-CS"/>
        </w:rPr>
        <w:softHyphen/>
        <w:t>ва и њи</w:t>
      </w:r>
      <w:r w:rsidRPr="0041774C">
        <w:rPr>
          <w:rFonts w:ascii="Times New Roman" w:hAnsi="Times New Roman" w:cs="Times New Roman"/>
          <w:sz w:val="20"/>
          <w:szCs w:val="20"/>
          <w:lang w:val="sr-Cyrl-CS"/>
        </w:rPr>
        <w:softHyphen/>
        <w:t>ма ру</w:t>
      </w:r>
      <w:r w:rsidRPr="0041774C">
        <w:rPr>
          <w:rFonts w:ascii="Times New Roman" w:hAnsi="Times New Roman" w:cs="Times New Roman"/>
          <w:sz w:val="20"/>
          <w:szCs w:val="20"/>
          <w:lang w:val="sr-Cyrl-CS"/>
        </w:rPr>
        <w:softHyphen/>
        <w:t>ко</w:t>
      </w:r>
      <w:r w:rsidRPr="0041774C">
        <w:rPr>
          <w:rFonts w:ascii="Times New Roman" w:hAnsi="Times New Roman" w:cs="Times New Roman"/>
          <w:sz w:val="20"/>
          <w:szCs w:val="20"/>
          <w:lang w:val="sr-Cyrl-CS"/>
        </w:rPr>
        <w:softHyphen/>
        <w:t>во</w:t>
      </w:r>
      <w:r w:rsidRPr="0041774C">
        <w:rPr>
          <w:rFonts w:ascii="Times New Roman" w:hAnsi="Times New Roman" w:cs="Times New Roman"/>
          <w:sz w:val="20"/>
          <w:szCs w:val="20"/>
          <w:lang w:val="sr-Cyrl-CS"/>
        </w:rPr>
        <w:softHyphen/>
        <w:t>ди пред</w:t>
      </w:r>
      <w:r w:rsidRPr="0041774C">
        <w:rPr>
          <w:rFonts w:ascii="Times New Roman" w:hAnsi="Times New Roman" w:cs="Times New Roman"/>
          <w:sz w:val="20"/>
          <w:szCs w:val="20"/>
          <w:lang w:val="sr-Cyrl-CS"/>
        </w:rPr>
        <w:softHyphen/>
        <w:t>сед</w:t>
      </w:r>
      <w:r w:rsidRPr="0041774C">
        <w:rPr>
          <w:rFonts w:ascii="Times New Roman" w:hAnsi="Times New Roman" w:cs="Times New Roman"/>
          <w:sz w:val="20"/>
          <w:szCs w:val="20"/>
          <w:lang w:val="sr-Cyrl-CS"/>
        </w:rPr>
        <w:softHyphen/>
        <w:t>ник  који се одређује задужењима у Годишњем плану рада школе.</w:t>
      </w:r>
    </w:p>
    <w:p w:rsidR="0041774C" w:rsidRPr="0041774C" w:rsidRDefault="0041774C" w:rsidP="0041774C">
      <w:pPr>
        <w:ind w:firstLine="454"/>
        <w:jc w:val="both"/>
        <w:rPr>
          <w:rFonts w:ascii="Times New Roman" w:hAnsi="Times New Roman" w:cs="Times New Roman"/>
          <w:sz w:val="20"/>
          <w:szCs w:val="20"/>
          <w:lang w:val="sr-Cyrl-CS"/>
        </w:rPr>
      </w:pPr>
      <w:r w:rsidRPr="0041774C">
        <w:rPr>
          <w:rFonts w:ascii="Times New Roman" w:hAnsi="Times New Roman" w:cs="Times New Roman"/>
          <w:sz w:val="20"/>
          <w:szCs w:val="20"/>
          <w:lang w:val="sr-Cyrl-CS"/>
        </w:rPr>
        <w:t>Тим за са</w:t>
      </w:r>
      <w:r w:rsidRPr="0041774C">
        <w:rPr>
          <w:rFonts w:ascii="Times New Roman" w:hAnsi="Times New Roman" w:cs="Times New Roman"/>
          <w:sz w:val="20"/>
          <w:szCs w:val="20"/>
          <w:lang w:val="sr-Cyrl-CS"/>
        </w:rPr>
        <w:softHyphen/>
        <w:t>мо</w:t>
      </w:r>
      <w:r w:rsidRPr="0041774C">
        <w:rPr>
          <w:rFonts w:ascii="Times New Roman" w:hAnsi="Times New Roman" w:cs="Times New Roman"/>
          <w:sz w:val="20"/>
          <w:szCs w:val="20"/>
          <w:lang w:val="sr-Cyrl-CS"/>
        </w:rPr>
        <w:softHyphen/>
        <w:t>вред</w:t>
      </w:r>
      <w:r w:rsidRPr="0041774C">
        <w:rPr>
          <w:rFonts w:ascii="Times New Roman" w:hAnsi="Times New Roman" w:cs="Times New Roman"/>
          <w:sz w:val="20"/>
          <w:szCs w:val="20"/>
          <w:lang w:val="sr-Cyrl-CS"/>
        </w:rPr>
        <w:softHyphen/>
        <w:t>но</w:t>
      </w:r>
      <w:r w:rsidRPr="0041774C">
        <w:rPr>
          <w:rFonts w:ascii="Times New Roman" w:hAnsi="Times New Roman" w:cs="Times New Roman"/>
          <w:sz w:val="20"/>
          <w:szCs w:val="20"/>
          <w:lang w:val="sr-Cyrl-CS"/>
        </w:rPr>
        <w:softHyphen/>
        <w:t>ва</w:t>
      </w:r>
      <w:r w:rsidRPr="0041774C">
        <w:rPr>
          <w:rFonts w:ascii="Times New Roman" w:hAnsi="Times New Roman" w:cs="Times New Roman"/>
          <w:sz w:val="20"/>
          <w:szCs w:val="20"/>
          <w:lang w:val="sr-Cyrl-CS"/>
        </w:rPr>
        <w:softHyphen/>
        <w:t>ње ра</w:t>
      </w:r>
      <w:r w:rsidRPr="0041774C">
        <w:rPr>
          <w:rFonts w:ascii="Times New Roman" w:hAnsi="Times New Roman" w:cs="Times New Roman"/>
          <w:sz w:val="20"/>
          <w:szCs w:val="20"/>
          <w:lang w:val="sr-Cyrl-CS"/>
        </w:rPr>
        <w:softHyphen/>
        <w:t>ди у сед</w:t>
      </w:r>
      <w:r w:rsidRPr="0041774C">
        <w:rPr>
          <w:rFonts w:ascii="Times New Roman" w:hAnsi="Times New Roman" w:cs="Times New Roman"/>
          <w:sz w:val="20"/>
          <w:szCs w:val="20"/>
          <w:lang w:val="sr-Cyrl-CS"/>
        </w:rPr>
        <w:softHyphen/>
        <w:t>ни</w:t>
      </w:r>
      <w:r w:rsidRPr="0041774C">
        <w:rPr>
          <w:rFonts w:ascii="Times New Roman" w:hAnsi="Times New Roman" w:cs="Times New Roman"/>
          <w:sz w:val="20"/>
          <w:szCs w:val="20"/>
          <w:lang w:val="sr-Cyrl-CS"/>
        </w:rPr>
        <w:softHyphen/>
        <w:t>ца</w:t>
      </w:r>
      <w:r w:rsidRPr="0041774C">
        <w:rPr>
          <w:rFonts w:ascii="Times New Roman" w:hAnsi="Times New Roman" w:cs="Times New Roman"/>
          <w:sz w:val="20"/>
          <w:szCs w:val="20"/>
          <w:lang w:val="sr-Cyrl-CS"/>
        </w:rPr>
        <w:softHyphen/>
        <w:t>ма и са</w:t>
      </w:r>
      <w:r w:rsidRPr="0041774C">
        <w:rPr>
          <w:rFonts w:ascii="Times New Roman" w:hAnsi="Times New Roman" w:cs="Times New Roman"/>
          <w:sz w:val="20"/>
          <w:szCs w:val="20"/>
          <w:lang w:val="sr-Cyrl-CS"/>
        </w:rPr>
        <w:softHyphen/>
        <w:t>ста</w:t>
      </w:r>
      <w:r w:rsidRPr="0041774C">
        <w:rPr>
          <w:rFonts w:ascii="Times New Roman" w:hAnsi="Times New Roman" w:cs="Times New Roman"/>
          <w:sz w:val="20"/>
          <w:szCs w:val="20"/>
          <w:lang w:val="sr-Cyrl-CS"/>
        </w:rPr>
        <w:softHyphen/>
        <w:t>је се пре</w:t>
      </w:r>
      <w:r w:rsidRPr="0041774C">
        <w:rPr>
          <w:rFonts w:ascii="Times New Roman" w:hAnsi="Times New Roman" w:cs="Times New Roman"/>
          <w:sz w:val="20"/>
          <w:szCs w:val="20"/>
          <w:lang w:val="sr-Cyrl-CS"/>
        </w:rPr>
        <w:softHyphen/>
        <w:t>ма утвр</w:t>
      </w:r>
      <w:r w:rsidRPr="0041774C">
        <w:rPr>
          <w:rFonts w:ascii="Times New Roman" w:hAnsi="Times New Roman" w:cs="Times New Roman"/>
          <w:sz w:val="20"/>
          <w:szCs w:val="20"/>
          <w:lang w:val="sr-Cyrl-CS"/>
        </w:rPr>
        <w:softHyphen/>
        <w:t>ђе</w:t>
      </w:r>
      <w:r w:rsidRPr="0041774C">
        <w:rPr>
          <w:rFonts w:ascii="Times New Roman" w:hAnsi="Times New Roman" w:cs="Times New Roman"/>
          <w:sz w:val="20"/>
          <w:szCs w:val="20"/>
          <w:lang w:val="sr-Cyrl-CS"/>
        </w:rPr>
        <w:softHyphen/>
        <w:t>ном пла</w:t>
      </w:r>
      <w:r w:rsidRPr="0041774C">
        <w:rPr>
          <w:rFonts w:ascii="Times New Roman" w:hAnsi="Times New Roman" w:cs="Times New Roman"/>
          <w:sz w:val="20"/>
          <w:szCs w:val="20"/>
          <w:lang w:val="sr-Cyrl-CS"/>
        </w:rPr>
        <w:softHyphen/>
        <w:t>ну ра</w:t>
      </w:r>
      <w:r w:rsidRPr="0041774C">
        <w:rPr>
          <w:rFonts w:ascii="Times New Roman" w:hAnsi="Times New Roman" w:cs="Times New Roman"/>
          <w:sz w:val="20"/>
          <w:szCs w:val="20"/>
          <w:lang w:val="sr-Cyrl-CS"/>
        </w:rPr>
        <w:softHyphen/>
        <w:t>да ко</w:t>
      </w:r>
      <w:r w:rsidRPr="0041774C">
        <w:rPr>
          <w:rFonts w:ascii="Times New Roman" w:hAnsi="Times New Roman" w:cs="Times New Roman"/>
          <w:sz w:val="20"/>
          <w:szCs w:val="20"/>
          <w:lang w:val="sr-Cyrl-CS"/>
        </w:rPr>
        <w:softHyphen/>
        <w:t>ји је са</w:t>
      </w:r>
      <w:r w:rsidRPr="0041774C">
        <w:rPr>
          <w:rFonts w:ascii="Times New Roman" w:hAnsi="Times New Roman" w:cs="Times New Roman"/>
          <w:sz w:val="20"/>
          <w:szCs w:val="20"/>
          <w:lang w:val="sr-Cyrl-CS"/>
        </w:rPr>
        <w:softHyphen/>
        <w:t>став</w:t>
      </w:r>
      <w:r w:rsidRPr="0041774C">
        <w:rPr>
          <w:rFonts w:ascii="Times New Roman" w:hAnsi="Times New Roman" w:cs="Times New Roman"/>
          <w:sz w:val="20"/>
          <w:szCs w:val="20"/>
          <w:lang w:val="sr-Cyrl-CS"/>
        </w:rPr>
        <w:softHyphen/>
        <w:t>ни део Го</w:t>
      </w:r>
      <w:r w:rsidRPr="0041774C">
        <w:rPr>
          <w:rFonts w:ascii="Times New Roman" w:hAnsi="Times New Roman" w:cs="Times New Roman"/>
          <w:sz w:val="20"/>
          <w:szCs w:val="20"/>
          <w:lang w:val="sr-Cyrl-CS"/>
        </w:rPr>
        <w:softHyphen/>
        <w:t>ди</w:t>
      </w:r>
      <w:r w:rsidRPr="0041774C">
        <w:rPr>
          <w:rFonts w:ascii="Times New Roman" w:hAnsi="Times New Roman" w:cs="Times New Roman"/>
          <w:sz w:val="20"/>
          <w:szCs w:val="20"/>
          <w:lang w:val="sr-Cyrl-CS"/>
        </w:rPr>
        <w:softHyphen/>
        <w:t>шњег пла</w:t>
      </w:r>
      <w:r w:rsidRPr="0041774C">
        <w:rPr>
          <w:rFonts w:ascii="Times New Roman" w:hAnsi="Times New Roman" w:cs="Times New Roman"/>
          <w:sz w:val="20"/>
          <w:szCs w:val="20"/>
          <w:lang w:val="sr-Cyrl-CS"/>
        </w:rPr>
        <w:softHyphen/>
        <w:t>на ра</w:t>
      </w:r>
      <w:r w:rsidRPr="0041774C">
        <w:rPr>
          <w:rFonts w:ascii="Times New Roman" w:hAnsi="Times New Roman" w:cs="Times New Roman"/>
          <w:sz w:val="20"/>
          <w:szCs w:val="20"/>
          <w:lang w:val="sr-Cyrl-CS"/>
        </w:rPr>
        <w:softHyphen/>
        <w:t>да.</w:t>
      </w:r>
    </w:p>
    <w:p w:rsidR="0041774C" w:rsidRPr="0041774C" w:rsidRDefault="0041774C" w:rsidP="0041774C">
      <w:pPr>
        <w:ind w:firstLine="454"/>
        <w:jc w:val="both"/>
        <w:rPr>
          <w:rFonts w:ascii="Times New Roman" w:hAnsi="Times New Roman" w:cs="Times New Roman"/>
          <w:sz w:val="20"/>
          <w:szCs w:val="20"/>
          <w:lang w:val="sr-Cyrl-CS"/>
        </w:rPr>
      </w:pPr>
    </w:p>
    <w:p w:rsidR="0041774C" w:rsidRPr="0041774C" w:rsidRDefault="0041774C" w:rsidP="0041774C">
      <w:pPr>
        <w:pStyle w:val="1tekst0"/>
        <w:rPr>
          <w:sz w:val="20"/>
          <w:szCs w:val="20"/>
          <w:lang/>
        </w:rPr>
      </w:pPr>
    </w:p>
    <w:p w:rsidR="0041774C" w:rsidRPr="0041774C" w:rsidRDefault="0041774C" w:rsidP="0041774C">
      <w:pPr>
        <w:pStyle w:val="1tekst0"/>
        <w:rPr>
          <w:sz w:val="20"/>
          <w:szCs w:val="20"/>
          <w:lang/>
        </w:rPr>
      </w:pPr>
    </w:p>
    <w:p w:rsidR="0041774C" w:rsidRPr="0041774C" w:rsidRDefault="0041774C" w:rsidP="0041774C">
      <w:pPr>
        <w:pStyle w:val="1tekst0"/>
        <w:rPr>
          <w:sz w:val="20"/>
          <w:szCs w:val="20"/>
          <w:lang/>
        </w:rPr>
      </w:pPr>
    </w:p>
    <w:p w:rsidR="0041774C" w:rsidRPr="0041774C" w:rsidRDefault="0041774C" w:rsidP="0041774C">
      <w:pPr>
        <w:tabs>
          <w:tab w:val="left" w:pos="2115"/>
        </w:tabs>
        <w:rPr>
          <w:rFonts w:ascii="Times New Roman" w:hAnsi="Times New Roman" w:cs="Times New Roman"/>
          <w:color w:val="FF0000"/>
          <w:sz w:val="20"/>
          <w:szCs w:val="20"/>
        </w:rPr>
      </w:pPr>
      <w:r w:rsidRPr="0041774C">
        <w:rPr>
          <w:rFonts w:ascii="Times New Roman" w:hAnsi="Times New Roman" w:cs="Times New Roman"/>
          <w:color w:val="FF0000"/>
          <w:sz w:val="20"/>
          <w:szCs w:val="20"/>
        </w:rPr>
        <w:lastRenderedPageBreak/>
        <w:tab/>
      </w:r>
    </w:p>
    <w:p w:rsidR="0041774C" w:rsidRPr="0041774C" w:rsidRDefault="0041774C" w:rsidP="0041774C">
      <w:pPr>
        <w:ind w:firstLine="454"/>
        <w:jc w:val="both"/>
        <w:rPr>
          <w:rFonts w:ascii="Times New Roman" w:hAnsi="Times New Roman" w:cs="Times New Roman"/>
          <w:sz w:val="20"/>
          <w:szCs w:val="20"/>
        </w:rPr>
      </w:pPr>
    </w:p>
    <w:p w:rsidR="0041774C" w:rsidRPr="0041774C" w:rsidRDefault="0041774C" w:rsidP="0041774C">
      <w:pPr>
        <w:pStyle w:val="5"/>
        <w:rPr>
          <w:b w:val="0"/>
          <w:sz w:val="20"/>
          <w:szCs w:val="20"/>
        </w:rPr>
      </w:pPr>
      <w:r w:rsidRPr="0041774C">
        <w:rPr>
          <w:bCs/>
          <w:i/>
          <w:iCs/>
          <w:color w:val="FF0000"/>
          <w:sz w:val="20"/>
          <w:szCs w:val="20"/>
        </w:rPr>
        <w:t> </w:t>
      </w:r>
      <w:r w:rsidRPr="0041774C">
        <w:rPr>
          <w:sz w:val="20"/>
          <w:szCs w:val="20"/>
        </w:rPr>
        <w:t xml:space="preserve">Тим за професионални развој </w:t>
      </w:r>
    </w:p>
    <w:p w:rsidR="0041774C" w:rsidRPr="0041774C" w:rsidRDefault="0041774C" w:rsidP="0041774C">
      <w:pPr>
        <w:jc w:val="center"/>
        <w:rPr>
          <w:rFonts w:ascii="Times New Roman" w:hAnsi="Times New Roman" w:cs="Times New Roman"/>
          <w:b/>
          <w:sz w:val="20"/>
          <w:szCs w:val="20"/>
          <w:lang w:val="sr-Cyrl-CS"/>
        </w:rPr>
      </w:pPr>
    </w:p>
    <w:p w:rsidR="0041774C" w:rsidRPr="0041774C" w:rsidRDefault="0041774C" w:rsidP="0041774C">
      <w:pPr>
        <w:jc w:val="center"/>
        <w:rPr>
          <w:rFonts w:ascii="Times New Roman" w:hAnsi="Times New Roman" w:cs="Times New Roman"/>
          <w:b/>
          <w:sz w:val="20"/>
          <w:szCs w:val="20"/>
          <w:lang w:val="sr-Cyrl-CS"/>
        </w:rPr>
      </w:pPr>
    </w:p>
    <w:p w:rsidR="0041774C" w:rsidRPr="0041774C" w:rsidRDefault="0041774C" w:rsidP="0041774C">
      <w:pPr>
        <w:ind w:firstLine="720"/>
        <w:jc w:val="both"/>
        <w:rPr>
          <w:rFonts w:ascii="Times New Roman" w:hAnsi="Times New Roman" w:cs="Times New Roman"/>
          <w:sz w:val="20"/>
          <w:szCs w:val="20"/>
          <w:lang w:val="sr-Cyrl-CS"/>
        </w:rPr>
      </w:pPr>
      <w:r w:rsidRPr="0041774C">
        <w:rPr>
          <w:rFonts w:ascii="Times New Roman" w:hAnsi="Times New Roman" w:cs="Times New Roman"/>
          <w:sz w:val="20"/>
          <w:szCs w:val="20"/>
          <w:lang w:val="sr-Cyrl-CS"/>
        </w:rPr>
        <w:t>Тим за професионални развој чине: педагог, председници стручних већа за области предмета и председник стручног већа за разредну наставу.</w:t>
      </w:r>
    </w:p>
    <w:p w:rsidR="0041774C" w:rsidRPr="0041774C" w:rsidRDefault="0041774C" w:rsidP="0041774C">
      <w:pPr>
        <w:ind w:firstLine="720"/>
        <w:jc w:val="both"/>
        <w:rPr>
          <w:rFonts w:ascii="Times New Roman" w:hAnsi="Times New Roman" w:cs="Times New Roman"/>
          <w:sz w:val="20"/>
          <w:szCs w:val="20"/>
          <w:lang w:val="sr-Cyrl-CS"/>
        </w:rPr>
      </w:pPr>
      <w:r w:rsidRPr="0041774C">
        <w:rPr>
          <w:rFonts w:ascii="Times New Roman" w:hAnsi="Times New Roman" w:cs="Times New Roman"/>
          <w:sz w:val="20"/>
          <w:szCs w:val="20"/>
          <w:lang w:val="sr-Cyrl-CS"/>
        </w:rPr>
        <w:t>Тим за професионални развој и стручно усавршавање запослених именује директор.</w:t>
      </w:r>
    </w:p>
    <w:p w:rsidR="0041774C" w:rsidRPr="0041774C" w:rsidRDefault="0041774C" w:rsidP="0041774C">
      <w:pPr>
        <w:ind w:firstLine="709"/>
        <w:jc w:val="both"/>
        <w:rPr>
          <w:rFonts w:ascii="Times New Roman" w:hAnsi="Times New Roman" w:cs="Times New Roman"/>
          <w:sz w:val="20"/>
          <w:szCs w:val="20"/>
          <w:lang w:val="sr-Cyrl-CS"/>
        </w:rPr>
      </w:pPr>
      <w:r w:rsidRPr="0041774C">
        <w:rPr>
          <w:rFonts w:ascii="Times New Roman" w:hAnsi="Times New Roman" w:cs="Times New Roman"/>
          <w:sz w:val="20"/>
          <w:szCs w:val="20"/>
          <w:lang w:val="sr-Cyrl-CS"/>
        </w:rPr>
        <w:t>Тим за професионални развој, у оквиру и поред послова из опште над</w:t>
      </w:r>
      <w:r w:rsidRPr="0041774C">
        <w:rPr>
          <w:rFonts w:ascii="Times New Roman" w:hAnsi="Times New Roman" w:cs="Times New Roman"/>
          <w:sz w:val="20"/>
          <w:szCs w:val="20"/>
          <w:lang w:val="sr-Cyrl-CS"/>
        </w:rPr>
        <w:softHyphen/>
        <w:t>леж</w:t>
      </w:r>
      <w:r w:rsidRPr="0041774C">
        <w:rPr>
          <w:rFonts w:ascii="Times New Roman" w:hAnsi="Times New Roman" w:cs="Times New Roman"/>
          <w:sz w:val="20"/>
          <w:szCs w:val="20"/>
          <w:lang w:val="sr-Cyrl-CS"/>
        </w:rPr>
        <w:softHyphen/>
        <w:t xml:space="preserve">ности стручних органа, обавља посебно следеће послове: </w:t>
      </w:r>
    </w:p>
    <w:p w:rsidR="0041774C" w:rsidRPr="0041774C" w:rsidRDefault="0041774C" w:rsidP="0041774C">
      <w:pPr>
        <w:jc w:val="both"/>
        <w:rPr>
          <w:rFonts w:ascii="Times New Roman" w:hAnsi="Times New Roman" w:cs="Times New Roman"/>
          <w:sz w:val="20"/>
          <w:szCs w:val="20"/>
          <w:lang w:val="sr-Cyrl-CS"/>
        </w:rPr>
      </w:pPr>
      <w:r w:rsidRPr="0041774C">
        <w:rPr>
          <w:rFonts w:ascii="Times New Roman" w:hAnsi="Times New Roman" w:cs="Times New Roman"/>
          <w:sz w:val="20"/>
          <w:szCs w:val="20"/>
          <w:lang w:val="sr-Cyrl-CS"/>
        </w:rPr>
        <w:t>1) учествује у изради аката који се односе на професионални развој и стручно усавршавање запослених;</w:t>
      </w:r>
    </w:p>
    <w:p w:rsidR="0041774C" w:rsidRPr="0041774C" w:rsidRDefault="0041774C" w:rsidP="0041774C">
      <w:pPr>
        <w:jc w:val="both"/>
        <w:rPr>
          <w:rFonts w:ascii="Times New Roman" w:hAnsi="Times New Roman" w:cs="Times New Roman"/>
          <w:sz w:val="20"/>
          <w:szCs w:val="20"/>
          <w:lang w:val="sr-Cyrl-CS"/>
        </w:rPr>
      </w:pPr>
      <w:r w:rsidRPr="0041774C">
        <w:rPr>
          <w:rFonts w:ascii="Times New Roman" w:hAnsi="Times New Roman" w:cs="Times New Roman"/>
          <w:sz w:val="20"/>
          <w:szCs w:val="20"/>
          <w:lang w:val="sr-Cyrl-CS"/>
        </w:rPr>
        <w:t>2) на основу предлога личног плана стручног усавршавања свих запослених даје предлог директору школе за план стручног усаврашавања запослених на нивоу установе;</w:t>
      </w:r>
    </w:p>
    <w:p w:rsidR="0041774C" w:rsidRPr="0041774C" w:rsidRDefault="0041774C" w:rsidP="0041774C">
      <w:pPr>
        <w:jc w:val="both"/>
        <w:rPr>
          <w:rFonts w:ascii="Times New Roman" w:hAnsi="Times New Roman" w:cs="Times New Roman"/>
          <w:sz w:val="20"/>
          <w:szCs w:val="20"/>
          <w:lang w:val="sr-Cyrl-CS"/>
        </w:rPr>
      </w:pPr>
      <w:r w:rsidRPr="0041774C">
        <w:rPr>
          <w:rFonts w:ascii="Times New Roman" w:hAnsi="Times New Roman" w:cs="Times New Roman"/>
          <w:sz w:val="20"/>
          <w:szCs w:val="20"/>
          <w:lang w:val="sr-Cyrl-CS"/>
        </w:rPr>
        <w:t>3) израђује пројекте који су у вези с професионалним развојем и стручним усавршавањем запослених;</w:t>
      </w:r>
    </w:p>
    <w:p w:rsidR="0041774C" w:rsidRPr="0041774C" w:rsidRDefault="0041774C" w:rsidP="0041774C">
      <w:pPr>
        <w:jc w:val="both"/>
        <w:rPr>
          <w:rFonts w:ascii="Times New Roman" w:hAnsi="Times New Roman" w:cs="Times New Roman"/>
          <w:sz w:val="20"/>
          <w:szCs w:val="20"/>
          <w:lang w:val="sr-Cyrl-CS"/>
        </w:rPr>
      </w:pPr>
      <w:r w:rsidRPr="0041774C">
        <w:rPr>
          <w:rFonts w:ascii="Times New Roman" w:hAnsi="Times New Roman" w:cs="Times New Roman"/>
          <w:sz w:val="20"/>
          <w:szCs w:val="20"/>
          <w:lang w:val="sr-Cyrl-CS"/>
        </w:rPr>
        <w:t>4) прати реализацију одредаба прописа, Статута и других општих аката чија је примена важ</w:t>
      </w:r>
      <w:r w:rsidRPr="0041774C">
        <w:rPr>
          <w:rFonts w:ascii="Times New Roman" w:hAnsi="Times New Roman" w:cs="Times New Roman"/>
          <w:sz w:val="20"/>
          <w:szCs w:val="20"/>
          <w:lang w:val="sr-Cyrl-CS"/>
        </w:rPr>
        <w:softHyphen/>
        <w:t>на за професионални развој и стручно усавршавање  запослених;</w:t>
      </w:r>
    </w:p>
    <w:p w:rsidR="0041774C" w:rsidRPr="0041774C" w:rsidRDefault="0041774C" w:rsidP="0041774C">
      <w:pPr>
        <w:jc w:val="both"/>
        <w:rPr>
          <w:rFonts w:ascii="Times New Roman" w:hAnsi="Times New Roman" w:cs="Times New Roman"/>
          <w:sz w:val="20"/>
          <w:szCs w:val="20"/>
          <w:lang w:val="sr-Cyrl-CS"/>
        </w:rPr>
      </w:pPr>
      <w:r w:rsidRPr="0041774C">
        <w:rPr>
          <w:rFonts w:ascii="Times New Roman" w:hAnsi="Times New Roman" w:cs="Times New Roman"/>
          <w:sz w:val="20"/>
          <w:szCs w:val="20"/>
          <w:lang w:val="sr-Cyrl-CS"/>
        </w:rPr>
        <w:t>5) сарађује с органима Школе и другим субјектима у Школи и ван Школе на испуњавању задатака из своје надлежности;</w:t>
      </w:r>
    </w:p>
    <w:p w:rsidR="0041774C" w:rsidRPr="0041774C" w:rsidRDefault="0041774C" w:rsidP="0041774C">
      <w:pPr>
        <w:jc w:val="both"/>
        <w:rPr>
          <w:rFonts w:ascii="Times New Roman" w:hAnsi="Times New Roman" w:cs="Times New Roman"/>
          <w:sz w:val="20"/>
          <w:szCs w:val="20"/>
          <w:lang w:val="sr-Cyrl-CS"/>
        </w:rPr>
      </w:pPr>
      <w:r w:rsidRPr="0041774C">
        <w:rPr>
          <w:rFonts w:ascii="Times New Roman" w:hAnsi="Times New Roman" w:cs="Times New Roman"/>
          <w:sz w:val="20"/>
          <w:szCs w:val="20"/>
          <w:lang w:val="sr-Cyrl-CS"/>
        </w:rPr>
        <w:t>6) обавља друге послове из своје надлежности.</w:t>
      </w:r>
    </w:p>
    <w:p w:rsidR="0041774C" w:rsidRPr="0041774C" w:rsidRDefault="0041774C" w:rsidP="0041774C">
      <w:pPr>
        <w:ind w:firstLine="720"/>
        <w:jc w:val="both"/>
        <w:rPr>
          <w:rFonts w:ascii="Times New Roman" w:hAnsi="Times New Roman" w:cs="Times New Roman"/>
          <w:sz w:val="20"/>
          <w:szCs w:val="20"/>
          <w:lang w:val="sr-Cyrl-CS"/>
        </w:rPr>
      </w:pPr>
      <w:r w:rsidRPr="0041774C">
        <w:rPr>
          <w:rFonts w:ascii="Times New Roman" w:hAnsi="Times New Roman" w:cs="Times New Roman"/>
          <w:sz w:val="20"/>
          <w:szCs w:val="20"/>
          <w:lang w:val="sr-Cyrl-CS"/>
        </w:rPr>
        <w:t>Седнице Тима за професионални развој сазива и њима руководи председник, којег између себе, јавним гласањем, већином гласова од укупног броја чланова, бирају чланови тог органа.</w:t>
      </w:r>
    </w:p>
    <w:p w:rsidR="0041774C" w:rsidRPr="0041774C" w:rsidRDefault="0041774C" w:rsidP="0041774C">
      <w:pPr>
        <w:jc w:val="both"/>
        <w:rPr>
          <w:rFonts w:ascii="Times New Roman" w:hAnsi="Times New Roman" w:cs="Times New Roman"/>
          <w:sz w:val="20"/>
          <w:szCs w:val="20"/>
          <w:lang w:val="sr-Cyrl-CS"/>
        </w:rPr>
      </w:pPr>
    </w:p>
    <w:p w:rsidR="0041774C" w:rsidRPr="0041774C" w:rsidRDefault="0041774C" w:rsidP="0041774C">
      <w:pPr>
        <w:pStyle w:val="af0"/>
        <w:ind w:firstLine="720"/>
        <w:jc w:val="both"/>
        <w:rPr>
          <w:rFonts w:ascii="Times New Roman" w:hAnsi="Times New Roman"/>
          <w:noProof/>
          <w:sz w:val="20"/>
          <w:szCs w:val="20"/>
          <w:lang/>
        </w:rPr>
      </w:pPr>
      <w:r w:rsidRPr="0041774C">
        <w:rPr>
          <w:rFonts w:ascii="Times New Roman" w:hAnsi="Times New Roman"/>
          <w:noProof/>
          <w:sz w:val="20"/>
          <w:szCs w:val="20"/>
        </w:rPr>
        <w:t>О раду овог  тима се води записник. Записничар се именује на првом састанку тима за текућу школску годину.</w:t>
      </w:r>
    </w:p>
    <w:p w:rsidR="0041774C" w:rsidRPr="0041774C" w:rsidRDefault="0041774C" w:rsidP="0041774C">
      <w:pPr>
        <w:pStyle w:val="af0"/>
        <w:ind w:firstLine="720"/>
        <w:jc w:val="both"/>
        <w:rPr>
          <w:rFonts w:ascii="Times New Roman" w:hAnsi="Times New Roman"/>
          <w:noProof/>
          <w:sz w:val="20"/>
          <w:szCs w:val="20"/>
          <w:lang/>
        </w:rPr>
      </w:pPr>
    </w:p>
    <w:p w:rsidR="0041774C" w:rsidRPr="0041774C" w:rsidRDefault="0041774C" w:rsidP="0041774C">
      <w:pPr>
        <w:pStyle w:val="5"/>
        <w:rPr>
          <w:sz w:val="20"/>
          <w:szCs w:val="20"/>
        </w:rPr>
      </w:pPr>
      <w:r w:rsidRPr="0041774C">
        <w:rPr>
          <w:sz w:val="20"/>
          <w:szCs w:val="20"/>
        </w:rPr>
        <w:t> </w:t>
      </w:r>
      <w:r w:rsidRPr="0041774C">
        <w:rPr>
          <w:bCs/>
          <w:color w:val="FF0000"/>
          <w:sz w:val="20"/>
          <w:szCs w:val="20"/>
        </w:rPr>
        <w:t> </w:t>
      </w:r>
      <w:r w:rsidRPr="0041774C">
        <w:rPr>
          <w:sz w:val="20"/>
          <w:szCs w:val="20"/>
        </w:rPr>
        <w:t>Тим за обез</w:t>
      </w:r>
      <w:r w:rsidRPr="0041774C">
        <w:rPr>
          <w:sz w:val="20"/>
          <w:szCs w:val="20"/>
        </w:rPr>
        <w:softHyphen/>
        <w:t>бе</w:t>
      </w:r>
      <w:r w:rsidRPr="0041774C">
        <w:rPr>
          <w:sz w:val="20"/>
          <w:szCs w:val="20"/>
        </w:rPr>
        <w:softHyphen/>
        <w:t>ђи</w:t>
      </w:r>
      <w:r w:rsidRPr="0041774C">
        <w:rPr>
          <w:sz w:val="20"/>
          <w:szCs w:val="20"/>
        </w:rPr>
        <w:softHyphen/>
        <w:t>ва</w:t>
      </w:r>
      <w:r w:rsidRPr="0041774C">
        <w:rPr>
          <w:sz w:val="20"/>
          <w:szCs w:val="20"/>
        </w:rPr>
        <w:softHyphen/>
        <w:t>ње ква</w:t>
      </w:r>
      <w:r w:rsidRPr="0041774C">
        <w:rPr>
          <w:sz w:val="20"/>
          <w:szCs w:val="20"/>
        </w:rPr>
        <w:softHyphen/>
        <w:t>ли</w:t>
      </w:r>
      <w:r w:rsidRPr="0041774C">
        <w:rPr>
          <w:sz w:val="20"/>
          <w:szCs w:val="20"/>
        </w:rPr>
        <w:softHyphen/>
        <w:t>те</w:t>
      </w:r>
      <w:r w:rsidRPr="0041774C">
        <w:rPr>
          <w:sz w:val="20"/>
          <w:szCs w:val="20"/>
        </w:rPr>
        <w:softHyphen/>
        <w:t>та и раз</w:t>
      </w:r>
      <w:r w:rsidRPr="0041774C">
        <w:rPr>
          <w:sz w:val="20"/>
          <w:szCs w:val="20"/>
        </w:rPr>
        <w:softHyphen/>
        <w:t>вој Шко</w:t>
      </w:r>
      <w:r w:rsidRPr="0041774C">
        <w:rPr>
          <w:sz w:val="20"/>
          <w:szCs w:val="20"/>
        </w:rPr>
        <w:softHyphen/>
        <w:t>ле</w:t>
      </w:r>
    </w:p>
    <w:p w:rsidR="0041774C" w:rsidRPr="0041774C" w:rsidRDefault="0041774C" w:rsidP="0041774C">
      <w:pPr>
        <w:jc w:val="center"/>
        <w:rPr>
          <w:rFonts w:ascii="Times New Roman" w:hAnsi="Times New Roman" w:cs="Times New Roman"/>
          <w:sz w:val="20"/>
          <w:szCs w:val="20"/>
        </w:rPr>
      </w:pPr>
      <w:r w:rsidRPr="0041774C">
        <w:rPr>
          <w:rFonts w:ascii="Times New Roman" w:hAnsi="Times New Roman" w:cs="Times New Roman"/>
          <w:b/>
          <w:bCs/>
          <w:sz w:val="20"/>
          <w:szCs w:val="20"/>
          <w:lang w:val="sr-Cyrl-CS"/>
        </w:rPr>
        <w:t> </w:t>
      </w:r>
    </w:p>
    <w:p w:rsidR="0041774C" w:rsidRPr="0041774C" w:rsidRDefault="0041774C" w:rsidP="0041774C">
      <w:pPr>
        <w:jc w:val="center"/>
        <w:rPr>
          <w:rFonts w:ascii="Times New Roman" w:hAnsi="Times New Roman" w:cs="Times New Roman"/>
          <w:sz w:val="20"/>
          <w:szCs w:val="20"/>
        </w:rPr>
      </w:pPr>
    </w:p>
    <w:p w:rsidR="0041774C" w:rsidRPr="0041774C" w:rsidRDefault="0041774C" w:rsidP="0041774C">
      <w:pPr>
        <w:ind w:firstLine="454"/>
        <w:jc w:val="both"/>
        <w:rPr>
          <w:rFonts w:ascii="Times New Roman" w:hAnsi="Times New Roman" w:cs="Times New Roman"/>
          <w:sz w:val="20"/>
          <w:szCs w:val="20"/>
        </w:rPr>
      </w:pPr>
      <w:r w:rsidRPr="0041774C">
        <w:rPr>
          <w:rFonts w:ascii="Times New Roman" w:hAnsi="Times New Roman" w:cs="Times New Roman"/>
          <w:sz w:val="20"/>
          <w:szCs w:val="20"/>
          <w:lang w:val="sr-Cyrl-CS"/>
        </w:rPr>
        <w:t>За</w:t>
      </w:r>
      <w:r w:rsidRPr="0041774C">
        <w:rPr>
          <w:rFonts w:ascii="Times New Roman" w:hAnsi="Times New Roman" w:cs="Times New Roman"/>
          <w:sz w:val="20"/>
          <w:szCs w:val="20"/>
          <w:lang w:val="sr-Cyrl-CS"/>
        </w:rPr>
        <w:softHyphen/>
        <w:t>да</w:t>
      </w:r>
      <w:r w:rsidRPr="0041774C">
        <w:rPr>
          <w:rFonts w:ascii="Times New Roman" w:hAnsi="Times New Roman" w:cs="Times New Roman"/>
          <w:sz w:val="20"/>
          <w:szCs w:val="20"/>
          <w:lang w:val="sr-Cyrl-CS"/>
        </w:rPr>
        <w:softHyphen/>
        <w:t>так ти</w:t>
      </w:r>
      <w:r w:rsidRPr="0041774C">
        <w:rPr>
          <w:rFonts w:ascii="Times New Roman" w:hAnsi="Times New Roman" w:cs="Times New Roman"/>
          <w:sz w:val="20"/>
          <w:szCs w:val="20"/>
          <w:lang w:val="sr-Cyrl-CS"/>
        </w:rPr>
        <w:softHyphen/>
        <w:t>ма за обез</w:t>
      </w:r>
      <w:r w:rsidRPr="0041774C">
        <w:rPr>
          <w:rFonts w:ascii="Times New Roman" w:hAnsi="Times New Roman" w:cs="Times New Roman"/>
          <w:sz w:val="20"/>
          <w:szCs w:val="20"/>
          <w:lang w:val="sr-Cyrl-CS"/>
        </w:rPr>
        <w:softHyphen/>
        <w:t>бе</w:t>
      </w:r>
      <w:r w:rsidRPr="0041774C">
        <w:rPr>
          <w:rFonts w:ascii="Times New Roman" w:hAnsi="Times New Roman" w:cs="Times New Roman"/>
          <w:sz w:val="20"/>
          <w:szCs w:val="20"/>
          <w:lang w:val="sr-Cyrl-CS"/>
        </w:rPr>
        <w:softHyphen/>
        <w:t>ђи</w:t>
      </w:r>
      <w:r w:rsidRPr="0041774C">
        <w:rPr>
          <w:rFonts w:ascii="Times New Roman" w:hAnsi="Times New Roman" w:cs="Times New Roman"/>
          <w:sz w:val="20"/>
          <w:szCs w:val="20"/>
          <w:lang w:val="sr-Cyrl-CS"/>
        </w:rPr>
        <w:softHyphen/>
        <w:t>ва</w:t>
      </w:r>
      <w:r w:rsidRPr="0041774C">
        <w:rPr>
          <w:rFonts w:ascii="Times New Roman" w:hAnsi="Times New Roman" w:cs="Times New Roman"/>
          <w:sz w:val="20"/>
          <w:szCs w:val="20"/>
          <w:lang w:val="sr-Cyrl-CS"/>
        </w:rPr>
        <w:softHyphen/>
        <w:t>ње ква</w:t>
      </w:r>
      <w:r w:rsidRPr="0041774C">
        <w:rPr>
          <w:rFonts w:ascii="Times New Roman" w:hAnsi="Times New Roman" w:cs="Times New Roman"/>
          <w:sz w:val="20"/>
          <w:szCs w:val="20"/>
          <w:lang w:val="sr-Cyrl-CS"/>
        </w:rPr>
        <w:softHyphen/>
        <w:t>ли</w:t>
      </w:r>
      <w:r w:rsidRPr="0041774C">
        <w:rPr>
          <w:rFonts w:ascii="Times New Roman" w:hAnsi="Times New Roman" w:cs="Times New Roman"/>
          <w:sz w:val="20"/>
          <w:szCs w:val="20"/>
          <w:lang w:val="sr-Cyrl-CS"/>
        </w:rPr>
        <w:softHyphen/>
        <w:t>те</w:t>
      </w:r>
      <w:r w:rsidRPr="0041774C">
        <w:rPr>
          <w:rFonts w:ascii="Times New Roman" w:hAnsi="Times New Roman" w:cs="Times New Roman"/>
          <w:sz w:val="20"/>
          <w:szCs w:val="20"/>
          <w:lang w:val="sr-Cyrl-CS"/>
        </w:rPr>
        <w:softHyphen/>
        <w:t>та и раз</w:t>
      </w:r>
      <w:r w:rsidRPr="0041774C">
        <w:rPr>
          <w:rFonts w:ascii="Times New Roman" w:hAnsi="Times New Roman" w:cs="Times New Roman"/>
          <w:sz w:val="20"/>
          <w:szCs w:val="20"/>
          <w:lang w:val="sr-Cyrl-CS"/>
        </w:rPr>
        <w:softHyphen/>
        <w:t>вој Шко</w:t>
      </w:r>
      <w:r w:rsidRPr="0041774C">
        <w:rPr>
          <w:rFonts w:ascii="Times New Roman" w:hAnsi="Times New Roman" w:cs="Times New Roman"/>
          <w:sz w:val="20"/>
          <w:szCs w:val="20"/>
          <w:lang w:val="sr-Cyrl-CS"/>
        </w:rPr>
        <w:softHyphen/>
        <w:t>ле је да:</w:t>
      </w:r>
    </w:p>
    <w:p w:rsidR="0041774C" w:rsidRPr="0041774C" w:rsidRDefault="0041774C" w:rsidP="0041774C">
      <w:pPr>
        <w:ind w:firstLine="454"/>
        <w:jc w:val="both"/>
        <w:rPr>
          <w:rFonts w:ascii="Times New Roman" w:hAnsi="Times New Roman" w:cs="Times New Roman"/>
          <w:sz w:val="20"/>
          <w:szCs w:val="20"/>
        </w:rPr>
      </w:pPr>
      <w:r w:rsidRPr="0041774C">
        <w:rPr>
          <w:rFonts w:ascii="Times New Roman" w:hAnsi="Times New Roman" w:cs="Times New Roman"/>
          <w:sz w:val="20"/>
          <w:szCs w:val="20"/>
          <w:lang w:val="sr-Cyrl-CS"/>
        </w:rPr>
        <w:t>1) пра</w:t>
      </w:r>
      <w:r w:rsidRPr="0041774C">
        <w:rPr>
          <w:rFonts w:ascii="Times New Roman" w:hAnsi="Times New Roman" w:cs="Times New Roman"/>
          <w:sz w:val="20"/>
          <w:szCs w:val="20"/>
          <w:lang w:val="sr-Cyrl-CS"/>
        </w:rPr>
        <w:softHyphen/>
        <w:t>ти про</w:t>
      </w:r>
      <w:r w:rsidRPr="0041774C">
        <w:rPr>
          <w:rFonts w:ascii="Times New Roman" w:hAnsi="Times New Roman" w:cs="Times New Roman"/>
          <w:sz w:val="20"/>
          <w:szCs w:val="20"/>
          <w:lang w:val="sr-Cyrl-CS"/>
        </w:rPr>
        <w:softHyphen/>
        <w:t>пи</w:t>
      </w:r>
      <w:r w:rsidRPr="0041774C">
        <w:rPr>
          <w:rFonts w:ascii="Times New Roman" w:hAnsi="Times New Roman" w:cs="Times New Roman"/>
          <w:sz w:val="20"/>
          <w:szCs w:val="20"/>
          <w:lang w:val="sr-Cyrl-CS"/>
        </w:rPr>
        <w:softHyphen/>
        <w:t>се и кре</w:t>
      </w:r>
      <w:r w:rsidRPr="0041774C">
        <w:rPr>
          <w:rFonts w:ascii="Times New Roman" w:hAnsi="Times New Roman" w:cs="Times New Roman"/>
          <w:sz w:val="20"/>
          <w:szCs w:val="20"/>
          <w:lang w:val="sr-Cyrl-CS"/>
        </w:rPr>
        <w:softHyphen/>
        <w:t>та</w:t>
      </w:r>
      <w:r w:rsidRPr="0041774C">
        <w:rPr>
          <w:rFonts w:ascii="Times New Roman" w:hAnsi="Times New Roman" w:cs="Times New Roman"/>
          <w:sz w:val="20"/>
          <w:szCs w:val="20"/>
          <w:lang w:val="sr-Cyrl-CS"/>
        </w:rPr>
        <w:softHyphen/>
        <w:t>ња у обла</w:t>
      </w:r>
      <w:r w:rsidRPr="0041774C">
        <w:rPr>
          <w:rFonts w:ascii="Times New Roman" w:hAnsi="Times New Roman" w:cs="Times New Roman"/>
          <w:sz w:val="20"/>
          <w:szCs w:val="20"/>
          <w:lang w:val="sr-Cyrl-CS"/>
        </w:rPr>
        <w:softHyphen/>
        <w:t>сти еко</w:t>
      </w:r>
      <w:r w:rsidRPr="0041774C">
        <w:rPr>
          <w:rFonts w:ascii="Times New Roman" w:hAnsi="Times New Roman" w:cs="Times New Roman"/>
          <w:sz w:val="20"/>
          <w:szCs w:val="20"/>
          <w:lang w:val="sr-Cyrl-CS"/>
        </w:rPr>
        <w:softHyphen/>
        <w:t>но</w:t>
      </w:r>
      <w:r w:rsidRPr="0041774C">
        <w:rPr>
          <w:rFonts w:ascii="Times New Roman" w:hAnsi="Times New Roman" w:cs="Times New Roman"/>
          <w:sz w:val="20"/>
          <w:szCs w:val="20"/>
          <w:lang w:val="sr-Cyrl-CS"/>
        </w:rPr>
        <w:softHyphen/>
        <w:t>ми</w:t>
      </w:r>
      <w:r w:rsidRPr="0041774C">
        <w:rPr>
          <w:rFonts w:ascii="Times New Roman" w:hAnsi="Times New Roman" w:cs="Times New Roman"/>
          <w:sz w:val="20"/>
          <w:szCs w:val="20"/>
          <w:lang w:val="sr-Cyrl-CS"/>
        </w:rPr>
        <w:softHyphen/>
        <w:t>је Ре</w:t>
      </w:r>
      <w:r w:rsidRPr="0041774C">
        <w:rPr>
          <w:rFonts w:ascii="Times New Roman" w:hAnsi="Times New Roman" w:cs="Times New Roman"/>
          <w:sz w:val="20"/>
          <w:szCs w:val="20"/>
          <w:lang w:val="sr-Cyrl-CS"/>
        </w:rPr>
        <w:softHyphen/>
        <w:t>пу</w:t>
      </w:r>
      <w:r w:rsidRPr="0041774C">
        <w:rPr>
          <w:rFonts w:ascii="Times New Roman" w:hAnsi="Times New Roman" w:cs="Times New Roman"/>
          <w:sz w:val="20"/>
          <w:szCs w:val="20"/>
          <w:lang w:val="sr-Cyrl-CS"/>
        </w:rPr>
        <w:softHyphen/>
        <w:t>бли</w:t>
      </w:r>
      <w:r w:rsidRPr="0041774C">
        <w:rPr>
          <w:rFonts w:ascii="Times New Roman" w:hAnsi="Times New Roman" w:cs="Times New Roman"/>
          <w:sz w:val="20"/>
          <w:szCs w:val="20"/>
          <w:lang w:val="sr-Cyrl-CS"/>
        </w:rPr>
        <w:softHyphen/>
        <w:t>ке и ло</w:t>
      </w:r>
      <w:r w:rsidRPr="0041774C">
        <w:rPr>
          <w:rFonts w:ascii="Times New Roman" w:hAnsi="Times New Roman" w:cs="Times New Roman"/>
          <w:sz w:val="20"/>
          <w:szCs w:val="20"/>
          <w:lang w:val="sr-Cyrl-CS"/>
        </w:rPr>
        <w:softHyphen/>
        <w:t>кал</w:t>
      </w:r>
      <w:r w:rsidRPr="0041774C">
        <w:rPr>
          <w:rFonts w:ascii="Times New Roman" w:hAnsi="Times New Roman" w:cs="Times New Roman"/>
          <w:sz w:val="20"/>
          <w:szCs w:val="20"/>
          <w:lang w:val="sr-Cyrl-CS"/>
        </w:rPr>
        <w:softHyphen/>
        <w:t>не за</w:t>
      </w:r>
      <w:r w:rsidRPr="0041774C">
        <w:rPr>
          <w:rFonts w:ascii="Times New Roman" w:hAnsi="Times New Roman" w:cs="Times New Roman"/>
          <w:sz w:val="20"/>
          <w:szCs w:val="20"/>
          <w:lang w:val="sr-Cyrl-CS"/>
        </w:rPr>
        <w:softHyphen/>
        <w:t>јед</w:t>
      </w:r>
      <w:r w:rsidRPr="0041774C">
        <w:rPr>
          <w:rFonts w:ascii="Times New Roman" w:hAnsi="Times New Roman" w:cs="Times New Roman"/>
          <w:sz w:val="20"/>
          <w:szCs w:val="20"/>
          <w:lang w:val="sr-Cyrl-CS"/>
        </w:rPr>
        <w:softHyphen/>
        <w:t>ни</w:t>
      </w:r>
      <w:r w:rsidRPr="0041774C">
        <w:rPr>
          <w:rFonts w:ascii="Times New Roman" w:hAnsi="Times New Roman" w:cs="Times New Roman"/>
          <w:sz w:val="20"/>
          <w:szCs w:val="20"/>
          <w:lang w:val="sr-Cyrl-CS"/>
        </w:rPr>
        <w:softHyphen/>
        <w:t>це, а по</w:t>
      </w:r>
      <w:r w:rsidRPr="0041774C">
        <w:rPr>
          <w:rFonts w:ascii="Times New Roman" w:hAnsi="Times New Roman" w:cs="Times New Roman"/>
          <w:sz w:val="20"/>
          <w:szCs w:val="20"/>
          <w:lang w:val="sr-Cyrl-CS"/>
        </w:rPr>
        <w:softHyphen/>
        <w:t>себ</w:t>
      </w:r>
      <w:r w:rsidRPr="0041774C">
        <w:rPr>
          <w:rFonts w:ascii="Times New Roman" w:hAnsi="Times New Roman" w:cs="Times New Roman"/>
          <w:sz w:val="20"/>
          <w:szCs w:val="20"/>
          <w:lang w:val="sr-Cyrl-CS"/>
        </w:rPr>
        <w:softHyphen/>
        <w:t>но у јав</w:t>
      </w:r>
      <w:r w:rsidRPr="0041774C">
        <w:rPr>
          <w:rFonts w:ascii="Times New Roman" w:hAnsi="Times New Roman" w:cs="Times New Roman"/>
          <w:sz w:val="20"/>
          <w:szCs w:val="20"/>
          <w:lang w:val="sr-Cyrl-CS"/>
        </w:rPr>
        <w:softHyphen/>
        <w:t>ном сек</w:t>
      </w:r>
      <w:r w:rsidRPr="0041774C">
        <w:rPr>
          <w:rFonts w:ascii="Times New Roman" w:hAnsi="Times New Roman" w:cs="Times New Roman"/>
          <w:sz w:val="20"/>
          <w:szCs w:val="20"/>
          <w:lang w:val="sr-Cyrl-CS"/>
        </w:rPr>
        <w:softHyphen/>
        <w:t>то</w:t>
      </w:r>
      <w:r w:rsidRPr="0041774C">
        <w:rPr>
          <w:rFonts w:ascii="Times New Roman" w:hAnsi="Times New Roman" w:cs="Times New Roman"/>
          <w:sz w:val="20"/>
          <w:szCs w:val="20"/>
          <w:lang w:val="sr-Cyrl-CS"/>
        </w:rPr>
        <w:softHyphen/>
        <w:t>ру,</w:t>
      </w:r>
    </w:p>
    <w:p w:rsidR="0041774C" w:rsidRPr="0041774C" w:rsidRDefault="0041774C" w:rsidP="0041774C">
      <w:pPr>
        <w:ind w:firstLine="454"/>
        <w:jc w:val="both"/>
        <w:rPr>
          <w:rFonts w:ascii="Times New Roman" w:hAnsi="Times New Roman" w:cs="Times New Roman"/>
          <w:sz w:val="20"/>
          <w:szCs w:val="20"/>
        </w:rPr>
      </w:pPr>
      <w:r w:rsidRPr="0041774C">
        <w:rPr>
          <w:rFonts w:ascii="Times New Roman" w:hAnsi="Times New Roman" w:cs="Times New Roman"/>
          <w:sz w:val="20"/>
          <w:szCs w:val="20"/>
          <w:lang w:val="sr-Cyrl-CS"/>
        </w:rPr>
        <w:t>2) утвр</w:t>
      </w:r>
      <w:r w:rsidRPr="0041774C">
        <w:rPr>
          <w:rFonts w:ascii="Times New Roman" w:hAnsi="Times New Roman" w:cs="Times New Roman"/>
          <w:sz w:val="20"/>
          <w:szCs w:val="20"/>
          <w:lang w:val="sr-Cyrl-CS"/>
        </w:rPr>
        <w:softHyphen/>
        <w:t>ђу</w:t>
      </w:r>
      <w:r w:rsidRPr="0041774C">
        <w:rPr>
          <w:rFonts w:ascii="Times New Roman" w:hAnsi="Times New Roman" w:cs="Times New Roman"/>
          <w:sz w:val="20"/>
          <w:szCs w:val="20"/>
          <w:lang w:val="sr-Cyrl-CS"/>
        </w:rPr>
        <w:softHyphen/>
        <w:t>је по</w:t>
      </w:r>
      <w:r w:rsidRPr="0041774C">
        <w:rPr>
          <w:rFonts w:ascii="Times New Roman" w:hAnsi="Times New Roman" w:cs="Times New Roman"/>
          <w:sz w:val="20"/>
          <w:szCs w:val="20"/>
          <w:lang w:val="sr-Cyrl-CS"/>
        </w:rPr>
        <w:softHyphen/>
        <w:t>ло</w:t>
      </w:r>
      <w:r w:rsidRPr="0041774C">
        <w:rPr>
          <w:rFonts w:ascii="Times New Roman" w:hAnsi="Times New Roman" w:cs="Times New Roman"/>
          <w:sz w:val="20"/>
          <w:szCs w:val="20"/>
          <w:lang w:val="sr-Cyrl-CS"/>
        </w:rPr>
        <w:softHyphen/>
        <w:t>жај Шко</w:t>
      </w:r>
      <w:r w:rsidRPr="0041774C">
        <w:rPr>
          <w:rFonts w:ascii="Times New Roman" w:hAnsi="Times New Roman" w:cs="Times New Roman"/>
          <w:sz w:val="20"/>
          <w:szCs w:val="20"/>
          <w:lang w:val="sr-Cyrl-CS"/>
        </w:rPr>
        <w:softHyphen/>
        <w:t>ле у окру</w:t>
      </w:r>
      <w:r w:rsidRPr="0041774C">
        <w:rPr>
          <w:rFonts w:ascii="Times New Roman" w:hAnsi="Times New Roman" w:cs="Times New Roman"/>
          <w:sz w:val="20"/>
          <w:szCs w:val="20"/>
          <w:lang w:val="sr-Cyrl-CS"/>
        </w:rPr>
        <w:softHyphen/>
        <w:t>же</w:t>
      </w:r>
      <w:r w:rsidRPr="0041774C">
        <w:rPr>
          <w:rFonts w:ascii="Times New Roman" w:hAnsi="Times New Roman" w:cs="Times New Roman"/>
          <w:sz w:val="20"/>
          <w:szCs w:val="20"/>
          <w:lang w:val="sr-Cyrl-CS"/>
        </w:rPr>
        <w:softHyphen/>
        <w:t>њу, мо</w:t>
      </w:r>
      <w:r w:rsidRPr="0041774C">
        <w:rPr>
          <w:rFonts w:ascii="Times New Roman" w:hAnsi="Times New Roman" w:cs="Times New Roman"/>
          <w:sz w:val="20"/>
          <w:szCs w:val="20"/>
          <w:lang w:val="sr-Cyrl-CS"/>
        </w:rPr>
        <w:softHyphen/>
        <w:t>гућ</w:t>
      </w:r>
      <w:r w:rsidRPr="0041774C">
        <w:rPr>
          <w:rFonts w:ascii="Times New Roman" w:hAnsi="Times New Roman" w:cs="Times New Roman"/>
          <w:sz w:val="20"/>
          <w:szCs w:val="20"/>
          <w:lang w:val="sr-Cyrl-CS"/>
        </w:rPr>
        <w:softHyphen/>
        <w:t>но</w:t>
      </w:r>
      <w:r w:rsidRPr="0041774C">
        <w:rPr>
          <w:rFonts w:ascii="Times New Roman" w:hAnsi="Times New Roman" w:cs="Times New Roman"/>
          <w:sz w:val="20"/>
          <w:szCs w:val="20"/>
          <w:lang w:val="sr-Cyrl-CS"/>
        </w:rPr>
        <w:softHyphen/>
        <w:t>сти за њен рад и раз</w:t>
      </w:r>
      <w:r w:rsidRPr="0041774C">
        <w:rPr>
          <w:rFonts w:ascii="Times New Roman" w:hAnsi="Times New Roman" w:cs="Times New Roman"/>
          <w:sz w:val="20"/>
          <w:szCs w:val="20"/>
          <w:lang w:val="sr-Cyrl-CS"/>
        </w:rPr>
        <w:softHyphen/>
        <w:t>вој, по</w:t>
      </w:r>
      <w:r w:rsidRPr="0041774C">
        <w:rPr>
          <w:rFonts w:ascii="Times New Roman" w:hAnsi="Times New Roman" w:cs="Times New Roman"/>
          <w:sz w:val="20"/>
          <w:szCs w:val="20"/>
          <w:lang w:val="sr-Cyrl-CS"/>
        </w:rPr>
        <w:softHyphen/>
        <w:t>себ</w:t>
      </w:r>
      <w:r w:rsidRPr="0041774C">
        <w:rPr>
          <w:rFonts w:ascii="Times New Roman" w:hAnsi="Times New Roman" w:cs="Times New Roman"/>
          <w:sz w:val="20"/>
          <w:szCs w:val="20"/>
          <w:lang w:val="sr-Cyrl-CS"/>
        </w:rPr>
        <w:softHyphen/>
        <w:t>но са ста</w:t>
      </w:r>
      <w:r w:rsidRPr="0041774C">
        <w:rPr>
          <w:rFonts w:ascii="Times New Roman" w:hAnsi="Times New Roman" w:cs="Times New Roman"/>
          <w:sz w:val="20"/>
          <w:szCs w:val="20"/>
          <w:lang w:val="sr-Cyrl-CS"/>
        </w:rPr>
        <w:softHyphen/>
        <w:t>но</w:t>
      </w:r>
      <w:r w:rsidRPr="0041774C">
        <w:rPr>
          <w:rFonts w:ascii="Times New Roman" w:hAnsi="Times New Roman" w:cs="Times New Roman"/>
          <w:sz w:val="20"/>
          <w:szCs w:val="20"/>
          <w:lang w:val="sr-Cyrl-CS"/>
        </w:rPr>
        <w:softHyphen/>
        <w:t>ви</w:t>
      </w:r>
      <w:r w:rsidRPr="0041774C">
        <w:rPr>
          <w:rFonts w:ascii="Times New Roman" w:hAnsi="Times New Roman" w:cs="Times New Roman"/>
          <w:sz w:val="20"/>
          <w:szCs w:val="20"/>
          <w:lang w:val="sr-Cyrl-CS"/>
        </w:rPr>
        <w:softHyphen/>
        <w:t>шта обез</w:t>
      </w:r>
      <w:r w:rsidRPr="0041774C">
        <w:rPr>
          <w:rFonts w:ascii="Times New Roman" w:hAnsi="Times New Roman" w:cs="Times New Roman"/>
          <w:sz w:val="20"/>
          <w:szCs w:val="20"/>
          <w:lang w:val="sr-Cyrl-CS"/>
        </w:rPr>
        <w:softHyphen/>
        <w:t>бе</w:t>
      </w:r>
      <w:r w:rsidRPr="0041774C">
        <w:rPr>
          <w:rFonts w:ascii="Times New Roman" w:hAnsi="Times New Roman" w:cs="Times New Roman"/>
          <w:sz w:val="20"/>
          <w:szCs w:val="20"/>
          <w:lang w:val="sr-Cyrl-CS"/>
        </w:rPr>
        <w:softHyphen/>
        <w:t>ђе</w:t>
      </w:r>
      <w:r w:rsidRPr="0041774C">
        <w:rPr>
          <w:rFonts w:ascii="Times New Roman" w:hAnsi="Times New Roman" w:cs="Times New Roman"/>
          <w:sz w:val="20"/>
          <w:szCs w:val="20"/>
          <w:lang w:val="sr-Cyrl-CS"/>
        </w:rPr>
        <w:softHyphen/>
        <w:t>ња по</w:t>
      </w:r>
      <w:r w:rsidRPr="0041774C">
        <w:rPr>
          <w:rFonts w:ascii="Times New Roman" w:hAnsi="Times New Roman" w:cs="Times New Roman"/>
          <w:sz w:val="20"/>
          <w:szCs w:val="20"/>
          <w:lang w:val="sr-Cyrl-CS"/>
        </w:rPr>
        <w:softHyphen/>
        <w:t>треб</w:t>
      </w:r>
      <w:r w:rsidRPr="0041774C">
        <w:rPr>
          <w:rFonts w:ascii="Times New Roman" w:hAnsi="Times New Roman" w:cs="Times New Roman"/>
          <w:sz w:val="20"/>
          <w:szCs w:val="20"/>
          <w:lang w:val="sr-Cyrl-CS"/>
        </w:rPr>
        <w:softHyphen/>
        <w:t>них сред</w:t>
      </w:r>
      <w:r w:rsidRPr="0041774C">
        <w:rPr>
          <w:rFonts w:ascii="Times New Roman" w:hAnsi="Times New Roman" w:cs="Times New Roman"/>
          <w:sz w:val="20"/>
          <w:szCs w:val="20"/>
          <w:lang w:val="sr-Cyrl-CS"/>
        </w:rPr>
        <w:softHyphen/>
        <w:t>ста</w:t>
      </w:r>
      <w:r w:rsidRPr="0041774C">
        <w:rPr>
          <w:rFonts w:ascii="Times New Roman" w:hAnsi="Times New Roman" w:cs="Times New Roman"/>
          <w:sz w:val="20"/>
          <w:szCs w:val="20"/>
          <w:lang w:val="sr-Cyrl-CS"/>
        </w:rPr>
        <w:softHyphen/>
        <w:t>ва за фи</w:t>
      </w:r>
      <w:r w:rsidRPr="0041774C">
        <w:rPr>
          <w:rFonts w:ascii="Times New Roman" w:hAnsi="Times New Roman" w:cs="Times New Roman"/>
          <w:sz w:val="20"/>
          <w:szCs w:val="20"/>
          <w:lang w:val="sr-Cyrl-CS"/>
        </w:rPr>
        <w:softHyphen/>
        <w:t>нан</w:t>
      </w:r>
      <w:r w:rsidRPr="0041774C">
        <w:rPr>
          <w:rFonts w:ascii="Times New Roman" w:hAnsi="Times New Roman" w:cs="Times New Roman"/>
          <w:sz w:val="20"/>
          <w:szCs w:val="20"/>
          <w:lang w:val="sr-Cyrl-CS"/>
        </w:rPr>
        <w:softHyphen/>
        <w:t>си</w:t>
      </w:r>
      <w:r w:rsidRPr="0041774C">
        <w:rPr>
          <w:rFonts w:ascii="Times New Roman" w:hAnsi="Times New Roman" w:cs="Times New Roman"/>
          <w:sz w:val="20"/>
          <w:szCs w:val="20"/>
          <w:lang w:val="sr-Cyrl-CS"/>
        </w:rPr>
        <w:softHyphen/>
        <w:t>ра</w:t>
      </w:r>
      <w:r w:rsidRPr="0041774C">
        <w:rPr>
          <w:rFonts w:ascii="Times New Roman" w:hAnsi="Times New Roman" w:cs="Times New Roman"/>
          <w:sz w:val="20"/>
          <w:szCs w:val="20"/>
          <w:lang w:val="sr-Cyrl-CS"/>
        </w:rPr>
        <w:softHyphen/>
        <w:t>ње,</w:t>
      </w:r>
    </w:p>
    <w:p w:rsidR="0041774C" w:rsidRPr="0041774C" w:rsidRDefault="0041774C" w:rsidP="0041774C">
      <w:pPr>
        <w:ind w:firstLine="454"/>
        <w:jc w:val="both"/>
        <w:rPr>
          <w:rFonts w:ascii="Times New Roman" w:hAnsi="Times New Roman" w:cs="Times New Roman"/>
          <w:sz w:val="20"/>
          <w:szCs w:val="20"/>
        </w:rPr>
      </w:pPr>
      <w:r w:rsidRPr="0041774C">
        <w:rPr>
          <w:rFonts w:ascii="Times New Roman" w:hAnsi="Times New Roman" w:cs="Times New Roman"/>
          <w:sz w:val="20"/>
          <w:szCs w:val="20"/>
          <w:lang w:val="sr-Cyrl-CS"/>
        </w:rPr>
        <w:lastRenderedPageBreak/>
        <w:t>3) де</w:t>
      </w:r>
      <w:r w:rsidRPr="0041774C">
        <w:rPr>
          <w:rFonts w:ascii="Times New Roman" w:hAnsi="Times New Roman" w:cs="Times New Roman"/>
          <w:sz w:val="20"/>
          <w:szCs w:val="20"/>
          <w:lang w:val="sr-Cyrl-CS"/>
        </w:rPr>
        <w:softHyphen/>
        <w:t>фи</w:t>
      </w:r>
      <w:r w:rsidRPr="0041774C">
        <w:rPr>
          <w:rFonts w:ascii="Times New Roman" w:hAnsi="Times New Roman" w:cs="Times New Roman"/>
          <w:sz w:val="20"/>
          <w:szCs w:val="20"/>
          <w:lang w:val="sr-Cyrl-CS"/>
        </w:rPr>
        <w:softHyphen/>
        <w:t>ни</w:t>
      </w:r>
      <w:r w:rsidRPr="0041774C">
        <w:rPr>
          <w:rFonts w:ascii="Times New Roman" w:hAnsi="Times New Roman" w:cs="Times New Roman"/>
          <w:sz w:val="20"/>
          <w:szCs w:val="20"/>
          <w:lang w:val="sr-Cyrl-CS"/>
        </w:rPr>
        <w:softHyphen/>
        <w:t>ше по</w:t>
      </w:r>
      <w:r w:rsidRPr="0041774C">
        <w:rPr>
          <w:rFonts w:ascii="Times New Roman" w:hAnsi="Times New Roman" w:cs="Times New Roman"/>
          <w:sz w:val="20"/>
          <w:szCs w:val="20"/>
          <w:lang w:val="sr-Cyrl-CS"/>
        </w:rPr>
        <w:softHyphen/>
        <w:t>ка</w:t>
      </w:r>
      <w:r w:rsidRPr="0041774C">
        <w:rPr>
          <w:rFonts w:ascii="Times New Roman" w:hAnsi="Times New Roman" w:cs="Times New Roman"/>
          <w:sz w:val="20"/>
          <w:szCs w:val="20"/>
          <w:lang w:val="sr-Cyrl-CS"/>
        </w:rPr>
        <w:softHyphen/>
        <w:t>за</w:t>
      </w:r>
      <w:r w:rsidRPr="0041774C">
        <w:rPr>
          <w:rFonts w:ascii="Times New Roman" w:hAnsi="Times New Roman" w:cs="Times New Roman"/>
          <w:sz w:val="20"/>
          <w:szCs w:val="20"/>
          <w:lang w:val="sr-Cyrl-CS"/>
        </w:rPr>
        <w:softHyphen/>
        <w:t>те</w:t>
      </w:r>
      <w:r w:rsidRPr="0041774C">
        <w:rPr>
          <w:rFonts w:ascii="Times New Roman" w:hAnsi="Times New Roman" w:cs="Times New Roman"/>
          <w:sz w:val="20"/>
          <w:szCs w:val="20"/>
          <w:lang w:val="sr-Cyrl-CS"/>
        </w:rPr>
        <w:softHyphen/>
        <w:t>ље ко</w:t>
      </w:r>
      <w:r w:rsidRPr="0041774C">
        <w:rPr>
          <w:rFonts w:ascii="Times New Roman" w:hAnsi="Times New Roman" w:cs="Times New Roman"/>
          <w:sz w:val="20"/>
          <w:szCs w:val="20"/>
          <w:lang w:val="sr-Cyrl-CS"/>
        </w:rPr>
        <w:softHyphen/>
        <w:t>је тре</w:t>
      </w:r>
      <w:r w:rsidRPr="0041774C">
        <w:rPr>
          <w:rFonts w:ascii="Times New Roman" w:hAnsi="Times New Roman" w:cs="Times New Roman"/>
          <w:sz w:val="20"/>
          <w:szCs w:val="20"/>
          <w:lang w:val="sr-Cyrl-CS"/>
        </w:rPr>
        <w:softHyphen/>
        <w:t>ба оства</w:t>
      </w:r>
      <w:r w:rsidRPr="0041774C">
        <w:rPr>
          <w:rFonts w:ascii="Times New Roman" w:hAnsi="Times New Roman" w:cs="Times New Roman"/>
          <w:sz w:val="20"/>
          <w:szCs w:val="20"/>
          <w:lang w:val="sr-Cyrl-CS"/>
        </w:rPr>
        <w:softHyphen/>
        <w:t>ри</w:t>
      </w:r>
      <w:r w:rsidRPr="0041774C">
        <w:rPr>
          <w:rFonts w:ascii="Times New Roman" w:hAnsi="Times New Roman" w:cs="Times New Roman"/>
          <w:sz w:val="20"/>
          <w:szCs w:val="20"/>
          <w:lang w:val="sr-Cyrl-CS"/>
        </w:rPr>
        <w:softHyphen/>
        <w:t>ва</w:t>
      </w:r>
      <w:r w:rsidRPr="0041774C">
        <w:rPr>
          <w:rFonts w:ascii="Times New Roman" w:hAnsi="Times New Roman" w:cs="Times New Roman"/>
          <w:sz w:val="20"/>
          <w:szCs w:val="20"/>
          <w:lang w:val="sr-Cyrl-CS"/>
        </w:rPr>
        <w:softHyphen/>
        <w:t>ти ра</w:t>
      </w:r>
      <w:r w:rsidRPr="0041774C">
        <w:rPr>
          <w:rFonts w:ascii="Times New Roman" w:hAnsi="Times New Roman" w:cs="Times New Roman"/>
          <w:sz w:val="20"/>
          <w:szCs w:val="20"/>
          <w:lang w:val="sr-Cyrl-CS"/>
        </w:rPr>
        <w:softHyphen/>
        <w:t>ди по</w:t>
      </w:r>
      <w:r w:rsidRPr="0041774C">
        <w:rPr>
          <w:rFonts w:ascii="Times New Roman" w:hAnsi="Times New Roman" w:cs="Times New Roman"/>
          <w:sz w:val="20"/>
          <w:szCs w:val="20"/>
          <w:lang w:val="sr-Cyrl-CS"/>
        </w:rPr>
        <w:softHyphen/>
        <w:t>вољ</w:t>
      </w:r>
      <w:r w:rsidRPr="0041774C">
        <w:rPr>
          <w:rFonts w:ascii="Times New Roman" w:hAnsi="Times New Roman" w:cs="Times New Roman"/>
          <w:sz w:val="20"/>
          <w:szCs w:val="20"/>
          <w:lang w:val="sr-Cyrl-CS"/>
        </w:rPr>
        <w:softHyphen/>
        <w:t>не оце</w:t>
      </w:r>
      <w:r w:rsidRPr="0041774C">
        <w:rPr>
          <w:rFonts w:ascii="Times New Roman" w:hAnsi="Times New Roman" w:cs="Times New Roman"/>
          <w:sz w:val="20"/>
          <w:szCs w:val="20"/>
          <w:lang w:val="sr-Cyrl-CS"/>
        </w:rPr>
        <w:softHyphen/>
        <w:t>не у са</w:t>
      </w:r>
      <w:r w:rsidRPr="0041774C">
        <w:rPr>
          <w:rFonts w:ascii="Times New Roman" w:hAnsi="Times New Roman" w:cs="Times New Roman"/>
          <w:sz w:val="20"/>
          <w:szCs w:val="20"/>
          <w:lang w:val="sr-Cyrl-CS"/>
        </w:rPr>
        <w:softHyphen/>
        <w:t>мо</w:t>
      </w:r>
      <w:r w:rsidRPr="0041774C">
        <w:rPr>
          <w:rFonts w:ascii="Times New Roman" w:hAnsi="Times New Roman" w:cs="Times New Roman"/>
          <w:sz w:val="20"/>
          <w:szCs w:val="20"/>
          <w:lang w:val="sr-Cyrl-CS"/>
        </w:rPr>
        <w:softHyphen/>
        <w:t>вред</w:t>
      </w:r>
      <w:r w:rsidRPr="0041774C">
        <w:rPr>
          <w:rFonts w:ascii="Times New Roman" w:hAnsi="Times New Roman" w:cs="Times New Roman"/>
          <w:sz w:val="20"/>
          <w:szCs w:val="20"/>
          <w:lang w:val="sr-Cyrl-CS"/>
        </w:rPr>
        <w:softHyphen/>
        <w:t>но</w:t>
      </w:r>
      <w:r w:rsidRPr="0041774C">
        <w:rPr>
          <w:rFonts w:ascii="Times New Roman" w:hAnsi="Times New Roman" w:cs="Times New Roman"/>
          <w:sz w:val="20"/>
          <w:szCs w:val="20"/>
          <w:lang w:val="sr-Cyrl-CS"/>
        </w:rPr>
        <w:softHyphen/>
        <w:t>ва</w:t>
      </w:r>
      <w:r w:rsidRPr="0041774C">
        <w:rPr>
          <w:rFonts w:ascii="Times New Roman" w:hAnsi="Times New Roman" w:cs="Times New Roman"/>
          <w:sz w:val="20"/>
          <w:szCs w:val="20"/>
          <w:lang w:val="sr-Cyrl-CS"/>
        </w:rPr>
        <w:softHyphen/>
        <w:t>њу и спољ</w:t>
      </w:r>
      <w:r w:rsidRPr="0041774C">
        <w:rPr>
          <w:rFonts w:ascii="Times New Roman" w:hAnsi="Times New Roman" w:cs="Times New Roman"/>
          <w:sz w:val="20"/>
          <w:szCs w:val="20"/>
          <w:lang w:val="sr-Cyrl-CS"/>
        </w:rPr>
        <w:softHyphen/>
        <w:t>ном вред</w:t>
      </w:r>
      <w:r w:rsidRPr="0041774C">
        <w:rPr>
          <w:rFonts w:ascii="Times New Roman" w:hAnsi="Times New Roman" w:cs="Times New Roman"/>
          <w:sz w:val="20"/>
          <w:szCs w:val="20"/>
          <w:lang w:val="sr-Cyrl-CS"/>
        </w:rPr>
        <w:softHyphen/>
        <w:t>но</w:t>
      </w:r>
      <w:r w:rsidRPr="0041774C">
        <w:rPr>
          <w:rFonts w:ascii="Times New Roman" w:hAnsi="Times New Roman" w:cs="Times New Roman"/>
          <w:sz w:val="20"/>
          <w:szCs w:val="20"/>
          <w:lang w:val="sr-Cyrl-CS"/>
        </w:rPr>
        <w:softHyphen/>
        <w:t>ва</w:t>
      </w:r>
      <w:r w:rsidRPr="0041774C">
        <w:rPr>
          <w:rFonts w:ascii="Times New Roman" w:hAnsi="Times New Roman" w:cs="Times New Roman"/>
          <w:sz w:val="20"/>
          <w:szCs w:val="20"/>
          <w:lang w:val="sr-Cyrl-CS"/>
        </w:rPr>
        <w:softHyphen/>
        <w:t>њу, и пре</w:t>
      </w:r>
      <w:r w:rsidRPr="0041774C">
        <w:rPr>
          <w:rFonts w:ascii="Times New Roman" w:hAnsi="Times New Roman" w:cs="Times New Roman"/>
          <w:sz w:val="20"/>
          <w:szCs w:val="20"/>
          <w:lang w:val="sr-Cyrl-CS"/>
        </w:rPr>
        <w:softHyphen/>
        <w:t>ма то</w:t>
      </w:r>
      <w:r w:rsidRPr="0041774C">
        <w:rPr>
          <w:rFonts w:ascii="Times New Roman" w:hAnsi="Times New Roman" w:cs="Times New Roman"/>
          <w:sz w:val="20"/>
          <w:szCs w:val="20"/>
          <w:lang w:val="sr-Cyrl-CS"/>
        </w:rPr>
        <w:softHyphen/>
        <w:t>ме до</w:t>
      </w:r>
      <w:r w:rsidRPr="0041774C">
        <w:rPr>
          <w:rFonts w:ascii="Times New Roman" w:hAnsi="Times New Roman" w:cs="Times New Roman"/>
          <w:sz w:val="20"/>
          <w:szCs w:val="20"/>
          <w:lang w:val="sr-Cyrl-CS"/>
        </w:rPr>
        <w:softHyphen/>
        <w:t>но</w:t>
      </w:r>
      <w:r w:rsidRPr="0041774C">
        <w:rPr>
          <w:rFonts w:ascii="Times New Roman" w:hAnsi="Times New Roman" w:cs="Times New Roman"/>
          <w:sz w:val="20"/>
          <w:szCs w:val="20"/>
          <w:lang w:val="sr-Cyrl-CS"/>
        </w:rPr>
        <w:softHyphen/>
        <w:t>си смер</w:t>
      </w:r>
      <w:r w:rsidRPr="0041774C">
        <w:rPr>
          <w:rFonts w:ascii="Times New Roman" w:hAnsi="Times New Roman" w:cs="Times New Roman"/>
          <w:sz w:val="20"/>
          <w:szCs w:val="20"/>
          <w:lang w:val="sr-Cyrl-CS"/>
        </w:rPr>
        <w:softHyphen/>
        <w:t>ни</w:t>
      </w:r>
      <w:r w:rsidRPr="0041774C">
        <w:rPr>
          <w:rFonts w:ascii="Times New Roman" w:hAnsi="Times New Roman" w:cs="Times New Roman"/>
          <w:sz w:val="20"/>
          <w:szCs w:val="20"/>
          <w:lang w:val="sr-Cyrl-CS"/>
        </w:rPr>
        <w:softHyphen/>
        <w:t>це за рад Шко</w:t>
      </w:r>
      <w:r w:rsidRPr="0041774C">
        <w:rPr>
          <w:rFonts w:ascii="Times New Roman" w:hAnsi="Times New Roman" w:cs="Times New Roman"/>
          <w:sz w:val="20"/>
          <w:szCs w:val="20"/>
          <w:lang w:val="sr-Cyrl-CS"/>
        </w:rPr>
        <w:softHyphen/>
        <w:t>ле,</w:t>
      </w:r>
    </w:p>
    <w:p w:rsidR="0041774C" w:rsidRPr="0041774C" w:rsidRDefault="0041774C" w:rsidP="0041774C">
      <w:pPr>
        <w:ind w:firstLine="454"/>
        <w:jc w:val="both"/>
        <w:rPr>
          <w:rFonts w:ascii="Times New Roman" w:hAnsi="Times New Roman" w:cs="Times New Roman"/>
          <w:sz w:val="20"/>
          <w:szCs w:val="20"/>
        </w:rPr>
      </w:pPr>
      <w:r w:rsidRPr="0041774C">
        <w:rPr>
          <w:rFonts w:ascii="Times New Roman" w:hAnsi="Times New Roman" w:cs="Times New Roman"/>
          <w:sz w:val="20"/>
          <w:szCs w:val="20"/>
          <w:lang w:val="sr-Cyrl-CS"/>
        </w:rPr>
        <w:t>4) уче</w:t>
      </w:r>
      <w:r w:rsidRPr="0041774C">
        <w:rPr>
          <w:rFonts w:ascii="Times New Roman" w:hAnsi="Times New Roman" w:cs="Times New Roman"/>
          <w:sz w:val="20"/>
          <w:szCs w:val="20"/>
          <w:lang w:val="sr-Cyrl-CS"/>
        </w:rPr>
        <w:softHyphen/>
        <w:t>ству</w:t>
      </w:r>
      <w:r w:rsidRPr="0041774C">
        <w:rPr>
          <w:rFonts w:ascii="Times New Roman" w:hAnsi="Times New Roman" w:cs="Times New Roman"/>
          <w:sz w:val="20"/>
          <w:szCs w:val="20"/>
          <w:lang w:val="sr-Cyrl-CS"/>
        </w:rPr>
        <w:softHyphen/>
        <w:t>је у кре</w:t>
      </w:r>
      <w:r w:rsidRPr="0041774C">
        <w:rPr>
          <w:rFonts w:ascii="Times New Roman" w:hAnsi="Times New Roman" w:cs="Times New Roman"/>
          <w:sz w:val="20"/>
          <w:szCs w:val="20"/>
          <w:lang w:val="sr-Cyrl-CS"/>
        </w:rPr>
        <w:softHyphen/>
        <w:t>и</w:t>
      </w:r>
      <w:r w:rsidRPr="0041774C">
        <w:rPr>
          <w:rFonts w:ascii="Times New Roman" w:hAnsi="Times New Roman" w:cs="Times New Roman"/>
          <w:sz w:val="20"/>
          <w:szCs w:val="20"/>
          <w:lang w:val="sr-Cyrl-CS"/>
        </w:rPr>
        <w:softHyphen/>
        <w:t>ра</w:t>
      </w:r>
      <w:r w:rsidRPr="0041774C">
        <w:rPr>
          <w:rFonts w:ascii="Times New Roman" w:hAnsi="Times New Roman" w:cs="Times New Roman"/>
          <w:sz w:val="20"/>
          <w:szCs w:val="20"/>
          <w:lang w:val="sr-Cyrl-CS"/>
        </w:rPr>
        <w:softHyphen/>
        <w:t>њу раз</w:t>
      </w:r>
      <w:r w:rsidRPr="0041774C">
        <w:rPr>
          <w:rFonts w:ascii="Times New Roman" w:hAnsi="Times New Roman" w:cs="Times New Roman"/>
          <w:sz w:val="20"/>
          <w:szCs w:val="20"/>
          <w:lang w:val="sr-Cyrl-CS"/>
        </w:rPr>
        <w:softHyphen/>
        <w:t>вој</w:t>
      </w:r>
      <w:r w:rsidRPr="0041774C">
        <w:rPr>
          <w:rFonts w:ascii="Times New Roman" w:hAnsi="Times New Roman" w:cs="Times New Roman"/>
          <w:sz w:val="20"/>
          <w:szCs w:val="20"/>
          <w:lang w:val="sr-Cyrl-CS"/>
        </w:rPr>
        <w:softHyphen/>
        <w:t>ног пла</w:t>
      </w:r>
      <w:r w:rsidRPr="0041774C">
        <w:rPr>
          <w:rFonts w:ascii="Times New Roman" w:hAnsi="Times New Roman" w:cs="Times New Roman"/>
          <w:sz w:val="20"/>
          <w:szCs w:val="20"/>
          <w:lang w:val="sr-Cyrl-CS"/>
        </w:rPr>
        <w:softHyphen/>
        <w:t>на Шко</w:t>
      </w:r>
      <w:r w:rsidRPr="0041774C">
        <w:rPr>
          <w:rFonts w:ascii="Times New Roman" w:hAnsi="Times New Roman" w:cs="Times New Roman"/>
          <w:sz w:val="20"/>
          <w:szCs w:val="20"/>
          <w:lang w:val="sr-Cyrl-CS"/>
        </w:rPr>
        <w:softHyphen/>
        <w:t>ле и го</w:t>
      </w:r>
      <w:r w:rsidRPr="0041774C">
        <w:rPr>
          <w:rFonts w:ascii="Times New Roman" w:hAnsi="Times New Roman" w:cs="Times New Roman"/>
          <w:sz w:val="20"/>
          <w:szCs w:val="20"/>
          <w:lang w:val="sr-Cyrl-CS"/>
        </w:rPr>
        <w:softHyphen/>
        <w:t>ди</w:t>
      </w:r>
      <w:r w:rsidRPr="0041774C">
        <w:rPr>
          <w:rFonts w:ascii="Times New Roman" w:hAnsi="Times New Roman" w:cs="Times New Roman"/>
          <w:sz w:val="20"/>
          <w:szCs w:val="20"/>
          <w:lang w:val="sr-Cyrl-CS"/>
        </w:rPr>
        <w:softHyphen/>
        <w:t>шњег пла</w:t>
      </w:r>
      <w:r w:rsidRPr="0041774C">
        <w:rPr>
          <w:rFonts w:ascii="Times New Roman" w:hAnsi="Times New Roman" w:cs="Times New Roman"/>
          <w:sz w:val="20"/>
          <w:szCs w:val="20"/>
          <w:lang w:val="sr-Cyrl-CS"/>
        </w:rPr>
        <w:softHyphen/>
        <w:t>на Шко</w:t>
      </w:r>
      <w:r w:rsidRPr="0041774C">
        <w:rPr>
          <w:rFonts w:ascii="Times New Roman" w:hAnsi="Times New Roman" w:cs="Times New Roman"/>
          <w:sz w:val="20"/>
          <w:szCs w:val="20"/>
          <w:lang w:val="sr-Cyrl-CS"/>
        </w:rPr>
        <w:softHyphen/>
        <w:t>ле,</w:t>
      </w:r>
    </w:p>
    <w:p w:rsidR="0041774C" w:rsidRPr="0041774C" w:rsidRDefault="0041774C" w:rsidP="0041774C">
      <w:pPr>
        <w:ind w:firstLine="454"/>
        <w:jc w:val="both"/>
        <w:rPr>
          <w:rFonts w:ascii="Times New Roman" w:hAnsi="Times New Roman" w:cs="Times New Roman"/>
          <w:sz w:val="20"/>
          <w:szCs w:val="20"/>
          <w:lang w:val="sr-Cyrl-CS"/>
        </w:rPr>
      </w:pPr>
      <w:r w:rsidRPr="0041774C">
        <w:rPr>
          <w:rFonts w:ascii="Times New Roman" w:hAnsi="Times New Roman" w:cs="Times New Roman"/>
          <w:sz w:val="20"/>
          <w:szCs w:val="20"/>
          <w:lang w:val="sr-Cyrl-CS"/>
        </w:rPr>
        <w:t>5) ана</w:t>
      </w:r>
      <w:r w:rsidRPr="0041774C">
        <w:rPr>
          <w:rFonts w:ascii="Times New Roman" w:hAnsi="Times New Roman" w:cs="Times New Roman"/>
          <w:sz w:val="20"/>
          <w:szCs w:val="20"/>
          <w:lang w:val="sr-Cyrl-CS"/>
        </w:rPr>
        <w:softHyphen/>
        <w:t>ли</w:t>
      </w:r>
      <w:r w:rsidRPr="0041774C">
        <w:rPr>
          <w:rFonts w:ascii="Times New Roman" w:hAnsi="Times New Roman" w:cs="Times New Roman"/>
          <w:sz w:val="20"/>
          <w:szCs w:val="20"/>
          <w:lang w:val="sr-Cyrl-CS"/>
        </w:rPr>
        <w:softHyphen/>
        <w:t>зи</w:t>
      </w:r>
      <w:r w:rsidRPr="0041774C">
        <w:rPr>
          <w:rFonts w:ascii="Times New Roman" w:hAnsi="Times New Roman" w:cs="Times New Roman"/>
          <w:sz w:val="20"/>
          <w:szCs w:val="20"/>
          <w:lang w:val="sr-Cyrl-CS"/>
        </w:rPr>
        <w:softHyphen/>
        <w:t>ра ре</w:t>
      </w:r>
      <w:r w:rsidRPr="0041774C">
        <w:rPr>
          <w:rFonts w:ascii="Times New Roman" w:hAnsi="Times New Roman" w:cs="Times New Roman"/>
          <w:sz w:val="20"/>
          <w:szCs w:val="20"/>
          <w:lang w:val="sr-Cyrl-CS"/>
        </w:rPr>
        <w:softHyphen/>
        <w:t>зул</w:t>
      </w:r>
      <w:r w:rsidRPr="0041774C">
        <w:rPr>
          <w:rFonts w:ascii="Times New Roman" w:hAnsi="Times New Roman" w:cs="Times New Roman"/>
          <w:sz w:val="20"/>
          <w:szCs w:val="20"/>
          <w:lang w:val="sr-Cyrl-CS"/>
        </w:rPr>
        <w:softHyphen/>
        <w:t>та</w:t>
      </w:r>
      <w:r w:rsidRPr="0041774C">
        <w:rPr>
          <w:rFonts w:ascii="Times New Roman" w:hAnsi="Times New Roman" w:cs="Times New Roman"/>
          <w:sz w:val="20"/>
          <w:szCs w:val="20"/>
          <w:lang w:val="sr-Cyrl-CS"/>
        </w:rPr>
        <w:softHyphen/>
        <w:t>те са</w:t>
      </w:r>
      <w:r w:rsidRPr="0041774C">
        <w:rPr>
          <w:rFonts w:ascii="Times New Roman" w:hAnsi="Times New Roman" w:cs="Times New Roman"/>
          <w:sz w:val="20"/>
          <w:szCs w:val="20"/>
          <w:lang w:val="sr-Cyrl-CS"/>
        </w:rPr>
        <w:softHyphen/>
        <w:t>мо</w:t>
      </w:r>
      <w:r w:rsidRPr="0041774C">
        <w:rPr>
          <w:rFonts w:ascii="Times New Roman" w:hAnsi="Times New Roman" w:cs="Times New Roman"/>
          <w:sz w:val="20"/>
          <w:szCs w:val="20"/>
          <w:lang w:val="sr-Cyrl-CS"/>
        </w:rPr>
        <w:softHyphen/>
        <w:t>вред</w:t>
      </w:r>
      <w:r w:rsidRPr="0041774C">
        <w:rPr>
          <w:rFonts w:ascii="Times New Roman" w:hAnsi="Times New Roman" w:cs="Times New Roman"/>
          <w:sz w:val="20"/>
          <w:szCs w:val="20"/>
          <w:lang w:val="sr-Cyrl-CS"/>
        </w:rPr>
        <w:softHyphen/>
        <w:t>но</w:t>
      </w:r>
      <w:r w:rsidRPr="0041774C">
        <w:rPr>
          <w:rFonts w:ascii="Times New Roman" w:hAnsi="Times New Roman" w:cs="Times New Roman"/>
          <w:sz w:val="20"/>
          <w:szCs w:val="20"/>
          <w:lang w:val="sr-Cyrl-CS"/>
        </w:rPr>
        <w:softHyphen/>
        <w:t>ва</w:t>
      </w:r>
      <w:r w:rsidRPr="0041774C">
        <w:rPr>
          <w:rFonts w:ascii="Times New Roman" w:hAnsi="Times New Roman" w:cs="Times New Roman"/>
          <w:sz w:val="20"/>
          <w:szCs w:val="20"/>
          <w:lang w:val="sr-Cyrl-CS"/>
        </w:rPr>
        <w:softHyphen/>
        <w:t>ња и спољ</w:t>
      </w:r>
      <w:r w:rsidRPr="0041774C">
        <w:rPr>
          <w:rFonts w:ascii="Times New Roman" w:hAnsi="Times New Roman" w:cs="Times New Roman"/>
          <w:sz w:val="20"/>
          <w:szCs w:val="20"/>
          <w:lang w:val="sr-Cyrl-CS"/>
        </w:rPr>
        <w:softHyphen/>
        <w:t>њег вред</w:t>
      </w:r>
      <w:r w:rsidRPr="0041774C">
        <w:rPr>
          <w:rFonts w:ascii="Times New Roman" w:hAnsi="Times New Roman" w:cs="Times New Roman"/>
          <w:sz w:val="20"/>
          <w:szCs w:val="20"/>
          <w:lang w:val="sr-Cyrl-CS"/>
        </w:rPr>
        <w:softHyphen/>
        <w:t>но</w:t>
      </w:r>
      <w:r w:rsidRPr="0041774C">
        <w:rPr>
          <w:rFonts w:ascii="Times New Roman" w:hAnsi="Times New Roman" w:cs="Times New Roman"/>
          <w:sz w:val="20"/>
          <w:szCs w:val="20"/>
          <w:lang w:val="sr-Cyrl-CS"/>
        </w:rPr>
        <w:softHyphen/>
        <w:t>ва</w:t>
      </w:r>
      <w:r w:rsidRPr="0041774C">
        <w:rPr>
          <w:rFonts w:ascii="Times New Roman" w:hAnsi="Times New Roman" w:cs="Times New Roman"/>
          <w:sz w:val="20"/>
          <w:szCs w:val="20"/>
          <w:lang w:val="sr-Cyrl-CS"/>
        </w:rPr>
        <w:softHyphen/>
        <w:t>ња, пре</w:t>
      </w:r>
      <w:r w:rsidRPr="0041774C">
        <w:rPr>
          <w:rFonts w:ascii="Times New Roman" w:hAnsi="Times New Roman" w:cs="Times New Roman"/>
          <w:sz w:val="20"/>
          <w:szCs w:val="20"/>
          <w:lang w:val="sr-Cyrl-CS"/>
        </w:rPr>
        <w:softHyphen/>
        <w:t>зен</w:t>
      </w:r>
      <w:r w:rsidRPr="0041774C">
        <w:rPr>
          <w:rFonts w:ascii="Times New Roman" w:hAnsi="Times New Roman" w:cs="Times New Roman"/>
          <w:sz w:val="20"/>
          <w:szCs w:val="20"/>
          <w:lang w:val="sr-Cyrl-CS"/>
        </w:rPr>
        <w:softHyphen/>
        <w:t>ти</w:t>
      </w:r>
      <w:r w:rsidRPr="0041774C">
        <w:rPr>
          <w:rFonts w:ascii="Times New Roman" w:hAnsi="Times New Roman" w:cs="Times New Roman"/>
          <w:sz w:val="20"/>
          <w:szCs w:val="20"/>
          <w:lang w:val="sr-Cyrl-CS"/>
        </w:rPr>
        <w:softHyphen/>
        <w:t>ра их ди</w:t>
      </w:r>
      <w:r w:rsidRPr="0041774C">
        <w:rPr>
          <w:rFonts w:ascii="Times New Roman" w:hAnsi="Times New Roman" w:cs="Times New Roman"/>
          <w:sz w:val="20"/>
          <w:szCs w:val="20"/>
          <w:lang w:val="sr-Cyrl-CS"/>
        </w:rPr>
        <w:softHyphen/>
        <w:t>рек</w:t>
      </w:r>
      <w:r w:rsidRPr="0041774C">
        <w:rPr>
          <w:rFonts w:ascii="Times New Roman" w:hAnsi="Times New Roman" w:cs="Times New Roman"/>
          <w:sz w:val="20"/>
          <w:szCs w:val="20"/>
          <w:lang w:val="sr-Cyrl-CS"/>
        </w:rPr>
        <w:softHyphen/>
        <w:t>то</w:t>
      </w:r>
      <w:r w:rsidRPr="0041774C">
        <w:rPr>
          <w:rFonts w:ascii="Times New Roman" w:hAnsi="Times New Roman" w:cs="Times New Roman"/>
          <w:sz w:val="20"/>
          <w:szCs w:val="20"/>
          <w:lang w:val="sr-Cyrl-CS"/>
        </w:rPr>
        <w:softHyphen/>
        <w:t>ру, Школ</w:t>
      </w:r>
      <w:r w:rsidRPr="0041774C">
        <w:rPr>
          <w:rFonts w:ascii="Times New Roman" w:hAnsi="Times New Roman" w:cs="Times New Roman"/>
          <w:sz w:val="20"/>
          <w:szCs w:val="20"/>
          <w:lang w:val="sr-Cyrl-CS"/>
        </w:rPr>
        <w:softHyphen/>
        <w:t>ском од</w:t>
      </w:r>
      <w:r w:rsidRPr="0041774C">
        <w:rPr>
          <w:rFonts w:ascii="Times New Roman" w:hAnsi="Times New Roman" w:cs="Times New Roman"/>
          <w:sz w:val="20"/>
          <w:szCs w:val="20"/>
          <w:lang w:val="sr-Cyrl-CS"/>
        </w:rPr>
        <w:softHyphen/>
        <w:t>бо</w:t>
      </w:r>
      <w:r w:rsidRPr="0041774C">
        <w:rPr>
          <w:rFonts w:ascii="Times New Roman" w:hAnsi="Times New Roman" w:cs="Times New Roman"/>
          <w:sz w:val="20"/>
          <w:szCs w:val="20"/>
          <w:lang w:val="sr-Cyrl-CS"/>
        </w:rPr>
        <w:softHyphen/>
        <w:t>ру, На</w:t>
      </w:r>
      <w:r w:rsidRPr="0041774C">
        <w:rPr>
          <w:rFonts w:ascii="Times New Roman" w:hAnsi="Times New Roman" w:cs="Times New Roman"/>
          <w:sz w:val="20"/>
          <w:szCs w:val="20"/>
          <w:lang w:val="sr-Cyrl-CS"/>
        </w:rPr>
        <w:softHyphen/>
        <w:t>став</w:t>
      </w:r>
      <w:r w:rsidRPr="0041774C">
        <w:rPr>
          <w:rFonts w:ascii="Times New Roman" w:hAnsi="Times New Roman" w:cs="Times New Roman"/>
          <w:sz w:val="20"/>
          <w:szCs w:val="20"/>
          <w:lang w:val="sr-Cyrl-CS"/>
        </w:rPr>
        <w:softHyphen/>
        <w:t>нич</w:t>
      </w:r>
      <w:r w:rsidRPr="0041774C">
        <w:rPr>
          <w:rFonts w:ascii="Times New Roman" w:hAnsi="Times New Roman" w:cs="Times New Roman"/>
          <w:sz w:val="20"/>
          <w:szCs w:val="20"/>
          <w:lang w:val="sr-Cyrl-CS"/>
        </w:rPr>
        <w:softHyphen/>
        <w:t>ком ве</w:t>
      </w:r>
      <w:r w:rsidRPr="0041774C">
        <w:rPr>
          <w:rFonts w:ascii="Times New Roman" w:hAnsi="Times New Roman" w:cs="Times New Roman"/>
          <w:sz w:val="20"/>
          <w:szCs w:val="20"/>
          <w:lang w:val="sr-Cyrl-CS"/>
        </w:rPr>
        <w:softHyphen/>
        <w:t>ћу и дру</w:t>
      </w:r>
      <w:r w:rsidRPr="0041774C">
        <w:rPr>
          <w:rFonts w:ascii="Times New Roman" w:hAnsi="Times New Roman" w:cs="Times New Roman"/>
          <w:sz w:val="20"/>
          <w:szCs w:val="20"/>
          <w:lang w:val="sr-Cyrl-CS"/>
        </w:rPr>
        <w:softHyphen/>
        <w:t>гим струч</w:t>
      </w:r>
      <w:r w:rsidRPr="0041774C">
        <w:rPr>
          <w:rFonts w:ascii="Times New Roman" w:hAnsi="Times New Roman" w:cs="Times New Roman"/>
          <w:sz w:val="20"/>
          <w:szCs w:val="20"/>
          <w:lang w:val="sr-Cyrl-CS"/>
        </w:rPr>
        <w:softHyphen/>
        <w:t>ним ор</w:t>
      </w:r>
      <w:r w:rsidRPr="0041774C">
        <w:rPr>
          <w:rFonts w:ascii="Times New Roman" w:hAnsi="Times New Roman" w:cs="Times New Roman"/>
          <w:sz w:val="20"/>
          <w:szCs w:val="20"/>
          <w:lang w:val="sr-Cyrl-CS"/>
        </w:rPr>
        <w:softHyphen/>
        <w:t>га</w:t>
      </w:r>
      <w:r w:rsidRPr="0041774C">
        <w:rPr>
          <w:rFonts w:ascii="Times New Roman" w:hAnsi="Times New Roman" w:cs="Times New Roman"/>
          <w:sz w:val="20"/>
          <w:szCs w:val="20"/>
          <w:lang w:val="sr-Cyrl-CS"/>
        </w:rPr>
        <w:softHyphen/>
        <w:t>ни</w:t>
      </w:r>
      <w:r w:rsidRPr="0041774C">
        <w:rPr>
          <w:rFonts w:ascii="Times New Roman" w:hAnsi="Times New Roman" w:cs="Times New Roman"/>
          <w:sz w:val="20"/>
          <w:szCs w:val="20"/>
          <w:lang w:val="sr-Cyrl-CS"/>
        </w:rPr>
        <w:softHyphen/>
        <w:t>ма,</w:t>
      </w:r>
    </w:p>
    <w:p w:rsidR="0041774C" w:rsidRPr="0041774C" w:rsidRDefault="0041774C" w:rsidP="0041774C">
      <w:pPr>
        <w:ind w:firstLine="454"/>
        <w:jc w:val="both"/>
        <w:rPr>
          <w:rFonts w:ascii="Times New Roman" w:hAnsi="Times New Roman" w:cs="Times New Roman"/>
          <w:sz w:val="20"/>
          <w:szCs w:val="20"/>
        </w:rPr>
      </w:pPr>
      <w:r w:rsidRPr="0041774C">
        <w:rPr>
          <w:rFonts w:ascii="Times New Roman" w:hAnsi="Times New Roman" w:cs="Times New Roman"/>
          <w:sz w:val="20"/>
          <w:szCs w:val="20"/>
          <w:lang w:val="sr-Cyrl-CS"/>
        </w:rPr>
        <w:t>6)Тим у сарадњи са директором израђује оперативни план организације и реализације наставе чији предлог достављају Наставничком већу ради прибављања сагласности.</w:t>
      </w:r>
    </w:p>
    <w:p w:rsidR="0041774C" w:rsidRPr="0041774C" w:rsidRDefault="0041774C" w:rsidP="0041774C">
      <w:pPr>
        <w:ind w:firstLine="454"/>
        <w:jc w:val="both"/>
        <w:rPr>
          <w:rFonts w:ascii="Times New Roman" w:hAnsi="Times New Roman" w:cs="Times New Roman"/>
          <w:sz w:val="20"/>
          <w:szCs w:val="20"/>
        </w:rPr>
      </w:pPr>
      <w:r w:rsidRPr="0041774C">
        <w:rPr>
          <w:rFonts w:ascii="Times New Roman" w:hAnsi="Times New Roman" w:cs="Times New Roman"/>
          <w:sz w:val="20"/>
          <w:szCs w:val="20"/>
          <w:lang w:val="sr-Cyrl-CS"/>
        </w:rPr>
        <w:t>7) оба</w:t>
      </w:r>
      <w:r w:rsidRPr="0041774C">
        <w:rPr>
          <w:rFonts w:ascii="Times New Roman" w:hAnsi="Times New Roman" w:cs="Times New Roman"/>
          <w:sz w:val="20"/>
          <w:szCs w:val="20"/>
          <w:lang w:val="sr-Cyrl-CS"/>
        </w:rPr>
        <w:softHyphen/>
        <w:t>вља дру</w:t>
      </w:r>
      <w:r w:rsidRPr="0041774C">
        <w:rPr>
          <w:rFonts w:ascii="Times New Roman" w:hAnsi="Times New Roman" w:cs="Times New Roman"/>
          <w:sz w:val="20"/>
          <w:szCs w:val="20"/>
          <w:lang w:val="sr-Cyrl-CS"/>
        </w:rPr>
        <w:softHyphen/>
        <w:t>ге по</w:t>
      </w:r>
      <w:r w:rsidRPr="0041774C">
        <w:rPr>
          <w:rFonts w:ascii="Times New Roman" w:hAnsi="Times New Roman" w:cs="Times New Roman"/>
          <w:sz w:val="20"/>
          <w:szCs w:val="20"/>
          <w:lang w:val="sr-Cyrl-CS"/>
        </w:rPr>
        <w:softHyphen/>
        <w:t>сло</w:t>
      </w:r>
      <w:r w:rsidRPr="0041774C">
        <w:rPr>
          <w:rFonts w:ascii="Times New Roman" w:hAnsi="Times New Roman" w:cs="Times New Roman"/>
          <w:sz w:val="20"/>
          <w:szCs w:val="20"/>
          <w:lang w:val="sr-Cyrl-CS"/>
        </w:rPr>
        <w:softHyphen/>
        <w:t>ве за ко</w:t>
      </w:r>
      <w:r w:rsidRPr="0041774C">
        <w:rPr>
          <w:rFonts w:ascii="Times New Roman" w:hAnsi="Times New Roman" w:cs="Times New Roman"/>
          <w:sz w:val="20"/>
          <w:szCs w:val="20"/>
          <w:lang w:val="sr-Cyrl-CS"/>
        </w:rPr>
        <w:softHyphen/>
        <w:t>је про</w:t>
      </w:r>
      <w:r w:rsidRPr="0041774C">
        <w:rPr>
          <w:rFonts w:ascii="Times New Roman" w:hAnsi="Times New Roman" w:cs="Times New Roman"/>
          <w:sz w:val="20"/>
          <w:szCs w:val="20"/>
          <w:lang w:val="sr-Cyrl-CS"/>
        </w:rPr>
        <w:softHyphen/>
        <w:t>це</w:t>
      </w:r>
      <w:r w:rsidRPr="0041774C">
        <w:rPr>
          <w:rFonts w:ascii="Times New Roman" w:hAnsi="Times New Roman" w:cs="Times New Roman"/>
          <w:sz w:val="20"/>
          <w:szCs w:val="20"/>
          <w:lang w:val="sr-Cyrl-CS"/>
        </w:rPr>
        <w:softHyphen/>
        <w:t>ни да ће до</w:t>
      </w:r>
      <w:r w:rsidRPr="0041774C">
        <w:rPr>
          <w:rFonts w:ascii="Times New Roman" w:hAnsi="Times New Roman" w:cs="Times New Roman"/>
          <w:sz w:val="20"/>
          <w:szCs w:val="20"/>
          <w:lang w:val="sr-Cyrl-CS"/>
        </w:rPr>
        <w:softHyphen/>
        <w:t>при</w:t>
      </w:r>
      <w:r w:rsidRPr="0041774C">
        <w:rPr>
          <w:rFonts w:ascii="Times New Roman" w:hAnsi="Times New Roman" w:cs="Times New Roman"/>
          <w:sz w:val="20"/>
          <w:szCs w:val="20"/>
          <w:lang w:val="sr-Cyrl-CS"/>
        </w:rPr>
        <w:softHyphen/>
        <w:t>не</w:t>
      </w:r>
      <w:r w:rsidRPr="0041774C">
        <w:rPr>
          <w:rFonts w:ascii="Times New Roman" w:hAnsi="Times New Roman" w:cs="Times New Roman"/>
          <w:sz w:val="20"/>
          <w:szCs w:val="20"/>
          <w:lang w:val="sr-Cyrl-CS"/>
        </w:rPr>
        <w:softHyphen/>
        <w:t>ти обез</w:t>
      </w:r>
      <w:r w:rsidRPr="0041774C">
        <w:rPr>
          <w:rFonts w:ascii="Times New Roman" w:hAnsi="Times New Roman" w:cs="Times New Roman"/>
          <w:sz w:val="20"/>
          <w:szCs w:val="20"/>
          <w:lang w:val="sr-Cyrl-CS"/>
        </w:rPr>
        <w:softHyphen/>
        <w:t>бе</w:t>
      </w:r>
      <w:r w:rsidRPr="0041774C">
        <w:rPr>
          <w:rFonts w:ascii="Times New Roman" w:hAnsi="Times New Roman" w:cs="Times New Roman"/>
          <w:sz w:val="20"/>
          <w:szCs w:val="20"/>
          <w:lang w:val="sr-Cyrl-CS"/>
        </w:rPr>
        <w:softHyphen/>
        <w:t>ђи</w:t>
      </w:r>
      <w:r w:rsidRPr="0041774C">
        <w:rPr>
          <w:rFonts w:ascii="Times New Roman" w:hAnsi="Times New Roman" w:cs="Times New Roman"/>
          <w:sz w:val="20"/>
          <w:szCs w:val="20"/>
          <w:lang w:val="sr-Cyrl-CS"/>
        </w:rPr>
        <w:softHyphen/>
        <w:t>ва</w:t>
      </w:r>
      <w:r w:rsidRPr="0041774C">
        <w:rPr>
          <w:rFonts w:ascii="Times New Roman" w:hAnsi="Times New Roman" w:cs="Times New Roman"/>
          <w:sz w:val="20"/>
          <w:szCs w:val="20"/>
          <w:lang w:val="sr-Cyrl-CS"/>
        </w:rPr>
        <w:softHyphen/>
        <w:t>њу и уна</w:t>
      </w:r>
      <w:r w:rsidRPr="0041774C">
        <w:rPr>
          <w:rFonts w:ascii="Times New Roman" w:hAnsi="Times New Roman" w:cs="Times New Roman"/>
          <w:sz w:val="20"/>
          <w:szCs w:val="20"/>
          <w:lang w:val="sr-Cyrl-CS"/>
        </w:rPr>
        <w:softHyphen/>
        <w:t>пре</w:t>
      </w:r>
      <w:r w:rsidRPr="0041774C">
        <w:rPr>
          <w:rFonts w:ascii="Times New Roman" w:hAnsi="Times New Roman" w:cs="Times New Roman"/>
          <w:sz w:val="20"/>
          <w:szCs w:val="20"/>
          <w:lang w:val="sr-Cyrl-CS"/>
        </w:rPr>
        <w:softHyphen/>
        <w:t>ђи</w:t>
      </w:r>
      <w:r w:rsidRPr="0041774C">
        <w:rPr>
          <w:rFonts w:ascii="Times New Roman" w:hAnsi="Times New Roman" w:cs="Times New Roman"/>
          <w:sz w:val="20"/>
          <w:szCs w:val="20"/>
          <w:lang w:val="sr-Cyrl-CS"/>
        </w:rPr>
        <w:softHyphen/>
        <w:t>ва</w:t>
      </w:r>
      <w:r w:rsidRPr="0041774C">
        <w:rPr>
          <w:rFonts w:ascii="Times New Roman" w:hAnsi="Times New Roman" w:cs="Times New Roman"/>
          <w:sz w:val="20"/>
          <w:szCs w:val="20"/>
          <w:lang w:val="sr-Cyrl-CS"/>
        </w:rPr>
        <w:softHyphen/>
        <w:t>њу усло</w:t>
      </w:r>
      <w:r w:rsidRPr="0041774C">
        <w:rPr>
          <w:rFonts w:ascii="Times New Roman" w:hAnsi="Times New Roman" w:cs="Times New Roman"/>
          <w:sz w:val="20"/>
          <w:szCs w:val="20"/>
          <w:lang w:val="sr-Cyrl-CS"/>
        </w:rPr>
        <w:softHyphen/>
        <w:t>ва за раз</w:t>
      </w:r>
      <w:r w:rsidRPr="0041774C">
        <w:rPr>
          <w:rFonts w:ascii="Times New Roman" w:hAnsi="Times New Roman" w:cs="Times New Roman"/>
          <w:sz w:val="20"/>
          <w:szCs w:val="20"/>
          <w:lang w:val="sr-Cyrl-CS"/>
        </w:rPr>
        <w:softHyphen/>
        <w:t>вој де</w:t>
      </w:r>
      <w:r w:rsidRPr="0041774C">
        <w:rPr>
          <w:rFonts w:ascii="Times New Roman" w:hAnsi="Times New Roman" w:cs="Times New Roman"/>
          <w:sz w:val="20"/>
          <w:szCs w:val="20"/>
          <w:lang w:val="sr-Cyrl-CS"/>
        </w:rPr>
        <w:softHyphen/>
        <w:t>лат</w:t>
      </w:r>
      <w:r w:rsidRPr="0041774C">
        <w:rPr>
          <w:rFonts w:ascii="Times New Roman" w:hAnsi="Times New Roman" w:cs="Times New Roman"/>
          <w:sz w:val="20"/>
          <w:szCs w:val="20"/>
          <w:lang w:val="sr-Cyrl-CS"/>
        </w:rPr>
        <w:softHyphen/>
        <w:t>но</w:t>
      </w:r>
      <w:r w:rsidRPr="0041774C">
        <w:rPr>
          <w:rFonts w:ascii="Times New Roman" w:hAnsi="Times New Roman" w:cs="Times New Roman"/>
          <w:sz w:val="20"/>
          <w:szCs w:val="20"/>
          <w:lang w:val="sr-Cyrl-CS"/>
        </w:rPr>
        <w:softHyphen/>
        <w:t>сти Шко</w:t>
      </w:r>
      <w:r w:rsidRPr="0041774C">
        <w:rPr>
          <w:rFonts w:ascii="Times New Roman" w:hAnsi="Times New Roman" w:cs="Times New Roman"/>
          <w:sz w:val="20"/>
          <w:szCs w:val="20"/>
          <w:lang w:val="sr-Cyrl-CS"/>
        </w:rPr>
        <w:softHyphen/>
        <w:t>ле и са</w:t>
      </w:r>
      <w:r w:rsidRPr="0041774C">
        <w:rPr>
          <w:rFonts w:ascii="Times New Roman" w:hAnsi="Times New Roman" w:cs="Times New Roman"/>
          <w:sz w:val="20"/>
          <w:szCs w:val="20"/>
          <w:lang w:val="sr-Cyrl-CS"/>
        </w:rPr>
        <w:softHyphen/>
        <w:t>ме Шко</w:t>
      </w:r>
      <w:r w:rsidRPr="0041774C">
        <w:rPr>
          <w:rFonts w:ascii="Times New Roman" w:hAnsi="Times New Roman" w:cs="Times New Roman"/>
          <w:sz w:val="20"/>
          <w:szCs w:val="20"/>
          <w:lang w:val="sr-Cyrl-CS"/>
        </w:rPr>
        <w:softHyphen/>
        <w:t>ле.</w:t>
      </w:r>
    </w:p>
    <w:p w:rsidR="0041774C" w:rsidRPr="0041774C" w:rsidRDefault="0041774C" w:rsidP="0041774C">
      <w:pPr>
        <w:ind w:firstLine="454"/>
        <w:jc w:val="both"/>
        <w:rPr>
          <w:rFonts w:ascii="Times New Roman" w:hAnsi="Times New Roman" w:cs="Times New Roman"/>
          <w:sz w:val="20"/>
          <w:szCs w:val="20"/>
        </w:rPr>
      </w:pPr>
      <w:r w:rsidRPr="0041774C">
        <w:rPr>
          <w:rFonts w:ascii="Times New Roman" w:hAnsi="Times New Roman" w:cs="Times New Roman"/>
          <w:sz w:val="20"/>
          <w:szCs w:val="20"/>
          <w:lang w:val="sr-Cyrl-CS"/>
        </w:rPr>
        <w:t>Са</w:t>
      </w:r>
      <w:r w:rsidRPr="0041774C">
        <w:rPr>
          <w:rFonts w:ascii="Times New Roman" w:hAnsi="Times New Roman" w:cs="Times New Roman"/>
          <w:sz w:val="20"/>
          <w:szCs w:val="20"/>
          <w:lang w:val="sr-Cyrl-CS"/>
        </w:rPr>
        <w:softHyphen/>
        <w:t>став ти</w:t>
      </w:r>
      <w:r w:rsidRPr="0041774C">
        <w:rPr>
          <w:rFonts w:ascii="Times New Roman" w:hAnsi="Times New Roman" w:cs="Times New Roman"/>
          <w:sz w:val="20"/>
          <w:szCs w:val="20"/>
          <w:lang w:val="sr-Cyrl-CS"/>
        </w:rPr>
        <w:softHyphen/>
        <w:t>ма утвр</w:t>
      </w:r>
      <w:r w:rsidRPr="0041774C">
        <w:rPr>
          <w:rFonts w:ascii="Times New Roman" w:hAnsi="Times New Roman" w:cs="Times New Roman"/>
          <w:sz w:val="20"/>
          <w:szCs w:val="20"/>
          <w:lang w:val="sr-Cyrl-CS"/>
        </w:rPr>
        <w:softHyphen/>
        <w:t>ђу</w:t>
      </w:r>
      <w:r w:rsidRPr="0041774C">
        <w:rPr>
          <w:rFonts w:ascii="Times New Roman" w:hAnsi="Times New Roman" w:cs="Times New Roman"/>
          <w:sz w:val="20"/>
          <w:szCs w:val="20"/>
          <w:lang w:val="sr-Cyrl-CS"/>
        </w:rPr>
        <w:softHyphen/>
        <w:t>је ди</w:t>
      </w:r>
      <w:r w:rsidRPr="0041774C">
        <w:rPr>
          <w:rFonts w:ascii="Times New Roman" w:hAnsi="Times New Roman" w:cs="Times New Roman"/>
          <w:sz w:val="20"/>
          <w:szCs w:val="20"/>
          <w:lang w:val="sr-Cyrl-CS"/>
        </w:rPr>
        <w:softHyphen/>
        <w:t>рек</w:t>
      </w:r>
      <w:r w:rsidRPr="0041774C">
        <w:rPr>
          <w:rFonts w:ascii="Times New Roman" w:hAnsi="Times New Roman" w:cs="Times New Roman"/>
          <w:sz w:val="20"/>
          <w:szCs w:val="20"/>
          <w:lang w:val="sr-Cyrl-CS"/>
        </w:rPr>
        <w:softHyphen/>
        <w:t>тор.</w:t>
      </w:r>
    </w:p>
    <w:p w:rsidR="0041774C" w:rsidRPr="0041774C" w:rsidRDefault="0041774C" w:rsidP="0041774C">
      <w:pPr>
        <w:ind w:firstLine="454"/>
        <w:jc w:val="both"/>
        <w:rPr>
          <w:rFonts w:ascii="Times New Roman" w:hAnsi="Times New Roman" w:cs="Times New Roman"/>
          <w:sz w:val="20"/>
          <w:szCs w:val="20"/>
          <w:lang w:val="sr-Cyrl-CS"/>
        </w:rPr>
      </w:pPr>
      <w:r w:rsidRPr="0041774C">
        <w:rPr>
          <w:rFonts w:ascii="Times New Roman" w:hAnsi="Times New Roman" w:cs="Times New Roman"/>
          <w:sz w:val="20"/>
          <w:szCs w:val="20"/>
          <w:lang w:val="sr-Cyrl-CS"/>
        </w:rPr>
        <w:t>Сед</w:t>
      </w:r>
      <w:r w:rsidRPr="0041774C">
        <w:rPr>
          <w:rFonts w:ascii="Times New Roman" w:hAnsi="Times New Roman" w:cs="Times New Roman"/>
          <w:sz w:val="20"/>
          <w:szCs w:val="20"/>
          <w:lang w:val="sr-Cyrl-CS"/>
        </w:rPr>
        <w:softHyphen/>
        <w:t>ни</w:t>
      </w:r>
      <w:r w:rsidRPr="0041774C">
        <w:rPr>
          <w:rFonts w:ascii="Times New Roman" w:hAnsi="Times New Roman" w:cs="Times New Roman"/>
          <w:sz w:val="20"/>
          <w:szCs w:val="20"/>
          <w:lang w:val="sr-Cyrl-CS"/>
        </w:rPr>
        <w:softHyphen/>
        <w:t>це Ти</w:t>
      </w:r>
      <w:r w:rsidRPr="0041774C">
        <w:rPr>
          <w:rFonts w:ascii="Times New Roman" w:hAnsi="Times New Roman" w:cs="Times New Roman"/>
          <w:sz w:val="20"/>
          <w:szCs w:val="20"/>
          <w:lang w:val="sr-Cyrl-CS"/>
        </w:rPr>
        <w:softHyphen/>
        <w:t>ма за обез</w:t>
      </w:r>
      <w:r w:rsidRPr="0041774C">
        <w:rPr>
          <w:rFonts w:ascii="Times New Roman" w:hAnsi="Times New Roman" w:cs="Times New Roman"/>
          <w:sz w:val="20"/>
          <w:szCs w:val="20"/>
          <w:lang w:val="sr-Cyrl-CS"/>
        </w:rPr>
        <w:softHyphen/>
        <w:t>бе</w:t>
      </w:r>
      <w:r w:rsidRPr="0041774C">
        <w:rPr>
          <w:rFonts w:ascii="Times New Roman" w:hAnsi="Times New Roman" w:cs="Times New Roman"/>
          <w:sz w:val="20"/>
          <w:szCs w:val="20"/>
          <w:lang w:val="sr-Cyrl-CS"/>
        </w:rPr>
        <w:softHyphen/>
        <w:t>ђи</w:t>
      </w:r>
      <w:r w:rsidRPr="0041774C">
        <w:rPr>
          <w:rFonts w:ascii="Times New Roman" w:hAnsi="Times New Roman" w:cs="Times New Roman"/>
          <w:sz w:val="20"/>
          <w:szCs w:val="20"/>
          <w:lang w:val="sr-Cyrl-CS"/>
        </w:rPr>
        <w:softHyphen/>
        <w:t>ва</w:t>
      </w:r>
      <w:r w:rsidRPr="0041774C">
        <w:rPr>
          <w:rFonts w:ascii="Times New Roman" w:hAnsi="Times New Roman" w:cs="Times New Roman"/>
          <w:sz w:val="20"/>
          <w:szCs w:val="20"/>
          <w:lang w:val="sr-Cyrl-CS"/>
        </w:rPr>
        <w:softHyphen/>
        <w:t>ње ква</w:t>
      </w:r>
      <w:r w:rsidRPr="0041774C">
        <w:rPr>
          <w:rFonts w:ascii="Times New Roman" w:hAnsi="Times New Roman" w:cs="Times New Roman"/>
          <w:sz w:val="20"/>
          <w:szCs w:val="20"/>
          <w:lang w:val="sr-Cyrl-CS"/>
        </w:rPr>
        <w:softHyphen/>
        <w:t>ли</w:t>
      </w:r>
      <w:r w:rsidRPr="0041774C">
        <w:rPr>
          <w:rFonts w:ascii="Times New Roman" w:hAnsi="Times New Roman" w:cs="Times New Roman"/>
          <w:sz w:val="20"/>
          <w:szCs w:val="20"/>
          <w:lang w:val="sr-Cyrl-CS"/>
        </w:rPr>
        <w:softHyphen/>
        <w:t>те</w:t>
      </w:r>
      <w:r w:rsidRPr="0041774C">
        <w:rPr>
          <w:rFonts w:ascii="Times New Roman" w:hAnsi="Times New Roman" w:cs="Times New Roman"/>
          <w:sz w:val="20"/>
          <w:szCs w:val="20"/>
          <w:lang w:val="sr-Cyrl-CS"/>
        </w:rPr>
        <w:softHyphen/>
        <w:t>та и раз</w:t>
      </w:r>
      <w:r w:rsidRPr="0041774C">
        <w:rPr>
          <w:rFonts w:ascii="Times New Roman" w:hAnsi="Times New Roman" w:cs="Times New Roman"/>
          <w:sz w:val="20"/>
          <w:szCs w:val="20"/>
          <w:lang w:val="sr-Cyrl-CS"/>
        </w:rPr>
        <w:softHyphen/>
        <w:t>вој Шко</w:t>
      </w:r>
      <w:r w:rsidRPr="0041774C">
        <w:rPr>
          <w:rFonts w:ascii="Times New Roman" w:hAnsi="Times New Roman" w:cs="Times New Roman"/>
          <w:sz w:val="20"/>
          <w:szCs w:val="20"/>
          <w:lang w:val="sr-Cyrl-CS"/>
        </w:rPr>
        <w:softHyphen/>
        <w:t>ле са</w:t>
      </w:r>
      <w:r w:rsidRPr="0041774C">
        <w:rPr>
          <w:rFonts w:ascii="Times New Roman" w:hAnsi="Times New Roman" w:cs="Times New Roman"/>
          <w:sz w:val="20"/>
          <w:szCs w:val="20"/>
          <w:lang w:val="sr-Cyrl-CS"/>
        </w:rPr>
        <w:softHyphen/>
        <w:t>зи</w:t>
      </w:r>
      <w:r w:rsidRPr="0041774C">
        <w:rPr>
          <w:rFonts w:ascii="Times New Roman" w:hAnsi="Times New Roman" w:cs="Times New Roman"/>
          <w:sz w:val="20"/>
          <w:szCs w:val="20"/>
          <w:lang w:val="sr-Cyrl-CS"/>
        </w:rPr>
        <w:softHyphen/>
        <w:t>ва и њи</w:t>
      </w:r>
      <w:r w:rsidRPr="0041774C">
        <w:rPr>
          <w:rFonts w:ascii="Times New Roman" w:hAnsi="Times New Roman" w:cs="Times New Roman"/>
          <w:sz w:val="20"/>
          <w:szCs w:val="20"/>
          <w:lang w:val="sr-Cyrl-CS"/>
        </w:rPr>
        <w:softHyphen/>
        <w:t>ме ру</w:t>
      </w:r>
      <w:r w:rsidRPr="0041774C">
        <w:rPr>
          <w:rFonts w:ascii="Times New Roman" w:hAnsi="Times New Roman" w:cs="Times New Roman"/>
          <w:sz w:val="20"/>
          <w:szCs w:val="20"/>
          <w:lang w:val="sr-Cyrl-CS"/>
        </w:rPr>
        <w:softHyphen/>
        <w:t>ко</w:t>
      </w:r>
      <w:r w:rsidRPr="0041774C">
        <w:rPr>
          <w:rFonts w:ascii="Times New Roman" w:hAnsi="Times New Roman" w:cs="Times New Roman"/>
          <w:sz w:val="20"/>
          <w:szCs w:val="20"/>
          <w:lang w:val="sr-Cyrl-CS"/>
        </w:rPr>
        <w:softHyphen/>
        <w:t>во</w:t>
      </w:r>
      <w:r w:rsidRPr="0041774C">
        <w:rPr>
          <w:rFonts w:ascii="Times New Roman" w:hAnsi="Times New Roman" w:cs="Times New Roman"/>
          <w:sz w:val="20"/>
          <w:szCs w:val="20"/>
          <w:lang w:val="sr-Cyrl-CS"/>
        </w:rPr>
        <w:softHyphen/>
        <w:t>ди директор. Директор може именовати кординатора који ће уместо њега сазивати седнице, водити записнике и пратити остваривање плана тима предвиђеног у Годишњем плану рада школе.</w:t>
      </w:r>
    </w:p>
    <w:p w:rsidR="0041774C" w:rsidRPr="0041774C" w:rsidRDefault="0041774C" w:rsidP="0041774C">
      <w:pPr>
        <w:ind w:firstLine="454"/>
        <w:jc w:val="both"/>
        <w:rPr>
          <w:rFonts w:ascii="Times New Roman" w:hAnsi="Times New Roman" w:cs="Times New Roman"/>
          <w:sz w:val="20"/>
          <w:szCs w:val="20"/>
          <w:lang w:val="sr-Cyrl-CS"/>
        </w:rPr>
      </w:pPr>
      <w:r w:rsidRPr="0041774C">
        <w:rPr>
          <w:rFonts w:ascii="Times New Roman" w:hAnsi="Times New Roman" w:cs="Times New Roman"/>
          <w:sz w:val="20"/>
          <w:szCs w:val="20"/>
          <w:lang w:val="sr-Cyrl-CS"/>
        </w:rPr>
        <w:t>Тим за обез</w:t>
      </w:r>
      <w:r w:rsidRPr="0041774C">
        <w:rPr>
          <w:rFonts w:ascii="Times New Roman" w:hAnsi="Times New Roman" w:cs="Times New Roman"/>
          <w:sz w:val="20"/>
          <w:szCs w:val="20"/>
          <w:lang w:val="sr-Cyrl-CS"/>
        </w:rPr>
        <w:softHyphen/>
        <w:t>бе</w:t>
      </w:r>
      <w:r w:rsidRPr="0041774C">
        <w:rPr>
          <w:rFonts w:ascii="Times New Roman" w:hAnsi="Times New Roman" w:cs="Times New Roman"/>
          <w:sz w:val="20"/>
          <w:szCs w:val="20"/>
          <w:lang w:val="sr-Cyrl-CS"/>
        </w:rPr>
        <w:softHyphen/>
        <w:t>ђи</w:t>
      </w:r>
      <w:r w:rsidRPr="0041774C">
        <w:rPr>
          <w:rFonts w:ascii="Times New Roman" w:hAnsi="Times New Roman" w:cs="Times New Roman"/>
          <w:sz w:val="20"/>
          <w:szCs w:val="20"/>
          <w:lang w:val="sr-Cyrl-CS"/>
        </w:rPr>
        <w:softHyphen/>
        <w:t>ва</w:t>
      </w:r>
      <w:r w:rsidRPr="0041774C">
        <w:rPr>
          <w:rFonts w:ascii="Times New Roman" w:hAnsi="Times New Roman" w:cs="Times New Roman"/>
          <w:sz w:val="20"/>
          <w:szCs w:val="20"/>
          <w:lang w:val="sr-Cyrl-CS"/>
        </w:rPr>
        <w:softHyphen/>
        <w:t>ње ква</w:t>
      </w:r>
      <w:r w:rsidRPr="0041774C">
        <w:rPr>
          <w:rFonts w:ascii="Times New Roman" w:hAnsi="Times New Roman" w:cs="Times New Roman"/>
          <w:sz w:val="20"/>
          <w:szCs w:val="20"/>
          <w:lang w:val="sr-Cyrl-CS"/>
        </w:rPr>
        <w:softHyphen/>
        <w:t>ли</w:t>
      </w:r>
      <w:r w:rsidRPr="0041774C">
        <w:rPr>
          <w:rFonts w:ascii="Times New Roman" w:hAnsi="Times New Roman" w:cs="Times New Roman"/>
          <w:sz w:val="20"/>
          <w:szCs w:val="20"/>
          <w:lang w:val="sr-Cyrl-CS"/>
        </w:rPr>
        <w:softHyphen/>
        <w:t>те</w:t>
      </w:r>
      <w:r w:rsidRPr="0041774C">
        <w:rPr>
          <w:rFonts w:ascii="Times New Roman" w:hAnsi="Times New Roman" w:cs="Times New Roman"/>
          <w:sz w:val="20"/>
          <w:szCs w:val="20"/>
          <w:lang w:val="sr-Cyrl-CS"/>
        </w:rPr>
        <w:softHyphen/>
        <w:t>та и раз</w:t>
      </w:r>
      <w:r w:rsidRPr="0041774C">
        <w:rPr>
          <w:rFonts w:ascii="Times New Roman" w:hAnsi="Times New Roman" w:cs="Times New Roman"/>
          <w:sz w:val="20"/>
          <w:szCs w:val="20"/>
          <w:lang w:val="sr-Cyrl-CS"/>
        </w:rPr>
        <w:softHyphen/>
        <w:t>вој Шко</w:t>
      </w:r>
      <w:r w:rsidRPr="0041774C">
        <w:rPr>
          <w:rFonts w:ascii="Times New Roman" w:hAnsi="Times New Roman" w:cs="Times New Roman"/>
          <w:sz w:val="20"/>
          <w:szCs w:val="20"/>
          <w:lang w:val="sr-Cyrl-CS"/>
        </w:rPr>
        <w:softHyphen/>
        <w:t>ле ра</w:t>
      </w:r>
      <w:r w:rsidRPr="0041774C">
        <w:rPr>
          <w:rFonts w:ascii="Times New Roman" w:hAnsi="Times New Roman" w:cs="Times New Roman"/>
          <w:sz w:val="20"/>
          <w:szCs w:val="20"/>
          <w:lang w:val="sr-Cyrl-CS"/>
        </w:rPr>
        <w:softHyphen/>
        <w:t>ди у сед</w:t>
      </w:r>
      <w:r w:rsidRPr="0041774C">
        <w:rPr>
          <w:rFonts w:ascii="Times New Roman" w:hAnsi="Times New Roman" w:cs="Times New Roman"/>
          <w:sz w:val="20"/>
          <w:szCs w:val="20"/>
          <w:lang w:val="sr-Cyrl-CS"/>
        </w:rPr>
        <w:softHyphen/>
        <w:t>ни</w:t>
      </w:r>
      <w:r w:rsidRPr="0041774C">
        <w:rPr>
          <w:rFonts w:ascii="Times New Roman" w:hAnsi="Times New Roman" w:cs="Times New Roman"/>
          <w:sz w:val="20"/>
          <w:szCs w:val="20"/>
          <w:lang w:val="sr-Cyrl-CS"/>
        </w:rPr>
        <w:softHyphen/>
        <w:t>ца</w:t>
      </w:r>
      <w:r w:rsidRPr="0041774C">
        <w:rPr>
          <w:rFonts w:ascii="Times New Roman" w:hAnsi="Times New Roman" w:cs="Times New Roman"/>
          <w:sz w:val="20"/>
          <w:szCs w:val="20"/>
          <w:lang w:val="sr-Cyrl-CS"/>
        </w:rPr>
        <w:softHyphen/>
        <w:t>ма и са</w:t>
      </w:r>
      <w:r w:rsidRPr="0041774C">
        <w:rPr>
          <w:rFonts w:ascii="Times New Roman" w:hAnsi="Times New Roman" w:cs="Times New Roman"/>
          <w:sz w:val="20"/>
          <w:szCs w:val="20"/>
          <w:lang w:val="sr-Cyrl-CS"/>
        </w:rPr>
        <w:softHyphen/>
        <w:t>ста</w:t>
      </w:r>
      <w:r w:rsidRPr="0041774C">
        <w:rPr>
          <w:rFonts w:ascii="Times New Roman" w:hAnsi="Times New Roman" w:cs="Times New Roman"/>
          <w:sz w:val="20"/>
          <w:szCs w:val="20"/>
          <w:lang w:val="sr-Cyrl-CS"/>
        </w:rPr>
        <w:softHyphen/>
        <w:t>је се пре</w:t>
      </w:r>
      <w:r w:rsidRPr="0041774C">
        <w:rPr>
          <w:rFonts w:ascii="Times New Roman" w:hAnsi="Times New Roman" w:cs="Times New Roman"/>
          <w:sz w:val="20"/>
          <w:szCs w:val="20"/>
          <w:lang w:val="sr-Cyrl-CS"/>
        </w:rPr>
        <w:softHyphen/>
        <w:t>ма утвр</w:t>
      </w:r>
      <w:r w:rsidRPr="0041774C">
        <w:rPr>
          <w:rFonts w:ascii="Times New Roman" w:hAnsi="Times New Roman" w:cs="Times New Roman"/>
          <w:sz w:val="20"/>
          <w:szCs w:val="20"/>
          <w:lang w:val="sr-Cyrl-CS"/>
        </w:rPr>
        <w:softHyphen/>
        <w:t>ђе</w:t>
      </w:r>
      <w:r w:rsidRPr="0041774C">
        <w:rPr>
          <w:rFonts w:ascii="Times New Roman" w:hAnsi="Times New Roman" w:cs="Times New Roman"/>
          <w:sz w:val="20"/>
          <w:szCs w:val="20"/>
          <w:lang w:val="sr-Cyrl-CS"/>
        </w:rPr>
        <w:softHyphen/>
        <w:t>ном пла</w:t>
      </w:r>
      <w:r w:rsidRPr="0041774C">
        <w:rPr>
          <w:rFonts w:ascii="Times New Roman" w:hAnsi="Times New Roman" w:cs="Times New Roman"/>
          <w:sz w:val="20"/>
          <w:szCs w:val="20"/>
          <w:lang w:val="sr-Cyrl-CS"/>
        </w:rPr>
        <w:softHyphen/>
        <w:t>ну ра</w:t>
      </w:r>
      <w:r w:rsidRPr="0041774C">
        <w:rPr>
          <w:rFonts w:ascii="Times New Roman" w:hAnsi="Times New Roman" w:cs="Times New Roman"/>
          <w:sz w:val="20"/>
          <w:szCs w:val="20"/>
          <w:lang w:val="sr-Cyrl-CS"/>
        </w:rPr>
        <w:softHyphen/>
        <w:t>да ко</w:t>
      </w:r>
      <w:r w:rsidRPr="0041774C">
        <w:rPr>
          <w:rFonts w:ascii="Times New Roman" w:hAnsi="Times New Roman" w:cs="Times New Roman"/>
          <w:sz w:val="20"/>
          <w:szCs w:val="20"/>
          <w:lang w:val="sr-Cyrl-CS"/>
        </w:rPr>
        <w:softHyphen/>
        <w:t>ји је са</w:t>
      </w:r>
      <w:r w:rsidRPr="0041774C">
        <w:rPr>
          <w:rFonts w:ascii="Times New Roman" w:hAnsi="Times New Roman" w:cs="Times New Roman"/>
          <w:sz w:val="20"/>
          <w:szCs w:val="20"/>
          <w:lang w:val="sr-Cyrl-CS"/>
        </w:rPr>
        <w:softHyphen/>
        <w:t>став</w:t>
      </w:r>
      <w:r w:rsidRPr="0041774C">
        <w:rPr>
          <w:rFonts w:ascii="Times New Roman" w:hAnsi="Times New Roman" w:cs="Times New Roman"/>
          <w:sz w:val="20"/>
          <w:szCs w:val="20"/>
          <w:lang w:val="sr-Cyrl-CS"/>
        </w:rPr>
        <w:softHyphen/>
        <w:t>ни део Го</w:t>
      </w:r>
      <w:r w:rsidRPr="0041774C">
        <w:rPr>
          <w:rFonts w:ascii="Times New Roman" w:hAnsi="Times New Roman" w:cs="Times New Roman"/>
          <w:sz w:val="20"/>
          <w:szCs w:val="20"/>
          <w:lang w:val="sr-Cyrl-CS"/>
        </w:rPr>
        <w:softHyphen/>
        <w:t>ди</w:t>
      </w:r>
      <w:r w:rsidRPr="0041774C">
        <w:rPr>
          <w:rFonts w:ascii="Times New Roman" w:hAnsi="Times New Roman" w:cs="Times New Roman"/>
          <w:sz w:val="20"/>
          <w:szCs w:val="20"/>
          <w:lang w:val="sr-Cyrl-CS"/>
        </w:rPr>
        <w:softHyphen/>
        <w:t>шњег пла</w:t>
      </w:r>
      <w:r w:rsidRPr="0041774C">
        <w:rPr>
          <w:rFonts w:ascii="Times New Roman" w:hAnsi="Times New Roman" w:cs="Times New Roman"/>
          <w:sz w:val="20"/>
          <w:szCs w:val="20"/>
          <w:lang w:val="sr-Cyrl-CS"/>
        </w:rPr>
        <w:softHyphen/>
        <w:t>на ра</w:t>
      </w:r>
      <w:r w:rsidRPr="0041774C">
        <w:rPr>
          <w:rFonts w:ascii="Times New Roman" w:hAnsi="Times New Roman" w:cs="Times New Roman"/>
          <w:sz w:val="20"/>
          <w:szCs w:val="20"/>
          <w:lang w:val="sr-Cyrl-CS"/>
        </w:rPr>
        <w:softHyphen/>
        <w:t>да.</w:t>
      </w:r>
    </w:p>
    <w:p w:rsidR="0041774C" w:rsidRPr="0041774C" w:rsidRDefault="0041774C" w:rsidP="0041774C">
      <w:pPr>
        <w:pStyle w:val="a9"/>
        <w:spacing w:after="0" w:line="240" w:lineRule="auto"/>
        <w:rPr>
          <w:rFonts w:ascii="Times New Roman" w:eastAsia="Times New Roman" w:hAnsi="Times New Roman"/>
          <w:b/>
          <w:sz w:val="24"/>
          <w:szCs w:val="24"/>
          <w:lang w:val="sr-Cyrl-CS"/>
        </w:rPr>
      </w:pPr>
    </w:p>
    <w:p w:rsidR="0041774C" w:rsidRPr="0041774C" w:rsidRDefault="0041774C" w:rsidP="0041774C">
      <w:pPr>
        <w:pStyle w:val="a9"/>
        <w:spacing w:after="0" w:line="240" w:lineRule="auto"/>
        <w:rPr>
          <w:rFonts w:ascii="Times New Roman" w:eastAsia="Times New Roman" w:hAnsi="Times New Roman"/>
          <w:b/>
          <w:sz w:val="24"/>
          <w:szCs w:val="24"/>
          <w:lang w:val="sr-Cyrl-CS"/>
        </w:rPr>
      </w:pPr>
    </w:p>
    <w:p w:rsidR="0041774C" w:rsidRPr="0041774C" w:rsidRDefault="0041774C" w:rsidP="0041774C">
      <w:pPr>
        <w:pStyle w:val="a9"/>
        <w:spacing w:after="0" w:line="240" w:lineRule="auto"/>
        <w:rPr>
          <w:rFonts w:ascii="Times New Roman" w:eastAsia="Times New Roman" w:hAnsi="Times New Roman"/>
          <w:b/>
          <w:sz w:val="20"/>
          <w:szCs w:val="20"/>
          <w:lang w:val="sr-Cyrl-CS"/>
        </w:rPr>
      </w:pPr>
    </w:p>
    <w:p w:rsidR="0041774C" w:rsidRPr="0041774C" w:rsidRDefault="0041774C" w:rsidP="0041774C">
      <w:pPr>
        <w:pStyle w:val="5"/>
        <w:rPr>
          <w:b w:val="0"/>
          <w:sz w:val="20"/>
          <w:szCs w:val="20"/>
        </w:rPr>
      </w:pPr>
      <w:r w:rsidRPr="0041774C">
        <w:rPr>
          <w:sz w:val="20"/>
          <w:szCs w:val="20"/>
        </w:rPr>
        <w:t>Тим за развој међупредметних компетенција и предузетништва</w:t>
      </w:r>
    </w:p>
    <w:p w:rsidR="0041774C" w:rsidRPr="0041774C" w:rsidRDefault="0041774C" w:rsidP="0041774C">
      <w:pPr>
        <w:jc w:val="center"/>
        <w:rPr>
          <w:rFonts w:ascii="Times New Roman" w:hAnsi="Times New Roman" w:cs="Times New Roman"/>
          <w:b/>
          <w:sz w:val="20"/>
          <w:szCs w:val="20"/>
          <w:lang w:val="sr-Cyrl-CS"/>
        </w:rPr>
      </w:pPr>
    </w:p>
    <w:p w:rsidR="0041774C" w:rsidRPr="0041774C" w:rsidRDefault="0041774C" w:rsidP="0041774C">
      <w:pPr>
        <w:jc w:val="center"/>
        <w:rPr>
          <w:rFonts w:ascii="Times New Roman" w:hAnsi="Times New Roman" w:cs="Times New Roman"/>
          <w:b/>
          <w:sz w:val="20"/>
          <w:szCs w:val="20"/>
          <w:lang w:val="sr-Cyrl-CS"/>
        </w:rPr>
      </w:pPr>
    </w:p>
    <w:p w:rsidR="0041774C" w:rsidRPr="0041774C" w:rsidRDefault="0041774C" w:rsidP="0041774C">
      <w:pPr>
        <w:ind w:firstLine="720"/>
        <w:jc w:val="both"/>
        <w:rPr>
          <w:rFonts w:ascii="Times New Roman" w:hAnsi="Times New Roman" w:cs="Times New Roman"/>
          <w:sz w:val="20"/>
          <w:szCs w:val="20"/>
          <w:lang w:val="sr-Cyrl-CS"/>
        </w:rPr>
      </w:pPr>
      <w:r w:rsidRPr="0041774C">
        <w:rPr>
          <w:rFonts w:ascii="Times New Roman" w:hAnsi="Times New Roman" w:cs="Times New Roman"/>
          <w:sz w:val="20"/>
          <w:szCs w:val="20"/>
          <w:lang w:val="sr-Cyrl-CS"/>
        </w:rPr>
        <w:t>Тим за развој међупредметних компетенција и предузетништва чине: стручни сарадник, председници стручног већа за разредну наставу и председници већа за област предмета.</w:t>
      </w:r>
    </w:p>
    <w:p w:rsidR="0041774C" w:rsidRPr="0041774C" w:rsidRDefault="0041774C" w:rsidP="0041774C">
      <w:pPr>
        <w:ind w:firstLine="720"/>
        <w:jc w:val="both"/>
        <w:rPr>
          <w:rFonts w:ascii="Times New Roman" w:hAnsi="Times New Roman" w:cs="Times New Roman"/>
          <w:sz w:val="20"/>
          <w:szCs w:val="20"/>
          <w:lang w:val="sr-Cyrl-CS"/>
        </w:rPr>
      </w:pPr>
      <w:r w:rsidRPr="0041774C">
        <w:rPr>
          <w:rFonts w:ascii="Times New Roman" w:hAnsi="Times New Roman" w:cs="Times New Roman"/>
          <w:sz w:val="20"/>
          <w:szCs w:val="20"/>
          <w:lang w:val="sr-Cyrl-CS"/>
        </w:rPr>
        <w:t>Тим за развој међупредметних компетенција и предузетништва именује ди</w:t>
      </w:r>
      <w:r w:rsidRPr="0041774C">
        <w:rPr>
          <w:rFonts w:ascii="Times New Roman" w:hAnsi="Times New Roman" w:cs="Times New Roman"/>
          <w:sz w:val="20"/>
          <w:szCs w:val="20"/>
          <w:lang w:val="sr-Cyrl-CS"/>
        </w:rPr>
        <w:softHyphen/>
        <w:t>ректор.</w:t>
      </w:r>
    </w:p>
    <w:p w:rsidR="0041774C" w:rsidRPr="0041774C" w:rsidRDefault="0041774C" w:rsidP="0041774C">
      <w:pPr>
        <w:tabs>
          <w:tab w:val="left" w:pos="855"/>
        </w:tabs>
        <w:rPr>
          <w:rFonts w:ascii="Times New Roman" w:hAnsi="Times New Roman" w:cs="Times New Roman"/>
          <w:sz w:val="20"/>
          <w:szCs w:val="20"/>
          <w:lang w:val="sr-Cyrl-CS"/>
        </w:rPr>
      </w:pPr>
      <w:r w:rsidRPr="0041774C">
        <w:rPr>
          <w:rFonts w:ascii="Times New Roman" w:hAnsi="Times New Roman" w:cs="Times New Roman"/>
          <w:sz w:val="20"/>
          <w:szCs w:val="20"/>
          <w:lang w:val="sr-Cyrl-CS"/>
        </w:rPr>
        <w:t xml:space="preserve">Тим за развој међупредметних компетенција и предузетништва, у оквиру и поред послова из опште надлежности стручних органа, обавља посебно следеће послове: </w:t>
      </w:r>
    </w:p>
    <w:p w:rsidR="0041774C" w:rsidRPr="0041774C" w:rsidRDefault="0041774C" w:rsidP="0041774C">
      <w:pPr>
        <w:jc w:val="both"/>
        <w:rPr>
          <w:rFonts w:ascii="Times New Roman" w:hAnsi="Times New Roman" w:cs="Times New Roman"/>
          <w:sz w:val="20"/>
          <w:szCs w:val="20"/>
          <w:lang w:val="sr-Cyrl-CS"/>
        </w:rPr>
      </w:pPr>
      <w:r w:rsidRPr="0041774C">
        <w:rPr>
          <w:rFonts w:ascii="Times New Roman" w:hAnsi="Times New Roman" w:cs="Times New Roman"/>
          <w:sz w:val="20"/>
          <w:szCs w:val="20"/>
          <w:lang w:val="sr-Cyrl-CS"/>
        </w:rPr>
        <w:t>1) учествује у изради аката који се односе на развој међупредметних компе</w:t>
      </w:r>
      <w:r w:rsidRPr="0041774C">
        <w:rPr>
          <w:rFonts w:ascii="Times New Roman" w:hAnsi="Times New Roman" w:cs="Times New Roman"/>
          <w:sz w:val="20"/>
          <w:szCs w:val="20"/>
          <w:lang w:val="sr-Cyrl-CS"/>
        </w:rPr>
        <w:softHyphen/>
        <w:t>тенција и предузетништва;</w:t>
      </w:r>
    </w:p>
    <w:p w:rsidR="0041774C" w:rsidRPr="0041774C" w:rsidRDefault="0041774C" w:rsidP="0041774C">
      <w:pPr>
        <w:jc w:val="both"/>
        <w:rPr>
          <w:rFonts w:ascii="Times New Roman" w:hAnsi="Times New Roman" w:cs="Times New Roman"/>
          <w:sz w:val="20"/>
          <w:szCs w:val="20"/>
          <w:lang w:val="sr-Cyrl-CS"/>
        </w:rPr>
      </w:pPr>
      <w:r w:rsidRPr="0041774C">
        <w:rPr>
          <w:rFonts w:ascii="Times New Roman" w:hAnsi="Times New Roman" w:cs="Times New Roman"/>
          <w:sz w:val="20"/>
          <w:szCs w:val="20"/>
          <w:lang w:val="sr-Cyrl-CS"/>
        </w:rPr>
        <w:t>2) израђује пројекте који су у вези са међупредметним компетенцијама и пре</w:t>
      </w:r>
      <w:r w:rsidRPr="0041774C">
        <w:rPr>
          <w:rFonts w:ascii="Times New Roman" w:hAnsi="Times New Roman" w:cs="Times New Roman"/>
          <w:sz w:val="20"/>
          <w:szCs w:val="20"/>
          <w:lang w:val="sr-Cyrl-CS"/>
        </w:rPr>
        <w:softHyphen/>
        <w:t>дузетништвом;</w:t>
      </w:r>
    </w:p>
    <w:p w:rsidR="0041774C" w:rsidRPr="0041774C" w:rsidRDefault="0041774C" w:rsidP="0041774C">
      <w:pPr>
        <w:jc w:val="both"/>
        <w:rPr>
          <w:rFonts w:ascii="Times New Roman" w:hAnsi="Times New Roman" w:cs="Times New Roman"/>
          <w:sz w:val="20"/>
          <w:szCs w:val="20"/>
          <w:lang w:val="sr-Cyrl-CS"/>
        </w:rPr>
      </w:pPr>
      <w:r w:rsidRPr="0041774C">
        <w:rPr>
          <w:rFonts w:ascii="Times New Roman" w:hAnsi="Times New Roman" w:cs="Times New Roman"/>
          <w:sz w:val="20"/>
          <w:szCs w:val="20"/>
          <w:lang w:val="sr-Cyrl-CS"/>
        </w:rPr>
        <w:t>3) прати примену одредаба прописа, Статута и других општих аката Школе чија је примена важ</w:t>
      </w:r>
      <w:r w:rsidRPr="0041774C">
        <w:rPr>
          <w:rFonts w:ascii="Times New Roman" w:hAnsi="Times New Roman" w:cs="Times New Roman"/>
          <w:sz w:val="20"/>
          <w:szCs w:val="20"/>
          <w:lang w:val="sr-Cyrl-CS"/>
        </w:rPr>
        <w:softHyphen/>
        <w:t>на за развој међупредметних компетенција и предузетништва;</w:t>
      </w:r>
    </w:p>
    <w:p w:rsidR="0041774C" w:rsidRPr="0041774C" w:rsidRDefault="0041774C" w:rsidP="0041774C">
      <w:pPr>
        <w:jc w:val="both"/>
        <w:rPr>
          <w:rFonts w:ascii="Times New Roman" w:hAnsi="Times New Roman" w:cs="Times New Roman"/>
          <w:sz w:val="20"/>
          <w:szCs w:val="20"/>
          <w:lang w:val="sr-Cyrl-CS"/>
        </w:rPr>
      </w:pPr>
      <w:r w:rsidRPr="0041774C">
        <w:rPr>
          <w:rFonts w:ascii="Times New Roman" w:hAnsi="Times New Roman" w:cs="Times New Roman"/>
          <w:sz w:val="20"/>
          <w:szCs w:val="20"/>
          <w:lang w:val="sr-Cyrl-CS"/>
        </w:rPr>
        <w:t>4) учествује у обезбеђивању услова за развој међупредметних компетенција и предузетништва;</w:t>
      </w:r>
    </w:p>
    <w:p w:rsidR="0041774C" w:rsidRPr="0041774C" w:rsidRDefault="0041774C" w:rsidP="0041774C">
      <w:pPr>
        <w:jc w:val="both"/>
        <w:rPr>
          <w:rFonts w:ascii="Times New Roman" w:hAnsi="Times New Roman" w:cs="Times New Roman"/>
          <w:sz w:val="20"/>
          <w:szCs w:val="20"/>
          <w:lang w:val="sr-Cyrl-CS"/>
        </w:rPr>
      </w:pPr>
      <w:r w:rsidRPr="0041774C">
        <w:rPr>
          <w:rFonts w:ascii="Times New Roman" w:hAnsi="Times New Roman" w:cs="Times New Roman"/>
          <w:sz w:val="20"/>
          <w:szCs w:val="20"/>
          <w:lang w:val="sr-Cyrl-CS"/>
        </w:rPr>
        <w:t>5) сарађује с органима Школе и другим субјектима у Школи и ван Школе на испуњавању задатака из своје надлежности;</w:t>
      </w:r>
    </w:p>
    <w:p w:rsidR="0041774C" w:rsidRPr="0041774C" w:rsidRDefault="0041774C" w:rsidP="0041774C">
      <w:pPr>
        <w:jc w:val="both"/>
        <w:rPr>
          <w:rFonts w:ascii="Times New Roman" w:hAnsi="Times New Roman" w:cs="Times New Roman"/>
          <w:sz w:val="20"/>
          <w:szCs w:val="20"/>
          <w:lang w:val="sr-Cyrl-CS"/>
        </w:rPr>
      </w:pPr>
      <w:r w:rsidRPr="0041774C">
        <w:rPr>
          <w:rFonts w:ascii="Times New Roman" w:hAnsi="Times New Roman" w:cs="Times New Roman"/>
          <w:sz w:val="20"/>
          <w:szCs w:val="20"/>
          <w:lang w:val="sr-Cyrl-CS"/>
        </w:rPr>
        <w:t>6) и друге послове у складу са Законом.</w:t>
      </w:r>
    </w:p>
    <w:p w:rsidR="0041774C" w:rsidRPr="0041774C" w:rsidRDefault="0041774C" w:rsidP="0041774C">
      <w:pPr>
        <w:ind w:firstLine="720"/>
        <w:jc w:val="both"/>
        <w:rPr>
          <w:rFonts w:ascii="Times New Roman" w:hAnsi="Times New Roman" w:cs="Times New Roman"/>
          <w:sz w:val="20"/>
          <w:szCs w:val="20"/>
          <w:lang w:val="sr-Cyrl-CS"/>
        </w:rPr>
      </w:pPr>
      <w:r w:rsidRPr="0041774C">
        <w:rPr>
          <w:rFonts w:ascii="Times New Roman" w:hAnsi="Times New Roman" w:cs="Times New Roman"/>
          <w:sz w:val="20"/>
          <w:szCs w:val="20"/>
          <w:lang w:val="sr-Cyrl-CS"/>
        </w:rPr>
        <w:lastRenderedPageBreak/>
        <w:t>Седнице Тима за развој међупредметних компетенција и предузетништва сазива и њима руководи председник, којег између себе, јавним гласањем, већином гласова од укупног броја чланова, бирају чланови тог органа.</w:t>
      </w:r>
    </w:p>
    <w:p w:rsidR="0041774C" w:rsidRPr="0041774C" w:rsidRDefault="0041774C" w:rsidP="0041774C">
      <w:pPr>
        <w:pStyle w:val="af0"/>
        <w:ind w:firstLine="360"/>
        <w:jc w:val="both"/>
        <w:rPr>
          <w:rFonts w:ascii="Times New Roman" w:hAnsi="Times New Roman"/>
          <w:noProof/>
          <w:sz w:val="20"/>
          <w:szCs w:val="20"/>
        </w:rPr>
      </w:pPr>
      <w:r w:rsidRPr="0041774C">
        <w:rPr>
          <w:rFonts w:ascii="Times New Roman" w:hAnsi="Times New Roman"/>
          <w:noProof/>
          <w:sz w:val="20"/>
          <w:szCs w:val="20"/>
        </w:rPr>
        <w:t>О раду овог  тима се води записник. Записничар се именује на првом састанку тима за текућу школску годину.</w:t>
      </w:r>
    </w:p>
    <w:p w:rsidR="0041774C" w:rsidRPr="0041774C" w:rsidRDefault="0041774C" w:rsidP="0041774C">
      <w:pPr>
        <w:ind w:firstLine="709"/>
        <w:jc w:val="center"/>
        <w:rPr>
          <w:rFonts w:ascii="Times New Roman" w:hAnsi="Times New Roman" w:cs="Times New Roman"/>
          <w:b/>
          <w:sz w:val="20"/>
          <w:szCs w:val="20"/>
          <w:lang w:val="ru-RU"/>
        </w:rPr>
      </w:pPr>
    </w:p>
    <w:p w:rsidR="0041774C" w:rsidRPr="0041774C" w:rsidRDefault="0041774C" w:rsidP="0041774C">
      <w:pPr>
        <w:shd w:val="clear" w:color="auto" w:fill="E6E6E6"/>
        <w:spacing w:before="240" w:after="240"/>
        <w:jc w:val="center"/>
        <w:rPr>
          <w:rFonts w:ascii="Times New Roman" w:hAnsi="Times New Roman" w:cs="Times New Roman"/>
          <w:b/>
          <w:bCs/>
          <w:iCs/>
          <w:sz w:val="20"/>
          <w:szCs w:val="20"/>
          <w:lang w:val="ru-RU"/>
        </w:rPr>
      </w:pPr>
      <w:r w:rsidRPr="0041774C">
        <w:rPr>
          <w:rFonts w:ascii="Times New Roman" w:hAnsi="Times New Roman" w:cs="Times New Roman"/>
          <w:b/>
          <w:bCs/>
          <w:iCs/>
          <w:sz w:val="20"/>
          <w:szCs w:val="20"/>
          <w:lang w:val="ru-RU"/>
        </w:rPr>
        <w:t xml:space="preserve">Саветодавни орган </w:t>
      </w:r>
    </w:p>
    <w:p w:rsidR="0041774C" w:rsidRPr="0041774C" w:rsidRDefault="0041774C" w:rsidP="0041774C">
      <w:pPr>
        <w:shd w:val="clear" w:color="auto" w:fill="E6E6E6"/>
        <w:spacing w:before="240" w:after="240"/>
        <w:jc w:val="center"/>
        <w:rPr>
          <w:rFonts w:ascii="Times New Roman" w:hAnsi="Times New Roman" w:cs="Times New Roman"/>
          <w:b/>
          <w:bCs/>
          <w:sz w:val="20"/>
          <w:szCs w:val="20"/>
          <w:lang w:val="ru-RU"/>
        </w:rPr>
      </w:pPr>
      <w:r w:rsidRPr="0041774C">
        <w:rPr>
          <w:rFonts w:ascii="Times New Roman" w:hAnsi="Times New Roman" w:cs="Times New Roman"/>
          <w:b/>
          <w:bCs/>
          <w:sz w:val="20"/>
          <w:szCs w:val="20"/>
          <w:lang w:val="ru-RU"/>
        </w:rPr>
        <w:t xml:space="preserve">Савет родитеља </w:t>
      </w:r>
    </w:p>
    <w:p w:rsidR="0041774C" w:rsidRPr="0041774C" w:rsidRDefault="0041774C" w:rsidP="0041774C">
      <w:pPr>
        <w:pStyle w:val="text"/>
        <w:ind w:firstLine="720"/>
        <w:rPr>
          <w:rFonts w:ascii="Times New Roman" w:hAnsi="Times New Roman"/>
          <w:sz w:val="20"/>
          <w:szCs w:val="20"/>
        </w:rPr>
      </w:pPr>
      <w:r w:rsidRPr="0041774C">
        <w:rPr>
          <w:rFonts w:ascii="Times New Roman" w:hAnsi="Times New Roman"/>
          <w:sz w:val="20"/>
          <w:szCs w:val="20"/>
        </w:rPr>
        <w:t>Савет родитеља је саветодавни орган Школе.</w:t>
      </w:r>
    </w:p>
    <w:p w:rsidR="0041774C" w:rsidRPr="0041774C" w:rsidRDefault="0041774C" w:rsidP="0041774C">
      <w:pPr>
        <w:pStyle w:val="text"/>
        <w:ind w:firstLine="720"/>
        <w:rPr>
          <w:rFonts w:ascii="Times New Roman" w:hAnsi="Times New Roman"/>
          <w:sz w:val="20"/>
          <w:szCs w:val="20"/>
        </w:rPr>
      </w:pPr>
      <w:r w:rsidRPr="0041774C">
        <w:rPr>
          <w:rFonts w:ascii="Times New Roman" w:hAnsi="Times New Roman"/>
          <w:sz w:val="20"/>
          <w:szCs w:val="20"/>
        </w:rPr>
        <w:t xml:space="preserve">У Савет родитеља Школе бира се по један представник родитеља, односно другог законског заступника ученика сваког одељења, односно васпитне групе, ако Школа остварује припремни предшколски програм. </w:t>
      </w:r>
    </w:p>
    <w:p w:rsidR="0041774C" w:rsidRPr="0041774C" w:rsidRDefault="0041774C" w:rsidP="0041774C">
      <w:pPr>
        <w:pStyle w:val="text"/>
        <w:ind w:firstLine="720"/>
        <w:rPr>
          <w:rFonts w:ascii="Times New Roman" w:hAnsi="Times New Roman"/>
          <w:sz w:val="20"/>
          <w:szCs w:val="20"/>
        </w:rPr>
      </w:pPr>
      <w:r w:rsidRPr="0041774C">
        <w:rPr>
          <w:rFonts w:ascii="Times New Roman" w:hAnsi="Times New Roman"/>
          <w:sz w:val="20"/>
          <w:szCs w:val="20"/>
        </w:rPr>
        <w:t xml:space="preserve">У школи у којој стичу образовање припадници националне мањине, у Савету родитеља сразмерно су заступљени родитељи, односно други законски заступници деце, односно ученика припадника националне мањине. </w:t>
      </w:r>
    </w:p>
    <w:p w:rsidR="0041774C" w:rsidRPr="0041774C" w:rsidRDefault="0041774C" w:rsidP="0041774C">
      <w:pPr>
        <w:pStyle w:val="text"/>
        <w:ind w:firstLine="720"/>
        <w:rPr>
          <w:rFonts w:ascii="Times New Roman" w:hAnsi="Times New Roman"/>
          <w:sz w:val="20"/>
          <w:szCs w:val="20"/>
        </w:rPr>
      </w:pPr>
      <w:r w:rsidRPr="0041774C">
        <w:rPr>
          <w:rFonts w:ascii="Times New Roman" w:hAnsi="Times New Roman"/>
          <w:sz w:val="20"/>
          <w:szCs w:val="20"/>
        </w:rPr>
        <w:t xml:space="preserve">У школи у којој стичу образовање деца и ученици са сметњама у развоју и инвалидитетом, члан Савета родитеља је и представник родитеља, односно другог законског заступника деце, односно ученика са сметњама у развоју и инвалидитетом. </w:t>
      </w:r>
    </w:p>
    <w:p w:rsidR="0041774C" w:rsidRPr="0041774C" w:rsidRDefault="0041774C" w:rsidP="0041774C">
      <w:pPr>
        <w:pStyle w:val="text"/>
        <w:ind w:firstLine="720"/>
        <w:rPr>
          <w:rFonts w:ascii="Times New Roman" w:hAnsi="Times New Roman"/>
          <w:sz w:val="20"/>
          <w:szCs w:val="20"/>
        </w:rPr>
      </w:pPr>
      <w:r w:rsidRPr="0041774C">
        <w:rPr>
          <w:rFonts w:ascii="Times New Roman" w:hAnsi="Times New Roman"/>
          <w:sz w:val="20"/>
          <w:szCs w:val="20"/>
        </w:rPr>
        <w:t xml:space="preserve">Представници Савета родитеља бирају се сваке школске године. </w:t>
      </w:r>
    </w:p>
    <w:p w:rsidR="0041774C" w:rsidRPr="0041774C" w:rsidRDefault="0041774C" w:rsidP="0041774C">
      <w:pPr>
        <w:spacing w:after="120"/>
        <w:jc w:val="center"/>
        <w:rPr>
          <w:rFonts w:ascii="Times New Roman" w:hAnsi="Times New Roman" w:cs="Times New Roman"/>
          <w:b/>
          <w:bCs/>
          <w:noProof/>
          <w:sz w:val="20"/>
          <w:szCs w:val="20"/>
        </w:rPr>
      </w:pPr>
    </w:p>
    <w:p w:rsidR="0041774C" w:rsidRPr="0041774C" w:rsidRDefault="0041774C" w:rsidP="0041774C">
      <w:pPr>
        <w:ind w:firstLine="720"/>
        <w:rPr>
          <w:rFonts w:ascii="Times New Roman" w:hAnsi="Times New Roman" w:cs="Times New Roman"/>
          <w:noProof/>
          <w:sz w:val="20"/>
          <w:szCs w:val="20"/>
        </w:rPr>
      </w:pPr>
      <w:r w:rsidRPr="0041774C">
        <w:rPr>
          <w:rFonts w:ascii="Times New Roman" w:hAnsi="Times New Roman" w:cs="Times New Roman"/>
          <w:noProof/>
          <w:sz w:val="20"/>
          <w:szCs w:val="20"/>
        </w:rPr>
        <w:t xml:space="preserve">Савет родитеља чине по један представник родитеља ученика сваког одељења. </w:t>
      </w:r>
    </w:p>
    <w:p w:rsidR="0041774C" w:rsidRPr="0041774C" w:rsidRDefault="0041774C" w:rsidP="0041774C">
      <w:pPr>
        <w:ind w:firstLine="720"/>
        <w:rPr>
          <w:rFonts w:ascii="Times New Roman" w:hAnsi="Times New Roman" w:cs="Times New Roman"/>
          <w:sz w:val="20"/>
          <w:szCs w:val="20"/>
          <w:lang w:val="sr-Cyrl-CS"/>
        </w:rPr>
      </w:pPr>
      <w:r w:rsidRPr="0041774C">
        <w:rPr>
          <w:rFonts w:ascii="Times New Roman" w:hAnsi="Times New Roman" w:cs="Times New Roman"/>
          <w:noProof/>
          <w:sz w:val="20"/>
          <w:szCs w:val="20"/>
        </w:rPr>
        <w:t xml:space="preserve">Свако одељење бира по једног представника у савет родитеља школе, јавним гласањем, већином гласова од присутног  броја родитеља у одељењу </w:t>
      </w:r>
      <w:r w:rsidRPr="0041774C">
        <w:rPr>
          <w:rFonts w:ascii="Times New Roman" w:hAnsi="Times New Roman" w:cs="Times New Roman"/>
          <w:sz w:val="20"/>
          <w:szCs w:val="20"/>
          <w:lang w:val="ru-RU"/>
        </w:rPr>
        <w:t>, с тим да родитељском састанку мора да присуствује већина од укупног броја родитеља</w:t>
      </w:r>
      <w:r w:rsidRPr="0041774C">
        <w:rPr>
          <w:rFonts w:ascii="Times New Roman" w:hAnsi="Times New Roman" w:cs="Times New Roman"/>
          <w:sz w:val="20"/>
          <w:szCs w:val="20"/>
          <w:lang w:val="sr-Cyrl-CS"/>
        </w:rPr>
        <w:t>.</w:t>
      </w:r>
    </w:p>
    <w:p w:rsidR="0041774C" w:rsidRPr="0041774C" w:rsidRDefault="0041774C" w:rsidP="0041774C">
      <w:pPr>
        <w:ind w:firstLine="720"/>
        <w:rPr>
          <w:rFonts w:ascii="Times New Roman" w:hAnsi="Times New Roman" w:cs="Times New Roman"/>
          <w:sz w:val="20"/>
          <w:szCs w:val="20"/>
          <w:lang w:val="ru-RU"/>
        </w:rPr>
      </w:pPr>
      <w:r w:rsidRPr="0041774C">
        <w:rPr>
          <w:rFonts w:ascii="Times New Roman" w:hAnsi="Times New Roman" w:cs="Times New Roman"/>
          <w:sz w:val="20"/>
          <w:szCs w:val="20"/>
          <w:lang w:val="ru-RU"/>
        </w:rPr>
        <w:t>Да би одређени родитељ ученика био легитимно изабран за представника одељења у савет родитеља, потребно је:</w:t>
      </w:r>
    </w:p>
    <w:p w:rsidR="0041774C" w:rsidRPr="0041774C" w:rsidRDefault="0041774C" w:rsidP="0041774C">
      <w:pPr>
        <w:numPr>
          <w:ilvl w:val="0"/>
          <w:numId w:val="23"/>
        </w:numPr>
        <w:shd w:val="clear" w:color="auto" w:fill="FFFFFF"/>
        <w:spacing w:after="0" w:line="240" w:lineRule="auto"/>
        <w:jc w:val="both"/>
        <w:rPr>
          <w:rFonts w:ascii="Times New Roman" w:hAnsi="Times New Roman" w:cs="Times New Roman"/>
          <w:sz w:val="20"/>
          <w:szCs w:val="20"/>
          <w:lang w:val="sr-Cyrl-CS"/>
        </w:rPr>
      </w:pPr>
      <w:r w:rsidRPr="0041774C">
        <w:rPr>
          <w:rFonts w:ascii="Times New Roman" w:hAnsi="Times New Roman" w:cs="Times New Roman"/>
          <w:sz w:val="20"/>
          <w:szCs w:val="20"/>
          <w:lang w:val="sr-Cyrl-CS"/>
        </w:rPr>
        <w:t>да је у својству родитеља ученика;</w:t>
      </w:r>
    </w:p>
    <w:p w:rsidR="0041774C" w:rsidRPr="0041774C" w:rsidRDefault="0041774C" w:rsidP="0041774C">
      <w:pPr>
        <w:numPr>
          <w:ilvl w:val="0"/>
          <w:numId w:val="23"/>
        </w:numPr>
        <w:shd w:val="clear" w:color="auto" w:fill="FFFFFF"/>
        <w:spacing w:after="0" w:line="240" w:lineRule="auto"/>
        <w:jc w:val="both"/>
        <w:rPr>
          <w:rFonts w:ascii="Times New Roman" w:hAnsi="Times New Roman" w:cs="Times New Roman"/>
          <w:sz w:val="20"/>
          <w:szCs w:val="20"/>
          <w:lang w:val="sr-Cyrl-CS"/>
        </w:rPr>
      </w:pPr>
      <w:r w:rsidRPr="0041774C">
        <w:rPr>
          <w:rFonts w:ascii="Times New Roman" w:hAnsi="Times New Roman" w:cs="Times New Roman"/>
          <w:sz w:val="20"/>
          <w:szCs w:val="20"/>
          <w:lang w:val="sr-Cyrl-CS"/>
        </w:rPr>
        <w:t>да је одржан родитељски састанак на којем је тачка дневног реда била – избор родитеља у савет родитеља;</w:t>
      </w:r>
    </w:p>
    <w:p w:rsidR="0041774C" w:rsidRPr="0041774C" w:rsidRDefault="0041774C" w:rsidP="0041774C">
      <w:pPr>
        <w:numPr>
          <w:ilvl w:val="0"/>
          <w:numId w:val="23"/>
        </w:numPr>
        <w:shd w:val="clear" w:color="auto" w:fill="FFFFFF"/>
        <w:spacing w:after="0" w:line="240" w:lineRule="auto"/>
        <w:jc w:val="both"/>
        <w:rPr>
          <w:rFonts w:ascii="Times New Roman" w:hAnsi="Times New Roman" w:cs="Times New Roman"/>
          <w:sz w:val="20"/>
          <w:szCs w:val="20"/>
          <w:lang w:val="sr-Cyrl-CS"/>
        </w:rPr>
      </w:pPr>
      <w:r w:rsidRPr="0041774C">
        <w:rPr>
          <w:rFonts w:ascii="Times New Roman" w:hAnsi="Times New Roman" w:cs="Times New Roman"/>
          <w:sz w:val="20"/>
          <w:szCs w:val="20"/>
          <w:lang w:val="sr-Cyrl-CS"/>
        </w:rPr>
        <w:t>да је на родитељском састанку било кворума за одлучивање и да је то констатовано у записнику са родитељског састанка.</w:t>
      </w:r>
      <w:r w:rsidRPr="0041774C">
        <w:rPr>
          <w:rFonts w:ascii="Times New Roman" w:hAnsi="Times New Roman" w:cs="Times New Roman"/>
          <w:sz w:val="20"/>
          <w:szCs w:val="20"/>
        </w:rPr>
        <w:t xml:space="preserve"> Кворум за одлучивање подразумева </w:t>
      </w:r>
      <w:r w:rsidRPr="0041774C">
        <w:rPr>
          <w:rFonts w:ascii="Times New Roman" w:hAnsi="Times New Roman" w:cs="Times New Roman"/>
          <w:sz w:val="20"/>
          <w:szCs w:val="20"/>
          <w:lang w:val="ru-RU"/>
        </w:rPr>
        <w:t>већину гласова од присутног броја родитеља у одељењу, с тим да родитељском састанку мора да присуствује већина од укупног броја родитеља</w:t>
      </w:r>
      <w:r w:rsidRPr="0041774C">
        <w:rPr>
          <w:rFonts w:ascii="Times New Roman" w:hAnsi="Times New Roman" w:cs="Times New Roman"/>
          <w:sz w:val="20"/>
          <w:szCs w:val="20"/>
          <w:lang w:val="sr-Cyrl-CS"/>
        </w:rPr>
        <w:t>;</w:t>
      </w:r>
    </w:p>
    <w:p w:rsidR="0041774C" w:rsidRPr="0041774C" w:rsidRDefault="0041774C" w:rsidP="0041774C">
      <w:pPr>
        <w:numPr>
          <w:ilvl w:val="0"/>
          <w:numId w:val="23"/>
        </w:numPr>
        <w:shd w:val="clear" w:color="auto" w:fill="FFFFFF"/>
        <w:spacing w:after="0" w:line="240" w:lineRule="auto"/>
        <w:jc w:val="both"/>
        <w:rPr>
          <w:rFonts w:ascii="Times New Roman" w:hAnsi="Times New Roman" w:cs="Times New Roman"/>
          <w:sz w:val="20"/>
          <w:szCs w:val="20"/>
          <w:lang w:val="sr-Cyrl-CS"/>
        </w:rPr>
      </w:pPr>
      <w:r w:rsidRPr="0041774C">
        <w:rPr>
          <w:rFonts w:ascii="Times New Roman" w:hAnsi="Times New Roman" w:cs="Times New Roman"/>
          <w:sz w:val="20"/>
          <w:szCs w:val="20"/>
          <w:lang w:val="sr-Cyrl-CS"/>
        </w:rPr>
        <w:t>да је предложено више родитеља за савет родитеља и да је изабран само један;</w:t>
      </w:r>
    </w:p>
    <w:p w:rsidR="0041774C" w:rsidRPr="0041774C" w:rsidRDefault="0041774C" w:rsidP="0041774C">
      <w:pPr>
        <w:numPr>
          <w:ilvl w:val="0"/>
          <w:numId w:val="23"/>
        </w:numPr>
        <w:shd w:val="clear" w:color="auto" w:fill="FFFFFF"/>
        <w:spacing w:after="0" w:line="240" w:lineRule="auto"/>
        <w:jc w:val="both"/>
        <w:rPr>
          <w:rFonts w:ascii="Times New Roman" w:hAnsi="Times New Roman" w:cs="Times New Roman"/>
          <w:sz w:val="20"/>
          <w:szCs w:val="20"/>
          <w:lang w:val="sr-Cyrl-CS"/>
        </w:rPr>
      </w:pPr>
      <w:r w:rsidRPr="0041774C">
        <w:rPr>
          <w:rFonts w:ascii="Times New Roman" w:hAnsi="Times New Roman" w:cs="Times New Roman"/>
          <w:sz w:val="20"/>
          <w:szCs w:val="20"/>
          <w:lang w:val="sr-Cyrl-CS"/>
        </w:rPr>
        <w:t>да је избор родитеља у савет родитеља вршен у складу са одредбама статута;</w:t>
      </w:r>
    </w:p>
    <w:p w:rsidR="0041774C" w:rsidRPr="0041774C" w:rsidRDefault="0041774C" w:rsidP="0041774C">
      <w:pPr>
        <w:numPr>
          <w:ilvl w:val="0"/>
          <w:numId w:val="23"/>
        </w:numPr>
        <w:shd w:val="clear" w:color="auto" w:fill="FFFFFF"/>
        <w:spacing w:after="0" w:line="240" w:lineRule="auto"/>
        <w:jc w:val="both"/>
        <w:rPr>
          <w:rFonts w:ascii="Times New Roman" w:hAnsi="Times New Roman" w:cs="Times New Roman"/>
          <w:sz w:val="20"/>
          <w:szCs w:val="20"/>
          <w:lang w:val="sr-Cyrl-CS"/>
        </w:rPr>
      </w:pPr>
      <w:r w:rsidRPr="0041774C">
        <w:rPr>
          <w:rFonts w:ascii="Times New Roman" w:hAnsi="Times New Roman" w:cs="Times New Roman"/>
          <w:sz w:val="20"/>
          <w:szCs w:val="20"/>
          <w:lang w:val="sr-Cyrl-CS"/>
        </w:rPr>
        <w:t>да је одељењски старешина обавестио директора школе кој</w:t>
      </w:r>
      <w:r w:rsidRPr="0041774C">
        <w:rPr>
          <w:rFonts w:ascii="Times New Roman" w:hAnsi="Times New Roman" w:cs="Times New Roman"/>
          <w:sz w:val="20"/>
          <w:szCs w:val="20"/>
        </w:rPr>
        <w:t xml:space="preserve">и </w:t>
      </w:r>
      <w:r w:rsidRPr="0041774C">
        <w:rPr>
          <w:rFonts w:ascii="Times New Roman" w:hAnsi="Times New Roman" w:cs="Times New Roman"/>
          <w:sz w:val="20"/>
          <w:szCs w:val="20"/>
          <w:lang w:val="sr-Cyrl-CS"/>
        </w:rPr>
        <w:t xml:space="preserve"> родитељ је представник одређеног одељења.</w:t>
      </w:r>
    </w:p>
    <w:p w:rsidR="0041774C" w:rsidRPr="0041774C" w:rsidRDefault="0041774C" w:rsidP="0041774C">
      <w:pPr>
        <w:ind w:firstLine="720"/>
        <w:rPr>
          <w:rFonts w:ascii="Times New Roman" w:hAnsi="Times New Roman" w:cs="Times New Roman"/>
          <w:noProof/>
          <w:sz w:val="20"/>
          <w:szCs w:val="20"/>
        </w:rPr>
      </w:pPr>
      <w:r w:rsidRPr="0041774C">
        <w:rPr>
          <w:rFonts w:ascii="Times New Roman" w:hAnsi="Times New Roman" w:cs="Times New Roman"/>
          <w:noProof/>
          <w:sz w:val="20"/>
          <w:szCs w:val="20"/>
        </w:rPr>
        <w:t xml:space="preserve">Савет родитеља из свог састава бира председника и заменика председника на првој седници, јавним гласањем, приликом верификације мандата изабраних чланова. Изабрани су кандидати за које се изјаснила већина од присутног броја чланова савета родитеља. </w:t>
      </w:r>
    </w:p>
    <w:p w:rsidR="0041774C" w:rsidRPr="0041774C" w:rsidRDefault="0041774C" w:rsidP="0041774C">
      <w:pPr>
        <w:ind w:left="720"/>
        <w:rPr>
          <w:rFonts w:ascii="Times New Roman" w:hAnsi="Times New Roman" w:cs="Times New Roman"/>
          <w:noProof/>
          <w:sz w:val="20"/>
          <w:szCs w:val="20"/>
        </w:rPr>
      </w:pPr>
      <w:r w:rsidRPr="0041774C">
        <w:rPr>
          <w:rFonts w:ascii="Times New Roman" w:hAnsi="Times New Roman" w:cs="Times New Roman"/>
          <w:noProof/>
          <w:sz w:val="20"/>
          <w:szCs w:val="20"/>
        </w:rPr>
        <w:t xml:space="preserve">Мандат чланова савета родитеља је за текућу школску годину, односно за школску годину у којој је изабран. Председник и заменик председника бирају се за сваку школску годину. </w:t>
      </w:r>
    </w:p>
    <w:p w:rsidR="0041774C" w:rsidRPr="0041774C" w:rsidRDefault="0041774C" w:rsidP="0041774C">
      <w:pPr>
        <w:ind w:firstLine="720"/>
        <w:rPr>
          <w:rFonts w:ascii="Times New Roman" w:hAnsi="Times New Roman" w:cs="Times New Roman"/>
          <w:noProof/>
          <w:sz w:val="20"/>
          <w:szCs w:val="20"/>
        </w:rPr>
      </w:pPr>
      <w:r w:rsidRPr="0041774C">
        <w:rPr>
          <w:rFonts w:ascii="Times New Roman" w:hAnsi="Times New Roman" w:cs="Times New Roman"/>
          <w:noProof/>
          <w:sz w:val="20"/>
          <w:szCs w:val="20"/>
        </w:rPr>
        <w:lastRenderedPageBreak/>
        <w:t xml:space="preserve">Председник савета родитеља за свој рад одговара савету родитеља. </w:t>
      </w:r>
    </w:p>
    <w:p w:rsidR="0041774C" w:rsidRPr="0041774C" w:rsidRDefault="0041774C" w:rsidP="0041774C">
      <w:pPr>
        <w:ind w:firstLine="720"/>
        <w:rPr>
          <w:rFonts w:ascii="Times New Roman" w:hAnsi="Times New Roman" w:cs="Times New Roman"/>
          <w:noProof/>
          <w:sz w:val="20"/>
          <w:szCs w:val="20"/>
        </w:rPr>
      </w:pPr>
      <w:r w:rsidRPr="0041774C">
        <w:rPr>
          <w:rFonts w:ascii="Times New Roman" w:hAnsi="Times New Roman" w:cs="Times New Roman"/>
          <w:noProof/>
          <w:sz w:val="20"/>
          <w:szCs w:val="20"/>
        </w:rPr>
        <w:t xml:space="preserve">Председник савета родитеља може да поднесе оставку уколико не може да одговори својим обавезама. </w:t>
      </w:r>
    </w:p>
    <w:p w:rsidR="0041774C" w:rsidRPr="0041774C" w:rsidRDefault="0041774C" w:rsidP="0041774C">
      <w:pPr>
        <w:ind w:firstLine="720"/>
        <w:rPr>
          <w:rFonts w:ascii="Times New Roman" w:hAnsi="Times New Roman" w:cs="Times New Roman"/>
          <w:noProof/>
          <w:sz w:val="20"/>
          <w:szCs w:val="20"/>
        </w:rPr>
      </w:pPr>
      <w:r w:rsidRPr="0041774C">
        <w:rPr>
          <w:rFonts w:ascii="Times New Roman" w:hAnsi="Times New Roman" w:cs="Times New Roman"/>
          <w:noProof/>
          <w:sz w:val="20"/>
          <w:szCs w:val="20"/>
        </w:rPr>
        <w:t xml:space="preserve">Савет родитеља може да опозове председника уколико он своје обавезе не обавља са успехом. </w:t>
      </w:r>
    </w:p>
    <w:p w:rsidR="0041774C" w:rsidRPr="0041774C" w:rsidRDefault="0041774C" w:rsidP="0041774C">
      <w:pPr>
        <w:ind w:firstLine="720"/>
        <w:rPr>
          <w:rFonts w:ascii="Times New Roman" w:hAnsi="Times New Roman" w:cs="Times New Roman"/>
          <w:noProof/>
          <w:sz w:val="20"/>
          <w:szCs w:val="20"/>
        </w:rPr>
      </w:pPr>
      <w:r w:rsidRPr="0041774C">
        <w:rPr>
          <w:rFonts w:ascii="Times New Roman" w:hAnsi="Times New Roman" w:cs="Times New Roman"/>
          <w:noProof/>
          <w:sz w:val="20"/>
          <w:szCs w:val="20"/>
        </w:rPr>
        <w:t xml:space="preserve">Одлука о прихватању оставке, односно о опозивању председника доноси се јавним гласањем, већином гласова од присутног броја чланова савета. </w:t>
      </w:r>
    </w:p>
    <w:p w:rsidR="0041774C" w:rsidRPr="0041774C" w:rsidRDefault="0041774C" w:rsidP="0041774C">
      <w:pPr>
        <w:ind w:firstLine="720"/>
        <w:rPr>
          <w:rFonts w:ascii="Times New Roman" w:hAnsi="Times New Roman" w:cs="Times New Roman"/>
          <w:noProof/>
          <w:sz w:val="20"/>
          <w:szCs w:val="20"/>
        </w:rPr>
      </w:pPr>
      <w:r w:rsidRPr="0041774C">
        <w:rPr>
          <w:rFonts w:ascii="Times New Roman" w:hAnsi="Times New Roman" w:cs="Times New Roman"/>
          <w:noProof/>
          <w:sz w:val="20"/>
          <w:szCs w:val="20"/>
        </w:rPr>
        <w:t xml:space="preserve">Одредбе из ст. 1. до 4. овог члана сходно се примењују и на заменика председника савета. </w:t>
      </w:r>
    </w:p>
    <w:p w:rsidR="0041774C" w:rsidRPr="0041774C" w:rsidRDefault="0041774C" w:rsidP="0041774C">
      <w:pPr>
        <w:ind w:firstLine="720"/>
        <w:jc w:val="both"/>
        <w:rPr>
          <w:rFonts w:ascii="Times New Roman" w:hAnsi="Times New Roman" w:cs="Times New Roman"/>
          <w:noProof/>
          <w:sz w:val="20"/>
          <w:szCs w:val="20"/>
        </w:rPr>
      </w:pPr>
      <w:r w:rsidRPr="0041774C">
        <w:rPr>
          <w:rFonts w:ascii="Times New Roman" w:hAnsi="Times New Roman" w:cs="Times New Roman"/>
          <w:noProof/>
          <w:sz w:val="20"/>
          <w:szCs w:val="20"/>
        </w:rPr>
        <w:t xml:space="preserve">Родитељу престаје чланство у савету родитеља ако престане основ за чланство, на лични захтев и ако из одређених разлога није у могућности да присуствује седницама савета родитеља. </w:t>
      </w:r>
    </w:p>
    <w:p w:rsidR="0041774C" w:rsidRPr="0041774C" w:rsidRDefault="0041774C" w:rsidP="0041774C">
      <w:pPr>
        <w:ind w:firstLine="720"/>
        <w:jc w:val="both"/>
        <w:rPr>
          <w:rFonts w:ascii="Times New Roman" w:hAnsi="Times New Roman" w:cs="Times New Roman"/>
          <w:noProof/>
          <w:sz w:val="20"/>
          <w:szCs w:val="20"/>
        </w:rPr>
      </w:pPr>
      <w:r w:rsidRPr="0041774C">
        <w:rPr>
          <w:rFonts w:ascii="Times New Roman" w:hAnsi="Times New Roman" w:cs="Times New Roman"/>
          <w:noProof/>
          <w:sz w:val="20"/>
          <w:szCs w:val="20"/>
        </w:rPr>
        <w:t xml:space="preserve">Престанак основа за чланство у савету родитеља утврђује се на седници савета родитеља, о чему се доноси одлука и сачињава записник, а савет ће затражити да одељење чији је родитељ био представник изабере новог представника за члана савета. </w:t>
      </w:r>
    </w:p>
    <w:p w:rsidR="0041774C" w:rsidRPr="0041774C" w:rsidRDefault="0041774C" w:rsidP="0041774C">
      <w:pPr>
        <w:ind w:firstLine="720"/>
        <w:jc w:val="both"/>
        <w:rPr>
          <w:rFonts w:ascii="Times New Roman" w:hAnsi="Times New Roman" w:cs="Times New Roman"/>
          <w:noProof/>
          <w:sz w:val="20"/>
          <w:szCs w:val="20"/>
        </w:rPr>
      </w:pPr>
      <w:r w:rsidRPr="0041774C">
        <w:rPr>
          <w:rFonts w:ascii="Times New Roman" w:hAnsi="Times New Roman" w:cs="Times New Roman"/>
          <w:noProof/>
          <w:sz w:val="20"/>
          <w:szCs w:val="20"/>
        </w:rPr>
        <w:t xml:space="preserve">На лични захтев родитељ ће престати да буде члан савета родитеља подношењем писмене изјаве, као и у случају његове немогућности да присуствује седницама савета, што ће се на седници савета констатовати и покренути поступак за избор новог представника родитеља за члана савета. </w:t>
      </w:r>
    </w:p>
    <w:p w:rsidR="0041774C" w:rsidRPr="0041774C" w:rsidRDefault="0041774C" w:rsidP="0041774C">
      <w:pPr>
        <w:ind w:firstLine="720"/>
        <w:rPr>
          <w:rFonts w:ascii="Times New Roman" w:hAnsi="Times New Roman" w:cs="Times New Roman"/>
          <w:noProof/>
          <w:sz w:val="20"/>
          <w:szCs w:val="20"/>
        </w:rPr>
      </w:pPr>
      <w:r w:rsidRPr="0041774C">
        <w:rPr>
          <w:rFonts w:ascii="Times New Roman" w:hAnsi="Times New Roman" w:cs="Times New Roman"/>
          <w:noProof/>
          <w:sz w:val="20"/>
          <w:szCs w:val="20"/>
        </w:rPr>
        <w:t xml:space="preserve">Савет родитеља обавља послове из своје надлежности на седницама које су јавне и којима могу присуствовати остали родитељи ученика и наставници. </w:t>
      </w:r>
    </w:p>
    <w:p w:rsidR="0041774C" w:rsidRPr="0041774C" w:rsidRDefault="0041774C" w:rsidP="0041774C">
      <w:pPr>
        <w:ind w:firstLine="720"/>
        <w:rPr>
          <w:rFonts w:ascii="Times New Roman" w:hAnsi="Times New Roman" w:cs="Times New Roman"/>
          <w:noProof/>
          <w:sz w:val="20"/>
          <w:szCs w:val="20"/>
        </w:rPr>
      </w:pPr>
      <w:r w:rsidRPr="0041774C">
        <w:rPr>
          <w:rFonts w:ascii="Times New Roman" w:hAnsi="Times New Roman" w:cs="Times New Roman"/>
          <w:noProof/>
          <w:sz w:val="20"/>
          <w:szCs w:val="20"/>
        </w:rPr>
        <w:t xml:space="preserve">Седнице сазива и њима руководи председник савета родитеља. </w:t>
      </w:r>
    </w:p>
    <w:p w:rsidR="0041774C" w:rsidRPr="0041774C" w:rsidRDefault="0041774C" w:rsidP="0041774C">
      <w:pPr>
        <w:pStyle w:val="text"/>
        <w:ind w:firstLine="720"/>
        <w:rPr>
          <w:rFonts w:ascii="Times New Roman" w:hAnsi="Times New Roman"/>
          <w:sz w:val="20"/>
          <w:szCs w:val="20"/>
        </w:rPr>
      </w:pPr>
      <w:r w:rsidRPr="0041774C">
        <w:rPr>
          <w:rFonts w:ascii="Times New Roman" w:hAnsi="Times New Roman"/>
          <w:sz w:val="20"/>
          <w:szCs w:val="20"/>
        </w:rPr>
        <w:t xml:space="preserve">Надлежности Савета родитеља: </w:t>
      </w:r>
    </w:p>
    <w:p w:rsidR="0041774C" w:rsidRPr="0041774C" w:rsidRDefault="0041774C" w:rsidP="0041774C">
      <w:pPr>
        <w:pStyle w:val="text"/>
        <w:rPr>
          <w:rFonts w:ascii="Times New Roman" w:hAnsi="Times New Roman"/>
          <w:sz w:val="20"/>
          <w:szCs w:val="20"/>
        </w:rPr>
      </w:pPr>
      <w:r w:rsidRPr="0041774C">
        <w:rPr>
          <w:rFonts w:ascii="Times New Roman" w:hAnsi="Times New Roman"/>
          <w:sz w:val="20"/>
          <w:szCs w:val="20"/>
        </w:rPr>
        <w:t xml:space="preserve">1) предлаже представнике родитеља, односно других законских заступника деце односно ученика у орган управљања; </w:t>
      </w:r>
    </w:p>
    <w:p w:rsidR="0041774C" w:rsidRPr="0041774C" w:rsidRDefault="0041774C" w:rsidP="0041774C">
      <w:pPr>
        <w:pStyle w:val="text"/>
        <w:rPr>
          <w:rFonts w:ascii="Times New Roman" w:hAnsi="Times New Roman"/>
          <w:sz w:val="20"/>
          <w:szCs w:val="20"/>
        </w:rPr>
      </w:pPr>
      <w:r w:rsidRPr="0041774C">
        <w:rPr>
          <w:rFonts w:ascii="Times New Roman" w:hAnsi="Times New Roman"/>
          <w:sz w:val="20"/>
          <w:szCs w:val="20"/>
        </w:rPr>
        <w:t xml:space="preserve">2) предлаже свог представника у све обавезне тимове установе; </w:t>
      </w:r>
    </w:p>
    <w:p w:rsidR="0041774C" w:rsidRPr="0041774C" w:rsidRDefault="0041774C" w:rsidP="0041774C">
      <w:pPr>
        <w:pStyle w:val="text"/>
        <w:rPr>
          <w:rFonts w:ascii="Times New Roman" w:hAnsi="Times New Roman"/>
          <w:sz w:val="20"/>
          <w:szCs w:val="20"/>
        </w:rPr>
      </w:pPr>
      <w:r w:rsidRPr="0041774C">
        <w:rPr>
          <w:rFonts w:ascii="Times New Roman" w:hAnsi="Times New Roman"/>
          <w:sz w:val="20"/>
          <w:szCs w:val="20"/>
        </w:rPr>
        <w:t xml:space="preserve">3) учествује у предлагању изборних садржаја и у поступку избора уџбеника; </w:t>
      </w:r>
    </w:p>
    <w:p w:rsidR="0041774C" w:rsidRPr="0041774C" w:rsidRDefault="0041774C" w:rsidP="0041774C">
      <w:pPr>
        <w:pStyle w:val="text"/>
        <w:rPr>
          <w:rFonts w:ascii="Times New Roman" w:hAnsi="Times New Roman"/>
          <w:sz w:val="20"/>
          <w:szCs w:val="20"/>
        </w:rPr>
      </w:pPr>
      <w:r w:rsidRPr="0041774C">
        <w:rPr>
          <w:rFonts w:ascii="Times New Roman" w:hAnsi="Times New Roman"/>
          <w:sz w:val="20"/>
          <w:szCs w:val="20"/>
        </w:rPr>
        <w:t xml:space="preserve">4) разматра предлог школског програма, развојног плана, годишњег плана рада; </w:t>
      </w:r>
    </w:p>
    <w:p w:rsidR="0041774C" w:rsidRPr="0041774C" w:rsidRDefault="0041774C" w:rsidP="0041774C">
      <w:pPr>
        <w:pStyle w:val="text"/>
        <w:rPr>
          <w:rFonts w:ascii="Times New Roman" w:hAnsi="Times New Roman"/>
          <w:sz w:val="20"/>
          <w:szCs w:val="20"/>
        </w:rPr>
      </w:pPr>
      <w:r w:rsidRPr="0041774C">
        <w:rPr>
          <w:rFonts w:ascii="Times New Roman" w:hAnsi="Times New Roman"/>
          <w:sz w:val="20"/>
          <w:szCs w:val="20"/>
        </w:rPr>
        <w:t xml:space="preserve">5) разматра извештаје о остваривању програма образовања и васпитања, развојног плана и годишњег плана Школе, спољашњем вредновању, самовредновању, завршном испиту, резултатима националног и међународног тестирања и спровођење мера за обезбеђивање и унапређивање квалитета образовно-васпитног рада; </w:t>
      </w:r>
    </w:p>
    <w:p w:rsidR="0041774C" w:rsidRPr="0041774C" w:rsidRDefault="0041774C" w:rsidP="0041774C">
      <w:pPr>
        <w:pStyle w:val="text"/>
        <w:rPr>
          <w:rFonts w:ascii="Times New Roman" w:hAnsi="Times New Roman"/>
          <w:sz w:val="20"/>
          <w:szCs w:val="20"/>
        </w:rPr>
      </w:pPr>
      <w:r w:rsidRPr="0041774C">
        <w:rPr>
          <w:rFonts w:ascii="Times New Roman" w:hAnsi="Times New Roman"/>
          <w:sz w:val="20"/>
          <w:szCs w:val="20"/>
        </w:rPr>
        <w:t xml:space="preserve">6) разматра намену коришћења средстава од донација и од проширене делатности установе; </w:t>
      </w:r>
    </w:p>
    <w:p w:rsidR="0041774C" w:rsidRPr="0041774C" w:rsidRDefault="0041774C" w:rsidP="0041774C">
      <w:pPr>
        <w:pStyle w:val="text"/>
        <w:rPr>
          <w:rFonts w:ascii="Times New Roman" w:hAnsi="Times New Roman"/>
          <w:sz w:val="20"/>
          <w:szCs w:val="20"/>
        </w:rPr>
      </w:pPr>
      <w:r w:rsidRPr="0041774C">
        <w:rPr>
          <w:rFonts w:ascii="Times New Roman" w:hAnsi="Times New Roman"/>
          <w:sz w:val="20"/>
          <w:szCs w:val="20"/>
        </w:rPr>
        <w:t xml:space="preserve">7) предлаже органу управљања намену коришћења средстава остварених радом ученичке задруге и прикупљених од родитеља, односно другог законског заступника; </w:t>
      </w:r>
    </w:p>
    <w:p w:rsidR="0041774C" w:rsidRPr="0041774C" w:rsidRDefault="0041774C" w:rsidP="0041774C">
      <w:pPr>
        <w:pStyle w:val="text"/>
        <w:rPr>
          <w:rFonts w:ascii="Times New Roman" w:hAnsi="Times New Roman"/>
          <w:sz w:val="20"/>
          <w:szCs w:val="20"/>
        </w:rPr>
      </w:pPr>
      <w:r w:rsidRPr="0041774C">
        <w:rPr>
          <w:rFonts w:ascii="Times New Roman" w:hAnsi="Times New Roman"/>
          <w:sz w:val="20"/>
          <w:szCs w:val="20"/>
        </w:rPr>
        <w:t xml:space="preserve">8) разматра и прати услове за рад установе, услове за одрастање и учење, безбедност и заштиту деце и ученика; </w:t>
      </w:r>
    </w:p>
    <w:p w:rsidR="0041774C" w:rsidRPr="0041774C" w:rsidRDefault="0041774C" w:rsidP="0041774C">
      <w:pPr>
        <w:pStyle w:val="text"/>
        <w:rPr>
          <w:rFonts w:ascii="Times New Roman" w:hAnsi="Times New Roman"/>
          <w:sz w:val="20"/>
          <w:szCs w:val="20"/>
        </w:rPr>
      </w:pPr>
      <w:r w:rsidRPr="0041774C">
        <w:rPr>
          <w:rFonts w:ascii="Times New Roman" w:hAnsi="Times New Roman"/>
          <w:sz w:val="20"/>
          <w:szCs w:val="20"/>
        </w:rPr>
        <w:t xml:space="preserve">9) учествује у поступку прописивања мера из члана 108. Закона о основама система образовања и васпитања; </w:t>
      </w:r>
    </w:p>
    <w:p w:rsidR="0041774C" w:rsidRPr="0041774C" w:rsidRDefault="0041774C" w:rsidP="0041774C">
      <w:pPr>
        <w:pStyle w:val="text"/>
        <w:rPr>
          <w:rFonts w:ascii="Times New Roman" w:hAnsi="Times New Roman"/>
          <w:sz w:val="20"/>
          <w:szCs w:val="20"/>
        </w:rPr>
      </w:pPr>
      <w:r w:rsidRPr="0041774C">
        <w:rPr>
          <w:rFonts w:ascii="Times New Roman" w:hAnsi="Times New Roman"/>
          <w:sz w:val="20"/>
          <w:szCs w:val="20"/>
        </w:rPr>
        <w:t xml:space="preserve">10) даје сагласност на програм и организовање екскурзије, односно програме наставе у природи и разматра извештај о њиховом остваривању; </w:t>
      </w:r>
    </w:p>
    <w:p w:rsidR="0041774C" w:rsidRPr="0041774C" w:rsidRDefault="0041774C" w:rsidP="0041774C">
      <w:pPr>
        <w:pStyle w:val="text"/>
        <w:rPr>
          <w:rFonts w:ascii="Times New Roman" w:hAnsi="Times New Roman"/>
          <w:sz w:val="20"/>
          <w:szCs w:val="20"/>
        </w:rPr>
      </w:pPr>
      <w:r w:rsidRPr="0041774C">
        <w:rPr>
          <w:rFonts w:ascii="Times New Roman" w:hAnsi="Times New Roman"/>
          <w:sz w:val="20"/>
          <w:szCs w:val="20"/>
        </w:rPr>
        <w:t xml:space="preserve">11) предлаже представника и његовог заменика за локални савет родитеља; </w:t>
      </w:r>
    </w:p>
    <w:p w:rsidR="0041774C" w:rsidRPr="0041774C" w:rsidRDefault="0041774C" w:rsidP="0041774C">
      <w:pPr>
        <w:pStyle w:val="text"/>
        <w:rPr>
          <w:rFonts w:ascii="Times New Roman" w:hAnsi="Times New Roman"/>
          <w:bCs/>
          <w:sz w:val="20"/>
          <w:szCs w:val="20"/>
        </w:rPr>
      </w:pPr>
      <w:r w:rsidRPr="0041774C">
        <w:rPr>
          <w:rFonts w:ascii="Times New Roman" w:hAnsi="Times New Roman"/>
          <w:sz w:val="20"/>
          <w:szCs w:val="20"/>
        </w:rPr>
        <w:t>12)</w:t>
      </w:r>
      <w:r w:rsidRPr="0041774C">
        <w:rPr>
          <w:rFonts w:ascii="Times New Roman" w:hAnsi="Times New Roman"/>
          <w:bCs/>
          <w:sz w:val="20"/>
          <w:szCs w:val="20"/>
        </w:rPr>
        <w:t>Разматра  понуде за осигурање ученика и одлучује о избору осигуравајуће куће;</w:t>
      </w:r>
    </w:p>
    <w:p w:rsidR="0041774C" w:rsidRPr="0041774C" w:rsidRDefault="0041774C" w:rsidP="0041774C">
      <w:pPr>
        <w:pStyle w:val="text"/>
        <w:rPr>
          <w:rFonts w:ascii="Times New Roman" w:hAnsi="Times New Roman"/>
          <w:bCs/>
          <w:sz w:val="20"/>
          <w:szCs w:val="20"/>
        </w:rPr>
      </w:pPr>
      <w:r w:rsidRPr="0041774C">
        <w:rPr>
          <w:rFonts w:ascii="Times New Roman" w:hAnsi="Times New Roman"/>
          <w:bCs/>
          <w:sz w:val="20"/>
          <w:szCs w:val="20"/>
        </w:rPr>
        <w:t>14)Одлучује о обезбеђивању средстава за виши квалитет образовања;</w:t>
      </w:r>
    </w:p>
    <w:p w:rsidR="0041774C" w:rsidRPr="0041774C" w:rsidRDefault="0041774C" w:rsidP="0041774C">
      <w:pPr>
        <w:pStyle w:val="text"/>
        <w:rPr>
          <w:rFonts w:ascii="Times New Roman" w:hAnsi="Times New Roman"/>
          <w:bCs/>
          <w:sz w:val="20"/>
          <w:szCs w:val="20"/>
        </w:rPr>
      </w:pPr>
      <w:r w:rsidRPr="0041774C">
        <w:rPr>
          <w:rFonts w:ascii="Times New Roman" w:hAnsi="Times New Roman"/>
          <w:bCs/>
          <w:sz w:val="20"/>
          <w:szCs w:val="20"/>
        </w:rPr>
        <w:t>15) Разматра понуде за фотографисање ученика и одлучује о избору;</w:t>
      </w:r>
    </w:p>
    <w:p w:rsidR="0041774C" w:rsidRPr="0041774C" w:rsidRDefault="0041774C" w:rsidP="0041774C">
      <w:pPr>
        <w:pStyle w:val="text"/>
        <w:rPr>
          <w:rFonts w:ascii="Times New Roman" w:hAnsi="Times New Roman"/>
          <w:sz w:val="20"/>
          <w:szCs w:val="20"/>
        </w:rPr>
      </w:pPr>
      <w:r w:rsidRPr="0041774C">
        <w:rPr>
          <w:rFonts w:ascii="Times New Roman" w:hAnsi="Times New Roman"/>
          <w:sz w:val="20"/>
          <w:szCs w:val="20"/>
        </w:rPr>
        <w:t>16) разматра и друга питања утврђена Статутом.</w:t>
      </w:r>
    </w:p>
    <w:p w:rsidR="0041774C" w:rsidRPr="0041774C" w:rsidRDefault="0041774C" w:rsidP="0041774C">
      <w:pPr>
        <w:pStyle w:val="text"/>
        <w:ind w:firstLine="720"/>
        <w:rPr>
          <w:rFonts w:ascii="Times New Roman" w:hAnsi="Times New Roman"/>
          <w:sz w:val="20"/>
          <w:szCs w:val="20"/>
        </w:rPr>
      </w:pPr>
      <w:r w:rsidRPr="0041774C">
        <w:rPr>
          <w:rFonts w:ascii="Times New Roman" w:hAnsi="Times New Roman"/>
          <w:sz w:val="20"/>
          <w:szCs w:val="20"/>
        </w:rPr>
        <w:lastRenderedPageBreak/>
        <w:t xml:space="preserve">Савет родитеља своје предлоге, питања и ставове упућује Школском одбору, директору, стручним органима Школе и ученичком парламенту. </w:t>
      </w:r>
    </w:p>
    <w:p w:rsidR="0041774C" w:rsidRPr="0041774C" w:rsidRDefault="0041774C" w:rsidP="0041774C">
      <w:pPr>
        <w:pStyle w:val="text"/>
        <w:ind w:firstLine="720"/>
        <w:rPr>
          <w:rFonts w:ascii="Times New Roman" w:hAnsi="Times New Roman"/>
          <w:sz w:val="20"/>
          <w:szCs w:val="20"/>
        </w:rPr>
      </w:pPr>
      <w:r w:rsidRPr="0041774C">
        <w:rPr>
          <w:rFonts w:ascii="Times New Roman" w:hAnsi="Times New Roman"/>
          <w:sz w:val="20"/>
          <w:szCs w:val="20"/>
        </w:rPr>
        <w:t xml:space="preserve">Рад Савета родитеља уређује се Пословником. </w:t>
      </w:r>
    </w:p>
    <w:p w:rsidR="0041774C" w:rsidRPr="0041774C" w:rsidRDefault="0041774C" w:rsidP="0041774C">
      <w:pPr>
        <w:rPr>
          <w:rFonts w:ascii="Times New Roman" w:hAnsi="Times New Roman" w:cs="Times New Roman"/>
          <w:sz w:val="20"/>
          <w:szCs w:val="20"/>
        </w:rPr>
      </w:pPr>
      <w:r w:rsidRPr="0041774C">
        <w:rPr>
          <w:rFonts w:ascii="Times New Roman" w:hAnsi="Times New Roman" w:cs="Times New Roman"/>
          <w:sz w:val="20"/>
          <w:szCs w:val="20"/>
        </w:rPr>
        <w:t>САВЕТ РОДИТЕЉА ШКОЛСКЕ 20</w:t>
      </w:r>
      <w:r w:rsidRPr="0041774C">
        <w:rPr>
          <w:rFonts w:ascii="Times New Roman" w:hAnsi="Times New Roman" w:cs="Times New Roman"/>
          <w:sz w:val="20"/>
          <w:szCs w:val="20"/>
          <w:lang/>
        </w:rPr>
        <w:t>20</w:t>
      </w:r>
      <w:r w:rsidRPr="0041774C">
        <w:rPr>
          <w:rFonts w:ascii="Times New Roman" w:hAnsi="Times New Roman" w:cs="Times New Roman"/>
          <w:sz w:val="20"/>
          <w:szCs w:val="20"/>
        </w:rPr>
        <w:t>/202</w:t>
      </w:r>
      <w:r w:rsidRPr="0041774C">
        <w:rPr>
          <w:rFonts w:ascii="Times New Roman" w:hAnsi="Times New Roman" w:cs="Times New Roman"/>
          <w:sz w:val="20"/>
          <w:szCs w:val="20"/>
          <w:lang/>
        </w:rPr>
        <w:t>1</w:t>
      </w:r>
      <w:r w:rsidRPr="0041774C">
        <w:rPr>
          <w:rFonts w:ascii="Times New Roman" w:hAnsi="Times New Roman" w:cs="Times New Roman"/>
          <w:sz w:val="20"/>
          <w:szCs w:val="20"/>
        </w:rPr>
        <w:t>.ГОДИНЕ</w:t>
      </w:r>
    </w:p>
    <w:p w:rsidR="0041774C" w:rsidRPr="0041774C" w:rsidRDefault="0041774C" w:rsidP="0041774C">
      <w:pPr>
        <w:rPr>
          <w:rFonts w:ascii="Times New Roman" w:hAnsi="Times New Roman" w:cs="Times New Roman"/>
          <w:sz w:val="20"/>
          <w:szCs w:val="20"/>
        </w:rPr>
      </w:pPr>
    </w:p>
    <w:p w:rsidR="0041774C" w:rsidRPr="0041774C" w:rsidRDefault="0041774C" w:rsidP="0041774C">
      <w:pPr>
        <w:rPr>
          <w:rFonts w:ascii="Times New Roman" w:hAnsi="Times New Roman" w:cs="Times New Roman"/>
          <w:sz w:val="20"/>
          <w:szCs w:val="20"/>
          <w:lang w:val="sr-Cyrl-CS"/>
        </w:rPr>
      </w:pPr>
      <w:r w:rsidRPr="0041774C">
        <w:rPr>
          <w:rFonts w:ascii="Times New Roman" w:hAnsi="Times New Roman" w:cs="Times New Roman"/>
          <w:sz w:val="20"/>
          <w:szCs w:val="20"/>
          <w:lang w:val="sr-Cyrl-CS"/>
        </w:rPr>
        <w:t>На првом родитељском састанку изабран је по један родитељ представник сваког одељења као представник Савета родитеља школе. Савет родитеља у школској 2020/</w:t>
      </w:r>
      <w:r w:rsidRPr="0041774C">
        <w:rPr>
          <w:rFonts w:ascii="Times New Roman" w:hAnsi="Times New Roman" w:cs="Times New Roman"/>
          <w:sz w:val="20"/>
          <w:szCs w:val="20"/>
          <w:lang/>
        </w:rPr>
        <w:t>2</w:t>
      </w:r>
      <w:r w:rsidRPr="0041774C">
        <w:rPr>
          <w:rFonts w:ascii="Times New Roman" w:hAnsi="Times New Roman" w:cs="Times New Roman"/>
          <w:sz w:val="20"/>
          <w:szCs w:val="20"/>
          <w:lang/>
        </w:rPr>
        <w:t>1</w:t>
      </w:r>
      <w:r w:rsidRPr="0041774C">
        <w:rPr>
          <w:rFonts w:ascii="Times New Roman" w:hAnsi="Times New Roman" w:cs="Times New Roman"/>
          <w:sz w:val="20"/>
          <w:szCs w:val="20"/>
          <w:lang w:val="sr-Cyrl-CS"/>
        </w:rPr>
        <w:t xml:space="preserve">. години чине: </w:t>
      </w:r>
    </w:p>
    <w:p w:rsidR="0041774C" w:rsidRPr="0041774C" w:rsidRDefault="0041774C" w:rsidP="0041774C">
      <w:pPr>
        <w:rPr>
          <w:rFonts w:ascii="Times New Roman" w:hAnsi="Times New Roman" w:cs="Times New Roman"/>
          <w:sz w:val="20"/>
          <w:szCs w:val="20"/>
          <w:lang w:val="sr-Cyrl-CS"/>
        </w:rPr>
      </w:pPr>
    </w:p>
    <w:tbl>
      <w:tblPr>
        <w:tblW w:w="9640" w:type="dxa"/>
        <w:tblInd w:w="-34" w:type="dxa"/>
        <w:tblLook w:val="01E0"/>
      </w:tblPr>
      <w:tblGrid>
        <w:gridCol w:w="1702"/>
        <w:gridCol w:w="2693"/>
        <w:gridCol w:w="1984"/>
        <w:gridCol w:w="3261"/>
      </w:tblGrid>
      <w:tr w:rsidR="0041774C" w:rsidRPr="0041774C" w:rsidTr="00600FBB">
        <w:trPr>
          <w:trHeight w:val="303"/>
        </w:trPr>
        <w:tc>
          <w:tcPr>
            <w:tcW w:w="9640" w:type="dxa"/>
            <w:gridSpan w:val="4"/>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jc w:val="center"/>
              <w:rPr>
                <w:rFonts w:ascii="Times New Roman" w:hAnsi="Times New Roman" w:cs="Times New Roman"/>
                <w:b/>
                <w:sz w:val="20"/>
                <w:szCs w:val="20"/>
                <w:lang/>
              </w:rPr>
            </w:pPr>
            <w:r w:rsidRPr="0041774C">
              <w:rPr>
                <w:rFonts w:ascii="Times New Roman" w:hAnsi="Times New Roman" w:cs="Times New Roman"/>
                <w:b/>
                <w:sz w:val="20"/>
                <w:szCs w:val="20"/>
                <w:lang/>
              </w:rPr>
              <w:t xml:space="preserve">ЧЛАНОВИ </w:t>
            </w:r>
          </w:p>
        </w:tc>
      </w:tr>
      <w:tr w:rsidR="0041774C" w:rsidRPr="0041774C" w:rsidTr="00600FBB">
        <w:trPr>
          <w:trHeight w:val="553"/>
        </w:trPr>
        <w:tc>
          <w:tcPr>
            <w:tcW w:w="1702" w:type="dxa"/>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jc w:val="center"/>
              <w:rPr>
                <w:rFonts w:ascii="Times New Roman" w:hAnsi="Times New Roman" w:cs="Times New Roman"/>
                <w:b/>
                <w:sz w:val="20"/>
                <w:szCs w:val="20"/>
                <w:lang w:val="sr-Cyrl-CS"/>
              </w:rPr>
            </w:pPr>
            <w:r w:rsidRPr="0041774C">
              <w:rPr>
                <w:rFonts w:ascii="Times New Roman" w:hAnsi="Times New Roman" w:cs="Times New Roman"/>
                <w:b/>
                <w:sz w:val="20"/>
                <w:szCs w:val="20"/>
              </w:rPr>
              <w:t>Разред и о</w:t>
            </w:r>
            <w:r w:rsidRPr="0041774C">
              <w:rPr>
                <w:rFonts w:ascii="Times New Roman" w:hAnsi="Times New Roman" w:cs="Times New Roman"/>
                <w:b/>
                <w:sz w:val="20"/>
                <w:szCs w:val="20"/>
                <w:lang w:val="sr-Cyrl-CS"/>
              </w:rPr>
              <w:t>дељење</w:t>
            </w:r>
          </w:p>
        </w:tc>
        <w:tc>
          <w:tcPr>
            <w:tcW w:w="2693" w:type="dxa"/>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jc w:val="center"/>
              <w:rPr>
                <w:rFonts w:ascii="Times New Roman" w:hAnsi="Times New Roman" w:cs="Times New Roman"/>
                <w:b/>
                <w:sz w:val="20"/>
                <w:szCs w:val="20"/>
                <w:lang w:val="sr-Cyrl-CS"/>
              </w:rPr>
            </w:pPr>
            <w:r w:rsidRPr="0041774C">
              <w:rPr>
                <w:rFonts w:ascii="Times New Roman" w:hAnsi="Times New Roman" w:cs="Times New Roman"/>
                <w:b/>
                <w:sz w:val="20"/>
                <w:szCs w:val="20"/>
                <w:lang w:val="sr-Cyrl-CS"/>
              </w:rPr>
              <w:t>Име и презиме</w:t>
            </w:r>
          </w:p>
        </w:tc>
        <w:tc>
          <w:tcPr>
            <w:tcW w:w="1984" w:type="dxa"/>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jc w:val="center"/>
              <w:rPr>
                <w:rFonts w:ascii="Times New Roman" w:hAnsi="Times New Roman" w:cs="Times New Roman"/>
                <w:b/>
                <w:sz w:val="20"/>
                <w:szCs w:val="20"/>
                <w:lang w:val="sr-Cyrl-CS"/>
              </w:rPr>
            </w:pPr>
            <w:r w:rsidRPr="0041774C">
              <w:rPr>
                <w:rFonts w:ascii="Times New Roman" w:hAnsi="Times New Roman" w:cs="Times New Roman"/>
                <w:b/>
                <w:sz w:val="20"/>
                <w:szCs w:val="20"/>
              </w:rPr>
              <w:t>Разред и о</w:t>
            </w:r>
            <w:r w:rsidRPr="0041774C">
              <w:rPr>
                <w:rFonts w:ascii="Times New Roman" w:hAnsi="Times New Roman" w:cs="Times New Roman"/>
                <w:b/>
                <w:sz w:val="20"/>
                <w:szCs w:val="20"/>
                <w:lang w:val="sr-Cyrl-CS"/>
              </w:rPr>
              <w:t>дељење</w:t>
            </w:r>
          </w:p>
        </w:tc>
        <w:tc>
          <w:tcPr>
            <w:tcW w:w="3261" w:type="dxa"/>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jc w:val="center"/>
              <w:rPr>
                <w:rFonts w:ascii="Times New Roman" w:hAnsi="Times New Roman" w:cs="Times New Roman"/>
                <w:b/>
                <w:sz w:val="20"/>
                <w:szCs w:val="20"/>
                <w:lang w:val="sr-Cyrl-CS"/>
              </w:rPr>
            </w:pPr>
            <w:r w:rsidRPr="0041774C">
              <w:rPr>
                <w:rFonts w:ascii="Times New Roman" w:hAnsi="Times New Roman" w:cs="Times New Roman"/>
                <w:b/>
                <w:sz w:val="20"/>
                <w:szCs w:val="20"/>
                <w:lang w:val="sr-Cyrl-CS"/>
              </w:rPr>
              <w:t>Име и презиме</w:t>
            </w:r>
          </w:p>
        </w:tc>
      </w:tr>
      <w:tr w:rsidR="0041774C" w:rsidRPr="0041774C" w:rsidTr="00600FBB">
        <w:tc>
          <w:tcPr>
            <w:tcW w:w="1702" w:type="dxa"/>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jc w:val="center"/>
              <w:rPr>
                <w:rFonts w:ascii="Times New Roman" w:hAnsi="Times New Roman" w:cs="Times New Roman"/>
                <w:sz w:val="20"/>
                <w:szCs w:val="20"/>
                <w:lang w:val="sr-Cyrl-CS"/>
              </w:rPr>
            </w:pPr>
            <w:r w:rsidRPr="0041774C">
              <w:rPr>
                <w:rFonts w:ascii="Times New Roman" w:hAnsi="Times New Roman" w:cs="Times New Roman"/>
                <w:sz w:val="20"/>
                <w:szCs w:val="20"/>
                <w:lang/>
              </w:rPr>
              <w:t>I-</w:t>
            </w:r>
            <w:r w:rsidRPr="0041774C">
              <w:rPr>
                <w:rFonts w:ascii="Times New Roman" w:hAnsi="Times New Roman" w:cs="Times New Roman"/>
                <w:sz w:val="20"/>
                <w:szCs w:val="20"/>
                <w:lang w:val="sr-Cyrl-CS"/>
              </w:rPr>
              <w:t>1</w:t>
            </w:r>
          </w:p>
        </w:tc>
        <w:tc>
          <w:tcPr>
            <w:tcW w:w="2693" w:type="dxa"/>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jc w:val="both"/>
              <w:rPr>
                <w:rFonts w:ascii="Times New Roman" w:hAnsi="Times New Roman" w:cs="Times New Roman"/>
                <w:sz w:val="20"/>
                <w:szCs w:val="20"/>
                <w:lang/>
              </w:rPr>
            </w:pPr>
            <w:r w:rsidRPr="0041774C">
              <w:rPr>
                <w:rFonts w:ascii="Times New Roman" w:hAnsi="Times New Roman" w:cs="Times New Roman"/>
                <w:sz w:val="20"/>
                <w:szCs w:val="20"/>
                <w:lang/>
              </w:rPr>
              <w:t>Иван Бркић</w:t>
            </w:r>
          </w:p>
        </w:tc>
        <w:tc>
          <w:tcPr>
            <w:tcW w:w="1984" w:type="dxa"/>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jc w:val="center"/>
              <w:rPr>
                <w:rFonts w:ascii="Times New Roman" w:hAnsi="Times New Roman" w:cs="Times New Roman"/>
                <w:sz w:val="20"/>
                <w:szCs w:val="20"/>
              </w:rPr>
            </w:pPr>
            <w:r w:rsidRPr="0041774C">
              <w:rPr>
                <w:rFonts w:ascii="Times New Roman" w:hAnsi="Times New Roman" w:cs="Times New Roman"/>
                <w:sz w:val="20"/>
                <w:szCs w:val="20"/>
              </w:rPr>
              <w:t>IV-1</w:t>
            </w:r>
          </w:p>
        </w:tc>
        <w:tc>
          <w:tcPr>
            <w:tcW w:w="3261" w:type="dxa"/>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jc w:val="both"/>
              <w:rPr>
                <w:rFonts w:ascii="Times New Roman" w:hAnsi="Times New Roman" w:cs="Times New Roman"/>
                <w:sz w:val="20"/>
                <w:szCs w:val="20"/>
                <w:lang/>
              </w:rPr>
            </w:pPr>
            <w:r w:rsidRPr="0041774C">
              <w:rPr>
                <w:rFonts w:ascii="Times New Roman" w:hAnsi="Times New Roman" w:cs="Times New Roman"/>
                <w:sz w:val="20"/>
                <w:szCs w:val="20"/>
                <w:lang/>
              </w:rPr>
              <w:t>Александар Крстић</w:t>
            </w:r>
          </w:p>
        </w:tc>
      </w:tr>
      <w:tr w:rsidR="0041774C" w:rsidRPr="0041774C" w:rsidTr="00600FBB">
        <w:tc>
          <w:tcPr>
            <w:tcW w:w="1702" w:type="dxa"/>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jc w:val="center"/>
              <w:rPr>
                <w:rFonts w:ascii="Times New Roman" w:hAnsi="Times New Roman" w:cs="Times New Roman"/>
                <w:sz w:val="20"/>
                <w:szCs w:val="20"/>
                <w:lang/>
              </w:rPr>
            </w:pPr>
            <w:r w:rsidRPr="0041774C">
              <w:rPr>
                <w:rFonts w:ascii="Times New Roman" w:hAnsi="Times New Roman" w:cs="Times New Roman"/>
                <w:sz w:val="20"/>
                <w:szCs w:val="20"/>
                <w:lang/>
              </w:rPr>
              <w:t xml:space="preserve">I-2  </w:t>
            </w:r>
          </w:p>
        </w:tc>
        <w:tc>
          <w:tcPr>
            <w:tcW w:w="2693" w:type="dxa"/>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jc w:val="both"/>
              <w:rPr>
                <w:rFonts w:ascii="Times New Roman" w:hAnsi="Times New Roman" w:cs="Times New Roman"/>
                <w:sz w:val="20"/>
                <w:szCs w:val="20"/>
                <w:lang/>
              </w:rPr>
            </w:pPr>
            <w:r w:rsidRPr="0041774C">
              <w:rPr>
                <w:rFonts w:ascii="Times New Roman" w:hAnsi="Times New Roman" w:cs="Times New Roman"/>
                <w:sz w:val="20"/>
                <w:szCs w:val="20"/>
                <w:lang/>
              </w:rPr>
              <w:t>Ивана Дејанић</w:t>
            </w:r>
          </w:p>
        </w:tc>
        <w:tc>
          <w:tcPr>
            <w:tcW w:w="1984" w:type="dxa"/>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jc w:val="center"/>
              <w:rPr>
                <w:rFonts w:ascii="Times New Roman" w:hAnsi="Times New Roman" w:cs="Times New Roman"/>
                <w:sz w:val="20"/>
                <w:szCs w:val="20"/>
                <w:lang/>
              </w:rPr>
            </w:pPr>
            <w:r w:rsidRPr="0041774C">
              <w:rPr>
                <w:rFonts w:ascii="Times New Roman" w:hAnsi="Times New Roman" w:cs="Times New Roman"/>
                <w:sz w:val="20"/>
                <w:szCs w:val="20"/>
              </w:rPr>
              <w:t>IV-3</w:t>
            </w:r>
          </w:p>
        </w:tc>
        <w:tc>
          <w:tcPr>
            <w:tcW w:w="3261" w:type="dxa"/>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jc w:val="both"/>
              <w:rPr>
                <w:rFonts w:ascii="Times New Roman" w:hAnsi="Times New Roman" w:cs="Times New Roman"/>
                <w:sz w:val="20"/>
                <w:szCs w:val="20"/>
                <w:lang/>
              </w:rPr>
            </w:pPr>
            <w:r w:rsidRPr="0041774C">
              <w:rPr>
                <w:rFonts w:ascii="Times New Roman" w:hAnsi="Times New Roman" w:cs="Times New Roman"/>
                <w:sz w:val="20"/>
                <w:szCs w:val="20"/>
                <w:lang/>
              </w:rPr>
              <w:t>Ивана Дабић</w:t>
            </w:r>
          </w:p>
        </w:tc>
      </w:tr>
      <w:tr w:rsidR="0041774C" w:rsidRPr="0041774C" w:rsidTr="00600FBB">
        <w:tc>
          <w:tcPr>
            <w:tcW w:w="1702" w:type="dxa"/>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jc w:val="center"/>
              <w:rPr>
                <w:rFonts w:ascii="Times New Roman" w:hAnsi="Times New Roman" w:cs="Times New Roman"/>
                <w:sz w:val="20"/>
                <w:szCs w:val="20"/>
                <w:lang w:val="sr-Cyrl-CS"/>
              </w:rPr>
            </w:pPr>
            <w:r w:rsidRPr="0041774C">
              <w:rPr>
                <w:rFonts w:ascii="Times New Roman" w:hAnsi="Times New Roman" w:cs="Times New Roman"/>
                <w:sz w:val="20"/>
                <w:szCs w:val="20"/>
              </w:rPr>
              <w:t>I-3</w:t>
            </w:r>
          </w:p>
        </w:tc>
        <w:tc>
          <w:tcPr>
            <w:tcW w:w="2693" w:type="dxa"/>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jc w:val="both"/>
              <w:rPr>
                <w:rFonts w:ascii="Times New Roman" w:hAnsi="Times New Roman" w:cs="Times New Roman"/>
                <w:sz w:val="20"/>
                <w:szCs w:val="20"/>
                <w:lang/>
              </w:rPr>
            </w:pPr>
            <w:r w:rsidRPr="0041774C">
              <w:rPr>
                <w:rFonts w:ascii="Times New Roman" w:hAnsi="Times New Roman" w:cs="Times New Roman"/>
                <w:sz w:val="20"/>
                <w:szCs w:val="20"/>
                <w:lang/>
              </w:rPr>
              <w:t>Светлана Ерић</w:t>
            </w:r>
          </w:p>
        </w:tc>
        <w:tc>
          <w:tcPr>
            <w:tcW w:w="1984" w:type="dxa"/>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jc w:val="center"/>
              <w:rPr>
                <w:rFonts w:ascii="Times New Roman" w:hAnsi="Times New Roman" w:cs="Times New Roman"/>
                <w:sz w:val="20"/>
                <w:szCs w:val="20"/>
              </w:rPr>
            </w:pPr>
            <w:r w:rsidRPr="0041774C">
              <w:rPr>
                <w:rFonts w:ascii="Times New Roman" w:hAnsi="Times New Roman" w:cs="Times New Roman"/>
                <w:sz w:val="20"/>
                <w:szCs w:val="20"/>
              </w:rPr>
              <w:t>V-1</w:t>
            </w:r>
          </w:p>
        </w:tc>
        <w:tc>
          <w:tcPr>
            <w:tcW w:w="3261" w:type="dxa"/>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jc w:val="both"/>
              <w:rPr>
                <w:rFonts w:ascii="Times New Roman" w:hAnsi="Times New Roman" w:cs="Times New Roman"/>
                <w:sz w:val="20"/>
                <w:szCs w:val="20"/>
                <w:lang/>
              </w:rPr>
            </w:pPr>
            <w:r w:rsidRPr="0041774C">
              <w:rPr>
                <w:rFonts w:ascii="Times New Roman" w:hAnsi="Times New Roman" w:cs="Times New Roman"/>
                <w:sz w:val="20"/>
                <w:szCs w:val="20"/>
                <w:lang/>
              </w:rPr>
              <w:t>Јасмина Ћосић Ашковић</w:t>
            </w:r>
          </w:p>
        </w:tc>
      </w:tr>
      <w:tr w:rsidR="0041774C" w:rsidRPr="0041774C" w:rsidTr="00600FBB">
        <w:tc>
          <w:tcPr>
            <w:tcW w:w="1702" w:type="dxa"/>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jc w:val="center"/>
              <w:rPr>
                <w:rFonts w:ascii="Times New Roman" w:hAnsi="Times New Roman" w:cs="Times New Roman"/>
                <w:sz w:val="20"/>
                <w:szCs w:val="20"/>
              </w:rPr>
            </w:pPr>
            <w:r w:rsidRPr="0041774C">
              <w:rPr>
                <w:rFonts w:ascii="Times New Roman" w:hAnsi="Times New Roman" w:cs="Times New Roman"/>
                <w:sz w:val="20"/>
                <w:szCs w:val="20"/>
              </w:rPr>
              <w:t xml:space="preserve">II-1 </w:t>
            </w:r>
          </w:p>
        </w:tc>
        <w:tc>
          <w:tcPr>
            <w:tcW w:w="2693" w:type="dxa"/>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lang/>
              </w:rPr>
            </w:pPr>
            <w:r w:rsidRPr="0041774C">
              <w:rPr>
                <w:rFonts w:ascii="Times New Roman" w:hAnsi="Times New Roman" w:cs="Times New Roman"/>
                <w:sz w:val="20"/>
                <w:szCs w:val="20"/>
                <w:lang/>
              </w:rPr>
              <w:t>Ана Недељковић</w:t>
            </w:r>
          </w:p>
        </w:tc>
        <w:tc>
          <w:tcPr>
            <w:tcW w:w="1984" w:type="dxa"/>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jc w:val="center"/>
              <w:rPr>
                <w:rFonts w:ascii="Times New Roman" w:hAnsi="Times New Roman" w:cs="Times New Roman"/>
                <w:sz w:val="20"/>
                <w:szCs w:val="20"/>
                <w:lang/>
              </w:rPr>
            </w:pPr>
            <w:r w:rsidRPr="0041774C">
              <w:rPr>
                <w:rFonts w:ascii="Times New Roman" w:hAnsi="Times New Roman" w:cs="Times New Roman"/>
                <w:sz w:val="20"/>
                <w:szCs w:val="20"/>
              </w:rPr>
              <w:t>V-</w:t>
            </w:r>
            <w:r w:rsidRPr="0041774C">
              <w:rPr>
                <w:rFonts w:ascii="Times New Roman" w:hAnsi="Times New Roman" w:cs="Times New Roman"/>
                <w:sz w:val="20"/>
                <w:szCs w:val="20"/>
                <w:lang/>
              </w:rPr>
              <w:t>2</w:t>
            </w:r>
          </w:p>
        </w:tc>
        <w:tc>
          <w:tcPr>
            <w:tcW w:w="3261" w:type="dxa"/>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jc w:val="both"/>
              <w:rPr>
                <w:rFonts w:ascii="Times New Roman" w:hAnsi="Times New Roman" w:cs="Times New Roman"/>
                <w:sz w:val="20"/>
                <w:szCs w:val="20"/>
                <w:lang/>
              </w:rPr>
            </w:pPr>
            <w:r w:rsidRPr="0041774C">
              <w:rPr>
                <w:rFonts w:ascii="Times New Roman" w:hAnsi="Times New Roman" w:cs="Times New Roman"/>
                <w:sz w:val="20"/>
                <w:szCs w:val="20"/>
                <w:lang/>
              </w:rPr>
              <w:t>Наташа Перишић</w:t>
            </w:r>
          </w:p>
        </w:tc>
      </w:tr>
      <w:tr w:rsidR="0041774C" w:rsidRPr="0041774C" w:rsidTr="00600FBB">
        <w:trPr>
          <w:trHeight w:val="434"/>
        </w:trPr>
        <w:tc>
          <w:tcPr>
            <w:tcW w:w="1702" w:type="dxa"/>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jc w:val="center"/>
              <w:rPr>
                <w:rFonts w:ascii="Times New Roman" w:hAnsi="Times New Roman" w:cs="Times New Roman"/>
                <w:sz w:val="20"/>
                <w:szCs w:val="20"/>
                <w:lang/>
              </w:rPr>
            </w:pPr>
            <w:r w:rsidRPr="0041774C">
              <w:rPr>
                <w:rFonts w:ascii="Times New Roman" w:hAnsi="Times New Roman" w:cs="Times New Roman"/>
                <w:sz w:val="20"/>
                <w:szCs w:val="20"/>
                <w:lang/>
              </w:rPr>
              <w:t>II-2</w:t>
            </w:r>
            <w:r w:rsidRPr="0041774C">
              <w:rPr>
                <w:rFonts w:ascii="Times New Roman" w:hAnsi="Times New Roman" w:cs="Times New Roman"/>
                <w:sz w:val="20"/>
                <w:szCs w:val="20"/>
                <w:lang/>
              </w:rPr>
              <w:t xml:space="preserve"> </w:t>
            </w:r>
          </w:p>
        </w:tc>
        <w:tc>
          <w:tcPr>
            <w:tcW w:w="2693" w:type="dxa"/>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lang/>
              </w:rPr>
            </w:pPr>
            <w:r w:rsidRPr="0041774C">
              <w:rPr>
                <w:rFonts w:ascii="Times New Roman" w:hAnsi="Times New Roman" w:cs="Times New Roman"/>
                <w:sz w:val="20"/>
                <w:szCs w:val="20"/>
                <w:lang/>
              </w:rPr>
              <w:t>Никола Гемовић</w:t>
            </w:r>
          </w:p>
        </w:tc>
        <w:tc>
          <w:tcPr>
            <w:tcW w:w="1984" w:type="dxa"/>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jc w:val="center"/>
              <w:rPr>
                <w:rFonts w:ascii="Times New Roman" w:hAnsi="Times New Roman" w:cs="Times New Roman"/>
                <w:sz w:val="20"/>
                <w:szCs w:val="20"/>
              </w:rPr>
            </w:pPr>
            <w:r w:rsidRPr="0041774C">
              <w:rPr>
                <w:rFonts w:ascii="Times New Roman" w:hAnsi="Times New Roman" w:cs="Times New Roman"/>
                <w:sz w:val="20"/>
                <w:szCs w:val="20"/>
              </w:rPr>
              <w:t>VI-1</w:t>
            </w:r>
          </w:p>
        </w:tc>
        <w:tc>
          <w:tcPr>
            <w:tcW w:w="3261" w:type="dxa"/>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jc w:val="both"/>
              <w:rPr>
                <w:rFonts w:ascii="Times New Roman" w:hAnsi="Times New Roman" w:cs="Times New Roman"/>
                <w:sz w:val="20"/>
                <w:szCs w:val="20"/>
                <w:lang/>
              </w:rPr>
            </w:pPr>
            <w:r w:rsidRPr="0041774C">
              <w:rPr>
                <w:rFonts w:ascii="Times New Roman" w:hAnsi="Times New Roman" w:cs="Times New Roman"/>
                <w:sz w:val="20"/>
                <w:szCs w:val="20"/>
                <w:lang/>
              </w:rPr>
              <w:t>Илија Исаиловић</w:t>
            </w:r>
          </w:p>
        </w:tc>
      </w:tr>
      <w:tr w:rsidR="0041774C" w:rsidRPr="0041774C" w:rsidTr="00600FBB">
        <w:trPr>
          <w:trHeight w:val="408"/>
        </w:trPr>
        <w:tc>
          <w:tcPr>
            <w:tcW w:w="1702" w:type="dxa"/>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jc w:val="center"/>
              <w:rPr>
                <w:rFonts w:ascii="Times New Roman" w:hAnsi="Times New Roman" w:cs="Times New Roman"/>
                <w:sz w:val="20"/>
                <w:szCs w:val="20"/>
                <w:lang/>
              </w:rPr>
            </w:pPr>
            <w:r w:rsidRPr="0041774C">
              <w:rPr>
                <w:rFonts w:ascii="Times New Roman" w:hAnsi="Times New Roman" w:cs="Times New Roman"/>
                <w:sz w:val="20"/>
                <w:szCs w:val="20"/>
                <w:lang/>
              </w:rPr>
              <w:t>II-</w:t>
            </w:r>
            <w:r w:rsidRPr="0041774C">
              <w:rPr>
                <w:rFonts w:ascii="Times New Roman" w:hAnsi="Times New Roman" w:cs="Times New Roman"/>
                <w:sz w:val="20"/>
                <w:szCs w:val="20"/>
                <w:lang/>
              </w:rPr>
              <w:t>3</w:t>
            </w:r>
          </w:p>
        </w:tc>
        <w:tc>
          <w:tcPr>
            <w:tcW w:w="2693" w:type="dxa"/>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lang/>
              </w:rPr>
            </w:pPr>
            <w:r w:rsidRPr="0041774C">
              <w:rPr>
                <w:rFonts w:ascii="Times New Roman" w:hAnsi="Times New Roman" w:cs="Times New Roman"/>
                <w:sz w:val="20"/>
                <w:szCs w:val="20"/>
                <w:lang/>
              </w:rPr>
              <w:t>Марина Вешић</w:t>
            </w:r>
          </w:p>
        </w:tc>
        <w:tc>
          <w:tcPr>
            <w:tcW w:w="1984" w:type="dxa"/>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jc w:val="center"/>
              <w:rPr>
                <w:rFonts w:ascii="Times New Roman" w:hAnsi="Times New Roman" w:cs="Times New Roman"/>
                <w:sz w:val="20"/>
                <w:szCs w:val="20"/>
                <w:lang/>
              </w:rPr>
            </w:pPr>
            <w:r w:rsidRPr="0041774C">
              <w:rPr>
                <w:rFonts w:ascii="Times New Roman" w:hAnsi="Times New Roman" w:cs="Times New Roman"/>
                <w:sz w:val="20"/>
                <w:szCs w:val="20"/>
              </w:rPr>
              <w:t>VII-1</w:t>
            </w:r>
          </w:p>
        </w:tc>
        <w:tc>
          <w:tcPr>
            <w:tcW w:w="3261" w:type="dxa"/>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jc w:val="both"/>
              <w:rPr>
                <w:rFonts w:ascii="Times New Roman" w:hAnsi="Times New Roman" w:cs="Times New Roman"/>
                <w:sz w:val="20"/>
                <w:szCs w:val="20"/>
                <w:lang/>
              </w:rPr>
            </w:pPr>
            <w:r w:rsidRPr="0041774C">
              <w:rPr>
                <w:rFonts w:ascii="Times New Roman" w:hAnsi="Times New Roman" w:cs="Times New Roman"/>
                <w:sz w:val="20"/>
                <w:szCs w:val="20"/>
                <w:lang/>
              </w:rPr>
              <w:t>Зоран Будимировић</w:t>
            </w:r>
          </w:p>
        </w:tc>
      </w:tr>
      <w:tr w:rsidR="0041774C" w:rsidRPr="0041774C" w:rsidTr="00600FBB">
        <w:trPr>
          <w:trHeight w:val="543"/>
        </w:trPr>
        <w:tc>
          <w:tcPr>
            <w:tcW w:w="1702" w:type="dxa"/>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jc w:val="center"/>
              <w:rPr>
                <w:rFonts w:ascii="Times New Roman" w:hAnsi="Times New Roman" w:cs="Times New Roman"/>
                <w:sz w:val="20"/>
                <w:szCs w:val="20"/>
                <w:lang/>
              </w:rPr>
            </w:pPr>
            <w:r w:rsidRPr="0041774C">
              <w:rPr>
                <w:rFonts w:ascii="Times New Roman" w:hAnsi="Times New Roman" w:cs="Times New Roman"/>
                <w:sz w:val="20"/>
                <w:szCs w:val="20"/>
                <w:lang/>
              </w:rPr>
              <w:t>III-</w:t>
            </w:r>
            <w:r w:rsidRPr="0041774C">
              <w:rPr>
                <w:rFonts w:ascii="Times New Roman" w:hAnsi="Times New Roman" w:cs="Times New Roman"/>
                <w:sz w:val="20"/>
                <w:szCs w:val="20"/>
                <w:lang/>
              </w:rPr>
              <w:t>1</w:t>
            </w:r>
          </w:p>
        </w:tc>
        <w:tc>
          <w:tcPr>
            <w:tcW w:w="2693" w:type="dxa"/>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lang/>
              </w:rPr>
            </w:pPr>
            <w:r w:rsidRPr="0041774C">
              <w:rPr>
                <w:rFonts w:ascii="Times New Roman" w:hAnsi="Times New Roman" w:cs="Times New Roman"/>
                <w:sz w:val="20"/>
                <w:szCs w:val="20"/>
                <w:lang/>
              </w:rPr>
              <w:t>Ненад Станић</w:t>
            </w:r>
          </w:p>
        </w:tc>
        <w:tc>
          <w:tcPr>
            <w:tcW w:w="1984" w:type="dxa"/>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jc w:val="center"/>
              <w:rPr>
                <w:rFonts w:ascii="Times New Roman" w:hAnsi="Times New Roman" w:cs="Times New Roman"/>
                <w:sz w:val="20"/>
                <w:szCs w:val="20"/>
                <w:lang w:val="sr-Cyrl-CS"/>
              </w:rPr>
            </w:pPr>
            <w:r w:rsidRPr="0041774C">
              <w:rPr>
                <w:rFonts w:ascii="Times New Roman" w:hAnsi="Times New Roman" w:cs="Times New Roman"/>
                <w:sz w:val="20"/>
                <w:szCs w:val="20"/>
              </w:rPr>
              <w:t>VIII-1</w:t>
            </w:r>
          </w:p>
        </w:tc>
        <w:tc>
          <w:tcPr>
            <w:tcW w:w="3261" w:type="dxa"/>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jc w:val="both"/>
              <w:rPr>
                <w:rFonts w:ascii="Times New Roman" w:hAnsi="Times New Roman" w:cs="Times New Roman"/>
                <w:sz w:val="20"/>
                <w:szCs w:val="20"/>
                <w:lang/>
              </w:rPr>
            </w:pPr>
            <w:r w:rsidRPr="0041774C">
              <w:rPr>
                <w:rFonts w:ascii="Times New Roman" w:hAnsi="Times New Roman" w:cs="Times New Roman"/>
                <w:sz w:val="20"/>
                <w:szCs w:val="20"/>
                <w:lang/>
              </w:rPr>
              <w:t>Синиша Остојић</w:t>
            </w:r>
          </w:p>
        </w:tc>
      </w:tr>
      <w:tr w:rsidR="0041774C" w:rsidRPr="0041774C" w:rsidTr="00600FBB">
        <w:tc>
          <w:tcPr>
            <w:tcW w:w="1702" w:type="dxa"/>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jc w:val="center"/>
              <w:rPr>
                <w:rFonts w:ascii="Times New Roman" w:hAnsi="Times New Roman" w:cs="Times New Roman"/>
                <w:sz w:val="20"/>
                <w:szCs w:val="20"/>
                <w:lang/>
              </w:rPr>
            </w:pPr>
            <w:r w:rsidRPr="0041774C">
              <w:rPr>
                <w:rFonts w:ascii="Times New Roman" w:hAnsi="Times New Roman" w:cs="Times New Roman"/>
                <w:sz w:val="20"/>
                <w:szCs w:val="20"/>
              </w:rPr>
              <w:t>III-2</w:t>
            </w:r>
            <w:r w:rsidRPr="0041774C">
              <w:rPr>
                <w:rFonts w:ascii="Times New Roman" w:hAnsi="Times New Roman" w:cs="Times New Roman"/>
                <w:sz w:val="20"/>
                <w:szCs w:val="20"/>
                <w:lang/>
              </w:rPr>
              <w:t xml:space="preserve"> и </w:t>
            </w:r>
            <w:r w:rsidRPr="0041774C">
              <w:rPr>
                <w:rFonts w:ascii="Times New Roman" w:hAnsi="Times New Roman" w:cs="Times New Roman"/>
                <w:sz w:val="20"/>
                <w:szCs w:val="20"/>
                <w:lang/>
              </w:rPr>
              <w:t>IV-2</w:t>
            </w:r>
          </w:p>
        </w:tc>
        <w:tc>
          <w:tcPr>
            <w:tcW w:w="2693" w:type="dxa"/>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tabs>
                <w:tab w:val="left" w:pos="1935"/>
              </w:tabs>
              <w:jc w:val="both"/>
              <w:rPr>
                <w:rFonts w:ascii="Times New Roman" w:hAnsi="Times New Roman" w:cs="Times New Roman"/>
                <w:sz w:val="20"/>
                <w:szCs w:val="20"/>
                <w:lang w:val="sr-Cyrl-CS"/>
              </w:rPr>
            </w:pPr>
            <w:r w:rsidRPr="0041774C">
              <w:rPr>
                <w:rFonts w:ascii="Times New Roman" w:hAnsi="Times New Roman" w:cs="Times New Roman"/>
                <w:sz w:val="20"/>
                <w:szCs w:val="20"/>
                <w:lang w:val="sr-Cyrl-CS"/>
              </w:rPr>
              <w:t>Дејан Дејанић</w:t>
            </w:r>
          </w:p>
        </w:tc>
        <w:tc>
          <w:tcPr>
            <w:tcW w:w="1984" w:type="dxa"/>
            <w:vMerge w:val="restart"/>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jc w:val="center"/>
              <w:rPr>
                <w:rFonts w:ascii="Times New Roman" w:hAnsi="Times New Roman" w:cs="Times New Roman"/>
                <w:sz w:val="20"/>
                <w:szCs w:val="20"/>
                <w:lang w:val="sr-Cyrl-CS"/>
              </w:rPr>
            </w:pPr>
            <w:r w:rsidRPr="0041774C">
              <w:rPr>
                <w:rFonts w:ascii="Times New Roman" w:hAnsi="Times New Roman" w:cs="Times New Roman"/>
                <w:sz w:val="20"/>
                <w:szCs w:val="20"/>
              </w:rPr>
              <w:t>VIII-</w:t>
            </w:r>
            <w:r w:rsidRPr="0041774C">
              <w:rPr>
                <w:rFonts w:ascii="Times New Roman" w:hAnsi="Times New Roman" w:cs="Times New Roman"/>
                <w:sz w:val="20"/>
                <w:szCs w:val="20"/>
                <w:lang/>
              </w:rPr>
              <w:t>2</w:t>
            </w:r>
          </w:p>
        </w:tc>
        <w:tc>
          <w:tcPr>
            <w:tcW w:w="3261" w:type="dxa"/>
            <w:vMerge w:val="restart"/>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jc w:val="both"/>
              <w:rPr>
                <w:rFonts w:ascii="Times New Roman" w:hAnsi="Times New Roman" w:cs="Times New Roman"/>
                <w:sz w:val="20"/>
                <w:szCs w:val="20"/>
                <w:lang/>
              </w:rPr>
            </w:pPr>
            <w:r w:rsidRPr="0041774C">
              <w:rPr>
                <w:rFonts w:ascii="Times New Roman" w:hAnsi="Times New Roman" w:cs="Times New Roman"/>
                <w:sz w:val="20"/>
                <w:szCs w:val="20"/>
                <w:lang/>
              </w:rPr>
              <w:t>Данијела Будимировић</w:t>
            </w:r>
          </w:p>
        </w:tc>
      </w:tr>
      <w:tr w:rsidR="0041774C" w:rsidRPr="0041774C" w:rsidTr="00600FBB">
        <w:tc>
          <w:tcPr>
            <w:tcW w:w="1702" w:type="dxa"/>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jc w:val="center"/>
              <w:rPr>
                <w:rFonts w:ascii="Times New Roman" w:hAnsi="Times New Roman" w:cs="Times New Roman"/>
                <w:sz w:val="20"/>
                <w:szCs w:val="20"/>
                <w:lang/>
              </w:rPr>
            </w:pPr>
            <w:r w:rsidRPr="0041774C">
              <w:rPr>
                <w:rFonts w:ascii="Times New Roman" w:hAnsi="Times New Roman" w:cs="Times New Roman"/>
                <w:sz w:val="20"/>
                <w:szCs w:val="20"/>
                <w:lang/>
              </w:rPr>
              <w:t>III-3</w:t>
            </w:r>
          </w:p>
        </w:tc>
        <w:tc>
          <w:tcPr>
            <w:tcW w:w="2693" w:type="dxa"/>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tabs>
                <w:tab w:val="left" w:pos="1935"/>
              </w:tabs>
              <w:jc w:val="both"/>
              <w:rPr>
                <w:rFonts w:ascii="Times New Roman" w:hAnsi="Times New Roman" w:cs="Times New Roman"/>
                <w:sz w:val="20"/>
                <w:szCs w:val="20"/>
                <w:lang w:val="sr-Cyrl-CS"/>
              </w:rPr>
            </w:pPr>
            <w:r w:rsidRPr="0041774C">
              <w:rPr>
                <w:rFonts w:ascii="Times New Roman" w:hAnsi="Times New Roman" w:cs="Times New Roman"/>
                <w:sz w:val="20"/>
                <w:szCs w:val="20"/>
                <w:lang w:val="sr-Cyrl-CS"/>
              </w:rPr>
              <w:t>Славица Лазић</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1774C" w:rsidRPr="0041774C" w:rsidRDefault="0041774C" w:rsidP="00600FBB">
            <w:pPr>
              <w:rPr>
                <w:rFonts w:ascii="Times New Roman" w:hAnsi="Times New Roman" w:cs="Times New Roman"/>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1774C" w:rsidRPr="0041774C" w:rsidRDefault="0041774C" w:rsidP="00600FBB">
            <w:pPr>
              <w:rPr>
                <w:rFonts w:ascii="Times New Roman" w:hAnsi="Times New Roman" w:cs="Times New Roman"/>
                <w:sz w:val="20"/>
                <w:szCs w:val="20"/>
                <w:lang/>
              </w:rPr>
            </w:pPr>
          </w:p>
        </w:tc>
      </w:tr>
    </w:tbl>
    <w:p w:rsidR="0041774C" w:rsidRPr="0041774C" w:rsidRDefault="0041774C" w:rsidP="0041774C">
      <w:pPr>
        <w:rPr>
          <w:rFonts w:ascii="Times New Roman" w:hAnsi="Times New Roman" w:cs="Times New Roman"/>
          <w:b/>
          <w:color w:val="FF0000"/>
          <w:lang w:val="sr-Cyrl-CS"/>
        </w:rPr>
      </w:pPr>
    </w:p>
    <w:p w:rsidR="0041774C" w:rsidRPr="0041774C" w:rsidRDefault="0041774C" w:rsidP="0041774C">
      <w:pPr>
        <w:rPr>
          <w:rFonts w:ascii="Times New Roman" w:hAnsi="Times New Roman" w:cs="Times New Roman"/>
          <w:sz w:val="20"/>
          <w:szCs w:val="20"/>
          <w:lang w:val="sr-Cyrl-CS"/>
        </w:rPr>
      </w:pPr>
    </w:p>
    <w:p w:rsidR="0041774C" w:rsidRPr="0041774C" w:rsidRDefault="0041774C" w:rsidP="0041774C">
      <w:pPr>
        <w:rPr>
          <w:rFonts w:ascii="Times New Roman" w:hAnsi="Times New Roman" w:cs="Times New Roman"/>
          <w:sz w:val="20"/>
          <w:szCs w:val="20"/>
          <w:lang/>
        </w:rPr>
      </w:pPr>
    </w:p>
    <w:p w:rsidR="0041774C" w:rsidRPr="0041774C" w:rsidRDefault="0041774C" w:rsidP="0041774C">
      <w:pPr>
        <w:shd w:val="clear" w:color="auto" w:fill="FFFFFF"/>
        <w:tabs>
          <w:tab w:val="left" w:leader="underscore" w:pos="5290"/>
          <w:tab w:val="left" w:leader="underscore" w:pos="6422"/>
        </w:tabs>
        <w:jc w:val="center"/>
        <w:rPr>
          <w:rFonts w:ascii="Times New Roman" w:hAnsi="Times New Roman" w:cs="Times New Roman"/>
          <w:sz w:val="20"/>
          <w:szCs w:val="20"/>
          <w:lang w:val="sr-Cyrl-CS"/>
        </w:rPr>
      </w:pPr>
      <w:r w:rsidRPr="0041774C">
        <w:rPr>
          <w:rFonts w:ascii="Times New Roman" w:hAnsi="Times New Roman" w:cs="Times New Roman"/>
          <w:sz w:val="20"/>
          <w:szCs w:val="20"/>
          <w:lang w:val="sr-Cyrl-CS"/>
        </w:rPr>
        <w:t xml:space="preserve">ЗАПОСЛЕНИ У ОШ „ЦВЕТИН БРКИЋ“, ГЛУШЦИ </w:t>
      </w:r>
    </w:p>
    <w:p w:rsidR="0041774C" w:rsidRPr="0041774C" w:rsidRDefault="0041774C" w:rsidP="0041774C">
      <w:pPr>
        <w:shd w:val="clear" w:color="auto" w:fill="FFFFFF"/>
        <w:tabs>
          <w:tab w:val="left" w:leader="underscore" w:pos="5290"/>
          <w:tab w:val="left" w:leader="underscore" w:pos="6422"/>
        </w:tabs>
        <w:jc w:val="center"/>
        <w:rPr>
          <w:rFonts w:ascii="Times New Roman" w:hAnsi="Times New Roman" w:cs="Times New Roman"/>
          <w:sz w:val="20"/>
          <w:szCs w:val="20"/>
          <w:lang w:val="sr-Cyrl-CS"/>
        </w:rPr>
      </w:pPr>
    </w:p>
    <w:p w:rsidR="0041774C" w:rsidRPr="0041774C" w:rsidRDefault="0041774C" w:rsidP="0041774C">
      <w:pPr>
        <w:shd w:val="clear" w:color="auto" w:fill="FFFFFF"/>
        <w:tabs>
          <w:tab w:val="left" w:leader="underscore" w:pos="5290"/>
          <w:tab w:val="left" w:leader="underscore" w:pos="6422"/>
        </w:tabs>
        <w:jc w:val="center"/>
        <w:rPr>
          <w:rFonts w:ascii="Times New Roman" w:hAnsi="Times New Roman" w:cs="Times New Roman"/>
          <w:sz w:val="20"/>
          <w:szCs w:val="20"/>
          <w:lang w:val="sr-Cyrl-CS"/>
        </w:rPr>
      </w:pPr>
    </w:p>
    <w:p w:rsidR="0041774C" w:rsidRPr="0041774C" w:rsidRDefault="0041774C" w:rsidP="0041774C">
      <w:pPr>
        <w:rPr>
          <w:rFonts w:ascii="Times New Roman" w:hAnsi="Times New Roman" w:cs="Times New Roman"/>
          <w:sz w:val="20"/>
          <w:szCs w:val="20"/>
        </w:rPr>
      </w:pPr>
      <w:r w:rsidRPr="0041774C">
        <w:rPr>
          <w:rFonts w:ascii="Times New Roman" w:hAnsi="Times New Roman" w:cs="Times New Roman"/>
          <w:sz w:val="20"/>
          <w:szCs w:val="20"/>
        </w:rPr>
        <w:t xml:space="preserve">КВАЛИФИКАЦИОНА СТРУКТУРА У ПРВОМ ПОЛУГОДИШТУ  ШКОЛСКЕ 2019/2020.ГОДИНЕ  </w:t>
      </w:r>
    </w:p>
    <w:p w:rsidR="0041774C" w:rsidRPr="0041774C" w:rsidRDefault="0041774C" w:rsidP="0041774C">
      <w:pPr>
        <w:rPr>
          <w:rFonts w:ascii="Times New Roman" w:hAnsi="Times New Roman" w:cs="Times New Roman"/>
          <w:sz w:val="20"/>
          <w:szCs w:val="20"/>
        </w:rPr>
      </w:pPr>
    </w:p>
    <w:p w:rsidR="0041774C" w:rsidRPr="0041774C" w:rsidRDefault="0041774C" w:rsidP="0041774C">
      <w:pPr>
        <w:rPr>
          <w:rFonts w:ascii="Times New Roman" w:hAnsi="Times New Roman" w:cs="Times New Roman"/>
        </w:rPr>
      </w:pPr>
      <w:r w:rsidRPr="0041774C">
        <w:rPr>
          <w:rFonts w:ascii="Times New Roman" w:hAnsi="Times New Roman" w:cs="Times New Roman"/>
        </w:rPr>
        <w:t>Квалификациона структура 2.11.2020.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7"/>
        <w:gridCol w:w="1719"/>
        <w:gridCol w:w="1331"/>
        <w:gridCol w:w="1768"/>
        <w:gridCol w:w="1592"/>
        <w:gridCol w:w="1269"/>
        <w:gridCol w:w="1610"/>
      </w:tblGrid>
      <w:tr w:rsidR="0041774C" w:rsidRPr="0041774C" w:rsidTr="00600FBB">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jc w:val="center"/>
              <w:rPr>
                <w:rFonts w:ascii="Times New Roman" w:hAnsi="Times New Roman" w:cs="Times New Roman"/>
                <w:b/>
                <w:bCs/>
                <w:sz w:val="20"/>
                <w:szCs w:val="20"/>
              </w:rPr>
            </w:pPr>
            <w:r w:rsidRPr="0041774C">
              <w:rPr>
                <w:rFonts w:ascii="Times New Roman" w:hAnsi="Times New Roman" w:cs="Times New Roman"/>
                <w:b/>
                <w:bCs/>
                <w:sz w:val="20"/>
                <w:szCs w:val="20"/>
              </w:rPr>
              <w:lastRenderedPageBreak/>
              <w:t>#</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jc w:val="center"/>
              <w:rPr>
                <w:rFonts w:ascii="Times New Roman" w:hAnsi="Times New Roman" w:cs="Times New Roman"/>
                <w:b/>
                <w:bCs/>
                <w:sz w:val="20"/>
                <w:szCs w:val="20"/>
              </w:rPr>
            </w:pPr>
            <w:r w:rsidRPr="0041774C">
              <w:rPr>
                <w:rFonts w:ascii="Times New Roman" w:hAnsi="Times New Roman" w:cs="Times New Roman"/>
                <w:b/>
                <w:bCs/>
                <w:sz w:val="20"/>
                <w:szCs w:val="20"/>
              </w:rPr>
              <w:t>Назив радног места (група радних места)</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jc w:val="center"/>
              <w:rPr>
                <w:rFonts w:ascii="Times New Roman" w:hAnsi="Times New Roman" w:cs="Times New Roman"/>
                <w:b/>
                <w:bCs/>
                <w:sz w:val="20"/>
                <w:szCs w:val="20"/>
              </w:rPr>
            </w:pPr>
            <w:r w:rsidRPr="0041774C">
              <w:rPr>
                <w:rFonts w:ascii="Times New Roman" w:hAnsi="Times New Roman" w:cs="Times New Roman"/>
                <w:b/>
                <w:bCs/>
                <w:sz w:val="20"/>
                <w:szCs w:val="20"/>
              </w:rPr>
              <w:t>Степен образовања</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jc w:val="center"/>
              <w:rPr>
                <w:rFonts w:ascii="Times New Roman" w:hAnsi="Times New Roman" w:cs="Times New Roman"/>
                <w:b/>
                <w:bCs/>
                <w:sz w:val="20"/>
                <w:szCs w:val="20"/>
              </w:rPr>
            </w:pPr>
            <w:r w:rsidRPr="0041774C">
              <w:rPr>
                <w:rFonts w:ascii="Times New Roman" w:hAnsi="Times New Roman" w:cs="Times New Roman"/>
                <w:b/>
                <w:bCs/>
                <w:sz w:val="20"/>
                <w:szCs w:val="20"/>
              </w:rPr>
              <w:t>Укупан коефицијент за групу радних места по степену образовања</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jc w:val="center"/>
              <w:rPr>
                <w:rFonts w:ascii="Times New Roman" w:hAnsi="Times New Roman" w:cs="Times New Roman"/>
                <w:b/>
                <w:bCs/>
                <w:sz w:val="20"/>
                <w:szCs w:val="20"/>
              </w:rPr>
            </w:pPr>
            <w:r w:rsidRPr="0041774C">
              <w:rPr>
                <w:rFonts w:ascii="Times New Roman" w:hAnsi="Times New Roman" w:cs="Times New Roman"/>
                <w:b/>
                <w:bCs/>
                <w:sz w:val="20"/>
                <w:szCs w:val="20"/>
              </w:rPr>
              <w:t>Број извршилаца по прорачуну на пуну норму</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jc w:val="center"/>
              <w:rPr>
                <w:rFonts w:ascii="Times New Roman" w:hAnsi="Times New Roman" w:cs="Times New Roman"/>
                <w:b/>
                <w:bCs/>
                <w:sz w:val="20"/>
                <w:szCs w:val="20"/>
              </w:rPr>
            </w:pPr>
            <w:r w:rsidRPr="0041774C">
              <w:rPr>
                <w:rFonts w:ascii="Times New Roman" w:hAnsi="Times New Roman" w:cs="Times New Roman"/>
                <w:b/>
                <w:bCs/>
                <w:sz w:val="20"/>
                <w:szCs w:val="20"/>
              </w:rPr>
              <w:t>Број запослених</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jc w:val="center"/>
              <w:rPr>
                <w:rFonts w:ascii="Times New Roman" w:hAnsi="Times New Roman" w:cs="Times New Roman"/>
                <w:b/>
                <w:bCs/>
                <w:sz w:val="20"/>
                <w:szCs w:val="20"/>
              </w:rPr>
            </w:pPr>
            <w:r w:rsidRPr="0041774C">
              <w:rPr>
                <w:rFonts w:ascii="Times New Roman" w:hAnsi="Times New Roman" w:cs="Times New Roman"/>
                <w:b/>
                <w:bCs/>
                <w:sz w:val="20"/>
                <w:szCs w:val="20"/>
              </w:rPr>
              <w:t>Број коефицијената</w:t>
            </w:r>
          </w:p>
        </w:tc>
      </w:tr>
      <w:tr w:rsidR="0041774C" w:rsidRPr="0041774C" w:rsidTr="00600FBB">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jc w:val="center"/>
              <w:rPr>
                <w:rFonts w:ascii="Times New Roman" w:hAnsi="Times New Roman" w:cs="Times New Roman"/>
                <w:sz w:val="20"/>
                <w:szCs w:val="20"/>
              </w:rPr>
            </w:pPr>
            <w:r w:rsidRPr="0041774C">
              <w:rPr>
                <w:rFonts w:ascii="Times New Roman" w:hAnsi="Times New Roman" w:cs="Times New Roman"/>
                <w:sz w:val="20"/>
                <w:szCs w:val="20"/>
              </w:rPr>
              <w:t>1.</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Наставник у комбиновано одељењу од два разреда</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7</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17.84</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1.10</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2</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19.62</w:t>
            </w:r>
          </w:p>
        </w:tc>
      </w:tr>
      <w:tr w:rsidR="0041774C" w:rsidRPr="0041774C" w:rsidTr="00600FBB">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jc w:val="center"/>
              <w:rPr>
                <w:rFonts w:ascii="Times New Roman" w:hAnsi="Times New Roman" w:cs="Times New Roman"/>
                <w:sz w:val="20"/>
                <w:szCs w:val="20"/>
              </w:rPr>
            </w:pPr>
            <w:r w:rsidRPr="0041774C">
              <w:rPr>
                <w:rFonts w:ascii="Times New Roman" w:hAnsi="Times New Roman" w:cs="Times New Roman"/>
                <w:sz w:val="20"/>
                <w:szCs w:val="20"/>
              </w:rPr>
              <w:t>2.</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Наставник</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7</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17.32</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18.45</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29</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319.56</w:t>
            </w:r>
          </w:p>
        </w:tc>
      </w:tr>
      <w:tr w:rsidR="0041774C" w:rsidRPr="0041774C" w:rsidTr="00600FBB">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jc w:val="center"/>
              <w:rPr>
                <w:rFonts w:ascii="Times New Roman" w:hAnsi="Times New Roman" w:cs="Times New Roman"/>
                <w:sz w:val="20"/>
                <w:szCs w:val="20"/>
              </w:rPr>
            </w:pPr>
            <w:r w:rsidRPr="0041774C">
              <w:rPr>
                <w:rFonts w:ascii="Times New Roman" w:hAnsi="Times New Roman" w:cs="Times New Roman"/>
                <w:sz w:val="20"/>
                <w:szCs w:val="20"/>
              </w:rPr>
              <w:t>3.</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Наставник у комбиновано одељењу од два разреда</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6</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15.33</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0.05</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1</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0.77</w:t>
            </w:r>
          </w:p>
        </w:tc>
      </w:tr>
      <w:tr w:rsidR="0041774C" w:rsidRPr="0041774C" w:rsidTr="00600FBB">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jc w:val="center"/>
              <w:rPr>
                <w:rFonts w:ascii="Times New Roman" w:hAnsi="Times New Roman" w:cs="Times New Roman"/>
                <w:sz w:val="20"/>
                <w:szCs w:val="20"/>
              </w:rPr>
            </w:pPr>
            <w:r w:rsidRPr="0041774C">
              <w:rPr>
                <w:rFonts w:ascii="Times New Roman" w:hAnsi="Times New Roman" w:cs="Times New Roman"/>
                <w:sz w:val="20"/>
                <w:szCs w:val="20"/>
              </w:rPr>
              <w:t>4.</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Наставник</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6</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14.88</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2.66</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4</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39.60</w:t>
            </w:r>
          </w:p>
        </w:tc>
      </w:tr>
      <w:tr w:rsidR="0041774C" w:rsidRPr="0041774C" w:rsidTr="00600FBB">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jc w:val="center"/>
              <w:rPr>
                <w:rFonts w:ascii="Times New Roman" w:hAnsi="Times New Roman" w:cs="Times New Roman"/>
                <w:sz w:val="20"/>
                <w:szCs w:val="20"/>
              </w:rPr>
            </w:pPr>
            <w:r w:rsidRPr="0041774C">
              <w:rPr>
                <w:rFonts w:ascii="Times New Roman" w:hAnsi="Times New Roman" w:cs="Times New Roman"/>
                <w:sz w:val="20"/>
                <w:szCs w:val="20"/>
              </w:rPr>
              <w:t>5.</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УКУПНО настава</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22.26</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34</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379.54</w:t>
            </w:r>
          </w:p>
        </w:tc>
      </w:tr>
      <w:tr w:rsidR="0041774C" w:rsidRPr="0041774C" w:rsidTr="00600FBB">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jc w:val="center"/>
              <w:rPr>
                <w:rFonts w:ascii="Times New Roman" w:hAnsi="Times New Roman" w:cs="Times New Roman"/>
                <w:sz w:val="20"/>
                <w:szCs w:val="20"/>
              </w:rPr>
            </w:pPr>
            <w:r w:rsidRPr="0041774C">
              <w:rPr>
                <w:rFonts w:ascii="Times New Roman" w:hAnsi="Times New Roman" w:cs="Times New Roman"/>
                <w:sz w:val="20"/>
                <w:szCs w:val="20"/>
              </w:rPr>
              <w:t>6.</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Директор установе</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7</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20.78</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1.00</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1</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20.78</w:t>
            </w:r>
          </w:p>
        </w:tc>
      </w:tr>
      <w:tr w:rsidR="0041774C" w:rsidRPr="0041774C" w:rsidTr="00600FBB">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jc w:val="center"/>
              <w:rPr>
                <w:rFonts w:ascii="Times New Roman" w:hAnsi="Times New Roman" w:cs="Times New Roman"/>
                <w:sz w:val="20"/>
                <w:szCs w:val="20"/>
              </w:rPr>
            </w:pPr>
            <w:r w:rsidRPr="0041774C">
              <w:rPr>
                <w:rFonts w:ascii="Times New Roman" w:hAnsi="Times New Roman" w:cs="Times New Roman"/>
                <w:sz w:val="20"/>
                <w:szCs w:val="20"/>
              </w:rPr>
              <w:t>7.</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Стручни сарадник</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7</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17.32</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1.00</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2</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17.32</w:t>
            </w:r>
          </w:p>
        </w:tc>
      </w:tr>
      <w:tr w:rsidR="0041774C" w:rsidRPr="0041774C" w:rsidTr="00600FBB">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jc w:val="center"/>
              <w:rPr>
                <w:rFonts w:ascii="Times New Roman" w:hAnsi="Times New Roman" w:cs="Times New Roman"/>
                <w:sz w:val="20"/>
                <w:szCs w:val="20"/>
              </w:rPr>
            </w:pPr>
            <w:r w:rsidRPr="0041774C">
              <w:rPr>
                <w:rFonts w:ascii="Times New Roman" w:hAnsi="Times New Roman" w:cs="Times New Roman"/>
                <w:sz w:val="20"/>
                <w:szCs w:val="20"/>
              </w:rPr>
              <w:t>8.</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Секретар установе</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7</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17.32</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1.00</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1</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17.32</w:t>
            </w:r>
          </w:p>
        </w:tc>
      </w:tr>
      <w:tr w:rsidR="0041774C" w:rsidRPr="0041774C" w:rsidTr="00600FBB">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jc w:val="center"/>
              <w:rPr>
                <w:rFonts w:ascii="Times New Roman" w:hAnsi="Times New Roman" w:cs="Times New Roman"/>
                <w:sz w:val="20"/>
                <w:szCs w:val="20"/>
              </w:rPr>
            </w:pPr>
            <w:r w:rsidRPr="0041774C">
              <w:rPr>
                <w:rFonts w:ascii="Times New Roman" w:hAnsi="Times New Roman" w:cs="Times New Roman"/>
                <w:sz w:val="20"/>
                <w:szCs w:val="20"/>
              </w:rPr>
              <w:t>9.</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Библиотекар / нототекар / медијатекар</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7</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17.32</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0.50</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1</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8.66</w:t>
            </w:r>
          </w:p>
        </w:tc>
      </w:tr>
      <w:tr w:rsidR="0041774C" w:rsidRPr="0041774C" w:rsidTr="00600FBB">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jc w:val="center"/>
              <w:rPr>
                <w:rFonts w:ascii="Times New Roman" w:hAnsi="Times New Roman" w:cs="Times New Roman"/>
                <w:sz w:val="20"/>
                <w:szCs w:val="20"/>
              </w:rPr>
            </w:pPr>
            <w:r w:rsidRPr="0041774C">
              <w:rPr>
                <w:rFonts w:ascii="Times New Roman" w:hAnsi="Times New Roman" w:cs="Times New Roman"/>
                <w:sz w:val="20"/>
                <w:szCs w:val="20"/>
              </w:rPr>
              <w:t>10.</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Шеф рачуноводства</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4</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11.15</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1.00</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1</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11.15</w:t>
            </w:r>
          </w:p>
        </w:tc>
      </w:tr>
      <w:tr w:rsidR="0041774C" w:rsidRPr="0041774C" w:rsidTr="00600FBB">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jc w:val="center"/>
              <w:rPr>
                <w:rFonts w:ascii="Times New Roman" w:hAnsi="Times New Roman" w:cs="Times New Roman"/>
                <w:sz w:val="20"/>
                <w:szCs w:val="20"/>
              </w:rPr>
            </w:pPr>
            <w:r w:rsidRPr="0041774C">
              <w:rPr>
                <w:rFonts w:ascii="Times New Roman" w:hAnsi="Times New Roman" w:cs="Times New Roman"/>
                <w:sz w:val="20"/>
                <w:szCs w:val="20"/>
              </w:rPr>
              <w:t>11.</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Референт</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4</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8.62</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0.50</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1</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4.31</w:t>
            </w:r>
          </w:p>
        </w:tc>
      </w:tr>
      <w:tr w:rsidR="0041774C" w:rsidRPr="0041774C" w:rsidTr="00600FBB">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jc w:val="center"/>
              <w:rPr>
                <w:rFonts w:ascii="Times New Roman" w:hAnsi="Times New Roman" w:cs="Times New Roman"/>
                <w:sz w:val="20"/>
                <w:szCs w:val="20"/>
              </w:rPr>
            </w:pPr>
            <w:r w:rsidRPr="0041774C">
              <w:rPr>
                <w:rFonts w:ascii="Times New Roman" w:hAnsi="Times New Roman" w:cs="Times New Roman"/>
                <w:sz w:val="20"/>
                <w:szCs w:val="20"/>
              </w:rPr>
              <w:t>12.</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Домар/мајстор одржавања</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4</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8.62</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0.50</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1</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4.31</w:t>
            </w:r>
          </w:p>
        </w:tc>
      </w:tr>
      <w:tr w:rsidR="0041774C" w:rsidRPr="0041774C" w:rsidTr="00600FBB">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jc w:val="center"/>
              <w:rPr>
                <w:rFonts w:ascii="Times New Roman" w:hAnsi="Times New Roman" w:cs="Times New Roman"/>
                <w:sz w:val="20"/>
                <w:szCs w:val="20"/>
              </w:rPr>
            </w:pPr>
            <w:r w:rsidRPr="0041774C">
              <w:rPr>
                <w:rFonts w:ascii="Times New Roman" w:hAnsi="Times New Roman" w:cs="Times New Roman"/>
                <w:sz w:val="20"/>
                <w:szCs w:val="20"/>
              </w:rPr>
              <w:t>13.</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Домар/мајстор одржавања</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3</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7.82</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1.00</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1</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7.82</w:t>
            </w:r>
          </w:p>
        </w:tc>
      </w:tr>
      <w:tr w:rsidR="0041774C" w:rsidRPr="0041774C" w:rsidTr="00600FBB">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jc w:val="center"/>
              <w:rPr>
                <w:rFonts w:ascii="Times New Roman" w:hAnsi="Times New Roman" w:cs="Times New Roman"/>
                <w:sz w:val="20"/>
                <w:szCs w:val="20"/>
              </w:rPr>
            </w:pPr>
            <w:r w:rsidRPr="0041774C">
              <w:rPr>
                <w:rFonts w:ascii="Times New Roman" w:hAnsi="Times New Roman" w:cs="Times New Roman"/>
                <w:sz w:val="20"/>
                <w:szCs w:val="20"/>
              </w:rPr>
              <w:t>14.</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Чистачица</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1</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6.30</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4.86</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5</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30.62</w:t>
            </w:r>
          </w:p>
        </w:tc>
      </w:tr>
      <w:tr w:rsidR="0041774C" w:rsidRPr="0041774C" w:rsidTr="00600FBB">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jc w:val="center"/>
              <w:rPr>
                <w:rFonts w:ascii="Times New Roman" w:hAnsi="Times New Roman" w:cs="Times New Roman"/>
                <w:sz w:val="20"/>
                <w:szCs w:val="20"/>
              </w:rPr>
            </w:pPr>
            <w:r w:rsidRPr="0041774C">
              <w:rPr>
                <w:rFonts w:ascii="Times New Roman" w:hAnsi="Times New Roman" w:cs="Times New Roman"/>
                <w:sz w:val="20"/>
                <w:szCs w:val="20"/>
              </w:rPr>
              <w:t>15.</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 xml:space="preserve">УКУПНО </w:t>
            </w:r>
            <w:r w:rsidRPr="0041774C">
              <w:rPr>
                <w:rFonts w:ascii="Times New Roman" w:hAnsi="Times New Roman" w:cs="Times New Roman"/>
                <w:sz w:val="20"/>
                <w:szCs w:val="20"/>
              </w:rPr>
              <w:lastRenderedPageBreak/>
              <w:t>ваннастава</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11.36</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14</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122.29</w:t>
            </w:r>
          </w:p>
        </w:tc>
      </w:tr>
      <w:tr w:rsidR="0041774C" w:rsidRPr="0041774C" w:rsidTr="00600FBB">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jc w:val="center"/>
              <w:rPr>
                <w:rFonts w:ascii="Times New Roman" w:hAnsi="Times New Roman" w:cs="Times New Roman"/>
                <w:sz w:val="20"/>
                <w:szCs w:val="20"/>
              </w:rPr>
            </w:pPr>
            <w:r w:rsidRPr="0041774C">
              <w:rPr>
                <w:rFonts w:ascii="Times New Roman" w:hAnsi="Times New Roman" w:cs="Times New Roman"/>
                <w:sz w:val="20"/>
                <w:szCs w:val="20"/>
              </w:rPr>
              <w:lastRenderedPageBreak/>
              <w:t>16.</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УКУПНО настава и ваннастава</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33.62</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47</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501.83</w:t>
            </w:r>
          </w:p>
        </w:tc>
      </w:tr>
      <w:tr w:rsidR="0041774C" w:rsidRPr="0041774C" w:rsidTr="00600FBB">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jc w:val="center"/>
              <w:rPr>
                <w:rFonts w:ascii="Times New Roman" w:hAnsi="Times New Roman" w:cs="Times New Roman"/>
                <w:sz w:val="20"/>
                <w:szCs w:val="20"/>
              </w:rPr>
            </w:pPr>
            <w:r w:rsidRPr="0041774C">
              <w:rPr>
                <w:rFonts w:ascii="Times New Roman" w:hAnsi="Times New Roman" w:cs="Times New Roman"/>
                <w:sz w:val="20"/>
                <w:szCs w:val="20"/>
              </w:rPr>
              <w:t>17.</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Одељенско старешинсво</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6</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0.60</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2.00</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2</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1.20</w:t>
            </w:r>
          </w:p>
        </w:tc>
      </w:tr>
      <w:tr w:rsidR="0041774C" w:rsidRPr="0041774C" w:rsidTr="00600FBB">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jc w:val="center"/>
              <w:rPr>
                <w:rFonts w:ascii="Times New Roman" w:hAnsi="Times New Roman" w:cs="Times New Roman"/>
                <w:sz w:val="20"/>
                <w:szCs w:val="20"/>
              </w:rPr>
            </w:pPr>
            <w:r w:rsidRPr="0041774C">
              <w:rPr>
                <w:rFonts w:ascii="Times New Roman" w:hAnsi="Times New Roman" w:cs="Times New Roman"/>
                <w:sz w:val="20"/>
                <w:szCs w:val="20"/>
              </w:rPr>
              <w:t>18.</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Одељенско старешинсво</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7</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0.69</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15.00</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15</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10.35</w:t>
            </w:r>
          </w:p>
        </w:tc>
      </w:tr>
      <w:tr w:rsidR="0041774C" w:rsidRPr="0041774C" w:rsidTr="00600FBB">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jc w:val="center"/>
              <w:rPr>
                <w:rFonts w:ascii="Times New Roman" w:hAnsi="Times New Roman" w:cs="Times New Roman"/>
                <w:sz w:val="20"/>
                <w:szCs w:val="20"/>
              </w:rPr>
            </w:pPr>
            <w:r w:rsidRPr="0041774C">
              <w:rPr>
                <w:rFonts w:ascii="Times New Roman" w:hAnsi="Times New Roman" w:cs="Times New Roman"/>
                <w:sz w:val="20"/>
                <w:szCs w:val="20"/>
              </w:rPr>
              <w:t>19.</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Овлашћени представник синдиката у установи</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7</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2.08</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1.17</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2.42</w:t>
            </w:r>
          </w:p>
        </w:tc>
      </w:tr>
      <w:tr w:rsidR="0041774C" w:rsidRPr="0041774C" w:rsidTr="00600FBB">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jc w:val="center"/>
              <w:rPr>
                <w:rFonts w:ascii="Times New Roman" w:hAnsi="Times New Roman" w:cs="Times New Roman"/>
                <w:sz w:val="20"/>
                <w:szCs w:val="20"/>
              </w:rPr>
            </w:pPr>
            <w:r w:rsidRPr="0041774C">
              <w:rPr>
                <w:rFonts w:ascii="Times New Roman" w:hAnsi="Times New Roman" w:cs="Times New Roman"/>
                <w:sz w:val="20"/>
                <w:szCs w:val="20"/>
              </w:rPr>
              <w:t>20.</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УКУПНО без минулог рада</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33.62</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515.98</w:t>
            </w:r>
          </w:p>
        </w:tc>
      </w:tr>
      <w:tr w:rsidR="0041774C" w:rsidRPr="0041774C" w:rsidTr="00600FBB">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jc w:val="center"/>
              <w:rPr>
                <w:rFonts w:ascii="Times New Roman" w:hAnsi="Times New Roman" w:cs="Times New Roman"/>
                <w:sz w:val="20"/>
                <w:szCs w:val="20"/>
              </w:rPr>
            </w:pPr>
            <w:r w:rsidRPr="0041774C">
              <w:rPr>
                <w:rFonts w:ascii="Times New Roman" w:hAnsi="Times New Roman" w:cs="Times New Roman"/>
                <w:sz w:val="20"/>
                <w:szCs w:val="20"/>
              </w:rPr>
              <w:t>21.</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Проценат просечног минулог рада</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753</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47</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6.41</w:t>
            </w:r>
          </w:p>
        </w:tc>
      </w:tr>
      <w:tr w:rsidR="0041774C" w:rsidRPr="0041774C" w:rsidTr="00600FBB">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jc w:val="center"/>
              <w:rPr>
                <w:rFonts w:ascii="Times New Roman" w:hAnsi="Times New Roman" w:cs="Times New Roman"/>
                <w:sz w:val="20"/>
                <w:szCs w:val="20"/>
              </w:rPr>
            </w:pPr>
            <w:r w:rsidRPr="0041774C">
              <w:rPr>
                <w:rFonts w:ascii="Times New Roman" w:hAnsi="Times New Roman" w:cs="Times New Roman"/>
                <w:sz w:val="20"/>
                <w:szCs w:val="20"/>
              </w:rPr>
              <w:t>22.</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Укупно за школу са минулим радом</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33.62</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549.05</w:t>
            </w:r>
          </w:p>
        </w:tc>
      </w:tr>
    </w:tbl>
    <w:p w:rsidR="0041774C" w:rsidRPr="0041774C" w:rsidRDefault="0041774C" w:rsidP="0041774C">
      <w:pPr>
        <w:rPr>
          <w:rFonts w:ascii="Times New Roman" w:hAnsi="Times New Roman" w:cs="Times New Roman"/>
          <w:lang w:bidi="en-US"/>
        </w:rPr>
      </w:pPr>
    </w:p>
    <w:p w:rsidR="0041774C" w:rsidRPr="0041774C" w:rsidRDefault="0041774C" w:rsidP="0041774C">
      <w:pPr>
        <w:rPr>
          <w:rFonts w:ascii="Times New Roman" w:hAnsi="Times New Roman" w:cs="Times New Roman"/>
          <w:lang w:bidi="en-US"/>
        </w:rPr>
      </w:pPr>
    </w:p>
    <w:p w:rsidR="0041774C" w:rsidRPr="0041774C" w:rsidRDefault="0041774C" w:rsidP="0041774C">
      <w:pPr>
        <w:rPr>
          <w:rFonts w:ascii="Times New Roman" w:hAnsi="Times New Roman" w:cs="Times New Roman"/>
          <w:lang w:bidi="en-US"/>
        </w:rPr>
      </w:pPr>
    </w:p>
    <w:p w:rsidR="0041774C" w:rsidRPr="0041774C" w:rsidRDefault="0041774C" w:rsidP="0041774C">
      <w:pPr>
        <w:rPr>
          <w:rFonts w:ascii="Times New Roman" w:hAnsi="Times New Roman" w:cs="Times New Roman"/>
          <w:sz w:val="20"/>
          <w:szCs w:val="20"/>
        </w:rPr>
      </w:pPr>
    </w:p>
    <w:p w:rsidR="0041774C" w:rsidRPr="0041774C" w:rsidRDefault="0041774C" w:rsidP="0041774C">
      <w:pPr>
        <w:rPr>
          <w:rFonts w:ascii="Times New Roman" w:hAnsi="Times New Roman" w:cs="Times New Roman"/>
          <w:sz w:val="20"/>
          <w:szCs w:val="20"/>
        </w:rPr>
      </w:pPr>
      <w:r w:rsidRPr="0041774C">
        <w:rPr>
          <w:rFonts w:ascii="Times New Roman" w:hAnsi="Times New Roman" w:cs="Times New Roman"/>
          <w:sz w:val="20"/>
          <w:szCs w:val="20"/>
        </w:rPr>
        <w:t>МПНТР је дало сагласност да ОШ „Цветин Бркић“, Глушци у школској 20</w:t>
      </w:r>
      <w:r w:rsidRPr="0041774C">
        <w:rPr>
          <w:rFonts w:ascii="Times New Roman" w:hAnsi="Times New Roman" w:cs="Times New Roman"/>
          <w:sz w:val="20"/>
          <w:szCs w:val="20"/>
          <w:lang/>
        </w:rPr>
        <w:t>20</w:t>
      </w:r>
      <w:r w:rsidRPr="0041774C">
        <w:rPr>
          <w:rFonts w:ascii="Times New Roman" w:hAnsi="Times New Roman" w:cs="Times New Roman"/>
          <w:sz w:val="20"/>
          <w:szCs w:val="20"/>
        </w:rPr>
        <w:t>/202</w:t>
      </w:r>
      <w:r w:rsidRPr="0041774C">
        <w:rPr>
          <w:rFonts w:ascii="Times New Roman" w:hAnsi="Times New Roman" w:cs="Times New Roman"/>
          <w:sz w:val="20"/>
          <w:szCs w:val="20"/>
          <w:lang/>
        </w:rPr>
        <w:t>1</w:t>
      </w:r>
      <w:r w:rsidRPr="0041774C">
        <w:rPr>
          <w:rFonts w:ascii="Times New Roman" w:hAnsi="Times New Roman" w:cs="Times New Roman"/>
          <w:sz w:val="20"/>
          <w:szCs w:val="20"/>
        </w:rPr>
        <w:t xml:space="preserve">.години утврди већи број извршилаца на пословима (за </w:t>
      </w:r>
      <w:r w:rsidRPr="0041774C">
        <w:rPr>
          <w:rFonts w:ascii="Times New Roman" w:hAnsi="Times New Roman" w:cs="Times New Roman"/>
          <w:sz w:val="20"/>
          <w:szCs w:val="20"/>
          <w:lang/>
        </w:rPr>
        <w:t>50</w:t>
      </w:r>
      <w:r w:rsidRPr="0041774C">
        <w:rPr>
          <w:rFonts w:ascii="Times New Roman" w:hAnsi="Times New Roman" w:cs="Times New Roman"/>
          <w:sz w:val="20"/>
          <w:szCs w:val="20"/>
        </w:rPr>
        <w:t xml:space="preserve">0% норме) домара/мајстора одржавања и (за </w:t>
      </w:r>
      <w:r w:rsidRPr="0041774C">
        <w:rPr>
          <w:rFonts w:ascii="Times New Roman" w:hAnsi="Times New Roman" w:cs="Times New Roman"/>
          <w:sz w:val="20"/>
          <w:szCs w:val="20"/>
          <w:lang/>
        </w:rPr>
        <w:t>70</w:t>
      </w:r>
      <w:r w:rsidRPr="0041774C">
        <w:rPr>
          <w:rFonts w:ascii="Times New Roman" w:hAnsi="Times New Roman" w:cs="Times New Roman"/>
          <w:sz w:val="20"/>
          <w:szCs w:val="20"/>
        </w:rPr>
        <w:t xml:space="preserve">% норме) одржавања хигијене </w:t>
      </w:r>
    </w:p>
    <w:p w:rsidR="0041774C" w:rsidRPr="0041774C" w:rsidRDefault="0041774C" w:rsidP="0041774C">
      <w:pPr>
        <w:rPr>
          <w:rFonts w:ascii="Times New Roman" w:hAnsi="Times New Roman" w:cs="Times New Roman"/>
          <w:sz w:val="20"/>
          <w:szCs w:val="20"/>
        </w:rPr>
      </w:pPr>
    </w:p>
    <w:p w:rsidR="0041774C" w:rsidRPr="0041774C" w:rsidRDefault="0041774C" w:rsidP="0041774C">
      <w:pPr>
        <w:rPr>
          <w:rFonts w:ascii="Times New Roman" w:hAnsi="Times New Roman" w:cs="Times New Roman"/>
          <w:sz w:val="20"/>
          <w:szCs w:val="20"/>
        </w:rPr>
      </w:pPr>
    </w:p>
    <w:p w:rsidR="0041774C" w:rsidRPr="0041774C" w:rsidRDefault="0041774C" w:rsidP="0041774C">
      <w:pPr>
        <w:rPr>
          <w:rFonts w:ascii="Times New Roman" w:hAnsi="Times New Roman" w:cs="Times New Roman"/>
        </w:rPr>
      </w:pPr>
      <w:bookmarkStart w:id="2" w:name="_Toc50733050"/>
      <w:r w:rsidRPr="0041774C">
        <w:rPr>
          <w:rFonts w:ascii="Times New Roman" w:hAnsi="Times New Roman" w:cs="Times New Roman"/>
        </w:rPr>
        <w:t>ТАБЕЛАРНИ ПРИКАЗ СТАТУСА  ЗАПОСЛЕНИХ</w:t>
      </w:r>
      <w:bookmarkEnd w:id="2"/>
    </w:p>
    <w:p w:rsidR="0041774C" w:rsidRPr="0041774C" w:rsidRDefault="0041774C" w:rsidP="0041774C">
      <w:pPr>
        <w:rPr>
          <w:rFonts w:ascii="Times New Roman" w:hAnsi="Times New Roman" w:cs="Times New Roman"/>
          <w:sz w:val="20"/>
          <w:szCs w:val="20"/>
        </w:rPr>
      </w:pPr>
      <w:r w:rsidRPr="0041774C">
        <w:rPr>
          <w:rFonts w:ascii="Times New Roman" w:hAnsi="Times New Roman" w:cs="Times New Roman"/>
          <w:sz w:val="20"/>
          <w:szCs w:val="20"/>
        </w:rPr>
        <w:t>НЕОДРЕЂЕНО ВРЕМЕ</w:t>
      </w:r>
    </w:p>
    <w:tbl>
      <w:tblPr>
        <w:tblW w:w="0" w:type="auto"/>
        <w:tblLook w:val="04A0"/>
      </w:tblPr>
      <w:tblGrid>
        <w:gridCol w:w="1080"/>
        <w:gridCol w:w="927"/>
        <w:gridCol w:w="1025"/>
        <w:gridCol w:w="928"/>
        <w:gridCol w:w="1046"/>
        <w:gridCol w:w="928"/>
        <w:gridCol w:w="870"/>
        <w:gridCol w:w="928"/>
        <w:gridCol w:w="1096"/>
        <w:gridCol w:w="928"/>
      </w:tblGrid>
      <w:tr w:rsidR="0041774C" w:rsidRPr="0041774C" w:rsidTr="00600FBB">
        <w:trPr>
          <w:trHeight w:val="273"/>
        </w:trPr>
        <w:tc>
          <w:tcPr>
            <w:tcW w:w="1163" w:type="dxa"/>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Степен стручне спреме</w:t>
            </w:r>
          </w:p>
        </w:tc>
        <w:tc>
          <w:tcPr>
            <w:tcW w:w="995" w:type="dxa"/>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Проценат анг.</w:t>
            </w:r>
          </w:p>
        </w:tc>
        <w:tc>
          <w:tcPr>
            <w:tcW w:w="1103" w:type="dxa"/>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Степен стручне спреме</w:t>
            </w:r>
          </w:p>
        </w:tc>
        <w:tc>
          <w:tcPr>
            <w:tcW w:w="995" w:type="dxa"/>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Проценат анг.</w:t>
            </w:r>
          </w:p>
        </w:tc>
        <w:tc>
          <w:tcPr>
            <w:tcW w:w="1124" w:type="dxa"/>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Степен стручне спреме</w:t>
            </w:r>
          </w:p>
        </w:tc>
        <w:tc>
          <w:tcPr>
            <w:tcW w:w="995" w:type="dxa"/>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Проценат анг.</w:t>
            </w:r>
          </w:p>
        </w:tc>
        <w:tc>
          <w:tcPr>
            <w:tcW w:w="932" w:type="dxa"/>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 xml:space="preserve">Степен стручне </w:t>
            </w:r>
            <w:r w:rsidRPr="0041774C">
              <w:rPr>
                <w:rFonts w:ascii="Times New Roman" w:hAnsi="Times New Roman" w:cs="Times New Roman"/>
                <w:sz w:val="20"/>
                <w:szCs w:val="20"/>
              </w:rPr>
              <w:lastRenderedPageBreak/>
              <w:t>спреме</w:t>
            </w:r>
          </w:p>
        </w:tc>
        <w:tc>
          <w:tcPr>
            <w:tcW w:w="995" w:type="dxa"/>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lastRenderedPageBreak/>
              <w:t>Проценат анг.</w:t>
            </w:r>
          </w:p>
        </w:tc>
        <w:tc>
          <w:tcPr>
            <w:tcW w:w="1179" w:type="dxa"/>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Степен стручне спреме</w:t>
            </w:r>
          </w:p>
        </w:tc>
        <w:tc>
          <w:tcPr>
            <w:tcW w:w="995" w:type="dxa"/>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Проценат анг.</w:t>
            </w:r>
          </w:p>
        </w:tc>
      </w:tr>
      <w:tr w:rsidR="0041774C" w:rsidRPr="0041774C" w:rsidTr="00600FBB">
        <w:trPr>
          <w:trHeight w:val="273"/>
        </w:trPr>
        <w:tc>
          <w:tcPr>
            <w:tcW w:w="1163" w:type="dxa"/>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lastRenderedPageBreak/>
              <w:t>7.</w:t>
            </w:r>
          </w:p>
        </w:tc>
        <w:tc>
          <w:tcPr>
            <w:tcW w:w="995" w:type="dxa"/>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w:t>
            </w:r>
          </w:p>
        </w:tc>
        <w:tc>
          <w:tcPr>
            <w:tcW w:w="1103" w:type="dxa"/>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6.</w:t>
            </w:r>
          </w:p>
        </w:tc>
        <w:tc>
          <w:tcPr>
            <w:tcW w:w="995" w:type="dxa"/>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w:t>
            </w:r>
          </w:p>
        </w:tc>
        <w:tc>
          <w:tcPr>
            <w:tcW w:w="1124" w:type="dxa"/>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4.</w:t>
            </w:r>
          </w:p>
        </w:tc>
        <w:tc>
          <w:tcPr>
            <w:tcW w:w="995" w:type="dxa"/>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w:t>
            </w:r>
          </w:p>
        </w:tc>
        <w:tc>
          <w:tcPr>
            <w:tcW w:w="932" w:type="dxa"/>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3.</w:t>
            </w:r>
          </w:p>
        </w:tc>
        <w:tc>
          <w:tcPr>
            <w:tcW w:w="995" w:type="dxa"/>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w:t>
            </w:r>
          </w:p>
        </w:tc>
        <w:tc>
          <w:tcPr>
            <w:tcW w:w="1179" w:type="dxa"/>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1.</w:t>
            </w:r>
          </w:p>
        </w:tc>
        <w:tc>
          <w:tcPr>
            <w:tcW w:w="995" w:type="dxa"/>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w:t>
            </w:r>
          </w:p>
        </w:tc>
      </w:tr>
      <w:tr w:rsidR="0041774C" w:rsidRPr="0041774C" w:rsidTr="00600FBB">
        <w:trPr>
          <w:trHeight w:val="273"/>
        </w:trPr>
        <w:tc>
          <w:tcPr>
            <w:tcW w:w="1163" w:type="dxa"/>
            <w:tcBorders>
              <w:top w:val="single" w:sz="4" w:space="0" w:color="auto"/>
              <w:left w:val="single" w:sz="4" w:space="0" w:color="auto"/>
              <w:bottom w:val="single" w:sz="4" w:space="0" w:color="auto"/>
              <w:right w:val="single" w:sz="4" w:space="0" w:color="auto"/>
            </w:tcBorders>
            <w:shd w:val="clear" w:color="auto" w:fill="00B0F0"/>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lang w:val="sr-Cyrl-CS"/>
              </w:rPr>
              <w:t>Антонић Љиљана</w:t>
            </w:r>
          </w:p>
        </w:tc>
        <w:tc>
          <w:tcPr>
            <w:tcW w:w="995" w:type="dxa"/>
            <w:tcBorders>
              <w:top w:val="single" w:sz="4" w:space="0" w:color="auto"/>
              <w:left w:val="single" w:sz="4" w:space="0" w:color="auto"/>
              <w:bottom w:val="single" w:sz="4" w:space="0" w:color="auto"/>
              <w:right w:val="single" w:sz="4" w:space="0" w:color="auto"/>
            </w:tcBorders>
            <w:shd w:val="clear" w:color="auto" w:fill="00B0F0"/>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40</w:t>
            </w:r>
          </w:p>
        </w:tc>
        <w:tc>
          <w:tcPr>
            <w:tcW w:w="1103" w:type="dxa"/>
            <w:tcBorders>
              <w:top w:val="single" w:sz="4" w:space="0" w:color="auto"/>
              <w:left w:val="single" w:sz="4" w:space="0" w:color="auto"/>
              <w:bottom w:val="single" w:sz="4" w:space="0" w:color="auto"/>
              <w:right w:val="single" w:sz="4" w:space="0" w:color="auto"/>
            </w:tcBorders>
            <w:shd w:val="clear" w:color="auto" w:fill="00B0F0"/>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Мишковић Владета</w:t>
            </w:r>
          </w:p>
        </w:tc>
        <w:tc>
          <w:tcPr>
            <w:tcW w:w="995" w:type="dxa"/>
            <w:tcBorders>
              <w:top w:val="single" w:sz="4" w:space="0" w:color="auto"/>
              <w:left w:val="single" w:sz="4" w:space="0" w:color="auto"/>
              <w:bottom w:val="single" w:sz="4" w:space="0" w:color="auto"/>
              <w:right w:val="single" w:sz="4" w:space="0" w:color="auto"/>
            </w:tcBorders>
            <w:shd w:val="clear" w:color="auto" w:fill="00B0F0"/>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35</w:t>
            </w:r>
          </w:p>
        </w:tc>
        <w:tc>
          <w:tcPr>
            <w:tcW w:w="1124" w:type="dxa"/>
            <w:tcBorders>
              <w:top w:val="single" w:sz="4" w:space="0" w:color="auto"/>
              <w:left w:val="single" w:sz="4" w:space="0" w:color="auto"/>
              <w:bottom w:val="single" w:sz="4" w:space="0" w:color="auto"/>
              <w:right w:val="single" w:sz="4" w:space="0" w:color="auto"/>
            </w:tcBorders>
            <w:shd w:val="clear" w:color="auto" w:fill="00B0F0"/>
          </w:tcPr>
          <w:p w:rsidR="0041774C" w:rsidRPr="0041774C" w:rsidRDefault="0041774C" w:rsidP="00600FBB">
            <w:pPr>
              <w:rPr>
                <w:rFonts w:ascii="Times New Roman" w:hAnsi="Times New Roman" w:cs="Times New Roman"/>
                <w:sz w:val="20"/>
                <w:szCs w:val="20"/>
                <w:lang w:val="sr-Cyrl-CS"/>
              </w:rPr>
            </w:pPr>
            <w:r w:rsidRPr="0041774C">
              <w:rPr>
                <w:rFonts w:ascii="Times New Roman" w:hAnsi="Times New Roman" w:cs="Times New Roman"/>
                <w:sz w:val="20"/>
                <w:szCs w:val="20"/>
                <w:lang w:val="sr-Cyrl-CS"/>
              </w:rPr>
              <w:t>Којић Живанко</w:t>
            </w:r>
          </w:p>
          <w:p w:rsidR="0041774C" w:rsidRPr="0041774C" w:rsidRDefault="0041774C" w:rsidP="00600FBB">
            <w:pPr>
              <w:rPr>
                <w:rFonts w:ascii="Times New Roman" w:hAnsi="Times New Roman" w:cs="Times New Roman"/>
                <w:sz w:val="20"/>
                <w:szCs w:val="20"/>
              </w:rPr>
            </w:pPr>
          </w:p>
        </w:tc>
        <w:tc>
          <w:tcPr>
            <w:tcW w:w="995" w:type="dxa"/>
            <w:tcBorders>
              <w:top w:val="single" w:sz="4" w:space="0" w:color="auto"/>
              <w:left w:val="single" w:sz="4" w:space="0" w:color="auto"/>
              <w:bottom w:val="single" w:sz="4" w:space="0" w:color="auto"/>
              <w:right w:val="single" w:sz="4" w:space="0" w:color="auto"/>
            </w:tcBorders>
            <w:shd w:val="clear" w:color="auto" w:fill="00B0F0"/>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50</w:t>
            </w:r>
          </w:p>
        </w:tc>
        <w:tc>
          <w:tcPr>
            <w:tcW w:w="932" w:type="dxa"/>
            <w:tcBorders>
              <w:top w:val="single" w:sz="4" w:space="0" w:color="auto"/>
              <w:left w:val="single" w:sz="4" w:space="0" w:color="auto"/>
              <w:bottom w:val="single" w:sz="4" w:space="0" w:color="auto"/>
              <w:right w:val="single" w:sz="4" w:space="0" w:color="auto"/>
            </w:tcBorders>
            <w:shd w:val="clear" w:color="auto" w:fill="00B0F0"/>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lang w:val="sr-Cyrl-CS"/>
              </w:rPr>
              <w:t>Маравић Дмитар</w:t>
            </w:r>
          </w:p>
          <w:p w:rsidR="0041774C" w:rsidRPr="0041774C" w:rsidRDefault="0041774C" w:rsidP="00600FBB">
            <w:pPr>
              <w:rPr>
                <w:rFonts w:ascii="Times New Roman" w:hAnsi="Times New Roman" w:cs="Times New Roman"/>
                <w:sz w:val="20"/>
                <w:szCs w:val="20"/>
              </w:rPr>
            </w:pPr>
          </w:p>
        </w:tc>
        <w:tc>
          <w:tcPr>
            <w:tcW w:w="995" w:type="dxa"/>
            <w:tcBorders>
              <w:top w:val="single" w:sz="4" w:space="0" w:color="auto"/>
              <w:left w:val="single" w:sz="4" w:space="0" w:color="auto"/>
              <w:bottom w:val="single" w:sz="4" w:space="0" w:color="auto"/>
              <w:right w:val="single" w:sz="4" w:space="0" w:color="auto"/>
            </w:tcBorders>
            <w:shd w:val="clear" w:color="auto" w:fill="00B0F0"/>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100</w:t>
            </w:r>
          </w:p>
        </w:tc>
        <w:tc>
          <w:tcPr>
            <w:tcW w:w="1179" w:type="dxa"/>
            <w:tcBorders>
              <w:top w:val="single" w:sz="4" w:space="0" w:color="auto"/>
              <w:left w:val="single" w:sz="4" w:space="0" w:color="auto"/>
              <w:bottom w:val="single" w:sz="4" w:space="0" w:color="auto"/>
              <w:right w:val="single" w:sz="4" w:space="0" w:color="auto"/>
            </w:tcBorders>
            <w:shd w:val="clear" w:color="auto" w:fill="00B0F0"/>
          </w:tcPr>
          <w:p w:rsidR="0041774C" w:rsidRPr="0041774C" w:rsidRDefault="0041774C" w:rsidP="00600FBB">
            <w:pPr>
              <w:rPr>
                <w:rFonts w:ascii="Times New Roman" w:hAnsi="Times New Roman" w:cs="Times New Roman"/>
                <w:b/>
                <w:i/>
                <w:sz w:val="20"/>
                <w:szCs w:val="20"/>
              </w:rPr>
            </w:pPr>
            <w:r w:rsidRPr="0041774C">
              <w:rPr>
                <w:rFonts w:ascii="Times New Roman" w:hAnsi="Times New Roman" w:cs="Times New Roman"/>
                <w:sz w:val="20"/>
                <w:szCs w:val="20"/>
              </w:rPr>
              <w:t>Росић Миленко</w:t>
            </w:r>
          </w:p>
          <w:p w:rsidR="0041774C" w:rsidRPr="0041774C" w:rsidRDefault="0041774C" w:rsidP="00600FBB">
            <w:pPr>
              <w:jc w:val="center"/>
              <w:rPr>
                <w:rFonts w:ascii="Times New Roman" w:hAnsi="Times New Roman" w:cs="Times New Roman"/>
                <w:sz w:val="20"/>
                <w:szCs w:val="20"/>
              </w:rPr>
            </w:pPr>
          </w:p>
        </w:tc>
        <w:tc>
          <w:tcPr>
            <w:tcW w:w="995" w:type="dxa"/>
            <w:tcBorders>
              <w:top w:val="single" w:sz="4" w:space="0" w:color="auto"/>
              <w:left w:val="single" w:sz="4" w:space="0" w:color="auto"/>
              <w:bottom w:val="single" w:sz="4" w:space="0" w:color="auto"/>
              <w:right w:val="single" w:sz="4" w:space="0" w:color="auto"/>
            </w:tcBorders>
            <w:shd w:val="clear" w:color="auto" w:fill="00B0F0"/>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100</w:t>
            </w:r>
          </w:p>
        </w:tc>
      </w:tr>
      <w:tr w:rsidR="0041774C" w:rsidRPr="0041774C" w:rsidTr="00600FBB">
        <w:trPr>
          <w:trHeight w:val="273"/>
        </w:trPr>
        <w:tc>
          <w:tcPr>
            <w:tcW w:w="1163" w:type="dxa"/>
            <w:tcBorders>
              <w:top w:val="single" w:sz="4" w:space="0" w:color="auto"/>
              <w:left w:val="single" w:sz="4" w:space="0" w:color="auto"/>
              <w:bottom w:val="single" w:sz="4" w:space="0" w:color="auto"/>
              <w:right w:val="single" w:sz="4" w:space="0" w:color="auto"/>
            </w:tcBorders>
            <w:shd w:val="clear" w:color="auto" w:fill="00B0F0"/>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Дејан Перишић</w:t>
            </w:r>
          </w:p>
        </w:tc>
        <w:tc>
          <w:tcPr>
            <w:tcW w:w="995" w:type="dxa"/>
            <w:tcBorders>
              <w:top w:val="single" w:sz="4" w:space="0" w:color="auto"/>
              <w:left w:val="single" w:sz="4" w:space="0" w:color="auto"/>
              <w:bottom w:val="single" w:sz="4" w:space="0" w:color="auto"/>
              <w:right w:val="single" w:sz="4" w:space="0" w:color="auto"/>
            </w:tcBorders>
            <w:shd w:val="clear" w:color="auto" w:fill="00B0F0"/>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100</w:t>
            </w:r>
          </w:p>
        </w:tc>
        <w:tc>
          <w:tcPr>
            <w:tcW w:w="1103" w:type="dxa"/>
            <w:tcBorders>
              <w:top w:val="single" w:sz="4" w:space="0" w:color="auto"/>
              <w:left w:val="single" w:sz="4" w:space="0" w:color="auto"/>
              <w:bottom w:val="single" w:sz="4" w:space="0" w:color="auto"/>
              <w:right w:val="single" w:sz="4" w:space="0" w:color="auto"/>
            </w:tcBorders>
            <w:shd w:val="clear" w:color="auto" w:fill="00B0F0"/>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Перишић Зоран</w:t>
            </w:r>
          </w:p>
          <w:p w:rsidR="0041774C" w:rsidRPr="0041774C" w:rsidRDefault="0041774C" w:rsidP="00600FBB">
            <w:pPr>
              <w:rPr>
                <w:rFonts w:ascii="Times New Roman" w:hAnsi="Times New Roman" w:cs="Times New Roman"/>
                <w:sz w:val="20"/>
                <w:szCs w:val="20"/>
              </w:rPr>
            </w:pPr>
          </w:p>
        </w:tc>
        <w:tc>
          <w:tcPr>
            <w:tcW w:w="995" w:type="dxa"/>
            <w:tcBorders>
              <w:top w:val="single" w:sz="4" w:space="0" w:color="auto"/>
              <w:left w:val="single" w:sz="4" w:space="0" w:color="auto"/>
              <w:bottom w:val="single" w:sz="4" w:space="0" w:color="auto"/>
              <w:right w:val="single" w:sz="4" w:space="0" w:color="auto"/>
            </w:tcBorders>
            <w:shd w:val="clear" w:color="auto" w:fill="00B0F0"/>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100</w:t>
            </w:r>
          </w:p>
        </w:tc>
        <w:tc>
          <w:tcPr>
            <w:tcW w:w="1124" w:type="dxa"/>
            <w:tcBorders>
              <w:top w:val="single" w:sz="4" w:space="0" w:color="auto"/>
              <w:left w:val="single" w:sz="4" w:space="0" w:color="auto"/>
              <w:bottom w:val="single" w:sz="4" w:space="0" w:color="auto"/>
              <w:right w:val="single" w:sz="4" w:space="0" w:color="auto"/>
            </w:tcBorders>
            <w:shd w:val="clear" w:color="auto" w:fill="00B0F0"/>
          </w:tcPr>
          <w:p w:rsidR="0041774C" w:rsidRPr="0041774C" w:rsidRDefault="0041774C" w:rsidP="00600FBB">
            <w:pPr>
              <w:rPr>
                <w:rFonts w:ascii="Times New Roman" w:hAnsi="Times New Roman" w:cs="Times New Roman"/>
                <w:sz w:val="20"/>
                <w:szCs w:val="20"/>
                <w:lang w:val="sr-Cyrl-CS"/>
              </w:rPr>
            </w:pPr>
            <w:r w:rsidRPr="0041774C">
              <w:rPr>
                <w:rFonts w:ascii="Times New Roman" w:hAnsi="Times New Roman" w:cs="Times New Roman"/>
                <w:sz w:val="20"/>
                <w:szCs w:val="20"/>
                <w:lang w:val="sr-Cyrl-CS"/>
              </w:rPr>
              <w:t>Јошић Милованка</w:t>
            </w:r>
          </w:p>
          <w:p w:rsidR="0041774C" w:rsidRPr="0041774C" w:rsidRDefault="0041774C" w:rsidP="00600FBB">
            <w:pPr>
              <w:rPr>
                <w:rFonts w:ascii="Times New Roman" w:hAnsi="Times New Roman" w:cs="Times New Roman"/>
                <w:sz w:val="20"/>
                <w:szCs w:val="20"/>
              </w:rPr>
            </w:pPr>
          </w:p>
        </w:tc>
        <w:tc>
          <w:tcPr>
            <w:tcW w:w="995" w:type="dxa"/>
            <w:tcBorders>
              <w:top w:val="single" w:sz="4" w:space="0" w:color="auto"/>
              <w:left w:val="single" w:sz="4" w:space="0" w:color="auto"/>
              <w:bottom w:val="single" w:sz="4" w:space="0" w:color="auto"/>
              <w:right w:val="single" w:sz="4" w:space="0" w:color="auto"/>
            </w:tcBorders>
            <w:shd w:val="clear" w:color="auto" w:fill="00B0F0"/>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100</w:t>
            </w:r>
          </w:p>
        </w:tc>
        <w:tc>
          <w:tcPr>
            <w:tcW w:w="932"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c>
          <w:tcPr>
            <w:tcW w:w="995"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c>
          <w:tcPr>
            <w:tcW w:w="1179" w:type="dxa"/>
            <w:tcBorders>
              <w:top w:val="single" w:sz="4" w:space="0" w:color="auto"/>
              <w:left w:val="single" w:sz="4" w:space="0" w:color="auto"/>
              <w:bottom w:val="single" w:sz="4" w:space="0" w:color="auto"/>
              <w:right w:val="single" w:sz="4" w:space="0" w:color="auto"/>
            </w:tcBorders>
            <w:shd w:val="clear" w:color="auto" w:fill="00B0F0"/>
          </w:tcPr>
          <w:p w:rsidR="0041774C" w:rsidRPr="0041774C" w:rsidRDefault="0041774C" w:rsidP="00600FBB">
            <w:pPr>
              <w:rPr>
                <w:rFonts w:ascii="Times New Roman" w:hAnsi="Times New Roman" w:cs="Times New Roman"/>
                <w:sz w:val="20"/>
                <w:szCs w:val="20"/>
                <w:lang w:val="sr-Cyrl-CS"/>
              </w:rPr>
            </w:pPr>
            <w:r w:rsidRPr="0041774C">
              <w:rPr>
                <w:rFonts w:ascii="Times New Roman" w:hAnsi="Times New Roman" w:cs="Times New Roman"/>
                <w:sz w:val="20"/>
                <w:szCs w:val="20"/>
                <w:lang w:val="sr-Cyrl-CS"/>
              </w:rPr>
              <w:t>Ђукић Слободанка</w:t>
            </w:r>
          </w:p>
          <w:p w:rsidR="0041774C" w:rsidRPr="0041774C" w:rsidRDefault="0041774C" w:rsidP="00600FBB">
            <w:pPr>
              <w:rPr>
                <w:rFonts w:ascii="Times New Roman" w:hAnsi="Times New Roman" w:cs="Times New Roman"/>
                <w:sz w:val="20"/>
                <w:szCs w:val="20"/>
              </w:rPr>
            </w:pPr>
          </w:p>
        </w:tc>
        <w:tc>
          <w:tcPr>
            <w:tcW w:w="995" w:type="dxa"/>
            <w:tcBorders>
              <w:top w:val="single" w:sz="4" w:space="0" w:color="auto"/>
              <w:left w:val="single" w:sz="4" w:space="0" w:color="auto"/>
              <w:bottom w:val="single" w:sz="4" w:space="0" w:color="auto"/>
              <w:right w:val="single" w:sz="4" w:space="0" w:color="auto"/>
            </w:tcBorders>
            <w:shd w:val="clear" w:color="auto" w:fill="00B0F0"/>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100</w:t>
            </w:r>
          </w:p>
        </w:tc>
      </w:tr>
      <w:tr w:rsidR="0041774C" w:rsidRPr="0041774C" w:rsidTr="00600FBB">
        <w:trPr>
          <w:trHeight w:val="273"/>
        </w:trPr>
        <w:tc>
          <w:tcPr>
            <w:tcW w:w="1163" w:type="dxa"/>
            <w:tcBorders>
              <w:top w:val="single" w:sz="4" w:space="0" w:color="auto"/>
              <w:left w:val="single" w:sz="4" w:space="0" w:color="auto"/>
              <w:bottom w:val="single" w:sz="4" w:space="0" w:color="auto"/>
              <w:right w:val="single" w:sz="4" w:space="0" w:color="auto"/>
            </w:tcBorders>
            <w:shd w:val="clear" w:color="auto" w:fill="00B0F0"/>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Савић  Ивана</w:t>
            </w:r>
          </w:p>
        </w:tc>
        <w:tc>
          <w:tcPr>
            <w:tcW w:w="995" w:type="dxa"/>
            <w:tcBorders>
              <w:top w:val="single" w:sz="4" w:space="0" w:color="auto"/>
              <w:left w:val="single" w:sz="4" w:space="0" w:color="auto"/>
              <w:bottom w:val="single" w:sz="4" w:space="0" w:color="auto"/>
              <w:right w:val="single" w:sz="4" w:space="0" w:color="auto"/>
            </w:tcBorders>
            <w:shd w:val="clear" w:color="auto" w:fill="00B0F0"/>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50</w:t>
            </w:r>
          </w:p>
        </w:tc>
        <w:tc>
          <w:tcPr>
            <w:tcW w:w="1103"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c>
          <w:tcPr>
            <w:tcW w:w="995"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c>
          <w:tcPr>
            <w:tcW w:w="1124"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c>
          <w:tcPr>
            <w:tcW w:w="995"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c>
          <w:tcPr>
            <w:tcW w:w="932"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c>
          <w:tcPr>
            <w:tcW w:w="995"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c>
          <w:tcPr>
            <w:tcW w:w="1179" w:type="dxa"/>
            <w:tcBorders>
              <w:top w:val="single" w:sz="4" w:space="0" w:color="auto"/>
              <w:left w:val="single" w:sz="4" w:space="0" w:color="auto"/>
              <w:bottom w:val="single" w:sz="4" w:space="0" w:color="auto"/>
              <w:right w:val="single" w:sz="4" w:space="0" w:color="auto"/>
            </w:tcBorders>
            <w:shd w:val="clear" w:color="auto" w:fill="00B0F0"/>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Чупић Тања</w:t>
            </w:r>
          </w:p>
        </w:tc>
        <w:tc>
          <w:tcPr>
            <w:tcW w:w="995" w:type="dxa"/>
            <w:tcBorders>
              <w:top w:val="single" w:sz="4" w:space="0" w:color="auto"/>
              <w:left w:val="single" w:sz="4" w:space="0" w:color="auto"/>
              <w:bottom w:val="single" w:sz="4" w:space="0" w:color="auto"/>
              <w:right w:val="single" w:sz="4" w:space="0" w:color="auto"/>
            </w:tcBorders>
            <w:shd w:val="clear" w:color="auto" w:fill="00B0F0"/>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100</w:t>
            </w:r>
          </w:p>
        </w:tc>
      </w:tr>
      <w:tr w:rsidR="0041774C" w:rsidRPr="0041774C" w:rsidTr="00600FBB">
        <w:trPr>
          <w:trHeight w:val="273"/>
        </w:trPr>
        <w:tc>
          <w:tcPr>
            <w:tcW w:w="1163" w:type="dxa"/>
            <w:tcBorders>
              <w:top w:val="single" w:sz="4" w:space="0" w:color="auto"/>
              <w:left w:val="single" w:sz="4" w:space="0" w:color="auto"/>
              <w:bottom w:val="single" w:sz="4" w:space="0" w:color="auto"/>
              <w:right w:val="single" w:sz="4" w:space="0" w:color="auto"/>
            </w:tcBorders>
            <w:shd w:val="clear" w:color="auto" w:fill="00B0F0"/>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lang w:val="ru-RU"/>
              </w:rPr>
              <w:t>Васић Зора</w:t>
            </w:r>
          </w:p>
        </w:tc>
        <w:tc>
          <w:tcPr>
            <w:tcW w:w="995" w:type="dxa"/>
            <w:tcBorders>
              <w:top w:val="single" w:sz="4" w:space="0" w:color="auto"/>
              <w:left w:val="single" w:sz="4" w:space="0" w:color="auto"/>
              <w:bottom w:val="single" w:sz="4" w:space="0" w:color="auto"/>
              <w:right w:val="single" w:sz="4" w:space="0" w:color="auto"/>
            </w:tcBorders>
            <w:shd w:val="clear" w:color="auto" w:fill="00B0F0"/>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60</w:t>
            </w:r>
          </w:p>
        </w:tc>
        <w:tc>
          <w:tcPr>
            <w:tcW w:w="1103"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c>
          <w:tcPr>
            <w:tcW w:w="995"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c>
          <w:tcPr>
            <w:tcW w:w="1124"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c>
          <w:tcPr>
            <w:tcW w:w="995"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c>
          <w:tcPr>
            <w:tcW w:w="932"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c>
          <w:tcPr>
            <w:tcW w:w="995"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c>
          <w:tcPr>
            <w:tcW w:w="1179" w:type="dxa"/>
            <w:tcBorders>
              <w:top w:val="single" w:sz="4" w:space="0" w:color="auto"/>
              <w:left w:val="single" w:sz="4" w:space="0" w:color="auto"/>
              <w:bottom w:val="single" w:sz="4" w:space="0" w:color="auto"/>
              <w:right w:val="single" w:sz="4" w:space="0" w:color="auto"/>
            </w:tcBorders>
            <w:shd w:val="clear" w:color="auto" w:fill="00B0F0"/>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 xml:space="preserve">Антонић Верица </w:t>
            </w:r>
          </w:p>
        </w:tc>
        <w:tc>
          <w:tcPr>
            <w:tcW w:w="995" w:type="dxa"/>
            <w:tcBorders>
              <w:top w:val="single" w:sz="4" w:space="0" w:color="auto"/>
              <w:left w:val="single" w:sz="4" w:space="0" w:color="auto"/>
              <w:bottom w:val="single" w:sz="4" w:space="0" w:color="auto"/>
              <w:right w:val="single" w:sz="4" w:space="0" w:color="auto"/>
            </w:tcBorders>
            <w:shd w:val="clear" w:color="auto" w:fill="00B0F0"/>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100</w:t>
            </w:r>
          </w:p>
        </w:tc>
      </w:tr>
      <w:tr w:rsidR="0041774C" w:rsidRPr="0041774C" w:rsidTr="00600FBB">
        <w:trPr>
          <w:trHeight w:val="273"/>
        </w:trPr>
        <w:tc>
          <w:tcPr>
            <w:tcW w:w="1163" w:type="dxa"/>
            <w:tcBorders>
              <w:top w:val="single" w:sz="4" w:space="0" w:color="auto"/>
              <w:left w:val="single" w:sz="4" w:space="0" w:color="auto"/>
              <w:bottom w:val="single" w:sz="4" w:space="0" w:color="auto"/>
              <w:right w:val="single" w:sz="4" w:space="0" w:color="auto"/>
            </w:tcBorders>
            <w:shd w:val="clear" w:color="auto" w:fill="00B0F0"/>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lang w:val="ru-RU"/>
              </w:rPr>
              <w:t>Васић Марија</w:t>
            </w:r>
          </w:p>
        </w:tc>
        <w:tc>
          <w:tcPr>
            <w:tcW w:w="995" w:type="dxa"/>
            <w:tcBorders>
              <w:top w:val="single" w:sz="4" w:space="0" w:color="auto"/>
              <w:left w:val="single" w:sz="4" w:space="0" w:color="auto"/>
              <w:bottom w:val="single" w:sz="4" w:space="0" w:color="auto"/>
              <w:right w:val="single" w:sz="4" w:space="0" w:color="auto"/>
            </w:tcBorders>
            <w:shd w:val="clear" w:color="auto" w:fill="00B0F0"/>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100</w:t>
            </w:r>
          </w:p>
        </w:tc>
        <w:tc>
          <w:tcPr>
            <w:tcW w:w="1103"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c>
          <w:tcPr>
            <w:tcW w:w="995"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c>
          <w:tcPr>
            <w:tcW w:w="1124"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c>
          <w:tcPr>
            <w:tcW w:w="995"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c>
          <w:tcPr>
            <w:tcW w:w="932"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c>
          <w:tcPr>
            <w:tcW w:w="995"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c>
          <w:tcPr>
            <w:tcW w:w="1179"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c>
          <w:tcPr>
            <w:tcW w:w="995"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r>
      <w:tr w:rsidR="0041774C" w:rsidRPr="0041774C" w:rsidTr="00600FBB">
        <w:trPr>
          <w:trHeight w:val="273"/>
        </w:trPr>
        <w:tc>
          <w:tcPr>
            <w:tcW w:w="1163" w:type="dxa"/>
            <w:tcBorders>
              <w:top w:val="single" w:sz="4" w:space="0" w:color="auto"/>
              <w:left w:val="single" w:sz="4" w:space="0" w:color="auto"/>
              <w:bottom w:val="single" w:sz="4" w:space="0" w:color="auto"/>
              <w:right w:val="single" w:sz="4" w:space="0" w:color="auto"/>
            </w:tcBorders>
            <w:shd w:val="clear" w:color="auto" w:fill="00B0F0"/>
            <w:hideMark/>
          </w:tcPr>
          <w:p w:rsidR="0041774C" w:rsidRPr="0041774C" w:rsidRDefault="0041774C" w:rsidP="00600FBB">
            <w:pPr>
              <w:rPr>
                <w:rFonts w:ascii="Times New Roman" w:hAnsi="Times New Roman" w:cs="Times New Roman"/>
                <w:b/>
                <w:i/>
                <w:sz w:val="20"/>
                <w:szCs w:val="20"/>
              </w:rPr>
            </w:pPr>
            <w:r w:rsidRPr="0041774C">
              <w:rPr>
                <w:rFonts w:ascii="Times New Roman" w:hAnsi="Times New Roman" w:cs="Times New Roman"/>
                <w:sz w:val="20"/>
                <w:szCs w:val="20"/>
              </w:rPr>
              <w:t>Гајић Сања</w:t>
            </w:r>
          </w:p>
        </w:tc>
        <w:tc>
          <w:tcPr>
            <w:tcW w:w="995" w:type="dxa"/>
            <w:tcBorders>
              <w:top w:val="single" w:sz="4" w:space="0" w:color="auto"/>
              <w:left w:val="single" w:sz="4" w:space="0" w:color="auto"/>
              <w:bottom w:val="single" w:sz="4" w:space="0" w:color="auto"/>
              <w:right w:val="single" w:sz="4" w:space="0" w:color="auto"/>
            </w:tcBorders>
            <w:shd w:val="clear" w:color="auto" w:fill="00B0F0"/>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100</w:t>
            </w:r>
          </w:p>
        </w:tc>
        <w:tc>
          <w:tcPr>
            <w:tcW w:w="1103"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c>
          <w:tcPr>
            <w:tcW w:w="995"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c>
          <w:tcPr>
            <w:tcW w:w="1124"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c>
          <w:tcPr>
            <w:tcW w:w="995"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c>
          <w:tcPr>
            <w:tcW w:w="932"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c>
          <w:tcPr>
            <w:tcW w:w="995"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c>
          <w:tcPr>
            <w:tcW w:w="1179"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c>
          <w:tcPr>
            <w:tcW w:w="995"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r>
      <w:tr w:rsidR="0041774C" w:rsidRPr="0041774C" w:rsidTr="00600FBB">
        <w:trPr>
          <w:trHeight w:val="273"/>
        </w:trPr>
        <w:tc>
          <w:tcPr>
            <w:tcW w:w="1163" w:type="dxa"/>
            <w:tcBorders>
              <w:top w:val="single" w:sz="4" w:space="0" w:color="auto"/>
              <w:left w:val="single" w:sz="4" w:space="0" w:color="auto"/>
              <w:bottom w:val="single" w:sz="4" w:space="0" w:color="auto"/>
              <w:right w:val="single" w:sz="4" w:space="0" w:color="auto"/>
            </w:tcBorders>
            <w:shd w:val="clear" w:color="auto" w:fill="00B0F0"/>
            <w:hideMark/>
          </w:tcPr>
          <w:p w:rsidR="0041774C" w:rsidRPr="0041774C" w:rsidRDefault="0041774C" w:rsidP="00600FBB">
            <w:pPr>
              <w:rPr>
                <w:rFonts w:ascii="Times New Roman" w:hAnsi="Times New Roman" w:cs="Times New Roman"/>
                <w:sz w:val="20"/>
                <w:szCs w:val="20"/>
                <w:lang w:val="sr-Cyrl-CS"/>
              </w:rPr>
            </w:pPr>
            <w:r w:rsidRPr="0041774C">
              <w:rPr>
                <w:rFonts w:ascii="Times New Roman" w:hAnsi="Times New Roman" w:cs="Times New Roman"/>
                <w:sz w:val="20"/>
                <w:szCs w:val="20"/>
              </w:rPr>
              <w:t>Глоговац Снежана</w:t>
            </w:r>
          </w:p>
        </w:tc>
        <w:tc>
          <w:tcPr>
            <w:tcW w:w="995" w:type="dxa"/>
            <w:tcBorders>
              <w:top w:val="single" w:sz="4" w:space="0" w:color="auto"/>
              <w:left w:val="single" w:sz="4" w:space="0" w:color="auto"/>
              <w:bottom w:val="single" w:sz="4" w:space="0" w:color="auto"/>
              <w:right w:val="single" w:sz="4" w:space="0" w:color="auto"/>
            </w:tcBorders>
            <w:shd w:val="clear" w:color="auto" w:fill="00B0F0"/>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50</w:t>
            </w:r>
          </w:p>
        </w:tc>
        <w:tc>
          <w:tcPr>
            <w:tcW w:w="1103"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c>
          <w:tcPr>
            <w:tcW w:w="995"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c>
          <w:tcPr>
            <w:tcW w:w="1124"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c>
          <w:tcPr>
            <w:tcW w:w="995"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c>
          <w:tcPr>
            <w:tcW w:w="932"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c>
          <w:tcPr>
            <w:tcW w:w="995"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c>
          <w:tcPr>
            <w:tcW w:w="1179"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c>
          <w:tcPr>
            <w:tcW w:w="995"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r>
      <w:tr w:rsidR="0041774C" w:rsidRPr="0041774C" w:rsidTr="00600FBB">
        <w:trPr>
          <w:trHeight w:val="273"/>
        </w:trPr>
        <w:tc>
          <w:tcPr>
            <w:tcW w:w="1163" w:type="dxa"/>
            <w:tcBorders>
              <w:top w:val="single" w:sz="4" w:space="0" w:color="auto"/>
              <w:left w:val="single" w:sz="4" w:space="0" w:color="auto"/>
              <w:bottom w:val="single" w:sz="4" w:space="0" w:color="auto"/>
              <w:right w:val="single" w:sz="4" w:space="0" w:color="auto"/>
            </w:tcBorders>
            <w:shd w:val="clear" w:color="auto" w:fill="00B0F0"/>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Ерић Синиша</w:t>
            </w:r>
          </w:p>
        </w:tc>
        <w:tc>
          <w:tcPr>
            <w:tcW w:w="995" w:type="dxa"/>
            <w:tcBorders>
              <w:top w:val="single" w:sz="4" w:space="0" w:color="auto"/>
              <w:left w:val="single" w:sz="4" w:space="0" w:color="auto"/>
              <w:bottom w:val="single" w:sz="4" w:space="0" w:color="auto"/>
              <w:right w:val="single" w:sz="4" w:space="0" w:color="auto"/>
            </w:tcBorders>
            <w:shd w:val="clear" w:color="auto" w:fill="00B0F0"/>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10</w:t>
            </w:r>
          </w:p>
        </w:tc>
        <w:tc>
          <w:tcPr>
            <w:tcW w:w="1103"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c>
          <w:tcPr>
            <w:tcW w:w="995"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c>
          <w:tcPr>
            <w:tcW w:w="1124"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c>
          <w:tcPr>
            <w:tcW w:w="995"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c>
          <w:tcPr>
            <w:tcW w:w="932"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c>
          <w:tcPr>
            <w:tcW w:w="995"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c>
          <w:tcPr>
            <w:tcW w:w="1179"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c>
          <w:tcPr>
            <w:tcW w:w="995"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r>
      <w:tr w:rsidR="0041774C" w:rsidRPr="0041774C" w:rsidTr="00600FBB">
        <w:trPr>
          <w:trHeight w:val="273"/>
        </w:trPr>
        <w:tc>
          <w:tcPr>
            <w:tcW w:w="1163" w:type="dxa"/>
            <w:tcBorders>
              <w:top w:val="single" w:sz="4" w:space="0" w:color="auto"/>
              <w:left w:val="single" w:sz="4" w:space="0" w:color="auto"/>
              <w:bottom w:val="single" w:sz="4" w:space="0" w:color="auto"/>
              <w:right w:val="single" w:sz="4" w:space="0" w:color="auto"/>
            </w:tcBorders>
            <w:shd w:val="clear" w:color="auto" w:fill="00B0F0"/>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Ђурковић Јасмина</w:t>
            </w:r>
          </w:p>
        </w:tc>
        <w:tc>
          <w:tcPr>
            <w:tcW w:w="995" w:type="dxa"/>
            <w:tcBorders>
              <w:top w:val="single" w:sz="4" w:space="0" w:color="auto"/>
              <w:left w:val="single" w:sz="4" w:space="0" w:color="auto"/>
              <w:bottom w:val="single" w:sz="4" w:space="0" w:color="auto"/>
              <w:right w:val="single" w:sz="4" w:space="0" w:color="auto"/>
            </w:tcBorders>
            <w:shd w:val="clear" w:color="auto" w:fill="00B0F0"/>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50</w:t>
            </w:r>
          </w:p>
        </w:tc>
        <w:tc>
          <w:tcPr>
            <w:tcW w:w="1103"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c>
          <w:tcPr>
            <w:tcW w:w="995"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c>
          <w:tcPr>
            <w:tcW w:w="1124"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c>
          <w:tcPr>
            <w:tcW w:w="995"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c>
          <w:tcPr>
            <w:tcW w:w="932"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c>
          <w:tcPr>
            <w:tcW w:w="995"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c>
          <w:tcPr>
            <w:tcW w:w="1179"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c>
          <w:tcPr>
            <w:tcW w:w="995"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r>
      <w:tr w:rsidR="0041774C" w:rsidRPr="0041774C" w:rsidTr="00600FBB">
        <w:trPr>
          <w:trHeight w:val="258"/>
        </w:trPr>
        <w:tc>
          <w:tcPr>
            <w:tcW w:w="1163" w:type="dxa"/>
            <w:tcBorders>
              <w:top w:val="single" w:sz="4" w:space="0" w:color="auto"/>
              <w:left w:val="single" w:sz="4" w:space="0" w:color="auto"/>
              <w:bottom w:val="single" w:sz="4" w:space="0" w:color="auto"/>
              <w:right w:val="single" w:sz="4" w:space="0" w:color="auto"/>
            </w:tcBorders>
            <w:shd w:val="clear" w:color="auto" w:fill="00B0F0"/>
            <w:hideMark/>
          </w:tcPr>
          <w:p w:rsidR="0041774C" w:rsidRPr="0041774C" w:rsidRDefault="0041774C" w:rsidP="00600FBB">
            <w:pPr>
              <w:rPr>
                <w:rFonts w:ascii="Times New Roman" w:hAnsi="Times New Roman" w:cs="Times New Roman"/>
                <w:sz w:val="20"/>
                <w:szCs w:val="20"/>
                <w:lang w:val="sr-Cyrl-CS"/>
              </w:rPr>
            </w:pPr>
            <w:r w:rsidRPr="0041774C">
              <w:rPr>
                <w:rFonts w:ascii="Times New Roman" w:hAnsi="Times New Roman" w:cs="Times New Roman"/>
                <w:sz w:val="20"/>
                <w:szCs w:val="20"/>
              </w:rPr>
              <w:t xml:space="preserve">Ковачевић Мирослав </w:t>
            </w:r>
          </w:p>
        </w:tc>
        <w:tc>
          <w:tcPr>
            <w:tcW w:w="995" w:type="dxa"/>
            <w:tcBorders>
              <w:top w:val="single" w:sz="4" w:space="0" w:color="auto"/>
              <w:left w:val="single" w:sz="4" w:space="0" w:color="auto"/>
              <w:bottom w:val="single" w:sz="4" w:space="0" w:color="auto"/>
              <w:right w:val="single" w:sz="4" w:space="0" w:color="auto"/>
            </w:tcBorders>
            <w:shd w:val="clear" w:color="auto" w:fill="00B0F0"/>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100</w:t>
            </w:r>
          </w:p>
        </w:tc>
        <w:tc>
          <w:tcPr>
            <w:tcW w:w="1103"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c>
          <w:tcPr>
            <w:tcW w:w="995"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c>
          <w:tcPr>
            <w:tcW w:w="1124"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c>
          <w:tcPr>
            <w:tcW w:w="995"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c>
          <w:tcPr>
            <w:tcW w:w="932"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c>
          <w:tcPr>
            <w:tcW w:w="995"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c>
          <w:tcPr>
            <w:tcW w:w="1179"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c>
          <w:tcPr>
            <w:tcW w:w="995"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r>
      <w:tr w:rsidR="0041774C" w:rsidRPr="0041774C" w:rsidTr="00600FBB">
        <w:trPr>
          <w:trHeight w:val="273"/>
        </w:trPr>
        <w:tc>
          <w:tcPr>
            <w:tcW w:w="1163" w:type="dxa"/>
            <w:tcBorders>
              <w:top w:val="single" w:sz="4" w:space="0" w:color="auto"/>
              <w:left w:val="single" w:sz="4" w:space="0" w:color="auto"/>
              <w:bottom w:val="single" w:sz="4" w:space="0" w:color="auto"/>
              <w:right w:val="single" w:sz="4" w:space="0" w:color="auto"/>
            </w:tcBorders>
            <w:shd w:val="clear" w:color="auto" w:fill="00B0F0"/>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Малетић Милица</w:t>
            </w:r>
          </w:p>
        </w:tc>
        <w:tc>
          <w:tcPr>
            <w:tcW w:w="995" w:type="dxa"/>
            <w:tcBorders>
              <w:top w:val="single" w:sz="4" w:space="0" w:color="auto"/>
              <w:left w:val="single" w:sz="4" w:space="0" w:color="auto"/>
              <w:bottom w:val="single" w:sz="4" w:space="0" w:color="auto"/>
              <w:right w:val="single" w:sz="4" w:space="0" w:color="auto"/>
            </w:tcBorders>
            <w:shd w:val="clear" w:color="auto" w:fill="00B0F0"/>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30</w:t>
            </w:r>
          </w:p>
        </w:tc>
        <w:tc>
          <w:tcPr>
            <w:tcW w:w="1103"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c>
          <w:tcPr>
            <w:tcW w:w="995"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c>
          <w:tcPr>
            <w:tcW w:w="1124"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c>
          <w:tcPr>
            <w:tcW w:w="995"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c>
          <w:tcPr>
            <w:tcW w:w="932"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c>
          <w:tcPr>
            <w:tcW w:w="995"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c>
          <w:tcPr>
            <w:tcW w:w="1179"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c>
          <w:tcPr>
            <w:tcW w:w="995"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r>
      <w:tr w:rsidR="0041774C" w:rsidRPr="0041774C" w:rsidTr="00600FBB">
        <w:trPr>
          <w:trHeight w:val="258"/>
        </w:trPr>
        <w:tc>
          <w:tcPr>
            <w:tcW w:w="1163" w:type="dxa"/>
            <w:tcBorders>
              <w:top w:val="single" w:sz="4" w:space="0" w:color="auto"/>
              <w:left w:val="single" w:sz="4" w:space="0" w:color="auto"/>
              <w:bottom w:val="single" w:sz="4" w:space="0" w:color="auto"/>
              <w:right w:val="single" w:sz="4" w:space="0" w:color="auto"/>
            </w:tcBorders>
            <w:shd w:val="clear" w:color="auto" w:fill="00B0F0"/>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Мијатовић-Грујић Мирјана</w:t>
            </w:r>
          </w:p>
        </w:tc>
        <w:tc>
          <w:tcPr>
            <w:tcW w:w="995" w:type="dxa"/>
            <w:tcBorders>
              <w:top w:val="single" w:sz="4" w:space="0" w:color="auto"/>
              <w:left w:val="single" w:sz="4" w:space="0" w:color="auto"/>
              <w:bottom w:val="single" w:sz="4" w:space="0" w:color="auto"/>
              <w:right w:val="single" w:sz="4" w:space="0" w:color="auto"/>
            </w:tcBorders>
            <w:shd w:val="clear" w:color="auto" w:fill="00B0F0"/>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100</w:t>
            </w:r>
          </w:p>
        </w:tc>
        <w:tc>
          <w:tcPr>
            <w:tcW w:w="1103"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c>
          <w:tcPr>
            <w:tcW w:w="995"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c>
          <w:tcPr>
            <w:tcW w:w="1124"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c>
          <w:tcPr>
            <w:tcW w:w="995"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c>
          <w:tcPr>
            <w:tcW w:w="932"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c>
          <w:tcPr>
            <w:tcW w:w="995"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c>
          <w:tcPr>
            <w:tcW w:w="1179"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jc w:val="center"/>
              <w:rPr>
                <w:rFonts w:ascii="Times New Roman" w:hAnsi="Times New Roman" w:cs="Times New Roman"/>
                <w:sz w:val="20"/>
                <w:szCs w:val="20"/>
              </w:rPr>
            </w:pPr>
          </w:p>
        </w:tc>
        <w:tc>
          <w:tcPr>
            <w:tcW w:w="995"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r>
      <w:tr w:rsidR="0041774C" w:rsidRPr="0041774C" w:rsidTr="00600FBB">
        <w:trPr>
          <w:trHeight w:val="273"/>
        </w:trPr>
        <w:tc>
          <w:tcPr>
            <w:tcW w:w="1163" w:type="dxa"/>
            <w:tcBorders>
              <w:top w:val="single" w:sz="4" w:space="0" w:color="auto"/>
              <w:left w:val="single" w:sz="4" w:space="0" w:color="auto"/>
              <w:bottom w:val="single" w:sz="4" w:space="0" w:color="auto"/>
              <w:right w:val="single" w:sz="4" w:space="0" w:color="auto"/>
            </w:tcBorders>
            <w:shd w:val="clear" w:color="auto" w:fill="00B0F0"/>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Милетић Мирјана</w:t>
            </w:r>
          </w:p>
          <w:p w:rsidR="0041774C" w:rsidRPr="0041774C" w:rsidRDefault="0041774C" w:rsidP="00600FBB">
            <w:pPr>
              <w:rPr>
                <w:rFonts w:ascii="Times New Roman" w:hAnsi="Times New Roman" w:cs="Times New Roman"/>
                <w:sz w:val="20"/>
                <w:szCs w:val="20"/>
              </w:rPr>
            </w:pPr>
          </w:p>
        </w:tc>
        <w:tc>
          <w:tcPr>
            <w:tcW w:w="995" w:type="dxa"/>
            <w:tcBorders>
              <w:top w:val="single" w:sz="4" w:space="0" w:color="auto"/>
              <w:left w:val="single" w:sz="4" w:space="0" w:color="auto"/>
              <w:bottom w:val="single" w:sz="4" w:space="0" w:color="auto"/>
              <w:right w:val="single" w:sz="4" w:space="0" w:color="auto"/>
            </w:tcBorders>
            <w:shd w:val="clear" w:color="auto" w:fill="00B0F0"/>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lastRenderedPageBreak/>
              <w:t>27,78</w:t>
            </w:r>
          </w:p>
        </w:tc>
        <w:tc>
          <w:tcPr>
            <w:tcW w:w="1103"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c>
          <w:tcPr>
            <w:tcW w:w="995"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c>
          <w:tcPr>
            <w:tcW w:w="1124"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c>
          <w:tcPr>
            <w:tcW w:w="995"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c>
          <w:tcPr>
            <w:tcW w:w="932"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c>
          <w:tcPr>
            <w:tcW w:w="995"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c>
          <w:tcPr>
            <w:tcW w:w="1179"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c>
          <w:tcPr>
            <w:tcW w:w="995"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r>
      <w:tr w:rsidR="0041774C" w:rsidRPr="0041774C" w:rsidTr="00600FBB">
        <w:trPr>
          <w:trHeight w:val="273"/>
        </w:trPr>
        <w:tc>
          <w:tcPr>
            <w:tcW w:w="1163" w:type="dxa"/>
            <w:tcBorders>
              <w:top w:val="single" w:sz="4" w:space="0" w:color="auto"/>
              <w:left w:val="single" w:sz="4" w:space="0" w:color="auto"/>
              <w:bottom w:val="single" w:sz="4" w:space="0" w:color="auto"/>
              <w:right w:val="single" w:sz="4" w:space="0" w:color="auto"/>
            </w:tcBorders>
            <w:shd w:val="clear" w:color="auto" w:fill="00B0F0"/>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lastRenderedPageBreak/>
              <w:t>Мишковић Драгана</w:t>
            </w:r>
          </w:p>
          <w:p w:rsidR="0041774C" w:rsidRPr="0041774C" w:rsidRDefault="0041774C" w:rsidP="00600FBB">
            <w:pPr>
              <w:rPr>
                <w:rFonts w:ascii="Times New Roman" w:hAnsi="Times New Roman" w:cs="Times New Roman"/>
                <w:sz w:val="20"/>
                <w:szCs w:val="20"/>
                <w:lang w:val="sr-Cyrl-CS"/>
              </w:rPr>
            </w:pPr>
          </w:p>
        </w:tc>
        <w:tc>
          <w:tcPr>
            <w:tcW w:w="995" w:type="dxa"/>
            <w:tcBorders>
              <w:top w:val="single" w:sz="4" w:space="0" w:color="auto"/>
              <w:left w:val="single" w:sz="4" w:space="0" w:color="auto"/>
              <w:bottom w:val="single" w:sz="4" w:space="0" w:color="auto"/>
              <w:right w:val="single" w:sz="4" w:space="0" w:color="auto"/>
            </w:tcBorders>
            <w:shd w:val="clear" w:color="auto" w:fill="00B0F0"/>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100</w:t>
            </w:r>
          </w:p>
        </w:tc>
        <w:tc>
          <w:tcPr>
            <w:tcW w:w="1103"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c>
          <w:tcPr>
            <w:tcW w:w="995"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c>
          <w:tcPr>
            <w:tcW w:w="1124"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c>
          <w:tcPr>
            <w:tcW w:w="995"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c>
          <w:tcPr>
            <w:tcW w:w="932"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c>
          <w:tcPr>
            <w:tcW w:w="995"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c>
          <w:tcPr>
            <w:tcW w:w="1179"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c>
          <w:tcPr>
            <w:tcW w:w="995"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r>
      <w:tr w:rsidR="0041774C" w:rsidRPr="0041774C" w:rsidTr="00600FBB">
        <w:trPr>
          <w:trHeight w:val="273"/>
        </w:trPr>
        <w:tc>
          <w:tcPr>
            <w:tcW w:w="1163" w:type="dxa"/>
            <w:tcBorders>
              <w:top w:val="single" w:sz="4" w:space="0" w:color="auto"/>
              <w:left w:val="single" w:sz="4" w:space="0" w:color="auto"/>
              <w:bottom w:val="single" w:sz="4" w:space="0" w:color="auto"/>
              <w:right w:val="single" w:sz="4" w:space="0" w:color="auto"/>
            </w:tcBorders>
            <w:shd w:val="clear" w:color="auto" w:fill="00B0F0"/>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Мутавџић Тања</w:t>
            </w:r>
          </w:p>
          <w:p w:rsidR="0041774C" w:rsidRPr="0041774C" w:rsidRDefault="0041774C" w:rsidP="00600FBB">
            <w:pPr>
              <w:rPr>
                <w:rFonts w:ascii="Times New Roman" w:hAnsi="Times New Roman" w:cs="Times New Roman"/>
                <w:sz w:val="20"/>
                <w:szCs w:val="20"/>
                <w:lang w:val="sr-Cyrl-CS"/>
              </w:rPr>
            </w:pPr>
          </w:p>
        </w:tc>
        <w:tc>
          <w:tcPr>
            <w:tcW w:w="995" w:type="dxa"/>
            <w:tcBorders>
              <w:top w:val="single" w:sz="4" w:space="0" w:color="auto"/>
              <w:left w:val="single" w:sz="4" w:space="0" w:color="auto"/>
              <w:bottom w:val="single" w:sz="4" w:space="0" w:color="auto"/>
              <w:right w:val="single" w:sz="4" w:space="0" w:color="auto"/>
            </w:tcBorders>
            <w:shd w:val="clear" w:color="auto" w:fill="00B0F0"/>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100</w:t>
            </w:r>
          </w:p>
        </w:tc>
        <w:tc>
          <w:tcPr>
            <w:tcW w:w="1103"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c>
          <w:tcPr>
            <w:tcW w:w="995"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c>
          <w:tcPr>
            <w:tcW w:w="1124"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c>
          <w:tcPr>
            <w:tcW w:w="995"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c>
          <w:tcPr>
            <w:tcW w:w="932"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c>
          <w:tcPr>
            <w:tcW w:w="995"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c>
          <w:tcPr>
            <w:tcW w:w="1179"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c>
          <w:tcPr>
            <w:tcW w:w="995"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r>
      <w:tr w:rsidR="0041774C" w:rsidRPr="0041774C" w:rsidTr="00600FBB">
        <w:trPr>
          <w:trHeight w:val="273"/>
        </w:trPr>
        <w:tc>
          <w:tcPr>
            <w:tcW w:w="1163" w:type="dxa"/>
            <w:tcBorders>
              <w:top w:val="single" w:sz="4" w:space="0" w:color="auto"/>
              <w:left w:val="single" w:sz="4" w:space="0" w:color="auto"/>
              <w:bottom w:val="single" w:sz="4" w:space="0" w:color="auto"/>
              <w:right w:val="single" w:sz="4" w:space="0" w:color="auto"/>
            </w:tcBorders>
            <w:shd w:val="clear" w:color="auto" w:fill="00B0F0"/>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Никитовић Михаило</w:t>
            </w:r>
          </w:p>
        </w:tc>
        <w:tc>
          <w:tcPr>
            <w:tcW w:w="995" w:type="dxa"/>
            <w:tcBorders>
              <w:top w:val="single" w:sz="4" w:space="0" w:color="auto"/>
              <w:left w:val="single" w:sz="4" w:space="0" w:color="auto"/>
              <w:bottom w:val="single" w:sz="4" w:space="0" w:color="auto"/>
              <w:right w:val="single" w:sz="4" w:space="0" w:color="auto"/>
            </w:tcBorders>
            <w:shd w:val="clear" w:color="auto" w:fill="00B0F0"/>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100</w:t>
            </w:r>
          </w:p>
        </w:tc>
        <w:tc>
          <w:tcPr>
            <w:tcW w:w="1103"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c>
          <w:tcPr>
            <w:tcW w:w="995"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c>
          <w:tcPr>
            <w:tcW w:w="1124"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c>
          <w:tcPr>
            <w:tcW w:w="995"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c>
          <w:tcPr>
            <w:tcW w:w="932"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c>
          <w:tcPr>
            <w:tcW w:w="995"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c>
          <w:tcPr>
            <w:tcW w:w="1179"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c>
          <w:tcPr>
            <w:tcW w:w="995"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r>
      <w:tr w:rsidR="0041774C" w:rsidRPr="0041774C" w:rsidTr="00600FBB">
        <w:trPr>
          <w:trHeight w:val="273"/>
        </w:trPr>
        <w:tc>
          <w:tcPr>
            <w:tcW w:w="1163" w:type="dxa"/>
            <w:tcBorders>
              <w:top w:val="single" w:sz="4" w:space="0" w:color="auto"/>
              <w:left w:val="single" w:sz="4" w:space="0" w:color="auto"/>
              <w:bottom w:val="single" w:sz="4" w:space="0" w:color="auto"/>
              <w:right w:val="single" w:sz="4" w:space="0" w:color="auto"/>
            </w:tcBorders>
            <w:shd w:val="clear" w:color="auto" w:fill="00B0F0"/>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Пајић Гордана</w:t>
            </w:r>
          </w:p>
        </w:tc>
        <w:tc>
          <w:tcPr>
            <w:tcW w:w="995" w:type="dxa"/>
            <w:tcBorders>
              <w:top w:val="single" w:sz="4" w:space="0" w:color="auto"/>
              <w:left w:val="single" w:sz="4" w:space="0" w:color="auto"/>
              <w:bottom w:val="single" w:sz="4" w:space="0" w:color="auto"/>
              <w:right w:val="single" w:sz="4" w:space="0" w:color="auto"/>
            </w:tcBorders>
            <w:shd w:val="clear" w:color="auto" w:fill="00B0F0"/>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20</w:t>
            </w:r>
          </w:p>
        </w:tc>
        <w:tc>
          <w:tcPr>
            <w:tcW w:w="1103"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c>
          <w:tcPr>
            <w:tcW w:w="995"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c>
          <w:tcPr>
            <w:tcW w:w="1124"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c>
          <w:tcPr>
            <w:tcW w:w="995"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c>
          <w:tcPr>
            <w:tcW w:w="932"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c>
          <w:tcPr>
            <w:tcW w:w="995"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c>
          <w:tcPr>
            <w:tcW w:w="1179"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c>
          <w:tcPr>
            <w:tcW w:w="995"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r>
      <w:tr w:rsidR="0041774C" w:rsidRPr="0041774C" w:rsidTr="00600FBB">
        <w:trPr>
          <w:trHeight w:val="273"/>
        </w:trPr>
        <w:tc>
          <w:tcPr>
            <w:tcW w:w="1163" w:type="dxa"/>
            <w:tcBorders>
              <w:top w:val="single" w:sz="4" w:space="0" w:color="auto"/>
              <w:left w:val="single" w:sz="4" w:space="0" w:color="auto"/>
              <w:bottom w:val="single" w:sz="4" w:space="0" w:color="auto"/>
              <w:right w:val="single" w:sz="4" w:space="0" w:color="auto"/>
            </w:tcBorders>
            <w:shd w:val="clear" w:color="auto" w:fill="00B0F0"/>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Перишић Раденко</w:t>
            </w:r>
          </w:p>
        </w:tc>
        <w:tc>
          <w:tcPr>
            <w:tcW w:w="995" w:type="dxa"/>
            <w:tcBorders>
              <w:top w:val="single" w:sz="4" w:space="0" w:color="auto"/>
              <w:left w:val="single" w:sz="4" w:space="0" w:color="auto"/>
              <w:bottom w:val="single" w:sz="4" w:space="0" w:color="auto"/>
              <w:right w:val="single" w:sz="4" w:space="0" w:color="auto"/>
            </w:tcBorders>
            <w:shd w:val="clear" w:color="auto" w:fill="00B0F0"/>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100</w:t>
            </w:r>
          </w:p>
        </w:tc>
        <w:tc>
          <w:tcPr>
            <w:tcW w:w="1103"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c>
          <w:tcPr>
            <w:tcW w:w="995"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c>
          <w:tcPr>
            <w:tcW w:w="1124"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c>
          <w:tcPr>
            <w:tcW w:w="995"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c>
          <w:tcPr>
            <w:tcW w:w="932"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c>
          <w:tcPr>
            <w:tcW w:w="995"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c>
          <w:tcPr>
            <w:tcW w:w="1179"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c>
          <w:tcPr>
            <w:tcW w:w="995"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r>
      <w:tr w:rsidR="0041774C" w:rsidRPr="0041774C" w:rsidTr="00600FBB">
        <w:trPr>
          <w:trHeight w:val="273"/>
        </w:trPr>
        <w:tc>
          <w:tcPr>
            <w:tcW w:w="1163" w:type="dxa"/>
            <w:tcBorders>
              <w:top w:val="single" w:sz="4" w:space="0" w:color="auto"/>
              <w:left w:val="single" w:sz="4" w:space="0" w:color="auto"/>
              <w:bottom w:val="single" w:sz="4" w:space="0" w:color="auto"/>
              <w:right w:val="single" w:sz="4" w:space="0" w:color="auto"/>
            </w:tcBorders>
            <w:shd w:val="clear" w:color="auto" w:fill="00B0F0"/>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Савић Виолета</w:t>
            </w:r>
          </w:p>
        </w:tc>
        <w:tc>
          <w:tcPr>
            <w:tcW w:w="995" w:type="dxa"/>
            <w:tcBorders>
              <w:top w:val="single" w:sz="4" w:space="0" w:color="auto"/>
              <w:left w:val="single" w:sz="4" w:space="0" w:color="auto"/>
              <w:bottom w:val="single" w:sz="4" w:space="0" w:color="auto"/>
              <w:right w:val="single" w:sz="4" w:space="0" w:color="auto"/>
            </w:tcBorders>
            <w:shd w:val="clear" w:color="auto" w:fill="00B0F0"/>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100</w:t>
            </w:r>
          </w:p>
        </w:tc>
        <w:tc>
          <w:tcPr>
            <w:tcW w:w="1103"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c>
          <w:tcPr>
            <w:tcW w:w="995"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c>
          <w:tcPr>
            <w:tcW w:w="1124"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c>
          <w:tcPr>
            <w:tcW w:w="995"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c>
          <w:tcPr>
            <w:tcW w:w="932"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c>
          <w:tcPr>
            <w:tcW w:w="995"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c>
          <w:tcPr>
            <w:tcW w:w="1179"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c>
          <w:tcPr>
            <w:tcW w:w="995"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r>
      <w:tr w:rsidR="0041774C" w:rsidRPr="0041774C" w:rsidTr="00600FBB">
        <w:trPr>
          <w:trHeight w:val="273"/>
        </w:trPr>
        <w:tc>
          <w:tcPr>
            <w:tcW w:w="1163" w:type="dxa"/>
            <w:tcBorders>
              <w:top w:val="single" w:sz="4" w:space="0" w:color="auto"/>
              <w:left w:val="single" w:sz="4" w:space="0" w:color="auto"/>
              <w:bottom w:val="single" w:sz="4" w:space="0" w:color="auto"/>
              <w:right w:val="single" w:sz="4" w:space="0" w:color="auto"/>
            </w:tcBorders>
            <w:shd w:val="clear" w:color="auto" w:fill="00B0F0"/>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lang w:val="ru-RU"/>
              </w:rPr>
              <w:t>Симић Бобан</w:t>
            </w:r>
          </w:p>
        </w:tc>
        <w:tc>
          <w:tcPr>
            <w:tcW w:w="995" w:type="dxa"/>
            <w:tcBorders>
              <w:top w:val="single" w:sz="4" w:space="0" w:color="auto"/>
              <w:left w:val="single" w:sz="4" w:space="0" w:color="auto"/>
              <w:bottom w:val="single" w:sz="4" w:space="0" w:color="auto"/>
              <w:right w:val="single" w:sz="4" w:space="0" w:color="auto"/>
            </w:tcBorders>
            <w:shd w:val="clear" w:color="auto" w:fill="00B0F0"/>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40</w:t>
            </w:r>
          </w:p>
        </w:tc>
        <w:tc>
          <w:tcPr>
            <w:tcW w:w="1103"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c>
          <w:tcPr>
            <w:tcW w:w="995"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c>
          <w:tcPr>
            <w:tcW w:w="1124"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c>
          <w:tcPr>
            <w:tcW w:w="995"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c>
          <w:tcPr>
            <w:tcW w:w="932"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c>
          <w:tcPr>
            <w:tcW w:w="995"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c>
          <w:tcPr>
            <w:tcW w:w="1179"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c>
          <w:tcPr>
            <w:tcW w:w="995"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r>
      <w:tr w:rsidR="0041774C" w:rsidRPr="0041774C" w:rsidTr="00600FBB">
        <w:trPr>
          <w:trHeight w:val="273"/>
        </w:trPr>
        <w:tc>
          <w:tcPr>
            <w:tcW w:w="1163" w:type="dxa"/>
            <w:tcBorders>
              <w:top w:val="single" w:sz="4" w:space="0" w:color="auto"/>
              <w:left w:val="single" w:sz="4" w:space="0" w:color="auto"/>
              <w:bottom w:val="single" w:sz="4" w:space="0" w:color="auto"/>
              <w:right w:val="single" w:sz="4" w:space="0" w:color="auto"/>
            </w:tcBorders>
            <w:shd w:val="clear" w:color="auto" w:fill="00B0F0"/>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lang w:val="ru-RU"/>
              </w:rPr>
              <w:t>Станић Јеле</w:t>
            </w:r>
            <w:r w:rsidRPr="0041774C">
              <w:rPr>
                <w:rFonts w:ascii="Times New Roman" w:hAnsi="Times New Roman" w:cs="Times New Roman"/>
                <w:sz w:val="20"/>
                <w:szCs w:val="20"/>
              </w:rPr>
              <w:t>на</w:t>
            </w:r>
          </w:p>
        </w:tc>
        <w:tc>
          <w:tcPr>
            <w:tcW w:w="995" w:type="dxa"/>
            <w:tcBorders>
              <w:top w:val="single" w:sz="4" w:space="0" w:color="auto"/>
              <w:left w:val="single" w:sz="4" w:space="0" w:color="auto"/>
              <w:bottom w:val="single" w:sz="4" w:space="0" w:color="auto"/>
              <w:right w:val="single" w:sz="4" w:space="0" w:color="auto"/>
            </w:tcBorders>
            <w:shd w:val="clear" w:color="auto" w:fill="00B0F0"/>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60</w:t>
            </w:r>
          </w:p>
        </w:tc>
        <w:tc>
          <w:tcPr>
            <w:tcW w:w="1103"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c>
          <w:tcPr>
            <w:tcW w:w="995"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c>
          <w:tcPr>
            <w:tcW w:w="1124"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c>
          <w:tcPr>
            <w:tcW w:w="995"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c>
          <w:tcPr>
            <w:tcW w:w="932"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c>
          <w:tcPr>
            <w:tcW w:w="995"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c>
          <w:tcPr>
            <w:tcW w:w="1179"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c>
          <w:tcPr>
            <w:tcW w:w="995"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r>
      <w:tr w:rsidR="0041774C" w:rsidRPr="0041774C" w:rsidTr="00600FBB">
        <w:trPr>
          <w:trHeight w:val="273"/>
        </w:trPr>
        <w:tc>
          <w:tcPr>
            <w:tcW w:w="1163" w:type="dxa"/>
            <w:tcBorders>
              <w:top w:val="single" w:sz="4" w:space="0" w:color="auto"/>
              <w:left w:val="single" w:sz="4" w:space="0" w:color="auto"/>
              <w:bottom w:val="single" w:sz="4" w:space="0" w:color="auto"/>
              <w:right w:val="single" w:sz="4" w:space="0" w:color="auto"/>
            </w:tcBorders>
            <w:shd w:val="clear" w:color="auto" w:fill="00B0F0"/>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Станојчић Весна</w:t>
            </w:r>
          </w:p>
        </w:tc>
        <w:tc>
          <w:tcPr>
            <w:tcW w:w="995" w:type="dxa"/>
            <w:tcBorders>
              <w:top w:val="single" w:sz="4" w:space="0" w:color="auto"/>
              <w:left w:val="single" w:sz="4" w:space="0" w:color="auto"/>
              <w:bottom w:val="single" w:sz="4" w:space="0" w:color="auto"/>
              <w:right w:val="single" w:sz="4" w:space="0" w:color="auto"/>
            </w:tcBorders>
            <w:shd w:val="clear" w:color="auto" w:fill="00B0F0"/>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10</w:t>
            </w:r>
          </w:p>
        </w:tc>
        <w:tc>
          <w:tcPr>
            <w:tcW w:w="1103"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c>
          <w:tcPr>
            <w:tcW w:w="995"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c>
          <w:tcPr>
            <w:tcW w:w="1124"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c>
          <w:tcPr>
            <w:tcW w:w="995"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c>
          <w:tcPr>
            <w:tcW w:w="932"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c>
          <w:tcPr>
            <w:tcW w:w="995"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c>
          <w:tcPr>
            <w:tcW w:w="1179"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c>
          <w:tcPr>
            <w:tcW w:w="995"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r>
      <w:tr w:rsidR="0041774C" w:rsidRPr="0041774C" w:rsidTr="00600FBB">
        <w:trPr>
          <w:trHeight w:val="258"/>
        </w:trPr>
        <w:tc>
          <w:tcPr>
            <w:tcW w:w="1163" w:type="dxa"/>
            <w:tcBorders>
              <w:top w:val="single" w:sz="4" w:space="0" w:color="auto"/>
              <w:left w:val="single" w:sz="4" w:space="0" w:color="auto"/>
              <w:bottom w:val="single" w:sz="4" w:space="0" w:color="auto"/>
              <w:right w:val="single" w:sz="4" w:space="0" w:color="auto"/>
            </w:tcBorders>
            <w:shd w:val="clear" w:color="auto" w:fill="00B0F0"/>
            <w:hideMark/>
          </w:tcPr>
          <w:p w:rsidR="0041774C" w:rsidRPr="0041774C" w:rsidRDefault="0041774C" w:rsidP="00600FBB">
            <w:pPr>
              <w:rPr>
                <w:rFonts w:ascii="Times New Roman" w:hAnsi="Times New Roman" w:cs="Times New Roman"/>
                <w:sz w:val="20"/>
                <w:szCs w:val="20"/>
                <w:lang w:val="sr-Cyrl-CS"/>
              </w:rPr>
            </w:pPr>
            <w:r w:rsidRPr="0041774C">
              <w:rPr>
                <w:rFonts w:ascii="Times New Roman" w:hAnsi="Times New Roman" w:cs="Times New Roman"/>
                <w:sz w:val="20"/>
                <w:szCs w:val="20"/>
              </w:rPr>
              <w:t>Стевановић Гордана</w:t>
            </w:r>
          </w:p>
        </w:tc>
        <w:tc>
          <w:tcPr>
            <w:tcW w:w="995" w:type="dxa"/>
            <w:tcBorders>
              <w:top w:val="single" w:sz="4" w:space="0" w:color="auto"/>
              <w:left w:val="single" w:sz="4" w:space="0" w:color="auto"/>
              <w:bottom w:val="single" w:sz="4" w:space="0" w:color="auto"/>
              <w:right w:val="single" w:sz="4" w:space="0" w:color="auto"/>
            </w:tcBorders>
            <w:shd w:val="clear" w:color="auto" w:fill="00B0F0"/>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100</w:t>
            </w:r>
          </w:p>
        </w:tc>
        <w:tc>
          <w:tcPr>
            <w:tcW w:w="1103"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c>
          <w:tcPr>
            <w:tcW w:w="995"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c>
          <w:tcPr>
            <w:tcW w:w="1124"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c>
          <w:tcPr>
            <w:tcW w:w="995"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c>
          <w:tcPr>
            <w:tcW w:w="932"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c>
          <w:tcPr>
            <w:tcW w:w="995"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c>
          <w:tcPr>
            <w:tcW w:w="1179"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c>
          <w:tcPr>
            <w:tcW w:w="995"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r>
      <w:tr w:rsidR="0041774C" w:rsidRPr="0041774C" w:rsidTr="00600FBB">
        <w:trPr>
          <w:trHeight w:val="273"/>
        </w:trPr>
        <w:tc>
          <w:tcPr>
            <w:tcW w:w="1163" w:type="dxa"/>
            <w:tcBorders>
              <w:top w:val="single" w:sz="4" w:space="0" w:color="auto"/>
              <w:left w:val="single" w:sz="4" w:space="0" w:color="auto"/>
              <w:bottom w:val="single" w:sz="4" w:space="0" w:color="auto"/>
              <w:right w:val="single" w:sz="4" w:space="0" w:color="auto"/>
            </w:tcBorders>
            <w:shd w:val="clear" w:color="auto" w:fill="00B0F0"/>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lang w:val="ru-RU"/>
              </w:rPr>
              <w:t>Угљешић Зоран</w:t>
            </w:r>
          </w:p>
        </w:tc>
        <w:tc>
          <w:tcPr>
            <w:tcW w:w="995" w:type="dxa"/>
            <w:tcBorders>
              <w:top w:val="single" w:sz="4" w:space="0" w:color="auto"/>
              <w:left w:val="single" w:sz="4" w:space="0" w:color="auto"/>
              <w:bottom w:val="single" w:sz="4" w:space="0" w:color="auto"/>
              <w:right w:val="single" w:sz="4" w:space="0" w:color="auto"/>
            </w:tcBorders>
            <w:shd w:val="clear" w:color="auto" w:fill="00B0F0"/>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100</w:t>
            </w:r>
          </w:p>
        </w:tc>
        <w:tc>
          <w:tcPr>
            <w:tcW w:w="1103"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c>
          <w:tcPr>
            <w:tcW w:w="995"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c>
          <w:tcPr>
            <w:tcW w:w="1124"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c>
          <w:tcPr>
            <w:tcW w:w="995"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c>
          <w:tcPr>
            <w:tcW w:w="932"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c>
          <w:tcPr>
            <w:tcW w:w="995"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c>
          <w:tcPr>
            <w:tcW w:w="1179"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c>
          <w:tcPr>
            <w:tcW w:w="995"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r>
      <w:tr w:rsidR="0041774C" w:rsidRPr="0041774C" w:rsidTr="00600FBB">
        <w:trPr>
          <w:trHeight w:val="273"/>
        </w:trPr>
        <w:tc>
          <w:tcPr>
            <w:tcW w:w="1163" w:type="dxa"/>
            <w:tcBorders>
              <w:top w:val="single" w:sz="4" w:space="0" w:color="auto"/>
              <w:left w:val="single" w:sz="4" w:space="0" w:color="auto"/>
              <w:bottom w:val="single" w:sz="4" w:space="0" w:color="auto"/>
              <w:right w:val="single" w:sz="4" w:space="0" w:color="auto"/>
            </w:tcBorders>
            <w:shd w:val="clear" w:color="auto" w:fill="00B0F0"/>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Драгица Пешић</w:t>
            </w:r>
          </w:p>
        </w:tc>
        <w:tc>
          <w:tcPr>
            <w:tcW w:w="995" w:type="dxa"/>
            <w:tcBorders>
              <w:top w:val="single" w:sz="4" w:space="0" w:color="auto"/>
              <w:left w:val="single" w:sz="4" w:space="0" w:color="auto"/>
              <w:bottom w:val="single" w:sz="4" w:space="0" w:color="auto"/>
              <w:right w:val="single" w:sz="4" w:space="0" w:color="auto"/>
            </w:tcBorders>
            <w:shd w:val="clear" w:color="auto" w:fill="00B0F0"/>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100</w:t>
            </w:r>
          </w:p>
        </w:tc>
        <w:tc>
          <w:tcPr>
            <w:tcW w:w="1103"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c>
          <w:tcPr>
            <w:tcW w:w="995"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c>
          <w:tcPr>
            <w:tcW w:w="1124"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c>
          <w:tcPr>
            <w:tcW w:w="995"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c>
          <w:tcPr>
            <w:tcW w:w="932"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c>
          <w:tcPr>
            <w:tcW w:w="995"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c>
          <w:tcPr>
            <w:tcW w:w="1179"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c>
          <w:tcPr>
            <w:tcW w:w="995"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r>
      <w:tr w:rsidR="0041774C" w:rsidRPr="0041774C" w:rsidTr="00600FBB">
        <w:trPr>
          <w:trHeight w:val="273"/>
        </w:trPr>
        <w:tc>
          <w:tcPr>
            <w:tcW w:w="1163" w:type="dxa"/>
            <w:tcBorders>
              <w:top w:val="single" w:sz="4" w:space="0" w:color="auto"/>
              <w:left w:val="single" w:sz="4" w:space="0" w:color="auto"/>
              <w:bottom w:val="single" w:sz="4" w:space="0" w:color="auto"/>
              <w:right w:val="single" w:sz="4" w:space="0" w:color="auto"/>
            </w:tcBorders>
            <w:shd w:val="clear" w:color="auto" w:fill="00B0F0"/>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Велинка Гагић</w:t>
            </w:r>
          </w:p>
        </w:tc>
        <w:tc>
          <w:tcPr>
            <w:tcW w:w="995" w:type="dxa"/>
            <w:tcBorders>
              <w:top w:val="single" w:sz="4" w:space="0" w:color="auto"/>
              <w:left w:val="single" w:sz="4" w:space="0" w:color="auto"/>
              <w:bottom w:val="single" w:sz="4" w:space="0" w:color="auto"/>
              <w:right w:val="single" w:sz="4" w:space="0" w:color="auto"/>
            </w:tcBorders>
            <w:shd w:val="clear" w:color="auto" w:fill="00B0F0"/>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100</w:t>
            </w:r>
          </w:p>
        </w:tc>
        <w:tc>
          <w:tcPr>
            <w:tcW w:w="1103"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c>
          <w:tcPr>
            <w:tcW w:w="995"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c>
          <w:tcPr>
            <w:tcW w:w="1124"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c>
          <w:tcPr>
            <w:tcW w:w="995"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c>
          <w:tcPr>
            <w:tcW w:w="932"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c>
          <w:tcPr>
            <w:tcW w:w="995"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c>
          <w:tcPr>
            <w:tcW w:w="1179"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c>
          <w:tcPr>
            <w:tcW w:w="995"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r>
      <w:tr w:rsidR="0041774C" w:rsidRPr="0041774C" w:rsidTr="00600FBB">
        <w:trPr>
          <w:trHeight w:val="273"/>
        </w:trPr>
        <w:tc>
          <w:tcPr>
            <w:tcW w:w="1163" w:type="dxa"/>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7.</w:t>
            </w:r>
          </w:p>
        </w:tc>
        <w:tc>
          <w:tcPr>
            <w:tcW w:w="995" w:type="dxa"/>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У децим.</w:t>
            </w:r>
          </w:p>
        </w:tc>
        <w:tc>
          <w:tcPr>
            <w:tcW w:w="1103" w:type="dxa"/>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6.</w:t>
            </w:r>
          </w:p>
        </w:tc>
        <w:tc>
          <w:tcPr>
            <w:tcW w:w="995" w:type="dxa"/>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У децим.</w:t>
            </w:r>
          </w:p>
        </w:tc>
        <w:tc>
          <w:tcPr>
            <w:tcW w:w="1124" w:type="dxa"/>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4.</w:t>
            </w:r>
          </w:p>
        </w:tc>
        <w:tc>
          <w:tcPr>
            <w:tcW w:w="995" w:type="dxa"/>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У децим.</w:t>
            </w:r>
          </w:p>
        </w:tc>
        <w:tc>
          <w:tcPr>
            <w:tcW w:w="932" w:type="dxa"/>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3.</w:t>
            </w:r>
          </w:p>
        </w:tc>
        <w:tc>
          <w:tcPr>
            <w:tcW w:w="995" w:type="dxa"/>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У децим.</w:t>
            </w:r>
          </w:p>
        </w:tc>
        <w:tc>
          <w:tcPr>
            <w:tcW w:w="1179" w:type="dxa"/>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1.</w:t>
            </w:r>
          </w:p>
        </w:tc>
        <w:tc>
          <w:tcPr>
            <w:tcW w:w="995" w:type="dxa"/>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У децим.</w:t>
            </w:r>
          </w:p>
        </w:tc>
      </w:tr>
      <w:tr w:rsidR="0041774C" w:rsidRPr="0041774C" w:rsidTr="00600FBB">
        <w:trPr>
          <w:trHeight w:val="273"/>
        </w:trPr>
        <w:tc>
          <w:tcPr>
            <w:tcW w:w="1163"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c>
          <w:tcPr>
            <w:tcW w:w="995"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c>
          <w:tcPr>
            <w:tcW w:w="1103"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c>
          <w:tcPr>
            <w:tcW w:w="995"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c>
          <w:tcPr>
            <w:tcW w:w="1124"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c>
          <w:tcPr>
            <w:tcW w:w="995"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c>
          <w:tcPr>
            <w:tcW w:w="932"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c>
          <w:tcPr>
            <w:tcW w:w="995"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c>
          <w:tcPr>
            <w:tcW w:w="1179"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c>
          <w:tcPr>
            <w:tcW w:w="995"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r>
    </w:tbl>
    <w:p w:rsidR="0041774C" w:rsidRPr="0041774C" w:rsidRDefault="0041774C" w:rsidP="0041774C">
      <w:pPr>
        <w:pStyle w:val="a9"/>
        <w:rPr>
          <w:rFonts w:ascii="Times New Roman" w:eastAsia="Times New Roman" w:hAnsi="Times New Roman"/>
          <w:sz w:val="20"/>
          <w:szCs w:val="20"/>
        </w:rPr>
      </w:pPr>
    </w:p>
    <w:p w:rsidR="0041774C" w:rsidRPr="0041774C" w:rsidRDefault="0041774C" w:rsidP="0041774C">
      <w:pPr>
        <w:pStyle w:val="a9"/>
        <w:rPr>
          <w:rFonts w:ascii="Times New Roman" w:hAnsi="Times New Roman"/>
          <w:sz w:val="20"/>
          <w:szCs w:val="20"/>
        </w:rPr>
      </w:pPr>
    </w:p>
    <w:p w:rsidR="0041774C" w:rsidRPr="0041774C" w:rsidRDefault="0041774C" w:rsidP="0041774C">
      <w:pPr>
        <w:pStyle w:val="a9"/>
        <w:spacing w:after="0"/>
        <w:rPr>
          <w:rFonts w:ascii="Times New Roman" w:hAnsi="Times New Roman"/>
          <w:sz w:val="20"/>
          <w:szCs w:val="20"/>
        </w:rPr>
      </w:pPr>
      <w:r w:rsidRPr="0041774C">
        <w:rPr>
          <w:rFonts w:ascii="Times New Roman" w:hAnsi="Times New Roman"/>
          <w:sz w:val="20"/>
          <w:szCs w:val="20"/>
        </w:rPr>
        <w:t>ОДРЕЂЕНО ВРЕМЕ</w:t>
      </w:r>
    </w:p>
    <w:tbl>
      <w:tblPr>
        <w:tblW w:w="0" w:type="auto"/>
        <w:tblLook w:val="04A0"/>
      </w:tblPr>
      <w:tblGrid>
        <w:gridCol w:w="1310"/>
        <w:gridCol w:w="928"/>
        <w:gridCol w:w="1026"/>
        <w:gridCol w:w="927"/>
        <w:gridCol w:w="980"/>
        <w:gridCol w:w="927"/>
        <w:gridCol w:w="797"/>
        <w:gridCol w:w="927"/>
        <w:gridCol w:w="1007"/>
        <w:gridCol w:w="927"/>
      </w:tblGrid>
      <w:tr w:rsidR="0041774C" w:rsidRPr="0041774C" w:rsidTr="00600FBB">
        <w:trPr>
          <w:trHeight w:val="273"/>
        </w:trPr>
        <w:tc>
          <w:tcPr>
            <w:tcW w:w="1412" w:type="dxa"/>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Степен стручне спреме</w:t>
            </w:r>
          </w:p>
        </w:tc>
        <w:tc>
          <w:tcPr>
            <w:tcW w:w="994" w:type="dxa"/>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Проценат анг.</w:t>
            </w:r>
          </w:p>
        </w:tc>
        <w:tc>
          <w:tcPr>
            <w:tcW w:w="1103" w:type="dxa"/>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Степен стручне спреме</w:t>
            </w:r>
          </w:p>
        </w:tc>
        <w:tc>
          <w:tcPr>
            <w:tcW w:w="995" w:type="dxa"/>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Проценат анг.</w:t>
            </w:r>
          </w:p>
        </w:tc>
        <w:tc>
          <w:tcPr>
            <w:tcW w:w="1053" w:type="dxa"/>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Степен стручне спреме</w:t>
            </w:r>
          </w:p>
        </w:tc>
        <w:tc>
          <w:tcPr>
            <w:tcW w:w="995" w:type="dxa"/>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Проценат анг.</w:t>
            </w:r>
          </w:p>
        </w:tc>
        <w:tc>
          <w:tcPr>
            <w:tcW w:w="852" w:type="dxa"/>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Степен стручне спреме</w:t>
            </w:r>
          </w:p>
        </w:tc>
        <w:tc>
          <w:tcPr>
            <w:tcW w:w="995" w:type="dxa"/>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Проценат анг.</w:t>
            </w:r>
          </w:p>
        </w:tc>
        <w:tc>
          <w:tcPr>
            <w:tcW w:w="1082" w:type="dxa"/>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Степен стручне спреме</w:t>
            </w:r>
          </w:p>
        </w:tc>
        <w:tc>
          <w:tcPr>
            <w:tcW w:w="995" w:type="dxa"/>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Проценат анг.</w:t>
            </w:r>
          </w:p>
        </w:tc>
      </w:tr>
      <w:tr w:rsidR="0041774C" w:rsidRPr="0041774C" w:rsidTr="00600FBB">
        <w:trPr>
          <w:trHeight w:val="273"/>
        </w:trPr>
        <w:tc>
          <w:tcPr>
            <w:tcW w:w="1412" w:type="dxa"/>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7.</w:t>
            </w:r>
          </w:p>
        </w:tc>
        <w:tc>
          <w:tcPr>
            <w:tcW w:w="994" w:type="dxa"/>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w:t>
            </w:r>
          </w:p>
        </w:tc>
        <w:tc>
          <w:tcPr>
            <w:tcW w:w="1103" w:type="dxa"/>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6.</w:t>
            </w:r>
          </w:p>
        </w:tc>
        <w:tc>
          <w:tcPr>
            <w:tcW w:w="995" w:type="dxa"/>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w:t>
            </w:r>
          </w:p>
        </w:tc>
        <w:tc>
          <w:tcPr>
            <w:tcW w:w="1053" w:type="dxa"/>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4.</w:t>
            </w:r>
          </w:p>
        </w:tc>
        <w:tc>
          <w:tcPr>
            <w:tcW w:w="995" w:type="dxa"/>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w:t>
            </w:r>
          </w:p>
        </w:tc>
        <w:tc>
          <w:tcPr>
            <w:tcW w:w="852" w:type="dxa"/>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3.</w:t>
            </w:r>
          </w:p>
        </w:tc>
        <w:tc>
          <w:tcPr>
            <w:tcW w:w="995" w:type="dxa"/>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w:t>
            </w:r>
          </w:p>
        </w:tc>
        <w:tc>
          <w:tcPr>
            <w:tcW w:w="1082" w:type="dxa"/>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1.</w:t>
            </w:r>
          </w:p>
        </w:tc>
        <w:tc>
          <w:tcPr>
            <w:tcW w:w="995" w:type="dxa"/>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w:t>
            </w:r>
          </w:p>
        </w:tc>
      </w:tr>
      <w:tr w:rsidR="0041774C" w:rsidRPr="0041774C" w:rsidTr="00600FBB">
        <w:trPr>
          <w:trHeight w:val="273"/>
        </w:trPr>
        <w:tc>
          <w:tcPr>
            <w:tcW w:w="1412" w:type="dxa"/>
            <w:tcBorders>
              <w:top w:val="single" w:sz="4" w:space="0" w:color="auto"/>
              <w:left w:val="single" w:sz="4" w:space="0" w:color="auto"/>
              <w:bottom w:val="single" w:sz="4" w:space="0" w:color="auto"/>
              <w:right w:val="single" w:sz="4" w:space="0" w:color="auto"/>
            </w:tcBorders>
            <w:shd w:val="clear" w:color="auto" w:fill="00B0F0"/>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lang w:val="ru-RU"/>
              </w:rPr>
              <w:t>Михаило Никитовић</w:t>
            </w:r>
          </w:p>
        </w:tc>
        <w:tc>
          <w:tcPr>
            <w:tcW w:w="994" w:type="dxa"/>
            <w:tcBorders>
              <w:top w:val="single" w:sz="4" w:space="0" w:color="auto"/>
              <w:left w:val="single" w:sz="4" w:space="0" w:color="auto"/>
              <w:bottom w:val="single" w:sz="4" w:space="0" w:color="auto"/>
              <w:right w:val="single" w:sz="4" w:space="0" w:color="auto"/>
            </w:tcBorders>
            <w:shd w:val="clear" w:color="auto" w:fill="00B0F0"/>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20</w:t>
            </w:r>
          </w:p>
        </w:tc>
        <w:tc>
          <w:tcPr>
            <w:tcW w:w="1103" w:type="dxa"/>
            <w:tcBorders>
              <w:top w:val="single" w:sz="4" w:space="0" w:color="auto"/>
              <w:left w:val="single" w:sz="4" w:space="0" w:color="auto"/>
              <w:bottom w:val="single" w:sz="4" w:space="0" w:color="auto"/>
              <w:right w:val="single" w:sz="4" w:space="0" w:color="auto"/>
            </w:tcBorders>
            <w:shd w:val="clear" w:color="auto" w:fill="00B0F0"/>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Стеван Остојић</w:t>
            </w:r>
          </w:p>
        </w:tc>
        <w:tc>
          <w:tcPr>
            <w:tcW w:w="995" w:type="dxa"/>
            <w:tcBorders>
              <w:top w:val="single" w:sz="4" w:space="0" w:color="auto"/>
              <w:left w:val="single" w:sz="4" w:space="0" w:color="auto"/>
              <w:bottom w:val="single" w:sz="4" w:space="0" w:color="auto"/>
              <w:right w:val="single" w:sz="4" w:space="0" w:color="auto"/>
            </w:tcBorders>
            <w:shd w:val="clear" w:color="auto" w:fill="00B0F0"/>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15</w:t>
            </w:r>
          </w:p>
        </w:tc>
        <w:tc>
          <w:tcPr>
            <w:tcW w:w="1053" w:type="dxa"/>
            <w:tcBorders>
              <w:top w:val="single" w:sz="4" w:space="0" w:color="auto"/>
              <w:left w:val="single" w:sz="4" w:space="0" w:color="auto"/>
              <w:bottom w:val="single" w:sz="4" w:space="0" w:color="auto"/>
              <w:right w:val="single" w:sz="4" w:space="0" w:color="auto"/>
            </w:tcBorders>
            <w:shd w:val="clear" w:color="auto" w:fill="00B0F0"/>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lang w:val="sr-Cyrl-CS"/>
              </w:rPr>
              <w:t>Танасић Станишић Марија</w:t>
            </w:r>
          </w:p>
        </w:tc>
        <w:tc>
          <w:tcPr>
            <w:tcW w:w="995" w:type="dxa"/>
            <w:tcBorders>
              <w:top w:val="single" w:sz="4" w:space="0" w:color="auto"/>
              <w:left w:val="single" w:sz="4" w:space="0" w:color="auto"/>
              <w:bottom w:val="single" w:sz="4" w:space="0" w:color="auto"/>
              <w:right w:val="single" w:sz="4" w:space="0" w:color="auto"/>
            </w:tcBorders>
            <w:shd w:val="clear" w:color="auto" w:fill="00B0F0"/>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111,11</w:t>
            </w:r>
          </w:p>
        </w:tc>
        <w:tc>
          <w:tcPr>
            <w:tcW w:w="852"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c>
          <w:tcPr>
            <w:tcW w:w="995"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c>
          <w:tcPr>
            <w:tcW w:w="1082" w:type="dxa"/>
            <w:tcBorders>
              <w:top w:val="single" w:sz="4" w:space="0" w:color="auto"/>
              <w:left w:val="single" w:sz="4" w:space="0" w:color="auto"/>
              <w:bottom w:val="single" w:sz="4" w:space="0" w:color="auto"/>
              <w:right w:val="single" w:sz="4" w:space="0" w:color="auto"/>
            </w:tcBorders>
            <w:shd w:val="clear" w:color="auto" w:fill="00B0F0"/>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lang w:val="sr-Cyrl-CS"/>
              </w:rPr>
              <w:t>Драгана Станковић</w:t>
            </w:r>
          </w:p>
        </w:tc>
        <w:tc>
          <w:tcPr>
            <w:tcW w:w="995" w:type="dxa"/>
            <w:tcBorders>
              <w:top w:val="single" w:sz="4" w:space="0" w:color="auto"/>
              <w:left w:val="single" w:sz="4" w:space="0" w:color="auto"/>
              <w:bottom w:val="single" w:sz="4" w:space="0" w:color="auto"/>
              <w:right w:val="single" w:sz="4" w:space="0" w:color="auto"/>
            </w:tcBorders>
            <w:shd w:val="clear" w:color="auto" w:fill="00B0F0"/>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86</w:t>
            </w:r>
          </w:p>
        </w:tc>
      </w:tr>
      <w:tr w:rsidR="0041774C" w:rsidRPr="0041774C" w:rsidTr="00600FBB">
        <w:trPr>
          <w:trHeight w:val="273"/>
        </w:trPr>
        <w:tc>
          <w:tcPr>
            <w:tcW w:w="1412" w:type="dxa"/>
            <w:tcBorders>
              <w:top w:val="single" w:sz="4" w:space="0" w:color="auto"/>
              <w:left w:val="single" w:sz="4" w:space="0" w:color="auto"/>
              <w:bottom w:val="single" w:sz="4" w:space="0" w:color="auto"/>
              <w:right w:val="single" w:sz="4" w:space="0" w:color="auto"/>
            </w:tcBorders>
            <w:shd w:val="clear" w:color="auto" w:fill="00B0F0"/>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lang w:val="ru-RU"/>
              </w:rPr>
              <w:t>Беговић Ивана</w:t>
            </w:r>
          </w:p>
        </w:tc>
        <w:tc>
          <w:tcPr>
            <w:tcW w:w="994" w:type="dxa"/>
            <w:tcBorders>
              <w:top w:val="single" w:sz="4" w:space="0" w:color="auto"/>
              <w:left w:val="single" w:sz="4" w:space="0" w:color="auto"/>
              <w:bottom w:val="single" w:sz="4" w:space="0" w:color="auto"/>
              <w:right w:val="single" w:sz="4" w:space="0" w:color="auto"/>
            </w:tcBorders>
            <w:shd w:val="clear" w:color="auto" w:fill="00B0F0"/>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15</w:t>
            </w:r>
          </w:p>
        </w:tc>
        <w:tc>
          <w:tcPr>
            <w:tcW w:w="1103" w:type="dxa"/>
            <w:tcBorders>
              <w:top w:val="single" w:sz="4" w:space="0" w:color="auto"/>
              <w:left w:val="single" w:sz="4" w:space="0" w:color="auto"/>
              <w:bottom w:val="single" w:sz="4" w:space="0" w:color="auto"/>
              <w:right w:val="single" w:sz="4" w:space="0" w:color="auto"/>
            </w:tcBorders>
            <w:shd w:val="clear" w:color="auto" w:fill="00B0F0"/>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Мишковић Владета</w:t>
            </w:r>
          </w:p>
        </w:tc>
        <w:tc>
          <w:tcPr>
            <w:tcW w:w="995" w:type="dxa"/>
            <w:tcBorders>
              <w:top w:val="single" w:sz="4" w:space="0" w:color="auto"/>
              <w:left w:val="single" w:sz="4" w:space="0" w:color="auto"/>
              <w:bottom w:val="single" w:sz="4" w:space="0" w:color="auto"/>
              <w:right w:val="single" w:sz="4" w:space="0" w:color="auto"/>
            </w:tcBorders>
            <w:shd w:val="clear" w:color="auto" w:fill="00B0F0"/>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5</w:t>
            </w:r>
          </w:p>
        </w:tc>
        <w:tc>
          <w:tcPr>
            <w:tcW w:w="1053" w:type="dxa"/>
            <w:tcBorders>
              <w:top w:val="single" w:sz="4" w:space="0" w:color="auto"/>
              <w:left w:val="single" w:sz="4" w:space="0" w:color="auto"/>
              <w:bottom w:val="single" w:sz="4" w:space="0" w:color="auto"/>
              <w:right w:val="single" w:sz="4" w:space="0" w:color="auto"/>
            </w:tcBorders>
            <w:shd w:val="clear" w:color="auto" w:fill="00B0F0"/>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Синђић Јелица</w:t>
            </w:r>
          </w:p>
        </w:tc>
        <w:tc>
          <w:tcPr>
            <w:tcW w:w="995" w:type="dxa"/>
            <w:tcBorders>
              <w:top w:val="single" w:sz="4" w:space="0" w:color="auto"/>
              <w:left w:val="single" w:sz="4" w:space="0" w:color="auto"/>
              <w:bottom w:val="single" w:sz="4" w:space="0" w:color="auto"/>
              <w:right w:val="single" w:sz="4" w:space="0" w:color="auto"/>
            </w:tcBorders>
            <w:shd w:val="clear" w:color="auto" w:fill="00B0F0"/>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50</w:t>
            </w:r>
          </w:p>
        </w:tc>
        <w:tc>
          <w:tcPr>
            <w:tcW w:w="852"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c>
          <w:tcPr>
            <w:tcW w:w="995"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c>
          <w:tcPr>
            <w:tcW w:w="1082"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c>
          <w:tcPr>
            <w:tcW w:w="995"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r>
      <w:tr w:rsidR="0041774C" w:rsidRPr="0041774C" w:rsidTr="00600FBB">
        <w:trPr>
          <w:trHeight w:val="273"/>
        </w:trPr>
        <w:tc>
          <w:tcPr>
            <w:tcW w:w="1412" w:type="dxa"/>
            <w:tcBorders>
              <w:top w:val="single" w:sz="4" w:space="0" w:color="auto"/>
              <w:left w:val="single" w:sz="4" w:space="0" w:color="auto"/>
              <w:bottom w:val="single" w:sz="4" w:space="0" w:color="auto"/>
              <w:right w:val="single" w:sz="4" w:space="0" w:color="auto"/>
            </w:tcBorders>
            <w:shd w:val="clear" w:color="auto" w:fill="00B0F0"/>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lang w:val="ru-RU"/>
              </w:rPr>
              <w:t>Васић Зора</w:t>
            </w:r>
          </w:p>
        </w:tc>
        <w:tc>
          <w:tcPr>
            <w:tcW w:w="994" w:type="dxa"/>
            <w:tcBorders>
              <w:top w:val="single" w:sz="4" w:space="0" w:color="auto"/>
              <w:left w:val="single" w:sz="4" w:space="0" w:color="auto"/>
              <w:bottom w:val="single" w:sz="4" w:space="0" w:color="auto"/>
              <w:right w:val="single" w:sz="4" w:space="0" w:color="auto"/>
            </w:tcBorders>
            <w:shd w:val="clear" w:color="auto" w:fill="00B0F0"/>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6,67</w:t>
            </w:r>
          </w:p>
        </w:tc>
        <w:tc>
          <w:tcPr>
            <w:tcW w:w="1103" w:type="dxa"/>
            <w:tcBorders>
              <w:top w:val="single" w:sz="4" w:space="0" w:color="auto"/>
              <w:left w:val="single" w:sz="4" w:space="0" w:color="auto"/>
              <w:bottom w:val="single" w:sz="4" w:space="0" w:color="auto"/>
              <w:right w:val="single" w:sz="4" w:space="0" w:color="auto"/>
            </w:tcBorders>
            <w:shd w:val="clear" w:color="auto" w:fill="FFFFFF"/>
          </w:tcPr>
          <w:p w:rsidR="0041774C" w:rsidRPr="0041774C" w:rsidRDefault="0041774C" w:rsidP="00600FBB">
            <w:pPr>
              <w:rPr>
                <w:rFonts w:ascii="Times New Roman" w:hAnsi="Times New Roman" w:cs="Times New Roman"/>
                <w:sz w:val="20"/>
                <w:szCs w:val="20"/>
              </w:rPr>
            </w:pPr>
          </w:p>
        </w:tc>
        <w:tc>
          <w:tcPr>
            <w:tcW w:w="995" w:type="dxa"/>
            <w:tcBorders>
              <w:top w:val="single" w:sz="4" w:space="0" w:color="auto"/>
              <w:left w:val="single" w:sz="4" w:space="0" w:color="auto"/>
              <w:bottom w:val="single" w:sz="4" w:space="0" w:color="auto"/>
              <w:right w:val="single" w:sz="4" w:space="0" w:color="auto"/>
            </w:tcBorders>
            <w:shd w:val="clear" w:color="auto" w:fill="FFFFFF"/>
          </w:tcPr>
          <w:p w:rsidR="0041774C" w:rsidRPr="0041774C" w:rsidRDefault="0041774C" w:rsidP="00600FBB">
            <w:pPr>
              <w:rPr>
                <w:rFonts w:ascii="Times New Roman" w:hAnsi="Times New Roman" w:cs="Times New Roman"/>
                <w:sz w:val="20"/>
                <w:szCs w:val="20"/>
              </w:rPr>
            </w:pPr>
          </w:p>
        </w:tc>
        <w:tc>
          <w:tcPr>
            <w:tcW w:w="1053"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c>
          <w:tcPr>
            <w:tcW w:w="995"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c>
          <w:tcPr>
            <w:tcW w:w="852"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c>
          <w:tcPr>
            <w:tcW w:w="995"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c>
          <w:tcPr>
            <w:tcW w:w="1082"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c>
          <w:tcPr>
            <w:tcW w:w="995"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r>
      <w:tr w:rsidR="0041774C" w:rsidRPr="0041774C" w:rsidTr="00600FBB">
        <w:trPr>
          <w:trHeight w:val="273"/>
        </w:trPr>
        <w:tc>
          <w:tcPr>
            <w:tcW w:w="1412" w:type="dxa"/>
            <w:tcBorders>
              <w:top w:val="single" w:sz="4" w:space="0" w:color="auto"/>
              <w:left w:val="single" w:sz="4" w:space="0" w:color="auto"/>
              <w:bottom w:val="single" w:sz="4" w:space="0" w:color="auto"/>
              <w:right w:val="single" w:sz="4" w:space="0" w:color="auto"/>
            </w:tcBorders>
            <w:shd w:val="clear" w:color="auto" w:fill="00B0F0"/>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lang w:val="ru-RU"/>
              </w:rPr>
              <w:t>Васић Марија</w:t>
            </w:r>
          </w:p>
        </w:tc>
        <w:tc>
          <w:tcPr>
            <w:tcW w:w="994" w:type="dxa"/>
            <w:tcBorders>
              <w:top w:val="single" w:sz="4" w:space="0" w:color="auto"/>
              <w:left w:val="single" w:sz="4" w:space="0" w:color="auto"/>
              <w:bottom w:val="single" w:sz="4" w:space="0" w:color="auto"/>
              <w:right w:val="single" w:sz="4" w:space="0" w:color="auto"/>
            </w:tcBorders>
            <w:shd w:val="clear" w:color="auto" w:fill="00B0F0"/>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16,67</w:t>
            </w:r>
          </w:p>
        </w:tc>
        <w:tc>
          <w:tcPr>
            <w:tcW w:w="1103"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c>
          <w:tcPr>
            <w:tcW w:w="995"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c>
          <w:tcPr>
            <w:tcW w:w="1053"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c>
          <w:tcPr>
            <w:tcW w:w="995"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c>
          <w:tcPr>
            <w:tcW w:w="852"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c>
          <w:tcPr>
            <w:tcW w:w="995"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c>
          <w:tcPr>
            <w:tcW w:w="1082"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c>
          <w:tcPr>
            <w:tcW w:w="995"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r>
      <w:tr w:rsidR="0041774C" w:rsidRPr="0041774C" w:rsidTr="00600FBB">
        <w:trPr>
          <w:trHeight w:val="273"/>
        </w:trPr>
        <w:tc>
          <w:tcPr>
            <w:tcW w:w="1412" w:type="dxa"/>
            <w:tcBorders>
              <w:top w:val="single" w:sz="4" w:space="0" w:color="auto"/>
              <w:left w:val="single" w:sz="4" w:space="0" w:color="auto"/>
              <w:bottom w:val="single" w:sz="4" w:space="0" w:color="auto"/>
              <w:right w:val="single" w:sz="4" w:space="0" w:color="auto"/>
            </w:tcBorders>
            <w:shd w:val="clear" w:color="auto" w:fill="00B0F0"/>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Веселиновић Радосав</w:t>
            </w:r>
          </w:p>
        </w:tc>
        <w:tc>
          <w:tcPr>
            <w:tcW w:w="994" w:type="dxa"/>
            <w:tcBorders>
              <w:top w:val="single" w:sz="4" w:space="0" w:color="auto"/>
              <w:left w:val="single" w:sz="4" w:space="0" w:color="auto"/>
              <w:bottom w:val="single" w:sz="4" w:space="0" w:color="auto"/>
              <w:right w:val="single" w:sz="4" w:space="0" w:color="auto"/>
            </w:tcBorders>
            <w:shd w:val="clear" w:color="auto" w:fill="00B0F0"/>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30</w:t>
            </w:r>
          </w:p>
        </w:tc>
        <w:tc>
          <w:tcPr>
            <w:tcW w:w="1103"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c>
          <w:tcPr>
            <w:tcW w:w="995"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c>
          <w:tcPr>
            <w:tcW w:w="1053"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c>
          <w:tcPr>
            <w:tcW w:w="995"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c>
          <w:tcPr>
            <w:tcW w:w="852"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c>
          <w:tcPr>
            <w:tcW w:w="995"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c>
          <w:tcPr>
            <w:tcW w:w="1082"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c>
          <w:tcPr>
            <w:tcW w:w="995"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r>
      <w:tr w:rsidR="0041774C" w:rsidRPr="0041774C" w:rsidTr="00600FBB">
        <w:trPr>
          <w:trHeight w:val="273"/>
        </w:trPr>
        <w:tc>
          <w:tcPr>
            <w:tcW w:w="1412" w:type="dxa"/>
            <w:tcBorders>
              <w:top w:val="single" w:sz="4" w:space="0" w:color="auto"/>
              <w:left w:val="single" w:sz="4" w:space="0" w:color="auto"/>
              <w:bottom w:val="single" w:sz="4" w:space="0" w:color="auto"/>
              <w:right w:val="single" w:sz="4" w:space="0" w:color="auto"/>
            </w:tcBorders>
            <w:shd w:val="clear" w:color="auto" w:fill="00B0F0"/>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Драган Шево</w:t>
            </w:r>
          </w:p>
        </w:tc>
        <w:tc>
          <w:tcPr>
            <w:tcW w:w="994" w:type="dxa"/>
            <w:tcBorders>
              <w:top w:val="single" w:sz="4" w:space="0" w:color="auto"/>
              <w:left w:val="single" w:sz="4" w:space="0" w:color="auto"/>
              <w:bottom w:val="single" w:sz="4" w:space="0" w:color="auto"/>
              <w:right w:val="single" w:sz="4" w:space="0" w:color="auto"/>
            </w:tcBorders>
            <w:shd w:val="clear" w:color="auto" w:fill="00B0F0"/>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40</w:t>
            </w:r>
          </w:p>
        </w:tc>
        <w:tc>
          <w:tcPr>
            <w:tcW w:w="1103"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c>
          <w:tcPr>
            <w:tcW w:w="995"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c>
          <w:tcPr>
            <w:tcW w:w="1053"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c>
          <w:tcPr>
            <w:tcW w:w="995"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c>
          <w:tcPr>
            <w:tcW w:w="852"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c>
          <w:tcPr>
            <w:tcW w:w="995"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c>
          <w:tcPr>
            <w:tcW w:w="1082"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c>
          <w:tcPr>
            <w:tcW w:w="995"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r>
      <w:tr w:rsidR="0041774C" w:rsidRPr="0041774C" w:rsidTr="00600FBB">
        <w:trPr>
          <w:trHeight w:val="273"/>
        </w:trPr>
        <w:tc>
          <w:tcPr>
            <w:tcW w:w="1412" w:type="dxa"/>
            <w:tcBorders>
              <w:top w:val="single" w:sz="4" w:space="0" w:color="auto"/>
              <w:left w:val="single" w:sz="4" w:space="0" w:color="auto"/>
              <w:bottom w:val="single" w:sz="4" w:space="0" w:color="auto"/>
              <w:right w:val="single" w:sz="4" w:space="0" w:color="auto"/>
            </w:tcBorders>
            <w:shd w:val="clear" w:color="auto" w:fill="00B0F0"/>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Мартић Саша</w:t>
            </w:r>
          </w:p>
        </w:tc>
        <w:tc>
          <w:tcPr>
            <w:tcW w:w="994" w:type="dxa"/>
            <w:tcBorders>
              <w:top w:val="single" w:sz="4" w:space="0" w:color="auto"/>
              <w:left w:val="single" w:sz="4" w:space="0" w:color="auto"/>
              <w:bottom w:val="single" w:sz="4" w:space="0" w:color="auto"/>
              <w:right w:val="single" w:sz="4" w:space="0" w:color="auto"/>
            </w:tcBorders>
            <w:shd w:val="clear" w:color="auto" w:fill="00B0F0"/>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60</w:t>
            </w:r>
          </w:p>
        </w:tc>
        <w:tc>
          <w:tcPr>
            <w:tcW w:w="1103"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c>
          <w:tcPr>
            <w:tcW w:w="995"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c>
          <w:tcPr>
            <w:tcW w:w="1053"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c>
          <w:tcPr>
            <w:tcW w:w="995"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c>
          <w:tcPr>
            <w:tcW w:w="852"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c>
          <w:tcPr>
            <w:tcW w:w="995"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c>
          <w:tcPr>
            <w:tcW w:w="1082"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c>
          <w:tcPr>
            <w:tcW w:w="995"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r>
      <w:tr w:rsidR="0041774C" w:rsidRPr="0041774C" w:rsidTr="00600FBB">
        <w:trPr>
          <w:trHeight w:val="273"/>
        </w:trPr>
        <w:tc>
          <w:tcPr>
            <w:tcW w:w="1412" w:type="dxa"/>
            <w:tcBorders>
              <w:top w:val="single" w:sz="4" w:space="0" w:color="auto"/>
              <w:left w:val="single" w:sz="4" w:space="0" w:color="auto"/>
              <w:bottom w:val="single" w:sz="4" w:space="0" w:color="auto"/>
              <w:right w:val="single" w:sz="4" w:space="0" w:color="auto"/>
            </w:tcBorders>
            <w:shd w:val="clear" w:color="auto" w:fill="00B0F0"/>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Мијатовић-Грујић Мирјана</w:t>
            </w:r>
          </w:p>
        </w:tc>
        <w:tc>
          <w:tcPr>
            <w:tcW w:w="994" w:type="dxa"/>
            <w:tcBorders>
              <w:top w:val="single" w:sz="4" w:space="0" w:color="auto"/>
              <w:left w:val="single" w:sz="4" w:space="0" w:color="auto"/>
              <w:bottom w:val="single" w:sz="4" w:space="0" w:color="auto"/>
              <w:right w:val="single" w:sz="4" w:space="0" w:color="auto"/>
            </w:tcBorders>
            <w:shd w:val="clear" w:color="auto" w:fill="00B0F0"/>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16,67</w:t>
            </w:r>
          </w:p>
        </w:tc>
        <w:tc>
          <w:tcPr>
            <w:tcW w:w="1103"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c>
          <w:tcPr>
            <w:tcW w:w="995"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c>
          <w:tcPr>
            <w:tcW w:w="1053"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c>
          <w:tcPr>
            <w:tcW w:w="995"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c>
          <w:tcPr>
            <w:tcW w:w="852"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c>
          <w:tcPr>
            <w:tcW w:w="995"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c>
          <w:tcPr>
            <w:tcW w:w="1082"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c>
          <w:tcPr>
            <w:tcW w:w="995"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r>
      <w:tr w:rsidR="0041774C" w:rsidRPr="0041774C" w:rsidTr="00600FBB">
        <w:trPr>
          <w:trHeight w:val="273"/>
        </w:trPr>
        <w:tc>
          <w:tcPr>
            <w:tcW w:w="1412" w:type="dxa"/>
            <w:tcBorders>
              <w:top w:val="single" w:sz="4" w:space="0" w:color="auto"/>
              <w:left w:val="single" w:sz="4" w:space="0" w:color="auto"/>
              <w:bottom w:val="single" w:sz="4" w:space="0" w:color="auto"/>
              <w:right w:val="single" w:sz="4" w:space="0" w:color="auto"/>
            </w:tcBorders>
            <w:shd w:val="clear" w:color="auto" w:fill="00B0F0"/>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Чикарић Биљана</w:t>
            </w:r>
          </w:p>
        </w:tc>
        <w:tc>
          <w:tcPr>
            <w:tcW w:w="994" w:type="dxa"/>
            <w:tcBorders>
              <w:top w:val="single" w:sz="4" w:space="0" w:color="auto"/>
              <w:left w:val="single" w:sz="4" w:space="0" w:color="auto"/>
              <w:bottom w:val="single" w:sz="4" w:space="0" w:color="auto"/>
              <w:right w:val="single" w:sz="4" w:space="0" w:color="auto"/>
            </w:tcBorders>
            <w:shd w:val="clear" w:color="auto" w:fill="00B0F0"/>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40</w:t>
            </w:r>
          </w:p>
        </w:tc>
        <w:tc>
          <w:tcPr>
            <w:tcW w:w="1103"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c>
          <w:tcPr>
            <w:tcW w:w="995"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c>
          <w:tcPr>
            <w:tcW w:w="1053"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c>
          <w:tcPr>
            <w:tcW w:w="995"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c>
          <w:tcPr>
            <w:tcW w:w="852"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c>
          <w:tcPr>
            <w:tcW w:w="995"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c>
          <w:tcPr>
            <w:tcW w:w="1082"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c>
          <w:tcPr>
            <w:tcW w:w="995"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r>
      <w:tr w:rsidR="0041774C" w:rsidRPr="0041774C" w:rsidTr="00600FBB">
        <w:trPr>
          <w:trHeight w:val="273"/>
        </w:trPr>
        <w:tc>
          <w:tcPr>
            <w:tcW w:w="1412" w:type="dxa"/>
            <w:tcBorders>
              <w:top w:val="single" w:sz="4" w:space="0" w:color="auto"/>
              <w:left w:val="single" w:sz="4" w:space="0" w:color="auto"/>
              <w:bottom w:val="single" w:sz="4" w:space="0" w:color="auto"/>
              <w:right w:val="single" w:sz="4" w:space="0" w:color="auto"/>
            </w:tcBorders>
            <w:shd w:val="clear" w:color="auto" w:fill="00B0F0"/>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Поповић Ана</w:t>
            </w:r>
          </w:p>
        </w:tc>
        <w:tc>
          <w:tcPr>
            <w:tcW w:w="994" w:type="dxa"/>
            <w:tcBorders>
              <w:top w:val="single" w:sz="4" w:space="0" w:color="auto"/>
              <w:left w:val="single" w:sz="4" w:space="0" w:color="auto"/>
              <w:bottom w:val="single" w:sz="4" w:space="0" w:color="auto"/>
              <w:right w:val="single" w:sz="4" w:space="0" w:color="auto"/>
            </w:tcBorders>
            <w:shd w:val="clear" w:color="auto" w:fill="00B0F0"/>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40</w:t>
            </w:r>
          </w:p>
        </w:tc>
        <w:tc>
          <w:tcPr>
            <w:tcW w:w="1103"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c>
          <w:tcPr>
            <w:tcW w:w="995"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c>
          <w:tcPr>
            <w:tcW w:w="1053"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c>
          <w:tcPr>
            <w:tcW w:w="995"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c>
          <w:tcPr>
            <w:tcW w:w="852"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c>
          <w:tcPr>
            <w:tcW w:w="995"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c>
          <w:tcPr>
            <w:tcW w:w="1082"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c>
          <w:tcPr>
            <w:tcW w:w="995"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r>
      <w:tr w:rsidR="0041774C" w:rsidRPr="0041774C" w:rsidTr="00600FBB">
        <w:trPr>
          <w:trHeight w:val="273"/>
        </w:trPr>
        <w:tc>
          <w:tcPr>
            <w:tcW w:w="1412" w:type="dxa"/>
            <w:tcBorders>
              <w:top w:val="single" w:sz="4" w:space="0" w:color="auto"/>
              <w:left w:val="single" w:sz="4" w:space="0" w:color="auto"/>
              <w:bottom w:val="single" w:sz="4" w:space="0" w:color="auto"/>
              <w:right w:val="single" w:sz="4" w:space="0" w:color="auto"/>
            </w:tcBorders>
            <w:shd w:val="clear" w:color="auto" w:fill="00B0F0"/>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Велебит Зорана</w:t>
            </w:r>
          </w:p>
        </w:tc>
        <w:tc>
          <w:tcPr>
            <w:tcW w:w="994" w:type="dxa"/>
            <w:tcBorders>
              <w:top w:val="single" w:sz="4" w:space="0" w:color="auto"/>
              <w:left w:val="single" w:sz="4" w:space="0" w:color="auto"/>
              <w:bottom w:val="single" w:sz="4" w:space="0" w:color="auto"/>
              <w:right w:val="single" w:sz="4" w:space="0" w:color="auto"/>
            </w:tcBorders>
            <w:shd w:val="clear" w:color="auto" w:fill="00B0F0"/>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22,22</w:t>
            </w:r>
          </w:p>
        </w:tc>
        <w:tc>
          <w:tcPr>
            <w:tcW w:w="1103"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c>
          <w:tcPr>
            <w:tcW w:w="995"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c>
          <w:tcPr>
            <w:tcW w:w="1053"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c>
          <w:tcPr>
            <w:tcW w:w="995"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c>
          <w:tcPr>
            <w:tcW w:w="852"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c>
          <w:tcPr>
            <w:tcW w:w="995"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c>
          <w:tcPr>
            <w:tcW w:w="1082"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c>
          <w:tcPr>
            <w:tcW w:w="995"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r>
      <w:tr w:rsidR="0041774C" w:rsidRPr="0041774C" w:rsidTr="00600FBB">
        <w:trPr>
          <w:trHeight w:val="258"/>
        </w:trPr>
        <w:tc>
          <w:tcPr>
            <w:tcW w:w="1412" w:type="dxa"/>
            <w:tcBorders>
              <w:top w:val="single" w:sz="4" w:space="0" w:color="auto"/>
              <w:left w:val="single" w:sz="4" w:space="0" w:color="auto"/>
              <w:bottom w:val="single" w:sz="4" w:space="0" w:color="auto"/>
              <w:right w:val="single" w:sz="4" w:space="0" w:color="auto"/>
            </w:tcBorders>
            <w:shd w:val="clear" w:color="auto" w:fill="00B0F0"/>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lang w:val="ru-RU"/>
              </w:rPr>
              <w:lastRenderedPageBreak/>
              <w:t>Сретеновић Александра</w:t>
            </w:r>
          </w:p>
        </w:tc>
        <w:tc>
          <w:tcPr>
            <w:tcW w:w="994" w:type="dxa"/>
            <w:tcBorders>
              <w:top w:val="single" w:sz="4" w:space="0" w:color="auto"/>
              <w:left w:val="single" w:sz="4" w:space="0" w:color="auto"/>
              <w:bottom w:val="single" w:sz="4" w:space="0" w:color="auto"/>
              <w:right w:val="single" w:sz="4" w:space="0" w:color="auto"/>
            </w:tcBorders>
            <w:shd w:val="clear" w:color="auto" w:fill="00B0F0"/>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45</w:t>
            </w:r>
          </w:p>
        </w:tc>
        <w:tc>
          <w:tcPr>
            <w:tcW w:w="1103"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c>
          <w:tcPr>
            <w:tcW w:w="995"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c>
          <w:tcPr>
            <w:tcW w:w="1053"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c>
          <w:tcPr>
            <w:tcW w:w="995"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c>
          <w:tcPr>
            <w:tcW w:w="852"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c>
          <w:tcPr>
            <w:tcW w:w="995"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c>
          <w:tcPr>
            <w:tcW w:w="1082"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jc w:val="center"/>
              <w:rPr>
                <w:rFonts w:ascii="Times New Roman" w:hAnsi="Times New Roman" w:cs="Times New Roman"/>
                <w:sz w:val="20"/>
                <w:szCs w:val="20"/>
              </w:rPr>
            </w:pPr>
          </w:p>
        </w:tc>
        <w:tc>
          <w:tcPr>
            <w:tcW w:w="995"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r>
      <w:tr w:rsidR="0041774C" w:rsidRPr="0041774C" w:rsidTr="00600FBB">
        <w:trPr>
          <w:trHeight w:val="273"/>
        </w:trPr>
        <w:tc>
          <w:tcPr>
            <w:tcW w:w="1412" w:type="dxa"/>
            <w:tcBorders>
              <w:top w:val="single" w:sz="4" w:space="0" w:color="auto"/>
              <w:left w:val="single" w:sz="4" w:space="0" w:color="auto"/>
              <w:bottom w:val="single" w:sz="4" w:space="0" w:color="auto"/>
              <w:right w:val="single" w:sz="4" w:space="0" w:color="auto"/>
            </w:tcBorders>
            <w:shd w:val="clear" w:color="auto" w:fill="00B0F0"/>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Катарина Милованчевић</w:t>
            </w:r>
          </w:p>
        </w:tc>
        <w:tc>
          <w:tcPr>
            <w:tcW w:w="994" w:type="dxa"/>
            <w:tcBorders>
              <w:top w:val="single" w:sz="4" w:space="0" w:color="auto"/>
              <w:left w:val="single" w:sz="4" w:space="0" w:color="auto"/>
              <w:bottom w:val="single" w:sz="4" w:space="0" w:color="auto"/>
              <w:right w:val="single" w:sz="4" w:space="0" w:color="auto"/>
            </w:tcBorders>
            <w:shd w:val="clear" w:color="auto" w:fill="00B0F0"/>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5</w:t>
            </w:r>
          </w:p>
        </w:tc>
        <w:tc>
          <w:tcPr>
            <w:tcW w:w="1103"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c>
          <w:tcPr>
            <w:tcW w:w="995"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c>
          <w:tcPr>
            <w:tcW w:w="1053"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c>
          <w:tcPr>
            <w:tcW w:w="995"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c>
          <w:tcPr>
            <w:tcW w:w="852"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c>
          <w:tcPr>
            <w:tcW w:w="995"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c>
          <w:tcPr>
            <w:tcW w:w="1082"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c>
          <w:tcPr>
            <w:tcW w:w="995"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r>
      <w:tr w:rsidR="0041774C" w:rsidRPr="0041774C" w:rsidTr="00600FBB">
        <w:trPr>
          <w:trHeight w:val="273"/>
        </w:trPr>
        <w:tc>
          <w:tcPr>
            <w:tcW w:w="1412" w:type="dxa"/>
            <w:tcBorders>
              <w:top w:val="single" w:sz="4" w:space="0" w:color="auto"/>
              <w:left w:val="single" w:sz="4" w:space="0" w:color="auto"/>
              <w:bottom w:val="single" w:sz="4" w:space="0" w:color="auto"/>
              <w:right w:val="single" w:sz="4" w:space="0" w:color="auto"/>
            </w:tcBorders>
            <w:shd w:val="clear" w:color="auto" w:fill="00B0F0"/>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Марко Јашић</w:t>
            </w:r>
          </w:p>
        </w:tc>
        <w:tc>
          <w:tcPr>
            <w:tcW w:w="994" w:type="dxa"/>
            <w:tcBorders>
              <w:top w:val="single" w:sz="4" w:space="0" w:color="auto"/>
              <w:left w:val="single" w:sz="4" w:space="0" w:color="auto"/>
              <w:bottom w:val="single" w:sz="4" w:space="0" w:color="auto"/>
              <w:right w:val="single" w:sz="4" w:space="0" w:color="auto"/>
            </w:tcBorders>
            <w:shd w:val="clear" w:color="auto" w:fill="00B0F0"/>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100</w:t>
            </w:r>
          </w:p>
        </w:tc>
        <w:tc>
          <w:tcPr>
            <w:tcW w:w="1103"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c>
          <w:tcPr>
            <w:tcW w:w="995"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c>
          <w:tcPr>
            <w:tcW w:w="1053"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c>
          <w:tcPr>
            <w:tcW w:w="995"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c>
          <w:tcPr>
            <w:tcW w:w="852"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c>
          <w:tcPr>
            <w:tcW w:w="995"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c>
          <w:tcPr>
            <w:tcW w:w="1082"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c>
          <w:tcPr>
            <w:tcW w:w="995"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r>
      <w:tr w:rsidR="0041774C" w:rsidRPr="0041774C" w:rsidTr="00600FBB">
        <w:trPr>
          <w:trHeight w:val="273"/>
        </w:trPr>
        <w:tc>
          <w:tcPr>
            <w:tcW w:w="1412" w:type="dxa"/>
            <w:tcBorders>
              <w:top w:val="single" w:sz="4" w:space="0" w:color="auto"/>
              <w:left w:val="single" w:sz="4" w:space="0" w:color="auto"/>
              <w:bottom w:val="single" w:sz="4" w:space="0" w:color="auto"/>
              <w:right w:val="single" w:sz="4" w:space="0" w:color="auto"/>
            </w:tcBorders>
            <w:shd w:val="clear" w:color="auto" w:fill="00B0F0"/>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 xml:space="preserve">                      </w:t>
            </w:r>
          </w:p>
        </w:tc>
        <w:tc>
          <w:tcPr>
            <w:tcW w:w="994" w:type="dxa"/>
            <w:tcBorders>
              <w:top w:val="single" w:sz="4" w:space="0" w:color="auto"/>
              <w:left w:val="single" w:sz="4" w:space="0" w:color="auto"/>
              <w:bottom w:val="single" w:sz="4" w:space="0" w:color="auto"/>
              <w:right w:val="single" w:sz="4" w:space="0" w:color="auto"/>
            </w:tcBorders>
            <w:shd w:val="clear" w:color="auto" w:fill="00B0F0"/>
          </w:tcPr>
          <w:p w:rsidR="0041774C" w:rsidRPr="0041774C" w:rsidRDefault="0041774C" w:rsidP="00600FBB">
            <w:pPr>
              <w:rPr>
                <w:rFonts w:ascii="Times New Roman" w:hAnsi="Times New Roman" w:cs="Times New Roman"/>
                <w:sz w:val="20"/>
                <w:szCs w:val="20"/>
              </w:rPr>
            </w:pPr>
          </w:p>
        </w:tc>
        <w:tc>
          <w:tcPr>
            <w:tcW w:w="1103"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c>
          <w:tcPr>
            <w:tcW w:w="995"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c>
          <w:tcPr>
            <w:tcW w:w="1053"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c>
          <w:tcPr>
            <w:tcW w:w="995"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c>
          <w:tcPr>
            <w:tcW w:w="852"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c>
          <w:tcPr>
            <w:tcW w:w="995"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c>
          <w:tcPr>
            <w:tcW w:w="1082"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c>
          <w:tcPr>
            <w:tcW w:w="995"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r>
      <w:tr w:rsidR="0041774C" w:rsidRPr="0041774C" w:rsidTr="00600FBB">
        <w:trPr>
          <w:trHeight w:val="273"/>
        </w:trPr>
        <w:tc>
          <w:tcPr>
            <w:tcW w:w="1412" w:type="dxa"/>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7.</w:t>
            </w:r>
          </w:p>
        </w:tc>
        <w:tc>
          <w:tcPr>
            <w:tcW w:w="994" w:type="dxa"/>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У децим.</w:t>
            </w:r>
          </w:p>
        </w:tc>
        <w:tc>
          <w:tcPr>
            <w:tcW w:w="1103" w:type="dxa"/>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6.</w:t>
            </w:r>
          </w:p>
        </w:tc>
        <w:tc>
          <w:tcPr>
            <w:tcW w:w="995" w:type="dxa"/>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У децим.</w:t>
            </w:r>
          </w:p>
        </w:tc>
        <w:tc>
          <w:tcPr>
            <w:tcW w:w="1053" w:type="dxa"/>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4.</w:t>
            </w:r>
          </w:p>
        </w:tc>
        <w:tc>
          <w:tcPr>
            <w:tcW w:w="995" w:type="dxa"/>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У децим.</w:t>
            </w:r>
          </w:p>
        </w:tc>
        <w:tc>
          <w:tcPr>
            <w:tcW w:w="852" w:type="dxa"/>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3.</w:t>
            </w:r>
          </w:p>
        </w:tc>
        <w:tc>
          <w:tcPr>
            <w:tcW w:w="995" w:type="dxa"/>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У децим.</w:t>
            </w:r>
          </w:p>
        </w:tc>
        <w:tc>
          <w:tcPr>
            <w:tcW w:w="1082" w:type="dxa"/>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1.</w:t>
            </w:r>
          </w:p>
        </w:tc>
        <w:tc>
          <w:tcPr>
            <w:tcW w:w="995" w:type="dxa"/>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У децим.</w:t>
            </w:r>
          </w:p>
        </w:tc>
      </w:tr>
      <w:tr w:rsidR="0041774C" w:rsidRPr="0041774C" w:rsidTr="00600FBB">
        <w:trPr>
          <w:trHeight w:val="273"/>
        </w:trPr>
        <w:tc>
          <w:tcPr>
            <w:tcW w:w="1412"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c>
          <w:tcPr>
            <w:tcW w:w="994"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c>
          <w:tcPr>
            <w:tcW w:w="1103"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c>
          <w:tcPr>
            <w:tcW w:w="995"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c>
          <w:tcPr>
            <w:tcW w:w="1053"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c>
          <w:tcPr>
            <w:tcW w:w="995"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c>
          <w:tcPr>
            <w:tcW w:w="852"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c>
          <w:tcPr>
            <w:tcW w:w="995"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c>
          <w:tcPr>
            <w:tcW w:w="1082"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c>
          <w:tcPr>
            <w:tcW w:w="995"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rPr>
                <w:rFonts w:ascii="Times New Roman" w:hAnsi="Times New Roman" w:cs="Times New Roman"/>
                <w:sz w:val="20"/>
                <w:szCs w:val="20"/>
              </w:rPr>
            </w:pPr>
          </w:p>
        </w:tc>
      </w:tr>
    </w:tbl>
    <w:p w:rsidR="0041774C" w:rsidRPr="0041774C" w:rsidRDefault="0041774C" w:rsidP="0041774C">
      <w:pPr>
        <w:pStyle w:val="a9"/>
        <w:spacing w:after="0"/>
        <w:rPr>
          <w:rFonts w:ascii="Times New Roman" w:eastAsia="Times New Roman" w:hAnsi="Times New Roman"/>
          <w:color w:val="FF0000"/>
          <w:sz w:val="20"/>
          <w:szCs w:val="20"/>
        </w:rPr>
      </w:pPr>
    </w:p>
    <w:p w:rsidR="0041774C" w:rsidRPr="0041774C" w:rsidRDefault="0041774C" w:rsidP="0041774C">
      <w:pPr>
        <w:pStyle w:val="a9"/>
        <w:spacing w:after="0"/>
        <w:rPr>
          <w:rFonts w:ascii="Times New Roman" w:hAnsi="Times New Roman"/>
          <w:color w:val="FF0000"/>
          <w:sz w:val="20"/>
          <w:szCs w:val="20"/>
        </w:rPr>
      </w:pPr>
    </w:p>
    <w:p w:rsidR="0041774C" w:rsidRPr="0041774C" w:rsidRDefault="0041774C" w:rsidP="0041774C">
      <w:pPr>
        <w:rPr>
          <w:rFonts w:ascii="Times New Roman" w:hAnsi="Times New Roman" w:cs="Times New Roman"/>
        </w:rPr>
      </w:pPr>
      <w:bookmarkStart w:id="3" w:name="_Toc19082787"/>
      <w:r w:rsidRPr="0041774C">
        <w:rPr>
          <w:rFonts w:ascii="Times New Roman" w:hAnsi="Times New Roman" w:cs="Times New Roman"/>
        </w:rPr>
        <w:t>СЛОБОДНА РАДНА МЕСТА</w:t>
      </w:r>
      <w:bookmarkEnd w:id="3"/>
    </w:p>
    <w:p w:rsidR="0041774C" w:rsidRPr="0041774C" w:rsidRDefault="0041774C" w:rsidP="0041774C">
      <w:pPr>
        <w:rPr>
          <w:rFonts w:ascii="Times New Roman" w:hAnsi="Times New Roman" w:cs="Times New Roman"/>
          <w:lang/>
        </w:rPr>
      </w:pPr>
      <w:r w:rsidRPr="0041774C">
        <w:rPr>
          <w:rFonts w:ascii="Times New Roman" w:hAnsi="Times New Roman" w:cs="Times New Roman"/>
        </w:rPr>
        <w:t>20</w:t>
      </w:r>
      <w:r w:rsidRPr="0041774C">
        <w:rPr>
          <w:rFonts w:ascii="Times New Roman" w:hAnsi="Times New Roman" w:cs="Times New Roman"/>
          <w:lang/>
        </w:rPr>
        <w:t>20</w:t>
      </w:r>
      <w:r w:rsidRPr="0041774C">
        <w:rPr>
          <w:rFonts w:ascii="Times New Roman" w:hAnsi="Times New Roman" w:cs="Times New Roman"/>
        </w:rPr>
        <w:t>/202</w:t>
      </w:r>
      <w:r w:rsidRPr="0041774C">
        <w:rPr>
          <w:rFonts w:ascii="Times New Roman" w:hAnsi="Times New Roman" w:cs="Times New Roman"/>
          <w:lang/>
        </w:rPr>
        <w:t>1</w:t>
      </w:r>
      <w:r w:rsidRPr="0041774C">
        <w:rPr>
          <w:rFonts w:ascii="Times New Roman" w:hAnsi="Times New Roman" w:cs="Times New Roman"/>
        </w:rPr>
        <w:t>.</w:t>
      </w:r>
    </w:p>
    <w:p w:rsidR="0041774C" w:rsidRPr="0041774C" w:rsidRDefault="0041774C" w:rsidP="0041774C">
      <w:pPr>
        <w:rPr>
          <w:rFonts w:ascii="Times New Roman" w:hAnsi="Times New Roman" w:cs="Times New Roman"/>
          <w:lang/>
        </w:rPr>
      </w:pPr>
    </w:p>
    <w:p w:rsidR="0041774C" w:rsidRPr="0041774C" w:rsidRDefault="0041774C" w:rsidP="0041774C">
      <w:pPr>
        <w:rPr>
          <w:rFonts w:ascii="Times New Roman" w:hAnsi="Times New Roman" w:cs="Times New Roman"/>
        </w:rPr>
      </w:pPr>
      <w:r w:rsidRPr="0041774C">
        <w:rPr>
          <w:rFonts w:ascii="Times New Roman" w:hAnsi="Times New Roman" w:cs="Times New Roman"/>
        </w:rPr>
        <w:t>Систематизована радна места у школској години 2020/2021. и слободна радна места у установи</w:t>
      </w:r>
    </w:p>
    <w:p w:rsidR="0041774C" w:rsidRPr="0041774C" w:rsidRDefault="0041774C" w:rsidP="0041774C">
      <w:pPr>
        <w:rPr>
          <w:rFonts w:ascii="Times New Roman" w:hAnsi="Times New Roman" w:cs="Times New Roman"/>
        </w:rPr>
      </w:pPr>
      <w:r w:rsidRPr="0041774C">
        <w:rPr>
          <w:rFonts w:ascii="Times New Roman" w:hAnsi="Times New Roman" w:cs="Times New Roman"/>
        </w:rPr>
        <w:t>Датум: 2.11.2020.</w:t>
      </w:r>
    </w:p>
    <w:p w:rsidR="0041774C" w:rsidRPr="0041774C" w:rsidRDefault="0041774C" w:rsidP="0041774C">
      <w:pPr>
        <w:rPr>
          <w:rFonts w:ascii="Times New Roman" w:hAnsi="Times New Roman" w:cs="Times New Roman"/>
          <w:lang w:bidi="en-US"/>
        </w:rPr>
      </w:pPr>
    </w:p>
    <w:p w:rsidR="0041774C" w:rsidRPr="0041774C" w:rsidRDefault="0041774C" w:rsidP="0041774C">
      <w:pPr>
        <w:rPr>
          <w:rFonts w:ascii="Times New Roman" w:hAnsi="Times New Roman" w:cs="Times New Roman"/>
          <w:sz w:val="20"/>
          <w:szCs w:val="20"/>
          <w:lang w:bidi="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6"/>
        <w:gridCol w:w="1782"/>
        <w:gridCol w:w="1743"/>
        <w:gridCol w:w="1718"/>
        <w:gridCol w:w="1335"/>
        <w:gridCol w:w="1314"/>
        <w:gridCol w:w="1048"/>
      </w:tblGrid>
      <w:tr w:rsidR="0041774C" w:rsidRPr="0041774C" w:rsidTr="00600FBB">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jc w:val="center"/>
              <w:rPr>
                <w:rFonts w:ascii="Times New Roman" w:hAnsi="Times New Roman" w:cs="Times New Roman"/>
                <w:b/>
                <w:bCs/>
                <w:sz w:val="20"/>
                <w:szCs w:val="20"/>
              </w:rPr>
            </w:pPr>
            <w:r w:rsidRPr="0041774C">
              <w:rPr>
                <w:rFonts w:ascii="Times New Roman" w:hAnsi="Times New Roman" w:cs="Times New Roman"/>
                <w:b/>
                <w:bCs/>
                <w:sz w:val="20"/>
                <w:szCs w:val="20"/>
              </w:rPr>
              <w:t>ИД</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jc w:val="center"/>
              <w:rPr>
                <w:rFonts w:ascii="Times New Roman" w:hAnsi="Times New Roman" w:cs="Times New Roman"/>
                <w:b/>
                <w:bCs/>
                <w:sz w:val="20"/>
                <w:szCs w:val="20"/>
              </w:rPr>
            </w:pPr>
            <w:r w:rsidRPr="0041774C">
              <w:rPr>
                <w:rFonts w:ascii="Times New Roman" w:hAnsi="Times New Roman" w:cs="Times New Roman"/>
                <w:b/>
                <w:bCs/>
                <w:sz w:val="20"/>
                <w:szCs w:val="20"/>
              </w:rPr>
              <w:t>Радно место</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jc w:val="center"/>
              <w:rPr>
                <w:rFonts w:ascii="Times New Roman" w:hAnsi="Times New Roman" w:cs="Times New Roman"/>
                <w:b/>
                <w:bCs/>
                <w:sz w:val="20"/>
                <w:szCs w:val="20"/>
              </w:rPr>
            </w:pPr>
            <w:r w:rsidRPr="0041774C">
              <w:rPr>
                <w:rFonts w:ascii="Times New Roman" w:hAnsi="Times New Roman" w:cs="Times New Roman"/>
                <w:b/>
                <w:bCs/>
                <w:sz w:val="20"/>
                <w:szCs w:val="20"/>
              </w:rPr>
              <w:t>Предмет</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jc w:val="center"/>
              <w:rPr>
                <w:rFonts w:ascii="Times New Roman" w:hAnsi="Times New Roman" w:cs="Times New Roman"/>
                <w:b/>
                <w:bCs/>
                <w:sz w:val="20"/>
                <w:szCs w:val="20"/>
              </w:rPr>
            </w:pPr>
            <w:r w:rsidRPr="0041774C">
              <w:rPr>
                <w:rFonts w:ascii="Times New Roman" w:hAnsi="Times New Roman" w:cs="Times New Roman"/>
                <w:b/>
                <w:bCs/>
                <w:sz w:val="20"/>
                <w:szCs w:val="20"/>
              </w:rPr>
              <w:t>Системтизована норма</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jc w:val="center"/>
              <w:rPr>
                <w:rFonts w:ascii="Times New Roman" w:hAnsi="Times New Roman" w:cs="Times New Roman"/>
                <w:b/>
                <w:bCs/>
                <w:sz w:val="20"/>
                <w:szCs w:val="20"/>
              </w:rPr>
            </w:pPr>
            <w:r w:rsidRPr="0041774C">
              <w:rPr>
                <w:rFonts w:ascii="Times New Roman" w:hAnsi="Times New Roman" w:cs="Times New Roman"/>
                <w:b/>
                <w:bCs/>
                <w:sz w:val="20"/>
                <w:szCs w:val="20"/>
              </w:rPr>
              <w:t>Ангажовано</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jc w:val="center"/>
              <w:rPr>
                <w:rFonts w:ascii="Times New Roman" w:hAnsi="Times New Roman" w:cs="Times New Roman"/>
                <w:b/>
                <w:bCs/>
                <w:sz w:val="20"/>
                <w:szCs w:val="20"/>
              </w:rPr>
            </w:pPr>
            <w:r w:rsidRPr="0041774C">
              <w:rPr>
                <w:rFonts w:ascii="Times New Roman" w:hAnsi="Times New Roman" w:cs="Times New Roman"/>
                <w:b/>
                <w:bCs/>
                <w:sz w:val="20"/>
                <w:szCs w:val="20"/>
              </w:rPr>
              <w:t>Неодређено ангажовано</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jc w:val="center"/>
              <w:rPr>
                <w:rFonts w:ascii="Times New Roman" w:hAnsi="Times New Roman" w:cs="Times New Roman"/>
                <w:b/>
                <w:bCs/>
                <w:sz w:val="20"/>
                <w:szCs w:val="20"/>
              </w:rPr>
            </w:pPr>
            <w:r w:rsidRPr="0041774C">
              <w:rPr>
                <w:rFonts w:ascii="Times New Roman" w:hAnsi="Times New Roman" w:cs="Times New Roman"/>
                <w:b/>
                <w:bCs/>
                <w:sz w:val="20"/>
                <w:szCs w:val="20"/>
              </w:rPr>
              <w:t>Норма слободно</w:t>
            </w:r>
          </w:p>
        </w:tc>
      </w:tr>
      <w:tr w:rsidR="0041774C" w:rsidRPr="0041774C" w:rsidTr="00600FBB">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227467</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Референт за правне, кадровске и административне послове</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50.00</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50.00</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50.00</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0.00</w:t>
            </w:r>
          </w:p>
        </w:tc>
      </w:tr>
      <w:tr w:rsidR="0041774C" w:rsidRPr="0041774C" w:rsidTr="00600FBB">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227468</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Шеф рачуноводства</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100.00</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100.00</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100.00</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0.00</w:t>
            </w:r>
          </w:p>
        </w:tc>
      </w:tr>
      <w:tr w:rsidR="0041774C" w:rsidRPr="0041774C" w:rsidTr="00600FBB">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119354</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Домар/мајстор одржавања</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150.00</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150.00</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100.00</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50.00</w:t>
            </w:r>
          </w:p>
        </w:tc>
      </w:tr>
      <w:tr w:rsidR="0041774C" w:rsidRPr="0041774C" w:rsidTr="00600FBB">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119407</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Чистачица</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486.00</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486.00</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400.00</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86.00</w:t>
            </w:r>
          </w:p>
        </w:tc>
      </w:tr>
      <w:tr w:rsidR="0041774C" w:rsidRPr="0041774C" w:rsidTr="00600FBB">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lastRenderedPageBreak/>
              <w:t>116123</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Директор установе</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100.00</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100.00</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100.00</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0.00</w:t>
            </w:r>
          </w:p>
        </w:tc>
      </w:tr>
      <w:tr w:rsidR="0041774C" w:rsidRPr="0041774C" w:rsidTr="00600FBB">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117868</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Наставник разредне наставе</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1000.00</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1100.00</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900.00</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100.00</w:t>
            </w:r>
          </w:p>
        </w:tc>
      </w:tr>
      <w:tr w:rsidR="0041774C" w:rsidRPr="0041774C" w:rsidTr="00600FBB">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233539</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Наставник у комбинованом одељењу од два разреда</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Енглески језик</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10.00</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10.00</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10.00</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0.00</w:t>
            </w:r>
          </w:p>
        </w:tc>
      </w:tr>
      <w:tr w:rsidR="0041774C" w:rsidRPr="0041774C" w:rsidTr="00600FBB">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233621</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Наставник у комбинованом одељењу од два разреда</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Разредна настава - комбиновано одељење</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100.00</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100.00</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100.00</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0.00</w:t>
            </w:r>
          </w:p>
        </w:tc>
      </w:tr>
      <w:tr w:rsidR="0041774C" w:rsidRPr="0041774C" w:rsidTr="00600FBB">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233564</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Наставник у комбинованом одељењу од два разреда</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Верска настава - православна</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5.00</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5.00</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0.00</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5.00</w:t>
            </w:r>
          </w:p>
        </w:tc>
      </w:tr>
      <w:tr w:rsidR="0041774C" w:rsidRPr="0041774C" w:rsidTr="00600FBB">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265799</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Наставник предметне наставе</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Грађанско васпитање</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5.00</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5.00</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0.00</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5.00</w:t>
            </w:r>
          </w:p>
        </w:tc>
      </w:tr>
      <w:tr w:rsidR="0041774C" w:rsidRPr="0041774C" w:rsidTr="00600FBB">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275106</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Наставник предметне наставе</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Физика</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40.00</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80.00</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0.00</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40.00</w:t>
            </w:r>
          </w:p>
        </w:tc>
      </w:tr>
      <w:tr w:rsidR="0041774C" w:rsidRPr="0041774C" w:rsidTr="00600FBB">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275117</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Наставник предметне наставе</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Чувари природе</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10.00</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0.00</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0.00</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10.00</w:t>
            </w:r>
          </w:p>
        </w:tc>
      </w:tr>
      <w:tr w:rsidR="0041774C" w:rsidRPr="0041774C" w:rsidTr="00600FBB">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103472</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Наставник предметне наставе</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Енглески језик</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50.00</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50.00</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50.00</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0.00</w:t>
            </w:r>
          </w:p>
        </w:tc>
      </w:tr>
      <w:tr w:rsidR="0041774C" w:rsidRPr="0041774C" w:rsidTr="00600FBB">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106417</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Наставник предметне наставе</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Историја</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10.00</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10.00</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10.00</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0.00</w:t>
            </w:r>
          </w:p>
        </w:tc>
      </w:tr>
      <w:tr w:rsidR="0041774C" w:rsidRPr="0041774C" w:rsidTr="00600FBB">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115881</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Наставник предметне наставе</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Математика</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22.22</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22.22</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0.00</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22.22</w:t>
            </w:r>
          </w:p>
        </w:tc>
      </w:tr>
      <w:tr w:rsidR="0041774C" w:rsidRPr="0041774C" w:rsidTr="00600FBB">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116037</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Наставник предметне наставе</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Верска настава - православна</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75.00</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120.00</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0.00</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75.00</w:t>
            </w:r>
          </w:p>
        </w:tc>
      </w:tr>
      <w:tr w:rsidR="0041774C" w:rsidRPr="0041774C" w:rsidTr="00600FBB">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lastRenderedPageBreak/>
              <w:t>154837</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Наставник предметне наставе</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Физичко и здравствено васпитање</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90.00</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180.00</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90.00</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0.00</w:t>
            </w:r>
          </w:p>
        </w:tc>
      </w:tr>
      <w:tr w:rsidR="0041774C" w:rsidRPr="0041774C" w:rsidTr="00600FBB">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268024</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Наставник предметне наставе</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Домаћинство</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5.00</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0.00</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0.00</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5.00</w:t>
            </w:r>
          </w:p>
        </w:tc>
      </w:tr>
      <w:tr w:rsidR="0041774C" w:rsidRPr="0041774C" w:rsidTr="00600FBB">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275108</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Наставник предметне наставе</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Информатика и рачунарство</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40.00</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40.00</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0.00</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40.00</w:t>
            </w:r>
          </w:p>
        </w:tc>
      </w:tr>
      <w:tr w:rsidR="0041774C" w:rsidRPr="0041774C" w:rsidTr="00600FBB">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275119</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Наставник предметне наставе</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Цртање, сликање и вајање</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15.00</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0.00</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0.00</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15.00</w:t>
            </w:r>
          </w:p>
        </w:tc>
      </w:tr>
      <w:tr w:rsidR="0041774C" w:rsidRPr="0041774C" w:rsidTr="00600FBB">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282166</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Наставник предметне наставе</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Техника и технологија</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80.00</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80.00</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0.00</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80.00</w:t>
            </w:r>
          </w:p>
        </w:tc>
      </w:tr>
      <w:tr w:rsidR="0041774C" w:rsidRPr="0041774C" w:rsidTr="00600FBB">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102857</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Наставник предметне наставе</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Руски језик</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66.67</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133.34</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60.00</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6.67</w:t>
            </w:r>
          </w:p>
        </w:tc>
      </w:tr>
      <w:tr w:rsidR="0041774C" w:rsidRPr="0041774C" w:rsidTr="00600FBB">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105725</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Наставник предметне наставе</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Српски/Матерњи језик</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27.78</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27.78</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27.78</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0.00</w:t>
            </w:r>
          </w:p>
        </w:tc>
      </w:tr>
      <w:tr w:rsidR="0041774C" w:rsidRPr="0041774C" w:rsidTr="00600FBB">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106346</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Наставник предметне наставе</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Ликовна култура</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40.00</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40.00</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35.00</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5.00</w:t>
            </w:r>
          </w:p>
        </w:tc>
      </w:tr>
      <w:tr w:rsidR="0041774C" w:rsidRPr="0041774C" w:rsidTr="00600FBB">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106502</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Наставник предметне наставе</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Географија</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50.00</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50.00</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10.00</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40.00</w:t>
            </w:r>
          </w:p>
        </w:tc>
      </w:tr>
      <w:tr w:rsidR="0041774C" w:rsidRPr="0041774C" w:rsidTr="00600FBB">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115932</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Наставник предметне наставе</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Биологија</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60.00</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60.00</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60.00</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0.00</w:t>
            </w:r>
          </w:p>
        </w:tc>
      </w:tr>
      <w:tr w:rsidR="0041774C" w:rsidRPr="0041774C" w:rsidTr="00600FBB">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249562</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Наставник предметне наставе са одељењским старешинством</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Српски/Матерњи језик</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116.67</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116.67</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100.00</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16.67</w:t>
            </w:r>
          </w:p>
        </w:tc>
      </w:tr>
      <w:tr w:rsidR="0041774C" w:rsidRPr="0041774C" w:rsidTr="00600FBB">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249769</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 xml:space="preserve">Наставник предметне наставе са одељењским </w:t>
            </w:r>
            <w:r w:rsidRPr="0041774C">
              <w:rPr>
                <w:rFonts w:ascii="Times New Roman" w:hAnsi="Times New Roman" w:cs="Times New Roman"/>
                <w:sz w:val="20"/>
                <w:szCs w:val="20"/>
              </w:rPr>
              <w:lastRenderedPageBreak/>
              <w:t>старешинством</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lastRenderedPageBreak/>
              <w:t>Математика</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111.11</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111.11</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0.00</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111.11</w:t>
            </w:r>
          </w:p>
        </w:tc>
      </w:tr>
      <w:tr w:rsidR="0041774C" w:rsidRPr="0041774C" w:rsidTr="00600FBB">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lastRenderedPageBreak/>
              <w:t>282165</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Наставник предметне наставе са одељењским старешинством</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Историја</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40.00</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40.00</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0.00</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40.00</w:t>
            </w:r>
          </w:p>
        </w:tc>
      </w:tr>
      <w:tr w:rsidR="0041774C" w:rsidRPr="0041774C" w:rsidTr="00600FBB">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249278</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Наставник предметне наставе са одељењским старешинством</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Енглески језик</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116.67</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116.67</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100.00</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16.67</w:t>
            </w:r>
          </w:p>
        </w:tc>
      </w:tr>
      <w:tr w:rsidR="0041774C" w:rsidRPr="0041774C" w:rsidTr="00600FBB">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249712</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Наставник предметне наставе са одељењским старешинством</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Музичка култура</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40.00</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40.00</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40.00</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0.00</w:t>
            </w:r>
          </w:p>
        </w:tc>
      </w:tr>
      <w:tr w:rsidR="0041774C" w:rsidRPr="0041774C" w:rsidTr="00600FBB">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264935</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Наставник предметне наставе са одељењским старешинством</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Хемија</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30.00</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30.00</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30.00</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0.00</w:t>
            </w:r>
          </w:p>
        </w:tc>
      </w:tr>
      <w:tr w:rsidR="0041774C" w:rsidRPr="0041774C" w:rsidTr="00600FBB">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116165</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Стручни сарадник педагог</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100.00</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100.00</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100.00</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0.00</w:t>
            </w:r>
          </w:p>
        </w:tc>
      </w:tr>
      <w:tr w:rsidR="0041774C" w:rsidRPr="0041774C" w:rsidTr="00600FBB">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106184</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Стручни сарадник - библиотекар / нототекар / медијатекар</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50.00</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50.00</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50.00</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0.00</w:t>
            </w:r>
          </w:p>
        </w:tc>
      </w:tr>
      <w:tr w:rsidR="0041774C" w:rsidRPr="0041774C" w:rsidTr="00600FBB">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116138</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Секретар установе</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100.00</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100.00</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100.00</w:t>
            </w:r>
          </w:p>
        </w:tc>
        <w:tc>
          <w:tcPr>
            <w:tcW w:w="0" w:type="auto"/>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0.00</w:t>
            </w:r>
          </w:p>
        </w:tc>
      </w:tr>
    </w:tbl>
    <w:p w:rsidR="0041774C" w:rsidRPr="0041774C" w:rsidRDefault="0041774C" w:rsidP="0041774C">
      <w:pPr>
        <w:rPr>
          <w:rFonts w:ascii="Times New Roman" w:hAnsi="Times New Roman" w:cs="Times New Roman"/>
          <w:vanish/>
          <w:sz w:val="20"/>
          <w:szCs w:val="20"/>
        </w:rPr>
      </w:pPr>
    </w:p>
    <w:tbl>
      <w:tblPr>
        <w:tblW w:w="12000" w:type="dxa"/>
        <w:jc w:val="center"/>
        <w:tblCellSpacing w:w="15" w:type="dxa"/>
        <w:tblLook w:val="04A0"/>
      </w:tblPr>
      <w:tblGrid>
        <w:gridCol w:w="12000"/>
      </w:tblGrid>
      <w:tr w:rsidR="0041774C" w:rsidRPr="0041774C" w:rsidTr="00600FBB">
        <w:trPr>
          <w:tblCellSpacing w:w="15" w:type="dxa"/>
          <w:jc w:val="center"/>
        </w:trPr>
        <w:tc>
          <w:tcPr>
            <w:tcW w:w="0" w:type="auto"/>
            <w:tcMar>
              <w:top w:w="15" w:type="dxa"/>
              <w:left w:w="15" w:type="dxa"/>
              <w:bottom w:w="15" w:type="dxa"/>
              <w:right w:w="15" w:type="dxa"/>
            </w:tcMar>
            <w:vAlign w:val="center"/>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 </w:t>
            </w:r>
          </w:p>
        </w:tc>
      </w:tr>
    </w:tbl>
    <w:p w:rsidR="0041774C" w:rsidRPr="0041774C" w:rsidRDefault="0041774C" w:rsidP="0041774C">
      <w:pPr>
        <w:rPr>
          <w:rFonts w:ascii="Times New Roman" w:hAnsi="Times New Roman" w:cs="Times New Roman"/>
          <w:lang/>
        </w:rPr>
      </w:pPr>
    </w:p>
    <w:p w:rsidR="0041774C" w:rsidRPr="0041774C" w:rsidRDefault="0041774C" w:rsidP="0041774C">
      <w:pPr>
        <w:ind w:left="120"/>
        <w:rPr>
          <w:rFonts w:ascii="Times New Roman" w:hAnsi="Times New Roman" w:cs="Times New Roman"/>
          <w:b/>
          <w:sz w:val="18"/>
          <w:szCs w:val="18"/>
        </w:rPr>
      </w:pPr>
      <w:r w:rsidRPr="0041774C">
        <w:rPr>
          <w:rFonts w:ascii="Times New Roman" w:hAnsi="Times New Roman" w:cs="Times New Roman"/>
          <w:b/>
          <w:sz w:val="18"/>
          <w:szCs w:val="18"/>
        </w:rPr>
        <w:t>Наставници и стручни сарадници према полу и дужини радног времена</w:t>
      </w:r>
    </w:p>
    <w:p w:rsidR="0041774C" w:rsidRPr="0041774C" w:rsidRDefault="0041774C" w:rsidP="0041774C">
      <w:pPr>
        <w:ind w:left="120"/>
        <w:rPr>
          <w:rFonts w:ascii="Times New Roman" w:hAnsi="Times New Roman" w:cs="Times New Roman"/>
          <w:b/>
          <w:sz w:val="18"/>
          <w:szCs w:val="18"/>
        </w:rPr>
      </w:pPr>
      <w:r w:rsidRPr="0041774C">
        <w:rPr>
          <w:rFonts w:ascii="Times New Roman" w:hAnsi="Times New Roman" w:cs="Times New Roman"/>
          <w:b/>
          <w:sz w:val="18"/>
          <w:szCs w:val="18"/>
        </w:rPr>
        <w:t>Глушци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95"/>
        <w:gridCol w:w="1028"/>
        <w:gridCol w:w="1031"/>
        <w:gridCol w:w="1042"/>
        <w:gridCol w:w="1018"/>
        <w:gridCol w:w="1018"/>
        <w:gridCol w:w="1017"/>
        <w:gridCol w:w="798"/>
        <w:gridCol w:w="1262"/>
      </w:tblGrid>
      <w:tr w:rsidR="0041774C" w:rsidRPr="0041774C" w:rsidTr="00600FBB">
        <w:trPr>
          <w:trHeight w:val="345"/>
        </w:trPr>
        <w:tc>
          <w:tcPr>
            <w:tcW w:w="2115" w:type="dxa"/>
            <w:gridSpan w:val="2"/>
            <w:vMerge w:val="restart"/>
            <w:tcBorders>
              <w:top w:val="single" w:sz="4" w:space="0" w:color="auto"/>
              <w:left w:val="single" w:sz="4" w:space="0" w:color="auto"/>
              <w:bottom w:val="single" w:sz="4" w:space="0" w:color="auto"/>
              <w:right w:val="single" w:sz="4" w:space="0" w:color="auto"/>
            </w:tcBorders>
          </w:tcPr>
          <w:p w:rsidR="0041774C" w:rsidRPr="0041774C" w:rsidRDefault="0041774C" w:rsidP="00600FBB">
            <w:pPr>
              <w:widowControl w:val="0"/>
              <w:autoSpaceDE w:val="0"/>
              <w:autoSpaceDN w:val="0"/>
              <w:adjustRightInd w:val="0"/>
              <w:ind w:firstLine="708"/>
              <w:rPr>
                <w:rFonts w:ascii="Times New Roman" w:hAnsi="Times New Roman" w:cs="Times New Roman"/>
                <w:b/>
                <w:sz w:val="18"/>
                <w:szCs w:val="18"/>
              </w:rPr>
            </w:pPr>
          </w:p>
        </w:tc>
        <w:tc>
          <w:tcPr>
            <w:tcW w:w="1031" w:type="dxa"/>
            <w:vMerge w:val="restart"/>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widowControl w:val="0"/>
              <w:autoSpaceDE w:val="0"/>
              <w:autoSpaceDN w:val="0"/>
              <w:adjustRightInd w:val="0"/>
              <w:rPr>
                <w:rFonts w:ascii="Times New Roman" w:hAnsi="Times New Roman" w:cs="Times New Roman"/>
                <w:sz w:val="18"/>
                <w:szCs w:val="18"/>
              </w:rPr>
            </w:pPr>
            <w:r w:rsidRPr="0041774C">
              <w:rPr>
                <w:rFonts w:ascii="Times New Roman" w:hAnsi="Times New Roman" w:cs="Times New Roman"/>
                <w:sz w:val="18"/>
                <w:szCs w:val="18"/>
              </w:rPr>
              <w:t>Укупно</w:t>
            </w:r>
          </w:p>
        </w:tc>
        <w:tc>
          <w:tcPr>
            <w:tcW w:w="1042" w:type="dxa"/>
            <w:vMerge w:val="restart"/>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widowControl w:val="0"/>
              <w:autoSpaceDE w:val="0"/>
              <w:autoSpaceDN w:val="0"/>
              <w:adjustRightInd w:val="0"/>
              <w:rPr>
                <w:rFonts w:ascii="Times New Roman" w:hAnsi="Times New Roman" w:cs="Times New Roman"/>
                <w:sz w:val="18"/>
                <w:szCs w:val="18"/>
              </w:rPr>
            </w:pPr>
            <w:r w:rsidRPr="0041774C">
              <w:rPr>
                <w:rFonts w:ascii="Times New Roman" w:hAnsi="Times New Roman" w:cs="Times New Roman"/>
                <w:sz w:val="18"/>
                <w:szCs w:val="18"/>
              </w:rPr>
              <w:t>Са пуним радним временом</w:t>
            </w:r>
          </w:p>
        </w:tc>
        <w:tc>
          <w:tcPr>
            <w:tcW w:w="3851" w:type="dxa"/>
            <w:gridSpan w:val="4"/>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widowControl w:val="0"/>
              <w:autoSpaceDE w:val="0"/>
              <w:autoSpaceDN w:val="0"/>
              <w:adjustRightInd w:val="0"/>
              <w:rPr>
                <w:rFonts w:ascii="Times New Roman" w:hAnsi="Times New Roman" w:cs="Times New Roman"/>
                <w:sz w:val="18"/>
                <w:szCs w:val="18"/>
              </w:rPr>
            </w:pPr>
            <w:r w:rsidRPr="0041774C">
              <w:rPr>
                <w:rFonts w:ascii="Times New Roman" w:hAnsi="Times New Roman" w:cs="Times New Roman"/>
                <w:sz w:val="18"/>
                <w:szCs w:val="18"/>
              </w:rPr>
              <w:t>Са краћим од пуног радног времена</w:t>
            </w:r>
          </w:p>
        </w:tc>
        <w:tc>
          <w:tcPr>
            <w:tcW w:w="1262" w:type="dxa"/>
            <w:vMerge w:val="restart"/>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widowControl w:val="0"/>
              <w:autoSpaceDE w:val="0"/>
              <w:autoSpaceDN w:val="0"/>
              <w:adjustRightInd w:val="0"/>
              <w:rPr>
                <w:rFonts w:ascii="Times New Roman" w:hAnsi="Times New Roman" w:cs="Times New Roman"/>
                <w:sz w:val="18"/>
                <w:szCs w:val="18"/>
              </w:rPr>
            </w:pPr>
            <w:r w:rsidRPr="0041774C">
              <w:rPr>
                <w:rFonts w:ascii="Times New Roman" w:hAnsi="Times New Roman" w:cs="Times New Roman"/>
                <w:sz w:val="18"/>
                <w:szCs w:val="18"/>
              </w:rPr>
              <w:t>Са временом дужим од пуног радног времена</w:t>
            </w:r>
          </w:p>
        </w:tc>
      </w:tr>
      <w:tr w:rsidR="0041774C" w:rsidRPr="0041774C" w:rsidTr="00600FBB">
        <w:trPr>
          <w:trHeight w:val="345"/>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41774C" w:rsidRPr="0041774C" w:rsidRDefault="0041774C" w:rsidP="00600FBB">
            <w:pPr>
              <w:rPr>
                <w:rFonts w:ascii="Times New Roman" w:hAnsi="Times New Roman" w:cs="Times New Roman"/>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1774C" w:rsidRPr="0041774C" w:rsidRDefault="0041774C" w:rsidP="00600FBB">
            <w:pPr>
              <w:rPr>
                <w:rFonts w:ascii="Times New Roman" w:hAnsi="Times New Roman" w:cs="Times New Roma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1774C" w:rsidRPr="0041774C" w:rsidRDefault="0041774C" w:rsidP="00600FBB">
            <w:pPr>
              <w:rPr>
                <w:rFonts w:ascii="Times New Roman" w:hAnsi="Times New Roman" w:cs="Times New Roman"/>
                <w:sz w:val="18"/>
                <w:szCs w:val="18"/>
              </w:rPr>
            </w:pPr>
          </w:p>
        </w:tc>
        <w:tc>
          <w:tcPr>
            <w:tcW w:w="1018" w:type="dxa"/>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widowControl w:val="0"/>
              <w:autoSpaceDE w:val="0"/>
              <w:autoSpaceDN w:val="0"/>
              <w:adjustRightInd w:val="0"/>
              <w:rPr>
                <w:rFonts w:ascii="Times New Roman" w:hAnsi="Times New Roman" w:cs="Times New Roman"/>
                <w:sz w:val="18"/>
                <w:szCs w:val="18"/>
              </w:rPr>
            </w:pPr>
            <w:r w:rsidRPr="0041774C">
              <w:rPr>
                <w:rFonts w:ascii="Times New Roman" w:hAnsi="Times New Roman" w:cs="Times New Roman"/>
                <w:sz w:val="18"/>
                <w:szCs w:val="18"/>
              </w:rPr>
              <w:t>до 25%</w:t>
            </w:r>
          </w:p>
        </w:tc>
        <w:tc>
          <w:tcPr>
            <w:tcW w:w="1018" w:type="dxa"/>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18"/>
                <w:szCs w:val="18"/>
              </w:rPr>
            </w:pPr>
            <w:r w:rsidRPr="0041774C">
              <w:rPr>
                <w:rFonts w:ascii="Times New Roman" w:hAnsi="Times New Roman" w:cs="Times New Roman"/>
                <w:sz w:val="18"/>
                <w:szCs w:val="18"/>
              </w:rPr>
              <w:t>до 50%</w:t>
            </w:r>
          </w:p>
        </w:tc>
        <w:tc>
          <w:tcPr>
            <w:tcW w:w="1017" w:type="dxa"/>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18"/>
                <w:szCs w:val="18"/>
              </w:rPr>
            </w:pPr>
            <w:r w:rsidRPr="0041774C">
              <w:rPr>
                <w:rFonts w:ascii="Times New Roman" w:hAnsi="Times New Roman" w:cs="Times New Roman"/>
                <w:sz w:val="18"/>
                <w:szCs w:val="18"/>
              </w:rPr>
              <w:t>до 75%</w:t>
            </w:r>
          </w:p>
        </w:tc>
        <w:tc>
          <w:tcPr>
            <w:tcW w:w="798" w:type="dxa"/>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18"/>
                <w:szCs w:val="18"/>
              </w:rPr>
            </w:pPr>
            <w:r w:rsidRPr="0041774C">
              <w:rPr>
                <w:rFonts w:ascii="Times New Roman" w:hAnsi="Times New Roman" w:cs="Times New Roman"/>
                <w:sz w:val="18"/>
                <w:szCs w:val="18"/>
              </w:rPr>
              <w:t>до 99%</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1774C" w:rsidRPr="0041774C" w:rsidRDefault="0041774C" w:rsidP="00600FBB">
            <w:pPr>
              <w:rPr>
                <w:rFonts w:ascii="Times New Roman" w:hAnsi="Times New Roman" w:cs="Times New Roman"/>
                <w:sz w:val="18"/>
                <w:szCs w:val="18"/>
              </w:rPr>
            </w:pPr>
          </w:p>
        </w:tc>
      </w:tr>
      <w:tr w:rsidR="0041774C" w:rsidRPr="0041774C" w:rsidTr="00600FBB">
        <w:tc>
          <w:tcPr>
            <w:tcW w:w="1087" w:type="dxa"/>
            <w:vMerge w:val="restart"/>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widowControl w:val="0"/>
              <w:autoSpaceDE w:val="0"/>
              <w:autoSpaceDN w:val="0"/>
              <w:adjustRightInd w:val="0"/>
              <w:rPr>
                <w:rFonts w:ascii="Times New Roman" w:hAnsi="Times New Roman" w:cs="Times New Roman"/>
                <w:sz w:val="18"/>
                <w:szCs w:val="18"/>
              </w:rPr>
            </w:pPr>
            <w:r w:rsidRPr="0041774C">
              <w:rPr>
                <w:rFonts w:ascii="Times New Roman" w:hAnsi="Times New Roman" w:cs="Times New Roman"/>
                <w:sz w:val="18"/>
                <w:szCs w:val="18"/>
              </w:rPr>
              <w:lastRenderedPageBreak/>
              <w:t>Наставници-укупно</w:t>
            </w:r>
          </w:p>
        </w:tc>
        <w:tc>
          <w:tcPr>
            <w:tcW w:w="1028" w:type="dxa"/>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widowControl w:val="0"/>
              <w:autoSpaceDE w:val="0"/>
              <w:autoSpaceDN w:val="0"/>
              <w:adjustRightInd w:val="0"/>
              <w:rPr>
                <w:rFonts w:ascii="Times New Roman" w:hAnsi="Times New Roman" w:cs="Times New Roman"/>
                <w:sz w:val="18"/>
                <w:szCs w:val="18"/>
              </w:rPr>
            </w:pPr>
            <w:r w:rsidRPr="0041774C">
              <w:rPr>
                <w:rFonts w:ascii="Times New Roman" w:hAnsi="Times New Roman" w:cs="Times New Roman"/>
                <w:sz w:val="18"/>
                <w:szCs w:val="18"/>
              </w:rPr>
              <w:t>Свега</w:t>
            </w:r>
          </w:p>
        </w:tc>
        <w:tc>
          <w:tcPr>
            <w:tcW w:w="1031" w:type="dxa"/>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widowControl w:val="0"/>
              <w:autoSpaceDE w:val="0"/>
              <w:autoSpaceDN w:val="0"/>
              <w:adjustRightInd w:val="0"/>
              <w:rPr>
                <w:rFonts w:ascii="Times New Roman" w:hAnsi="Times New Roman" w:cs="Times New Roman"/>
                <w:sz w:val="18"/>
                <w:szCs w:val="18"/>
              </w:rPr>
            </w:pPr>
            <w:r w:rsidRPr="0041774C">
              <w:rPr>
                <w:rFonts w:ascii="Times New Roman" w:hAnsi="Times New Roman" w:cs="Times New Roman"/>
                <w:sz w:val="18"/>
                <w:szCs w:val="18"/>
              </w:rPr>
              <w:t>26</w:t>
            </w:r>
          </w:p>
        </w:tc>
        <w:tc>
          <w:tcPr>
            <w:tcW w:w="1042" w:type="dxa"/>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widowControl w:val="0"/>
              <w:autoSpaceDE w:val="0"/>
              <w:autoSpaceDN w:val="0"/>
              <w:adjustRightInd w:val="0"/>
              <w:rPr>
                <w:rFonts w:ascii="Times New Roman" w:hAnsi="Times New Roman" w:cs="Times New Roman"/>
                <w:sz w:val="18"/>
                <w:szCs w:val="18"/>
              </w:rPr>
            </w:pPr>
            <w:r w:rsidRPr="0041774C">
              <w:rPr>
                <w:rFonts w:ascii="Times New Roman" w:hAnsi="Times New Roman" w:cs="Times New Roman"/>
                <w:sz w:val="18"/>
                <w:szCs w:val="18"/>
              </w:rPr>
              <w:t>4</w:t>
            </w:r>
          </w:p>
        </w:tc>
        <w:tc>
          <w:tcPr>
            <w:tcW w:w="1018" w:type="dxa"/>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widowControl w:val="0"/>
              <w:autoSpaceDE w:val="0"/>
              <w:autoSpaceDN w:val="0"/>
              <w:adjustRightInd w:val="0"/>
              <w:rPr>
                <w:rFonts w:ascii="Times New Roman" w:hAnsi="Times New Roman" w:cs="Times New Roman"/>
                <w:sz w:val="18"/>
                <w:szCs w:val="18"/>
              </w:rPr>
            </w:pPr>
            <w:r w:rsidRPr="0041774C">
              <w:rPr>
                <w:rFonts w:ascii="Times New Roman" w:hAnsi="Times New Roman" w:cs="Times New Roman"/>
                <w:sz w:val="18"/>
                <w:szCs w:val="18"/>
              </w:rPr>
              <w:t>5</w:t>
            </w:r>
          </w:p>
        </w:tc>
        <w:tc>
          <w:tcPr>
            <w:tcW w:w="1018" w:type="dxa"/>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widowControl w:val="0"/>
              <w:autoSpaceDE w:val="0"/>
              <w:autoSpaceDN w:val="0"/>
              <w:adjustRightInd w:val="0"/>
              <w:rPr>
                <w:rFonts w:ascii="Times New Roman" w:hAnsi="Times New Roman" w:cs="Times New Roman"/>
                <w:sz w:val="18"/>
                <w:szCs w:val="18"/>
              </w:rPr>
            </w:pPr>
            <w:r w:rsidRPr="0041774C">
              <w:rPr>
                <w:rFonts w:ascii="Times New Roman" w:hAnsi="Times New Roman" w:cs="Times New Roman"/>
                <w:sz w:val="18"/>
                <w:szCs w:val="18"/>
              </w:rPr>
              <w:t>10</w:t>
            </w:r>
          </w:p>
        </w:tc>
        <w:tc>
          <w:tcPr>
            <w:tcW w:w="1017" w:type="dxa"/>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widowControl w:val="0"/>
              <w:autoSpaceDE w:val="0"/>
              <w:autoSpaceDN w:val="0"/>
              <w:adjustRightInd w:val="0"/>
              <w:rPr>
                <w:rFonts w:ascii="Times New Roman" w:hAnsi="Times New Roman" w:cs="Times New Roman"/>
                <w:sz w:val="18"/>
                <w:szCs w:val="18"/>
              </w:rPr>
            </w:pPr>
            <w:r w:rsidRPr="0041774C">
              <w:rPr>
                <w:rFonts w:ascii="Times New Roman" w:hAnsi="Times New Roman" w:cs="Times New Roman"/>
                <w:sz w:val="18"/>
                <w:szCs w:val="18"/>
              </w:rPr>
              <w:t>3</w:t>
            </w:r>
          </w:p>
        </w:tc>
        <w:tc>
          <w:tcPr>
            <w:tcW w:w="798"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widowControl w:val="0"/>
              <w:autoSpaceDE w:val="0"/>
              <w:autoSpaceDN w:val="0"/>
              <w:adjustRightInd w:val="0"/>
              <w:rPr>
                <w:rFonts w:ascii="Times New Roman" w:hAnsi="Times New Roman" w:cs="Times New Roman"/>
                <w:sz w:val="18"/>
                <w:szCs w:val="18"/>
              </w:rPr>
            </w:pPr>
          </w:p>
        </w:tc>
        <w:tc>
          <w:tcPr>
            <w:tcW w:w="1262" w:type="dxa"/>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widowControl w:val="0"/>
              <w:autoSpaceDE w:val="0"/>
              <w:autoSpaceDN w:val="0"/>
              <w:adjustRightInd w:val="0"/>
              <w:rPr>
                <w:rFonts w:ascii="Times New Roman" w:hAnsi="Times New Roman" w:cs="Times New Roman"/>
                <w:sz w:val="18"/>
                <w:szCs w:val="18"/>
              </w:rPr>
            </w:pPr>
            <w:r w:rsidRPr="0041774C">
              <w:rPr>
                <w:rFonts w:ascii="Times New Roman" w:hAnsi="Times New Roman" w:cs="Times New Roman"/>
                <w:sz w:val="18"/>
                <w:szCs w:val="18"/>
              </w:rPr>
              <w:t>4</w:t>
            </w:r>
          </w:p>
        </w:tc>
      </w:tr>
      <w:tr w:rsidR="0041774C" w:rsidRPr="0041774C" w:rsidTr="00600FBB">
        <w:tc>
          <w:tcPr>
            <w:tcW w:w="0" w:type="auto"/>
            <w:vMerge/>
            <w:tcBorders>
              <w:top w:val="single" w:sz="4" w:space="0" w:color="auto"/>
              <w:left w:val="single" w:sz="4" w:space="0" w:color="auto"/>
              <w:bottom w:val="single" w:sz="4" w:space="0" w:color="auto"/>
              <w:right w:val="single" w:sz="4" w:space="0" w:color="auto"/>
            </w:tcBorders>
            <w:vAlign w:val="center"/>
            <w:hideMark/>
          </w:tcPr>
          <w:p w:rsidR="0041774C" w:rsidRPr="0041774C" w:rsidRDefault="0041774C" w:rsidP="00600FBB">
            <w:pPr>
              <w:rPr>
                <w:rFonts w:ascii="Times New Roman" w:hAnsi="Times New Roman" w:cs="Times New Roman"/>
                <w:sz w:val="18"/>
                <w:szCs w:val="18"/>
              </w:rPr>
            </w:pPr>
          </w:p>
        </w:tc>
        <w:tc>
          <w:tcPr>
            <w:tcW w:w="1028" w:type="dxa"/>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widowControl w:val="0"/>
              <w:autoSpaceDE w:val="0"/>
              <w:autoSpaceDN w:val="0"/>
              <w:adjustRightInd w:val="0"/>
              <w:rPr>
                <w:rFonts w:ascii="Times New Roman" w:hAnsi="Times New Roman" w:cs="Times New Roman"/>
                <w:sz w:val="18"/>
                <w:szCs w:val="18"/>
              </w:rPr>
            </w:pPr>
            <w:r w:rsidRPr="0041774C">
              <w:rPr>
                <w:rFonts w:ascii="Times New Roman" w:hAnsi="Times New Roman" w:cs="Times New Roman"/>
                <w:sz w:val="18"/>
                <w:szCs w:val="18"/>
              </w:rPr>
              <w:t>жене</w:t>
            </w:r>
          </w:p>
        </w:tc>
        <w:tc>
          <w:tcPr>
            <w:tcW w:w="1031" w:type="dxa"/>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widowControl w:val="0"/>
              <w:autoSpaceDE w:val="0"/>
              <w:autoSpaceDN w:val="0"/>
              <w:adjustRightInd w:val="0"/>
              <w:rPr>
                <w:rFonts w:ascii="Times New Roman" w:hAnsi="Times New Roman" w:cs="Times New Roman"/>
                <w:sz w:val="18"/>
                <w:szCs w:val="18"/>
              </w:rPr>
            </w:pPr>
            <w:r w:rsidRPr="0041774C">
              <w:rPr>
                <w:rFonts w:ascii="Times New Roman" w:hAnsi="Times New Roman" w:cs="Times New Roman"/>
                <w:sz w:val="18"/>
                <w:szCs w:val="18"/>
              </w:rPr>
              <w:t>16</w:t>
            </w:r>
          </w:p>
        </w:tc>
        <w:tc>
          <w:tcPr>
            <w:tcW w:w="1042" w:type="dxa"/>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widowControl w:val="0"/>
              <w:autoSpaceDE w:val="0"/>
              <w:autoSpaceDN w:val="0"/>
              <w:adjustRightInd w:val="0"/>
              <w:rPr>
                <w:rFonts w:ascii="Times New Roman" w:hAnsi="Times New Roman" w:cs="Times New Roman"/>
                <w:sz w:val="18"/>
                <w:szCs w:val="18"/>
              </w:rPr>
            </w:pPr>
            <w:r w:rsidRPr="0041774C">
              <w:rPr>
                <w:rFonts w:ascii="Times New Roman" w:hAnsi="Times New Roman" w:cs="Times New Roman"/>
                <w:sz w:val="18"/>
                <w:szCs w:val="18"/>
              </w:rPr>
              <w:t>1</w:t>
            </w:r>
          </w:p>
        </w:tc>
        <w:tc>
          <w:tcPr>
            <w:tcW w:w="1018" w:type="dxa"/>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widowControl w:val="0"/>
              <w:autoSpaceDE w:val="0"/>
              <w:autoSpaceDN w:val="0"/>
              <w:adjustRightInd w:val="0"/>
              <w:rPr>
                <w:rFonts w:ascii="Times New Roman" w:hAnsi="Times New Roman" w:cs="Times New Roman"/>
                <w:sz w:val="18"/>
                <w:szCs w:val="18"/>
              </w:rPr>
            </w:pPr>
            <w:r w:rsidRPr="0041774C">
              <w:rPr>
                <w:rFonts w:ascii="Times New Roman" w:hAnsi="Times New Roman" w:cs="Times New Roman"/>
                <w:sz w:val="18"/>
                <w:szCs w:val="18"/>
              </w:rPr>
              <w:t>4</w:t>
            </w:r>
          </w:p>
        </w:tc>
        <w:tc>
          <w:tcPr>
            <w:tcW w:w="1018" w:type="dxa"/>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widowControl w:val="0"/>
              <w:autoSpaceDE w:val="0"/>
              <w:autoSpaceDN w:val="0"/>
              <w:adjustRightInd w:val="0"/>
              <w:rPr>
                <w:rFonts w:ascii="Times New Roman" w:hAnsi="Times New Roman" w:cs="Times New Roman"/>
                <w:sz w:val="18"/>
                <w:szCs w:val="18"/>
              </w:rPr>
            </w:pPr>
            <w:r w:rsidRPr="0041774C">
              <w:rPr>
                <w:rFonts w:ascii="Times New Roman" w:hAnsi="Times New Roman" w:cs="Times New Roman"/>
                <w:sz w:val="18"/>
                <w:szCs w:val="18"/>
              </w:rPr>
              <w:t>6</w:t>
            </w:r>
          </w:p>
        </w:tc>
        <w:tc>
          <w:tcPr>
            <w:tcW w:w="1017" w:type="dxa"/>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widowControl w:val="0"/>
              <w:autoSpaceDE w:val="0"/>
              <w:autoSpaceDN w:val="0"/>
              <w:adjustRightInd w:val="0"/>
              <w:rPr>
                <w:rFonts w:ascii="Times New Roman" w:hAnsi="Times New Roman" w:cs="Times New Roman"/>
                <w:sz w:val="18"/>
                <w:szCs w:val="18"/>
              </w:rPr>
            </w:pPr>
            <w:r w:rsidRPr="0041774C">
              <w:rPr>
                <w:rFonts w:ascii="Times New Roman" w:hAnsi="Times New Roman" w:cs="Times New Roman"/>
                <w:sz w:val="18"/>
                <w:szCs w:val="18"/>
              </w:rPr>
              <w:t>2</w:t>
            </w:r>
          </w:p>
        </w:tc>
        <w:tc>
          <w:tcPr>
            <w:tcW w:w="798"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widowControl w:val="0"/>
              <w:autoSpaceDE w:val="0"/>
              <w:autoSpaceDN w:val="0"/>
              <w:adjustRightInd w:val="0"/>
              <w:rPr>
                <w:rFonts w:ascii="Times New Roman" w:hAnsi="Times New Roman" w:cs="Times New Roman"/>
                <w:sz w:val="18"/>
                <w:szCs w:val="18"/>
              </w:rPr>
            </w:pPr>
          </w:p>
        </w:tc>
        <w:tc>
          <w:tcPr>
            <w:tcW w:w="1262" w:type="dxa"/>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widowControl w:val="0"/>
              <w:autoSpaceDE w:val="0"/>
              <w:autoSpaceDN w:val="0"/>
              <w:adjustRightInd w:val="0"/>
              <w:rPr>
                <w:rFonts w:ascii="Times New Roman" w:hAnsi="Times New Roman" w:cs="Times New Roman"/>
                <w:sz w:val="18"/>
                <w:szCs w:val="18"/>
              </w:rPr>
            </w:pPr>
            <w:r w:rsidRPr="0041774C">
              <w:rPr>
                <w:rFonts w:ascii="Times New Roman" w:hAnsi="Times New Roman" w:cs="Times New Roman"/>
                <w:sz w:val="18"/>
                <w:szCs w:val="18"/>
              </w:rPr>
              <w:t>3</w:t>
            </w:r>
          </w:p>
        </w:tc>
      </w:tr>
      <w:tr w:rsidR="0041774C" w:rsidRPr="0041774C" w:rsidTr="00600FBB">
        <w:trPr>
          <w:trHeight w:val="455"/>
        </w:trPr>
        <w:tc>
          <w:tcPr>
            <w:tcW w:w="1087" w:type="dxa"/>
            <w:vMerge w:val="restart"/>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widowControl w:val="0"/>
              <w:autoSpaceDE w:val="0"/>
              <w:autoSpaceDN w:val="0"/>
              <w:adjustRightInd w:val="0"/>
              <w:rPr>
                <w:rFonts w:ascii="Times New Roman" w:hAnsi="Times New Roman" w:cs="Times New Roman"/>
                <w:sz w:val="18"/>
                <w:szCs w:val="18"/>
              </w:rPr>
            </w:pPr>
            <w:r w:rsidRPr="0041774C">
              <w:rPr>
                <w:rFonts w:ascii="Times New Roman" w:hAnsi="Times New Roman" w:cs="Times New Roman"/>
                <w:sz w:val="18"/>
                <w:szCs w:val="18"/>
              </w:rPr>
              <w:t>Наставници који предају само у нижим разредима</w:t>
            </w:r>
          </w:p>
        </w:tc>
        <w:tc>
          <w:tcPr>
            <w:tcW w:w="1028" w:type="dxa"/>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widowControl w:val="0"/>
              <w:autoSpaceDE w:val="0"/>
              <w:autoSpaceDN w:val="0"/>
              <w:adjustRightInd w:val="0"/>
              <w:rPr>
                <w:rFonts w:ascii="Times New Roman" w:hAnsi="Times New Roman" w:cs="Times New Roman"/>
                <w:sz w:val="18"/>
                <w:szCs w:val="18"/>
              </w:rPr>
            </w:pPr>
            <w:r w:rsidRPr="0041774C">
              <w:rPr>
                <w:rFonts w:ascii="Times New Roman" w:hAnsi="Times New Roman" w:cs="Times New Roman"/>
                <w:sz w:val="18"/>
                <w:szCs w:val="18"/>
              </w:rPr>
              <w:t>Свега</w:t>
            </w:r>
          </w:p>
        </w:tc>
        <w:tc>
          <w:tcPr>
            <w:tcW w:w="1031" w:type="dxa"/>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widowControl w:val="0"/>
              <w:autoSpaceDE w:val="0"/>
              <w:autoSpaceDN w:val="0"/>
              <w:adjustRightInd w:val="0"/>
              <w:rPr>
                <w:rFonts w:ascii="Times New Roman" w:hAnsi="Times New Roman" w:cs="Times New Roman"/>
                <w:sz w:val="18"/>
                <w:szCs w:val="18"/>
              </w:rPr>
            </w:pPr>
            <w:r w:rsidRPr="0041774C">
              <w:rPr>
                <w:rFonts w:ascii="Times New Roman" w:hAnsi="Times New Roman" w:cs="Times New Roman"/>
                <w:sz w:val="18"/>
                <w:szCs w:val="18"/>
              </w:rPr>
              <w:t>5</w:t>
            </w:r>
          </w:p>
        </w:tc>
        <w:tc>
          <w:tcPr>
            <w:tcW w:w="1042" w:type="dxa"/>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widowControl w:val="0"/>
              <w:autoSpaceDE w:val="0"/>
              <w:autoSpaceDN w:val="0"/>
              <w:adjustRightInd w:val="0"/>
              <w:rPr>
                <w:rFonts w:ascii="Times New Roman" w:hAnsi="Times New Roman" w:cs="Times New Roman"/>
                <w:sz w:val="18"/>
                <w:szCs w:val="18"/>
              </w:rPr>
            </w:pPr>
            <w:r w:rsidRPr="0041774C">
              <w:rPr>
                <w:rFonts w:ascii="Times New Roman" w:hAnsi="Times New Roman" w:cs="Times New Roman"/>
                <w:sz w:val="18"/>
                <w:szCs w:val="18"/>
              </w:rPr>
              <w:t>4</w:t>
            </w:r>
          </w:p>
        </w:tc>
        <w:tc>
          <w:tcPr>
            <w:tcW w:w="1018"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widowControl w:val="0"/>
              <w:autoSpaceDE w:val="0"/>
              <w:autoSpaceDN w:val="0"/>
              <w:adjustRightInd w:val="0"/>
              <w:rPr>
                <w:rFonts w:ascii="Times New Roman" w:hAnsi="Times New Roman" w:cs="Times New Roman"/>
                <w:sz w:val="18"/>
                <w:szCs w:val="18"/>
              </w:rPr>
            </w:pPr>
          </w:p>
        </w:tc>
        <w:tc>
          <w:tcPr>
            <w:tcW w:w="1018"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widowControl w:val="0"/>
              <w:autoSpaceDE w:val="0"/>
              <w:autoSpaceDN w:val="0"/>
              <w:adjustRightInd w:val="0"/>
              <w:rPr>
                <w:rFonts w:ascii="Times New Roman" w:hAnsi="Times New Roman" w:cs="Times New Roman"/>
                <w:sz w:val="18"/>
                <w:szCs w:val="18"/>
              </w:rPr>
            </w:pPr>
          </w:p>
        </w:tc>
        <w:tc>
          <w:tcPr>
            <w:tcW w:w="1017" w:type="dxa"/>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widowControl w:val="0"/>
              <w:autoSpaceDE w:val="0"/>
              <w:autoSpaceDN w:val="0"/>
              <w:adjustRightInd w:val="0"/>
              <w:rPr>
                <w:rFonts w:ascii="Times New Roman" w:hAnsi="Times New Roman" w:cs="Times New Roman"/>
                <w:sz w:val="18"/>
                <w:szCs w:val="18"/>
              </w:rPr>
            </w:pPr>
            <w:r w:rsidRPr="0041774C">
              <w:rPr>
                <w:rFonts w:ascii="Times New Roman" w:hAnsi="Times New Roman" w:cs="Times New Roman"/>
                <w:sz w:val="18"/>
                <w:szCs w:val="18"/>
              </w:rPr>
              <w:t>1</w:t>
            </w:r>
          </w:p>
        </w:tc>
        <w:tc>
          <w:tcPr>
            <w:tcW w:w="798"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widowControl w:val="0"/>
              <w:autoSpaceDE w:val="0"/>
              <w:autoSpaceDN w:val="0"/>
              <w:adjustRightInd w:val="0"/>
              <w:rPr>
                <w:rFonts w:ascii="Times New Roman" w:hAnsi="Times New Roman" w:cs="Times New Roman"/>
                <w:sz w:val="18"/>
                <w:szCs w:val="18"/>
              </w:rPr>
            </w:pPr>
          </w:p>
        </w:tc>
        <w:tc>
          <w:tcPr>
            <w:tcW w:w="1262"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widowControl w:val="0"/>
              <w:autoSpaceDE w:val="0"/>
              <w:autoSpaceDN w:val="0"/>
              <w:adjustRightInd w:val="0"/>
              <w:rPr>
                <w:rFonts w:ascii="Times New Roman" w:hAnsi="Times New Roman" w:cs="Times New Roman"/>
                <w:sz w:val="18"/>
                <w:szCs w:val="18"/>
              </w:rPr>
            </w:pPr>
          </w:p>
        </w:tc>
      </w:tr>
      <w:tr w:rsidR="0041774C" w:rsidRPr="0041774C" w:rsidTr="00600FBB">
        <w:trPr>
          <w:trHeight w:val="4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41774C" w:rsidRPr="0041774C" w:rsidRDefault="0041774C" w:rsidP="00600FBB">
            <w:pPr>
              <w:rPr>
                <w:rFonts w:ascii="Times New Roman" w:hAnsi="Times New Roman" w:cs="Times New Roman"/>
                <w:sz w:val="18"/>
                <w:szCs w:val="18"/>
              </w:rPr>
            </w:pPr>
          </w:p>
        </w:tc>
        <w:tc>
          <w:tcPr>
            <w:tcW w:w="1028" w:type="dxa"/>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widowControl w:val="0"/>
              <w:autoSpaceDE w:val="0"/>
              <w:autoSpaceDN w:val="0"/>
              <w:adjustRightInd w:val="0"/>
              <w:rPr>
                <w:rFonts w:ascii="Times New Roman" w:hAnsi="Times New Roman" w:cs="Times New Roman"/>
                <w:sz w:val="18"/>
                <w:szCs w:val="18"/>
              </w:rPr>
            </w:pPr>
            <w:r w:rsidRPr="0041774C">
              <w:rPr>
                <w:rFonts w:ascii="Times New Roman" w:hAnsi="Times New Roman" w:cs="Times New Roman"/>
                <w:sz w:val="18"/>
                <w:szCs w:val="18"/>
              </w:rPr>
              <w:t>жене</w:t>
            </w:r>
          </w:p>
        </w:tc>
        <w:tc>
          <w:tcPr>
            <w:tcW w:w="1031" w:type="dxa"/>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widowControl w:val="0"/>
              <w:autoSpaceDE w:val="0"/>
              <w:autoSpaceDN w:val="0"/>
              <w:adjustRightInd w:val="0"/>
              <w:rPr>
                <w:rFonts w:ascii="Times New Roman" w:hAnsi="Times New Roman" w:cs="Times New Roman"/>
                <w:sz w:val="18"/>
                <w:szCs w:val="18"/>
              </w:rPr>
            </w:pPr>
            <w:r w:rsidRPr="0041774C">
              <w:rPr>
                <w:rFonts w:ascii="Times New Roman" w:hAnsi="Times New Roman" w:cs="Times New Roman"/>
                <w:sz w:val="18"/>
                <w:szCs w:val="18"/>
              </w:rPr>
              <w:t>2</w:t>
            </w:r>
          </w:p>
        </w:tc>
        <w:tc>
          <w:tcPr>
            <w:tcW w:w="1042" w:type="dxa"/>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widowControl w:val="0"/>
              <w:autoSpaceDE w:val="0"/>
              <w:autoSpaceDN w:val="0"/>
              <w:adjustRightInd w:val="0"/>
              <w:rPr>
                <w:rFonts w:ascii="Times New Roman" w:hAnsi="Times New Roman" w:cs="Times New Roman"/>
                <w:sz w:val="18"/>
                <w:szCs w:val="18"/>
              </w:rPr>
            </w:pPr>
            <w:r w:rsidRPr="0041774C">
              <w:rPr>
                <w:rFonts w:ascii="Times New Roman" w:hAnsi="Times New Roman" w:cs="Times New Roman"/>
                <w:sz w:val="18"/>
                <w:szCs w:val="18"/>
              </w:rPr>
              <w:t>1</w:t>
            </w:r>
          </w:p>
        </w:tc>
        <w:tc>
          <w:tcPr>
            <w:tcW w:w="1018"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widowControl w:val="0"/>
              <w:autoSpaceDE w:val="0"/>
              <w:autoSpaceDN w:val="0"/>
              <w:adjustRightInd w:val="0"/>
              <w:rPr>
                <w:rFonts w:ascii="Times New Roman" w:hAnsi="Times New Roman" w:cs="Times New Roman"/>
                <w:sz w:val="18"/>
                <w:szCs w:val="18"/>
              </w:rPr>
            </w:pPr>
          </w:p>
        </w:tc>
        <w:tc>
          <w:tcPr>
            <w:tcW w:w="1018"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widowControl w:val="0"/>
              <w:autoSpaceDE w:val="0"/>
              <w:autoSpaceDN w:val="0"/>
              <w:adjustRightInd w:val="0"/>
              <w:rPr>
                <w:rFonts w:ascii="Times New Roman" w:hAnsi="Times New Roman" w:cs="Times New Roman"/>
                <w:sz w:val="18"/>
                <w:szCs w:val="18"/>
              </w:rPr>
            </w:pPr>
          </w:p>
        </w:tc>
        <w:tc>
          <w:tcPr>
            <w:tcW w:w="1017" w:type="dxa"/>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widowControl w:val="0"/>
              <w:autoSpaceDE w:val="0"/>
              <w:autoSpaceDN w:val="0"/>
              <w:adjustRightInd w:val="0"/>
              <w:rPr>
                <w:rFonts w:ascii="Times New Roman" w:hAnsi="Times New Roman" w:cs="Times New Roman"/>
                <w:sz w:val="18"/>
                <w:szCs w:val="18"/>
              </w:rPr>
            </w:pPr>
            <w:r w:rsidRPr="0041774C">
              <w:rPr>
                <w:rFonts w:ascii="Times New Roman" w:hAnsi="Times New Roman" w:cs="Times New Roman"/>
                <w:sz w:val="18"/>
                <w:szCs w:val="18"/>
              </w:rPr>
              <w:t>1</w:t>
            </w:r>
          </w:p>
        </w:tc>
        <w:tc>
          <w:tcPr>
            <w:tcW w:w="798"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widowControl w:val="0"/>
              <w:autoSpaceDE w:val="0"/>
              <w:autoSpaceDN w:val="0"/>
              <w:adjustRightInd w:val="0"/>
              <w:rPr>
                <w:rFonts w:ascii="Times New Roman" w:hAnsi="Times New Roman" w:cs="Times New Roman"/>
                <w:sz w:val="18"/>
                <w:szCs w:val="18"/>
              </w:rPr>
            </w:pPr>
          </w:p>
        </w:tc>
        <w:tc>
          <w:tcPr>
            <w:tcW w:w="1262"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widowControl w:val="0"/>
              <w:autoSpaceDE w:val="0"/>
              <w:autoSpaceDN w:val="0"/>
              <w:adjustRightInd w:val="0"/>
              <w:rPr>
                <w:rFonts w:ascii="Times New Roman" w:hAnsi="Times New Roman" w:cs="Times New Roman"/>
                <w:sz w:val="18"/>
                <w:szCs w:val="18"/>
              </w:rPr>
            </w:pPr>
          </w:p>
        </w:tc>
      </w:tr>
      <w:tr w:rsidR="0041774C" w:rsidRPr="0041774C" w:rsidTr="00600FBB">
        <w:trPr>
          <w:trHeight w:val="455"/>
        </w:trPr>
        <w:tc>
          <w:tcPr>
            <w:tcW w:w="1087" w:type="dxa"/>
            <w:vMerge w:val="restart"/>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widowControl w:val="0"/>
              <w:autoSpaceDE w:val="0"/>
              <w:autoSpaceDN w:val="0"/>
              <w:adjustRightInd w:val="0"/>
              <w:rPr>
                <w:rFonts w:ascii="Times New Roman" w:hAnsi="Times New Roman" w:cs="Times New Roman"/>
                <w:sz w:val="18"/>
                <w:szCs w:val="18"/>
              </w:rPr>
            </w:pPr>
            <w:r w:rsidRPr="0041774C">
              <w:rPr>
                <w:rFonts w:ascii="Times New Roman" w:hAnsi="Times New Roman" w:cs="Times New Roman"/>
                <w:sz w:val="18"/>
                <w:szCs w:val="18"/>
              </w:rPr>
              <w:t>Наставници који предају само у вишим разредима</w:t>
            </w:r>
          </w:p>
        </w:tc>
        <w:tc>
          <w:tcPr>
            <w:tcW w:w="1028" w:type="dxa"/>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widowControl w:val="0"/>
              <w:autoSpaceDE w:val="0"/>
              <w:autoSpaceDN w:val="0"/>
              <w:adjustRightInd w:val="0"/>
              <w:rPr>
                <w:rFonts w:ascii="Times New Roman" w:hAnsi="Times New Roman" w:cs="Times New Roman"/>
                <w:sz w:val="18"/>
                <w:szCs w:val="18"/>
              </w:rPr>
            </w:pPr>
            <w:r w:rsidRPr="0041774C">
              <w:rPr>
                <w:rFonts w:ascii="Times New Roman" w:hAnsi="Times New Roman" w:cs="Times New Roman"/>
                <w:sz w:val="18"/>
                <w:szCs w:val="18"/>
              </w:rPr>
              <w:t>Свега</w:t>
            </w:r>
          </w:p>
        </w:tc>
        <w:tc>
          <w:tcPr>
            <w:tcW w:w="1031" w:type="dxa"/>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widowControl w:val="0"/>
              <w:autoSpaceDE w:val="0"/>
              <w:autoSpaceDN w:val="0"/>
              <w:adjustRightInd w:val="0"/>
              <w:rPr>
                <w:rFonts w:ascii="Times New Roman" w:hAnsi="Times New Roman" w:cs="Times New Roman"/>
                <w:sz w:val="18"/>
                <w:szCs w:val="18"/>
              </w:rPr>
            </w:pPr>
            <w:r w:rsidRPr="0041774C">
              <w:rPr>
                <w:rFonts w:ascii="Times New Roman" w:hAnsi="Times New Roman" w:cs="Times New Roman"/>
                <w:sz w:val="18"/>
                <w:szCs w:val="18"/>
              </w:rPr>
              <w:t>20</w:t>
            </w:r>
          </w:p>
        </w:tc>
        <w:tc>
          <w:tcPr>
            <w:tcW w:w="1042"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widowControl w:val="0"/>
              <w:autoSpaceDE w:val="0"/>
              <w:autoSpaceDN w:val="0"/>
              <w:adjustRightInd w:val="0"/>
              <w:rPr>
                <w:rFonts w:ascii="Times New Roman" w:hAnsi="Times New Roman" w:cs="Times New Roman"/>
                <w:sz w:val="18"/>
                <w:szCs w:val="18"/>
              </w:rPr>
            </w:pPr>
          </w:p>
        </w:tc>
        <w:tc>
          <w:tcPr>
            <w:tcW w:w="1018" w:type="dxa"/>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widowControl w:val="0"/>
              <w:autoSpaceDE w:val="0"/>
              <w:autoSpaceDN w:val="0"/>
              <w:adjustRightInd w:val="0"/>
              <w:rPr>
                <w:rFonts w:ascii="Times New Roman" w:hAnsi="Times New Roman" w:cs="Times New Roman"/>
                <w:sz w:val="18"/>
                <w:szCs w:val="18"/>
              </w:rPr>
            </w:pPr>
            <w:r w:rsidRPr="0041774C">
              <w:rPr>
                <w:rFonts w:ascii="Times New Roman" w:hAnsi="Times New Roman" w:cs="Times New Roman"/>
                <w:sz w:val="18"/>
                <w:szCs w:val="18"/>
              </w:rPr>
              <w:t>5</w:t>
            </w:r>
          </w:p>
        </w:tc>
        <w:tc>
          <w:tcPr>
            <w:tcW w:w="1018" w:type="dxa"/>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widowControl w:val="0"/>
              <w:autoSpaceDE w:val="0"/>
              <w:autoSpaceDN w:val="0"/>
              <w:adjustRightInd w:val="0"/>
              <w:rPr>
                <w:rFonts w:ascii="Times New Roman" w:hAnsi="Times New Roman" w:cs="Times New Roman"/>
                <w:sz w:val="18"/>
                <w:szCs w:val="18"/>
              </w:rPr>
            </w:pPr>
            <w:r w:rsidRPr="0041774C">
              <w:rPr>
                <w:rFonts w:ascii="Times New Roman" w:hAnsi="Times New Roman" w:cs="Times New Roman"/>
                <w:sz w:val="18"/>
                <w:szCs w:val="18"/>
              </w:rPr>
              <w:t>9</w:t>
            </w:r>
          </w:p>
        </w:tc>
        <w:tc>
          <w:tcPr>
            <w:tcW w:w="1017" w:type="dxa"/>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widowControl w:val="0"/>
              <w:autoSpaceDE w:val="0"/>
              <w:autoSpaceDN w:val="0"/>
              <w:adjustRightInd w:val="0"/>
              <w:rPr>
                <w:rFonts w:ascii="Times New Roman" w:hAnsi="Times New Roman" w:cs="Times New Roman"/>
                <w:sz w:val="18"/>
                <w:szCs w:val="18"/>
              </w:rPr>
            </w:pPr>
            <w:r w:rsidRPr="0041774C">
              <w:rPr>
                <w:rFonts w:ascii="Times New Roman" w:hAnsi="Times New Roman" w:cs="Times New Roman"/>
                <w:sz w:val="18"/>
                <w:szCs w:val="18"/>
              </w:rPr>
              <w:t>2</w:t>
            </w:r>
          </w:p>
        </w:tc>
        <w:tc>
          <w:tcPr>
            <w:tcW w:w="798"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widowControl w:val="0"/>
              <w:autoSpaceDE w:val="0"/>
              <w:autoSpaceDN w:val="0"/>
              <w:adjustRightInd w:val="0"/>
              <w:rPr>
                <w:rFonts w:ascii="Times New Roman" w:hAnsi="Times New Roman" w:cs="Times New Roman"/>
                <w:sz w:val="18"/>
                <w:szCs w:val="18"/>
              </w:rPr>
            </w:pPr>
          </w:p>
        </w:tc>
        <w:tc>
          <w:tcPr>
            <w:tcW w:w="1262" w:type="dxa"/>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widowControl w:val="0"/>
              <w:autoSpaceDE w:val="0"/>
              <w:autoSpaceDN w:val="0"/>
              <w:adjustRightInd w:val="0"/>
              <w:rPr>
                <w:rFonts w:ascii="Times New Roman" w:hAnsi="Times New Roman" w:cs="Times New Roman"/>
                <w:sz w:val="18"/>
                <w:szCs w:val="18"/>
              </w:rPr>
            </w:pPr>
            <w:r w:rsidRPr="0041774C">
              <w:rPr>
                <w:rFonts w:ascii="Times New Roman" w:hAnsi="Times New Roman" w:cs="Times New Roman"/>
                <w:sz w:val="18"/>
                <w:szCs w:val="18"/>
              </w:rPr>
              <w:t>4</w:t>
            </w:r>
          </w:p>
        </w:tc>
      </w:tr>
      <w:tr w:rsidR="0041774C" w:rsidRPr="0041774C" w:rsidTr="00600FBB">
        <w:trPr>
          <w:trHeight w:val="4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41774C" w:rsidRPr="0041774C" w:rsidRDefault="0041774C" w:rsidP="00600FBB">
            <w:pPr>
              <w:rPr>
                <w:rFonts w:ascii="Times New Roman" w:hAnsi="Times New Roman" w:cs="Times New Roman"/>
                <w:sz w:val="18"/>
                <w:szCs w:val="18"/>
              </w:rPr>
            </w:pPr>
          </w:p>
        </w:tc>
        <w:tc>
          <w:tcPr>
            <w:tcW w:w="1028" w:type="dxa"/>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widowControl w:val="0"/>
              <w:autoSpaceDE w:val="0"/>
              <w:autoSpaceDN w:val="0"/>
              <w:adjustRightInd w:val="0"/>
              <w:rPr>
                <w:rFonts w:ascii="Times New Roman" w:hAnsi="Times New Roman" w:cs="Times New Roman"/>
                <w:sz w:val="18"/>
                <w:szCs w:val="18"/>
              </w:rPr>
            </w:pPr>
            <w:r w:rsidRPr="0041774C">
              <w:rPr>
                <w:rFonts w:ascii="Times New Roman" w:hAnsi="Times New Roman" w:cs="Times New Roman"/>
                <w:sz w:val="18"/>
                <w:szCs w:val="18"/>
              </w:rPr>
              <w:t>жене</w:t>
            </w:r>
          </w:p>
        </w:tc>
        <w:tc>
          <w:tcPr>
            <w:tcW w:w="1031" w:type="dxa"/>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widowControl w:val="0"/>
              <w:autoSpaceDE w:val="0"/>
              <w:autoSpaceDN w:val="0"/>
              <w:adjustRightInd w:val="0"/>
              <w:rPr>
                <w:rFonts w:ascii="Times New Roman" w:hAnsi="Times New Roman" w:cs="Times New Roman"/>
                <w:sz w:val="18"/>
                <w:szCs w:val="18"/>
              </w:rPr>
            </w:pPr>
            <w:r w:rsidRPr="0041774C">
              <w:rPr>
                <w:rFonts w:ascii="Times New Roman" w:hAnsi="Times New Roman" w:cs="Times New Roman"/>
                <w:sz w:val="18"/>
                <w:szCs w:val="18"/>
              </w:rPr>
              <w:t>13</w:t>
            </w:r>
          </w:p>
        </w:tc>
        <w:tc>
          <w:tcPr>
            <w:tcW w:w="1042"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widowControl w:val="0"/>
              <w:autoSpaceDE w:val="0"/>
              <w:autoSpaceDN w:val="0"/>
              <w:adjustRightInd w:val="0"/>
              <w:rPr>
                <w:rFonts w:ascii="Times New Roman" w:hAnsi="Times New Roman" w:cs="Times New Roman"/>
                <w:sz w:val="18"/>
                <w:szCs w:val="18"/>
              </w:rPr>
            </w:pPr>
          </w:p>
        </w:tc>
        <w:tc>
          <w:tcPr>
            <w:tcW w:w="1018" w:type="dxa"/>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widowControl w:val="0"/>
              <w:autoSpaceDE w:val="0"/>
              <w:autoSpaceDN w:val="0"/>
              <w:adjustRightInd w:val="0"/>
              <w:rPr>
                <w:rFonts w:ascii="Times New Roman" w:hAnsi="Times New Roman" w:cs="Times New Roman"/>
                <w:sz w:val="18"/>
                <w:szCs w:val="18"/>
              </w:rPr>
            </w:pPr>
            <w:r w:rsidRPr="0041774C">
              <w:rPr>
                <w:rFonts w:ascii="Times New Roman" w:hAnsi="Times New Roman" w:cs="Times New Roman"/>
                <w:sz w:val="18"/>
                <w:szCs w:val="18"/>
              </w:rPr>
              <w:t>4</w:t>
            </w:r>
          </w:p>
        </w:tc>
        <w:tc>
          <w:tcPr>
            <w:tcW w:w="1018" w:type="dxa"/>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widowControl w:val="0"/>
              <w:autoSpaceDE w:val="0"/>
              <w:autoSpaceDN w:val="0"/>
              <w:adjustRightInd w:val="0"/>
              <w:rPr>
                <w:rFonts w:ascii="Times New Roman" w:hAnsi="Times New Roman" w:cs="Times New Roman"/>
                <w:sz w:val="18"/>
                <w:szCs w:val="18"/>
              </w:rPr>
            </w:pPr>
            <w:r w:rsidRPr="0041774C">
              <w:rPr>
                <w:rFonts w:ascii="Times New Roman" w:hAnsi="Times New Roman" w:cs="Times New Roman"/>
                <w:sz w:val="18"/>
                <w:szCs w:val="18"/>
              </w:rPr>
              <w:t>5</w:t>
            </w:r>
          </w:p>
        </w:tc>
        <w:tc>
          <w:tcPr>
            <w:tcW w:w="1017" w:type="dxa"/>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widowControl w:val="0"/>
              <w:autoSpaceDE w:val="0"/>
              <w:autoSpaceDN w:val="0"/>
              <w:adjustRightInd w:val="0"/>
              <w:rPr>
                <w:rFonts w:ascii="Times New Roman" w:hAnsi="Times New Roman" w:cs="Times New Roman"/>
                <w:sz w:val="18"/>
                <w:szCs w:val="18"/>
              </w:rPr>
            </w:pPr>
            <w:r w:rsidRPr="0041774C">
              <w:rPr>
                <w:rFonts w:ascii="Times New Roman" w:hAnsi="Times New Roman" w:cs="Times New Roman"/>
                <w:sz w:val="18"/>
                <w:szCs w:val="18"/>
              </w:rPr>
              <w:t>1</w:t>
            </w:r>
          </w:p>
        </w:tc>
        <w:tc>
          <w:tcPr>
            <w:tcW w:w="798"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widowControl w:val="0"/>
              <w:autoSpaceDE w:val="0"/>
              <w:autoSpaceDN w:val="0"/>
              <w:adjustRightInd w:val="0"/>
              <w:rPr>
                <w:rFonts w:ascii="Times New Roman" w:hAnsi="Times New Roman" w:cs="Times New Roman"/>
                <w:sz w:val="18"/>
                <w:szCs w:val="18"/>
              </w:rPr>
            </w:pPr>
          </w:p>
        </w:tc>
        <w:tc>
          <w:tcPr>
            <w:tcW w:w="1262" w:type="dxa"/>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widowControl w:val="0"/>
              <w:autoSpaceDE w:val="0"/>
              <w:autoSpaceDN w:val="0"/>
              <w:adjustRightInd w:val="0"/>
              <w:rPr>
                <w:rFonts w:ascii="Times New Roman" w:hAnsi="Times New Roman" w:cs="Times New Roman"/>
                <w:sz w:val="18"/>
                <w:szCs w:val="18"/>
              </w:rPr>
            </w:pPr>
            <w:r w:rsidRPr="0041774C">
              <w:rPr>
                <w:rFonts w:ascii="Times New Roman" w:hAnsi="Times New Roman" w:cs="Times New Roman"/>
                <w:sz w:val="18"/>
                <w:szCs w:val="18"/>
              </w:rPr>
              <w:t>3</w:t>
            </w:r>
          </w:p>
        </w:tc>
      </w:tr>
      <w:tr w:rsidR="0041774C" w:rsidRPr="0041774C" w:rsidTr="00600FBB">
        <w:trPr>
          <w:trHeight w:val="547"/>
        </w:trPr>
        <w:tc>
          <w:tcPr>
            <w:tcW w:w="1087" w:type="dxa"/>
            <w:vMerge w:val="restart"/>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widowControl w:val="0"/>
              <w:autoSpaceDE w:val="0"/>
              <w:autoSpaceDN w:val="0"/>
              <w:adjustRightInd w:val="0"/>
              <w:rPr>
                <w:rFonts w:ascii="Times New Roman" w:hAnsi="Times New Roman" w:cs="Times New Roman"/>
                <w:sz w:val="18"/>
                <w:szCs w:val="18"/>
              </w:rPr>
            </w:pPr>
            <w:r w:rsidRPr="0041774C">
              <w:rPr>
                <w:rFonts w:ascii="Times New Roman" w:hAnsi="Times New Roman" w:cs="Times New Roman"/>
                <w:sz w:val="18"/>
                <w:szCs w:val="18"/>
              </w:rPr>
              <w:t>Наставници који предају само и у вишим и у нижим разредима</w:t>
            </w:r>
          </w:p>
        </w:tc>
        <w:tc>
          <w:tcPr>
            <w:tcW w:w="1028" w:type="dxa"/>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widowControl w:val="0"/>
              <w:autoSpaceDE w:val="0"/>
              <w:autoSpaceDN w:val="0"/>
              <w:adjustRightInd w:val="0"/>
              <w:rPr>
                <w:rFonts w:ascii="Times New Roman" w:hAnsi="Times New Roman" w:cs="Times New Roman"/>
                <w:sz w:val="18"/>
                <w:szCs w:val="18"/>
              </w:rPr>
            </w:pPr>
            <w:r w:rsidRPr="0041774C">
              <w:rPr>
                <w:rFonts w:ascii="Times New Roman" w:hAnsi="Times New Roman" w:cs="Times New Roman"/>
                <w:sz w:val="18"/>
                <w:szCs w:val="18"/>
              </w:rPr>
              <w:t>Свега</w:t>
            </w:r>
          </w:p>
        </w:tc>
        <w:tc>
          <w:tcPr>
            <w:tcW w:w="1031" w:type="dxa"/>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widowControl w:val="0"/>
              <w:autoSpaceDE w:val="0"/>
              <w:autoSpaceDN w:val="0"/>
              <w:adjustRightInd w:val="0"/>
              <w:rPr>
                <w:rFonts w:ascii="Times New Roman" w:hAnsi="Times New Roman" w:cs="Times New Roman"/>
                <w:sz w:val="18"/>
                <w:szCs w:val="18"/>
              </w:rPr>
            </w:pPr>
            <w:r w:rsidRPr="0041774C">
              <w:rPr>
                <w:rFonts w:ascii="Times New Roman" w:hAnsi="Times New Roman" w:cs="Times New Roman"/>
                <w:sz w:val="18"/>
                <w:szCs w:val="18"/>
              </w:rPr>
              <w:t>1</w:t>
            </w:r>
          </w:p>
        </w:tc>
        <w:tc>
          <w:tcPr>
            <w:tcW w:w="1042"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widowControl w:val="0"/>
              <w:autoSpaceDE w:val="0"/>
              <w:autoSpaceDN w:val="0"/>
              <w:adjustRightInd w:val="0"/>
              <w:rPr>
                <w:rFonts w:ascii="Times New Roman" w:hAnsi="Times New Roman" w:cs="Times New Roman"/>
                <w:sz w:val="18"/>
                <w:szCs w:val="18"/>
              </w:rPr>
            </w:pPr>
          </w:p>
        </w:tc>
        <w:tc>
          <w:tcPr>
            <w:tcW w:w="1018"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widowControl w:val="0"/>
              <w:autoSpaceDE w:val="0"/>
              <w:autoSpaceDN w:val="0"/>
              <w:adjustRightInd w:val="0"/>
              <w:rPr>
                <w:rFonts w:ascii="Times New Roman" w:hAnsi="Times New Roman" w:cs="Times New Roman"/>
                <w:sz w:val="18"/>
                <w:szCs w:val="18"/>
              </w:rPr>
            </w:pPr>
          </w:p>
        </w:tc>
        <w:tc>
          <w:tcPr>
            <w:tcW w:w="1018" w:type="dxa"/>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widowControl w:val="0"/>
              <w:autoSpaceDE w:val="0"/>
              <w:autoSpaceDN w:val="0"/>
              <w:adjustRightInd w:val="0"/>
              <w:rPr>
                <w:rFonts w:ascii="Times New Roman" w:hAnsi="Times New Roman" w:cs="Times New Roman"/>
                <w:sz w:val="18"/>
                <w:szCs w:val="18"/>
              </w:rPr>
            </w:pPr>
            <w:r w:rsidRPr="0041774C">
              <w:rPr>
                <w:rFonts w:ascii="Times New Roman" w:hAnsi="Times New Roman" w:cs="Times New Roman"/>
                <w:sz w:val="18"/>
                <w:szCs w:val="18"/>
              </w:rPr>
              <w:t>1</w:t>
            </w:r>
          </w:p>
        </w:tc>
        <w:tc>
          <w:tcPr>
            <w:tcW w:w="1017"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widowControl w:val="0"/>
              <w:autoSpaceDE w:val="0"/>
              <w:autoSpaceDN w:val="0"/>
              <w:adjustRightInd w:val="0"/>
              <w:rPr>
                <w:rFonts w:ascii="Times New Roman" w:hAnsi="Times New Roman" w:cs="Times New Roman"/>
                <w:sz w:val="18"/>
                <w:szCs w:val="18"/>
              </w:rPr>
            </w:pPr>
          </w:p>
        </w:tc>
        <w:tc>
          <w:tcPr>
            <w:tcW w:w="798"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widowControl w:val="0"/>
              <w:autoSpaceDE w:val="0"/>
              <w:autoSpaceDN w:val="0"/>
              <w:adjustRightInd w:val="0"/>
              <w:rPr>
                <w:rFonts w:ascii="Times New Roman" w:hAnsi="Times New Roman" w:cs="Times New Roman"/>
                <w:sz w:val="18"/>
                <w:szCs w:val="18"/>
              </w:rPr>
            </w:pPr>
          </w:p>
        </w:tc>
        <w:tc>
          <w:tcPr>
            <w:tcW w:w="1262"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widowControl w:val="0"/>
              <w:autoSpaceDE w:val="0"/>
              <w:autoSpaceDN w:val="0"/>
              <w:adjustRightInd w:val="0"/>
              <w:rPr>
                <w:rFonts w:ascii="Times New Roman" w:hAnsi="Times New Roman" w:cs="Times New Roman"/>
                <w:sz w:val="18"/>
                <w:szCs w:val="18"/>
              </w:rPr>
            </w:pPr>
          </w:p>
        </w:tc>
      </w:tr>
      <w:tr w:rsidR="0041774C" w:rsidRPr="0041774C" w:rsidTr="00600FBB">
        <w:trPr>
          <w:trHeight w:val="547"/>
        </w:trPr>
        <w:tc>
          <w:tcPr>
            <w:tcW w:w="0" w:type="auto"/>
            <w:vMerge/>
            <w:tcBorders>
              <w:top w:val="single" w:sz="4" w:space="0" w:color="auto"/>
              <w:left w:val="single" w:sz="4" w:space="0" w:color="auto"/>
              <w:bottom w:val="single" w:sz="4" w:space="0" w:color="auto"/>
              <w:right w:val="single" w:sz="4" w:space="0" w:color="auto"/>
            </w:tcBorders>
            <w:vAlign w:val="center"/>
            <w:hideMark/>
          </w:tcPr>
          <w:p w:rsidR="0041774C" w:rsidRPr="0041774C" w:rsidRDefault="0041774C" w:rsidP="00600FBB">
            <w:pPr>
              <w:rPr>
                <w:rFonts w:ascii="Times New Roman" w:hAnsi="Times New Roman" w:cs="Times New Roman"/>
                <w:sz w:val="18"/>
                <w:szCs w:val="18"/>
              </w:rPr>
            </w:pPr>
          </w:p>
        </w:tc>
        <w:tc>
          <w:tcPr>
            <w:tcW w:w="1028" w:type="dxa"/>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widowControl w:val="0"/>
              <w:autoSpaceDE w:val="0"/>
              <w:autoSpaceDN w:val="0"/>
              <w:adjustRightInd w:val="0"/>
              <w:rPr>
                <w:rFonts w:ascii="Times New Roman" w:hAnsi="Times New Roman" w:cs="Times New Roman"/>
                <w:sz w:val="18"/>
                <w:szCs w:val="18"/>
              </w:rPr>
            </w:pPr>
            <w:r w:rsidRPr="0041774C">
              <w:rPr>
                <w:rFonts w:ascii="Times New Roman" w:hAnsi="Times New Roman" w:cs="Times New Roman"/>
                <w:sz w:val="18"/>
                <w:szCs w:val="18"/>
              </w:rPr>
              <w:t>жене</w:t>
            </w:r>
          </w:p>
        </w:tc>
        <w:tc>
          <w:tcPr>
            <w:tcW w:w="1031" w:type="dxa"/>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widowControl w:val="0"/>
              <w:autoSpaceDE w:val="0"/>
              <w:autoSpaceDN w:val="0"/>
              <w:adjustRightInd w:val="0"/>
              <w:rPr>
                <w:rFonts w:ascii="Times New Roman" w:hAnsi="Times New Roman" w:cs="Times New Roman"/>
                <w:sz w:val="18"/>
                <w:szCs w:val="18"/>
              </w:rPr>
            </w:pPr>
            <w:r w:rsidRPr="0041774C">
              <w:rPr>
                <w:rFonts w:ascii="Times New Roman" w:hAnsi="Times New Roman" w:cs="Times New Roman"/>
                <w:sz w:val="18"/>
                <w:szCs w:val="18"/>
              </w:rPr>
              <w:t>1</w:t>
            </w:r>
          </w:p>
        </w:tc>
        <w:tc>
          <w:tcPr>
            <w:tcW w:w="1042"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widowControl w:val="0"/>
              <w:autoSpaceDE w:val="0"/>
              <w:autoSpaceDN w:val="0"/>
              <w:adjustRightInd w:val="0"/>
              <w:rPr>
                <w:rFonts w:ascii="Times New Roman" w:hAnsi="Times New Roman" w:cs="Times New Roman"/>
                <w:sz w:val="18"/>
                <w:szCs w:val="18"/>
              </w:rPr>
            </w:pPr>
          </w:p>
        </w:tc>
        <w:tc>
          <w:tcPr>
            <w:tcW w:w="1018"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widowControl w:val="0"/>
              <w:autoSpaceDE w:val="0"/>
              <w:autoSpaceDN w:val="0"/>
              <w:adjustRightInd w:val="0"/>
              <w:rPr>
                <w:rFonts w:ascii="Times New Roman" w:hAnsi="Times New Roman" w:cs="Times New Roman"/>
                <w:sz w:val="18"/>
                <w:szCs w:val="18"/>
              </w:rPr>
            </w:pPr>
          </w:p>
        </w:tc>
        <w:tc>
          <w:tcPr>
            <w:tcW w:w="1018" w:type="dxa"/>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widowControl w:val="0"/>
              <w:autoSpaceDE w:val="0"/>
              <w:autoSpaceDN w:val="0"/>
              <w:adjustRightInd w:val="0"/>
              <w:rPr>
                <w:rFonts w:ascii="Times New Roman" w:hAnsi="Times New Roman" w:cs="Times New Roman"/>
                <w:sz w:val="18"/>
                <w:szCs w:val="18"/>
              </w:rPr>
            </w:pPr>
            <w:r w:rsidRPr="0041774C">
              <w:rPr>
                <w:rFonts w:ascii="Times New Roman" w:hAnsi="Times New Roman" w:cs="Times New Roman"/>
                <w:sz w:val="18"/>
                <w:szCs w:val="18"/>
              </w:rPr>
              <w:t>1</w:t>
            </w:r>
          </w:p>
        </w:tc>
        <w:tc>
          <w:tcPr>
            <w:tcW w:w="1017"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widowControl w:val="0"/>
              <w:autoSpaceDE w:val="0"/>
              <w:autoSpaceDN w:val="0"/>
              <w:adjustRightInd w:val="0"/>
              <w:rPr>
                <w:rFonts w:ascii="Times New Roman" w:hAnsi="Times New Roman" w:cs="Times New Roman"/>
                <w:sz w:val="18"/>
                <w:szCs w:val="18"/>
              </w:rPr>
            </w:pPr>
          </w:p>
        </w:tc>
        <w:tc>
          <w:tcPr>
            <w:tcW w:w="798"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widowControl w:val="0"/>
              <w:autoSpaceDE w:val="0"/>
              <w:autoSpaceDN w:val="0"/>
              <w:adjustRightInd w:val="0"/>
              <w:rPr>
                <w:rFonts w:ascii="Times New Roman" w:hAnsi="Times New Roman" w:cs="Times New Roman"/>
                <w:sz w:val="18"/>
                <w:szCs w:val="18"/>
              </w:rPr>
            </w:pPr>
          </w:p>
        </w:tc>
        <w:tc>
          <w:tcPr>
            <w:tcW w:w="1262"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widowControl w:val="0"/>
              <w:autoSpaceDE w:val="0"/>
              <w:autoSpaceDN w:val="0"/>
              <w:adjustRightInd w:val="0"/>
              <w:rPr>
                <w:rFonts w:ascii="Times New Roman" w:hAnsi="Times New Roman" w:cs="Times New Roman"/>
                <w:sz w:val="18"/>
                <w:szCs w:val="18"/>
              </w:rPr>
            </w:pPr>
          </w:p>
        </w:tc>
      </w:tr>
      <w:tr w:rsidR="0041774C" w:rsidRPr="0041774C" w:rsidTr="00600FBB">
        <w:trPr>
          <w:trHeight w:val="195"/>
        </w:trPr>
        <w:tc>
          <w:tcPr>
            <w:tcW w:w="1087" w:type="dxa"/>
            <w:vMerge w:val="restart"/>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widowControl w:val="0"/>
              <w:autoSpaceDE w:val="0"/>
              <w:autoSpaceDN w:val="0"/>
              <w:adjustRightInd w:val="0"/>
              <w:rPr>
                <w:rFonts w:ascii="Times New Roman" w:hAnsi="Times New Roman" w:cs="Times New Roman"/>
                <w:sz w:val="18"/>
                <w:szCs w:val="18"/>
              </w:rPr>
            </w:pPr>
            <w:r w:rsidRPr="0041774C">
              <w:rPr>
                <w:rFonts w:ascii="Times New Roman" w:hAnsi="Times New Roman" w:cs="Times New Roman"/>
                <w:sz w:val="18"/>
                <w:szCs w:val="18"/>
              </w:rPr>
              <w:t>Стручни сарадници</w:t>
            </w:r>
          </w:p>
        </w:tc>
        <w:tc>
          <w:tcPr>
            <w:tcW w:w="1028" w:type="dxa"/>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widowControl w:val="0"/>
              <w:autoSpaceDE w:val="0"/>
              <w:autoSpaceDN w:val="0"/>
              <w:adjustRightInd w:val="0"/>
              <w:rPr>
                <w:rFonts w:ascii="Times New Roman" w:hAnsi="Times New Roman" w:cs="Times New Roman"/>
                <w:sz w:val="18"/>
                <w:szCs w:val="18"/>
              </w:rPr>
            </w:pPr>
            <w:r w:rsidRPr="0041774C">
              <w:rPr>
                <w:rFonts w:ascii="Times New Roman" w:hAnsi="Times New Roman" w:cs="Times New Roman"/>
                <w:sz w:val="18"/>
                <w:szCs w:val="18"/>
              </w:rPr>
              <w:t>Свега</w:t>
            </w:r>
          </w:p>
        </w:tc>
        <w:tc>
          <w:tcPr>
            <w:tcW w:w="1031" w:type="dxa"/>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widowControl w:val="0"/>
              <w:autoSpaceDE w:val="0"/>
              <w:autoSpaceDN w:val="0"/>
              <w:adjustRightInd w:val="0"/>
              <w:rPr>
                <w:rFonts w:ascii="Times New Roman" w:hAnsi="Times New Roman" w:cs="Times New Roman"/>
                <w:sz w:val="18"/>
                <w:szCs w:val="18"/>
              </w:rPr>
            </w:pPr>
            <w:r w:rsidRPr="0041774C">
              <w:rPr>
                <w:rFonts w:ascii="Times New Roman" w:hAnsi="Times New Roman" w:cs="Times New Roman"/>
                <w:sz w:val="18"/>
                <w:szCs w:val="18"/>
              </w:rPr>
              <w:t>3</w:t>
            </w:r>
          </w:p>
        </w:tc>
        <w:tc>
          <w:tcPr>
            <w:tcW w:w="1042"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widowControl w:val="0"/>
              <w:autoSpaceDE w:val="0"/>
              <w:autoSpaceDN w:val="0"/>
              <w:adjustRightInd w:val="0"/>
              <w:rPr>
                <w:rFonts w:ascii="Times New Roman" w:hAnsi="Times New Roman" w:cs="Times New Roman"/>
                <w:sz w:val="18"/>
                <w:szCs w:val="18"/>
              </w:rPr>
            </w:pPr>
          </w:p>
        </w:tc>
        <w:tc>
          <w:tcPr>
            <w:tcW w:w="1018"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widowControl w:val="0"/>
              <w:autoSpaceDE w:val="0"/>
              <w:autoSpaceDN w:val="0"/>
              <w:adjustRightInd w:val="0"/>
              <w:rPr>
                <w:rFonts w:ascii="Times New Roman" w:hAnsi="Times New Roman" w:cs="Times New Roman"/>
                <w:sz w:val="18"/>
                <w:szCs w:val="18"/>
              </w:rPr>
            </w:pPr>
          </w:p>
        </w:tc>
        <w:tc>
          <w:tcPr>
            <w:tcW w:w="1018" w:type="dxa"/>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widowControl w:val="0"/>
              <w:autoSpaceDE w:val="0"/>
              <w:autoSpaceDN w:val="0"/>
              <w:adjustRightInd w:val="0"/>
              <w:rPr>
                <w:rFonts w:ascii="Times New Roman" w:hAnsi="Times New Roman" w:cs="Times New Roman"/>
                <w:sz w:val="18"/>
                <w:szCs w:val="18"/>
              </w:rPr>
            </w:pPr>
            <w:r w:rsidRPr="0041774C">
              <w:rPr>
                <w:rFonts w:ascii="Times New Roman" w:hAnsi="Times New Roman" w:cs="Times New Roman"/>
                <w:sz w:val="18"/>
                <w:szCs w:val="18"/>
              </w:rPr>
              <w:t>3</w:t>
            </w:r>
          </w:p>
        </w:tc>
        <w:tc>
          <w:tcPr>
            <w:tcW w:w="1017"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widowControl w:val="0"/>
              <w:autoSpaceDE w:val="0"/>
              <w:autoSpaceDN w:val="0"/>
              <w:adjustRightInd w:val="0"/>
              <w:rPr>
                <w:rFonts w:ascii="Times New Roman" w:hAnsi="Times New Roman" w:cs="Times New Roman"/>
                <w:sz w:val="18"/>
                <w:szCs w:val="18"/>
              </w:rPr>
            </w:pPr>
          </w:p>
        </w:tc>
        <w:tc>
          <w:tcPr>
            <w:tcW w:w="798"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widowControl w:val="0"/>
              <w:autoSpaceDE w:val="0"/>
              <w:autoSpaceDN w:val="0"/>
              <w:adjustRightInd w:val="0"/>
              <w:rPr>
                <w:rFonts w:ascii="Times New Roman" w:hAnsi="Times New Roman" w:cs="Times New Roman"/>
                <w:sz w:val="18"/>
                <w:szCs w:val="18"/>
              </w:rPr>
            </w:pPr>
          </w:p>
        </w:tc>
        <w:tc>
          <w:tcPr>
            <w:tcW w:w="1262"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widowControl w:val="0"/>
              <w:autoSpaceDE w:val="0"/>
              <w:autoSpaceDN w:val="0"/>
              <w:adjustRightInd w:val="0"/>
              <w:rPr>
                <w:rFonts w:ascii="Times New Roman" w:hAnsi="Times New Roman" w:cs="Times New Roman"/>
                <w:sz w:val="18"/>
                <w:szCs w:val="18"/>
              </w:rPr>
            </w:pPr>
          </w:p>
        </w:tc>
      </w:tr>
      <w:tr w:rsidR="0041774C" w:rsidRPr="0041774C" w:rsidTr="00600FBB">
        <w:trPr>
          <w:trHeight w:val="18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1774C" w:rsidRPr="0041774C" w:rsidRDefault="0041774C" w:rsidP="00600FBB">
            <w:pPr>
              <w:rPr>
                <w:rFonts w:ascii="Times New Roman" w:hAnsi="Times New Roman" w:cs="Times New Roman"/>
                <w:sz w:val="18"/>
                <w:szCs w:val="18"/>
              </w:rPr>
            </w:pPr>
          </w:p>
        </w:tc>
        <w:tc>
          <w:tcPr>
            <w:tcW w:w="1028" w:type="dxa"/>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widowControl w:val="0"/>
              <w:autoSpaceDE w:val="0"/>
              <w:autoSpaceDN w:val="0"/>
              <w:adjustRightInd w:val="0"/>
              <w:rPr>
                <w:rFonts w:ascii="Times New Roman" w:hAnsi="Times New Roman" w:cs="Times New Roman"/>
                <w:sz w:val="18"/>
                <w:szCs w:val="18"/>
              </w:rPr>
            </w:pPr>
            <w:r w:rsidRPr="0041774C">
              <w:rPr>
                <w:rFonts w:ascii="Times New Roman" w:hAnsi="Times New Roman" w:cs="Times New Roman"/>
                <w:sz w:val="18"/>
                <w:szCs w:val="18"/>
              </w:rPr>
              <w:t>жене</w:t>
            </w:r>
          </w:p>
        </w:tc>
        <w:tc>
          <w:tcPr>
            <w:tcW w:w="1031" w:type="dxa"/>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widowControl w:val="0"/>
              <w:autoSpaceDE w:val="0"/>
              <w:autoSpaceDN w:val="0"/>
              <w:adjustRightInd w:val="0"/>
              <w:rPr>
                <w:rFonts w:ascii="Times New Roman" w:hAnsi="Times New Roman" w:cs="Times New Roman"/>
                <w:sz w:val="18"/>
                <w:szCs w:val="18"/>
              </w:rPr>
            </w:pPr>
            <w:r w:rsidRPr="0041774C">
              <w:rPr>
                <w:rFonts w:ascii="Times New Roman" w:hAnsi="Times New Roman" w:cs="Times New Roman"/>
                <w:sz w:val="18"/>
                <w:szCs w:val="18"/>
              </w:rPr>
              <w:t>3</w:t>
            </w:r>
          </w:p>
        </w:tc>
        <w:tc>
          <w:tcPr>
            <w:tcW w:w="1042"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widowControl w:val="0"/>
              <w:autoSpaceDE w:val="0"/>
              <w:autoSpaceDN w:val="0"/>
              <w:adjustRightInd w:val="0"/>
              <w:rPr>
                <w:rFonts w:ascii="Times New Roman" w:hAnsi="Times New Roman" w:cs="Times New Roman"/>
                <w:sz w:val="18"/>
                <w:szCs w:val="18"/>
              </w:rPr>
            </w:pPr>
          </w:p>
        </w:tc>
        <w:tc>
          <w:tcPr>
            <w:tcW w:w="1018"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widowControl w:val="0"/>
              <w:autoSpaceDE w:val="0"/>
              <w:autoSpaceDN w:val="0"/>
              <w:adjustRightInd w:val="0"/>
              <w:rPr>
                <w:rFonts w:ascii="Times New Roman" w:hAnsi="Times New Roman" w:cs="Times New Roman"/>
                <w:sz w:val="18"/>
                <w:szCs w:val="18"/>
              </w:rPr>
            </w:pPr>
          </w:p>
        </w:tc>
        <w:tc>
          <w:tcPr>
            <w:tcW w:w="1018" w:type="dxa"/>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widowControl w:val="0"/>
              <w:autoSpaceDE w:val="0"/>
              <w:autoSpaceDN w:val="0"/>
              <w:adjustRightInd w:val="0"/>
              <w:rPr>
                <w:rFonts w:ascii="Times New Roman" w:hAnsi="Times New Roman" w:cs="Times New Roman"/>
                <w:sz w:val="18"/>
                <w:szCs w:val="18"/>
              </w:rPr>
            </w:pPr>
            <w:r w:rsidRPr="0041774C">
              <w:rPr>
                <w:rFonts w:ascii="Times New Roman" w:hAnsi="Times New Roman" w:cs="Times New Roman"/>
                <w:sz w:val="18"/>
                <w:szCs w:val="18"/>
              </w:rPr>
              <w:t>3</w:t>
            </w:r>
          </w:p>
        </w:tc>
        <w:tc>
          <w:tcPr>
            <w:tcW w:w="1017"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widowControl w:val="0"/>
              <w:autoSpaceDE w:val="0"/>
              <w:autoSpaceDN w:val="0"/>
              <w:adjustRightInd w:val="0"/>
              <w:rPr>
                <w:rFonts w:ascii="Times New Roman" w:hAnsi="Times New Roman" w:cs="Times New Roman"/>
                <w:sz w:val="18"/>
                <w:szCs w:val="18"/>
              </w:rPr>
            </w:pPr>
          </w:p>
        </w:tc>
        <w:tc>
          <w:tcPr>
            <w:tcW w:w="798"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widowControl w:val="0"/>
              <w:autoSpaceDE w:val="0"/>
              <w:autoSpaceDN w:val="0"/>
              <w:adjustRightInd w:val="0"/>
              <w:rPr>
                <w:rFonts w:ascii="Times New Roman" w:hAnsi="Times New Roman" w:cs="Times New Roman"/>
                <w:sz w:val="18"/>
                <w:szCs w:val="18"/>
              </w:rPr>
            </w:pPr>
          </w:p>
        </w:tc>
        <w:tc>
          <w:tcPr>
            <w:tcW w:w="1262"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widowControl w:val="0"/>
              <w:autoSpaceDE w:val="0"/>
              <w:autoSpaceDN w:val="0"/>
              <w:adjustRightInd w:val="0"/>
              <w:rPr>
                <w:rFonts w:ascii="Times New Roman" w:hAnsi="Times New Roman" w:cs="Times New Roman"/>
                <w:sz w:val="18"/>
                <w:szCs w:val="18"/>
              </w:rPr>
            </w:pPr>
          </w:p>
        </w:tc>
      </w:tr>
    </w:tbl>
    <w:p w:rsidR="0041774C" w:rsidRPr="0041774C" w:rsidRDefault="0041774C" w:rsidP="0041774C">
      <w:pPr>
        <w:ind w:left="120"/>
        <w:rPr>
          <w:rFonts w:ascii="Times New Roman" w:hAnsi="Times New Roman" w:cs="Times New Roman"/>
          <w:sz w:val="18"/>
          <w:szCs w:val="18"/>
        </w:rPr>
      </w:pPr>
      <w:r w:rsidRPr="0041774C">
        <w:rPr>
          <w:rFonts w:ascii="Times New Roman" w:hAnsi="Times New Roman" w:cs="Times New Roman"/>
          <w:sz w:val="18"/>
          <w:szCs w:val="18"/>
        </w:rPr>
        <w:t>М. Метковић</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95"/>
        <w:gridCol w:w="1026"/>
        <w:gridCol w:w="1031"/>
        <w:gridCol w:w="1042"/>
        <w:gridCol w:w="1019"/>
        <w:gridCol w:w="1019"/>
        <w:gridCol w:w="1018"/>
        <w:gridCol w:w="798"/>
        <w:gridCol w:w="1262"/>
      </w:tblGrid>
      <w:tr w:rsidR="0041774C" w:rsidRPr="0041774C" w:rsidTr="00600FBB">
        <w:trPr>
          <w:trHeight w:val="345"/>
        </w:trPr>
        <w:tc>
          <w:tcPr>
            <w:tcW w:w="2112" w:type="dxa"/>
            <w:gridSpan w:val="2"/>
            <w:vMerge w:val="restart"/>
            <w:tcBorders>
              <w:top w:val="single" w:sz="4" w:space="0" w:color="auto"/>
              <w:left w:val="single" w:sz="4" w:space="0" w:color="auto"/>
              <w:bottom w:val="single" w:sz="4" w:space="0" w:color="auto"/>
              <w:right w:val="single" w:sz="4" w:space="0" w:color="auto"/>
            </w:tcBorders>
          </w:tcPr>
          <w:p w:rsidR="0041774C" w:rsidRPr="0041774C" w:rsidRDefault="0041774C" w:rsidP="00600FBB">
            <w:pPr>
              <w:widowControl w:val="0"/>
              <w:autoSpaceDE w:val="0"/>
              <w:autoSpaceDN w:val="0"/>
              <w:adjustRightInd w:val="0"/>
              <w:rPr>
                <w:rFonts w:ascii="Times New Roman" w:hAnsi="Times New Roman" w:cs="Times New Roman"/>
                <w:b/>
                <w:sz w:val="18"/>
                <w:szCs w:val="18"/>
              </w:rPr>
            </w:pPr>
          </w:p>
        </w:tc>
        <w:tc>
          <w:tcPr>
            <w:tcW w:w="1031" w:type="dxa"/>
            <w:vMerge w:val="restart"/>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widowControl w:val="0"/>
              <w:autoSpaceDE w:val="0"/>
              <w:autoSpaceDN w:val="0"/>
              <w:adjustRightInd w:val="0"/>
              <w:rPr>
                <w:rFonts w:ascii="Times New Roman" w:hAnsi="Times New Roman" w:cs="Times New Roman"/>
                <w:sz w:val="18"/>
                <w:szCs w:val="18"/>
              </w:rPr>
            </w:pPr>
            <w:r w:rsidRPr="0041774C">
              <w:rPr>
                <w:rFonts w:ascii="Times New Roman" w:hAnsi="Times New Roman" w:cs="Times New Roman"/>
                <w:sz w:val="18"/>
                <w:szCs w:val="18"/>
              </w:rPr>
              <w:t>Укупно</w:t>
            </w:r>
          </w:p>
        </w:tc>
        <w:tc>
          <w:tcPr>
            <w:tcW w:w="1042" w:type="dxa"/>
            <w:vMerge w:val="restart"/>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widowControl w:val="0"/>
              <w:autoSpaceDE w:val="0"/>
              <w:autoSpaceDN w:val="0"/>
              <w:adjustRightInd w:val="0"/>
              <w:rPr>
                <w:rFonts w:ascii="Times New Roman" w:hAnsi="Times New Roman" w:cs="Times New Roman"/>
                <w:sz w:val="18"/>
                <w:szCs w:val="18"/>
              </w:rPr>
            </w:pPr>
            <w:r w:rsidRPr="0041774C">
              <w:rPr>
                <w:rFonts w:ascii="Times New Roman" w:hAnsi="Times New Roman" w:cs="Times New Roman"/>
                <w:sz w:val="18"/>
                <w:szCs w:val="18"/>
              </w:rPr>
              <w:t>Са пуним радним временом</w:t>
            </w:r>
          </w:p>
        </w:tc>
        <w:tc>
          <w:tcPr>
            <w:tcW w:w="3854" w:type="dxa"/>
            <w:gridSpan w:val="4"/>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widowControl w:val="0"/>
              <w:autoSpaceDE w:val="0"/>
              <w:autoSpaceDN w:val="0"/>
              <w:adjustRightInd w:val="0"/>
              <w:rPr>
                <w:rFonts w:ascii="Times New Roman" w:hAnsi="Times New Roman" w:cs="Times New Roman"/>
                <w:sz w:val="18"/>
                <w:szCs w:val="18"/>
              </w:rPr>
            </w:pPr>
            <w:r w:rsidRPr="0041774C">
              <w:rPr>
                <w:rFonts w:ascii="Times New Roman" w:hAnsi="Times New Roman" w:cs="Times New Roman"/>
                <w:sz w:val="18"/>
                <w:szCs w:val="18"/>
              </w:rPr>
              <w:t>Са краћим од пуног радног времена</w:t>
            </w:r>
          </w:p>
        </w:tc>
        <w:tc>
          <w:tcPr>
            <w:tcW w:w="1262" w:type="dxa"/>
            <w:vMerge w:val="restart"/>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widowControl w:val="0"/>
              <w:autoSpaceDE w:val="0"/>
              <w:autoSpaceDN w:val="0"/>
              <w:adjustRightInd w:val="0"/>
              <w:rPr>
                <w:rFonts w:ascii="Times New Roman" w:hAnsi="Times New Roman" w:cs="Times New Roman"/>
                <w:sz w:val="18"/>
                <w:szCs w:val="18"/>
              </w:rPr>
            </w:pPr>
            <w:r w:rsidRPr="0041774C">
              <w:rPr>
                <w:rFonts w:ascii="Times New Roman" w:hAnsi="Times New Roman" w:cs="Times New Roman"/>
                <w:sz w:val="18"/>
                <w:szCs w:val="18"/>
              </w:rPr>
              <w:t>Са временом дужим од пуног радног времена</w:t>
            </w:r>
          </w:p>
        </w:tc>
      </w:tr>
      <w:tr w:rsidR="0041774C" w:rsidRPr="0041774C" w:rsidTr="00600FBB">
        <w:trPr>
          <w:trHeight w:val="345"/>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41774C" w:rsidRPr="0041774C" w:rsidRDefault="0041774C" w:rsidP="00600FBB">
            <w:pPr>
              <w:rPr>
                <w:rFonts w:ascii="Times New Roman" w:hAnsi="Times New Roman" w:cs="Times New Roman"/>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1774C" w:rsidRPr="0041774C" w:rsidRDefault="0041774C" w:rsidP="00600FBB">
            <w:pPr>
              <w:rPr>
                <w:rFonts w:ascii="Times New Roman" w:hAnsi="Times New Roman" w:cs="Times New Roma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1774C" w:rsidRPr="0041774C" w:rsidRDefault="0041774C" w:rsidP="00600FBB">
            <w:pPr>
              <w:rPr>
                <w:rFonts w:ascii="Times New Roman" w:hAnsi="Times New Roman" w:cs="Times New Roman"/>
                <w:sz w:val="18"/>
                <w:szCs w:val="18"/>
              </w:rPr>
            </w:pPr>
          </w:p>
        </w:tc>
        <w:tc>
          <w:tcPr>
            <w:tcW w:w="1019" w:type="dxa"/>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widowControl w:val="0"/>
              <w:autoSpaceDE w:val="0"/>
              <w:autoSpaceDN w:val="0"/>
              <w:adjustRightInd w:val="0"/>
              <w:rPr>
                <w:rFonts w:ascii="Times New Roman" w:hAnsi="Times New Roman" w:cs="Times New Roman"/>
                <w:sz w:val="18"/>
                <w:szCs w:val="18"/>
              </w:rPr>
            </w:pPr>
            <w:r w:rsidRPr="0041774C">
              <w:rPr>
                <w:rFonts w:ascii="Times New Roman" w:hAnsi="Times New Roman" w:cs="Times New Roman"/>
                <w:sz w:val="18"/>
                <w:szCs w:val="18"/>
              </w:rPr>
              <w:t>до 25%</w:t>
            </w:r>
          </w:p>
        </w:tc>
        <w:tc>
          <w:tcPr>
            <w:tcW w:w="1019" w:type="dxa"/>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18"/>
                <w:szCs w:val="18"/>
              </w:rPr>
            </w:pPr>
            <w:r w:rsidRPr="0041774C">
              <w:rPr>
                <w:rFonts w:ascii="Times New Roman" w:hAnsi="Times New Roman" w:cs="Times New Roman"/>
                <w:sz w:val="18"/>
                <w:szCs w:val="18"/>
              </w:rPr>
              <w:t>до 50%</w:t>
            </w:r>
          </w:p>
        </w:tc>
        <w:tc>
          <w:tcPr>
            <w:tcW w:w="1018" w:type="dxa"/>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18"/>
                <w:szCs w:val="18"/>
              </w:rPr>
            </w:pPr>
            <w:r w:rsidRPr="0041774C">
              <w:rPr>
                <w:rFonts w:ascii="Times New Roman" w:hAnsi="Times New Roman" w:cs="Times New Roman"/>
                <w:sz w:val="18"/>
                <w:szCs w:val="18"/>
              </w:rPr>
              <w:t>до 75%</w:t>
            </w:r>
          </w:p>
        </w:tc>
        <w:tc>
          <w:tcPr>
            <w:tcW w:w="798" w:type="dxa"/>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18"/>
                <w:szCs w:val="18"/>
              </w:rPr>
            </w:pPr>
            <w:r w:rsidRPr="0041774C">
              <w:rPr>
                <w:rFonts w:ascii="Times New Roman" w:hAnsi="Times New Roman" w:cs="Times New Roman"/>
                <w:sz w:val="18"/>
                <w:szCs w:val="18"/>
              </w:rPr>
              <w:t>до 99%</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1774C" w:rsidRPr="0041774C" w:rsidRDefault="0041774C" w:rsidP="00600FBB">
            <w:pPr>
              <w:rPr>
                <w:rFonts w:ascii="Times New Roman" w:hAnsi="Times New Roman" w:cs="Times New Roman"/>
                <w:sz w:val="18"/>
                <w:szCs w:val="18"/>
              </w:rPr>
            </w:pPr>
          </w:p>
        </w:tc>
      </w:tr>
      <w:tr w:rsidR="0041774C" w:rsidRPr="0041774C" w:rsidTr="00600FBB">
        <w:tc>
          <w:tcPr>
            <w:tcW w:w="1086" w:type="dxa"/>
            <w:vMerge w:val="restart"/>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widowControl w:val="0"/>
              <w:autoSpaceDE w:val="0"/>
              <w:autoSpaceDN w:val="0"/>
              <w:adjustRightInd w:val="0"/>
              <w:rPr>
                <w:rFonts w:ascii="Times New Roman" w:hAnsi="Times New Roman" w:cs="Times New Roman"/>
                <w:sz w:val="18"/>
                <w:szCs w:val="18"/>
              </w:rPr>
            </w:pPr>
            <w:r w:rsidRPr="0041774C">
              <w:rPr>
                <w:rFonts w:ascii="Times New Roman" w:hAnsi="Times New Roman" w:cs="Times New Roman"/>
                <w:sz w:val="18"/>
                <w:szCs w:val="18"/>
              </w:rPr>
              <w:t>Наставници-укупно</w:t>
            </w:r>
          </w:p>
        </w:tc>
        <w:tc>
          <w:tcPr>
            <w:tcW w:w="1026" w:type="dxa"/>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widowControl w:val="0"/>
              <w:autoSpaceDE w:val="0"/>
              <w:autoSpaceDN w:val="0"/>
              <w:adjustRightInd w:val="0"/>
              <w:rPr>
                <w:rFonts w:ascii="Times New Roman" w:hAnsi="Times New Roman" w:cs="Times New Roman"/>
                <w:sz w:val="18"/>
                <w:szCs w:val="18"/>
              </w:rPr>
            </w:pPr>
            <w:r w:rsidRPr="0041774C">
              <w:rPr>
                <w:rFonts w:ascii="Times New Roman" w:hAnsi="Times New Roman" w:cs="Times New Roman"/>
                <w:sz w:val="18"/>
                <w:szCs w:val="18"/>
              </w:rPr>
              <w:t>Свега</w:t>
            </w:r>
          </w:p>
        </w:tc>
        <w:tc>
          <w:tcPr>
            <w:tcW w:w="1031" w:type="dxa"/>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widowControl w:val="0"/>
              <w:autoSpaceDE w:val="0"/>
              <w:autoSpaceDN w:val="0"/>
              <w:adjustRightInd w:val="0"/>
              <w:rPr>
                <w:rFonts w:ascii="Times New Roman" w:hAnsi="Times New Roman" w:cs="Times New Roman"/>
                <w:sz w:val="18"/>
                <w:szCs w:val="18"/>
              </w:rPr>
            </w:pPr>
            <w:r w:rsidRPr="0041774C">
              <w:rPr>
                <w:rFonts w:ascii="Times New Roman" w:hAnsi="Times New Roman" w:cs="Times New Roman"/>
                <w:sz w:val="18"/>
                <w:szCs w:val="18"/>
              </w:rPr>
              <w:t>5</w:t>
            </w:r>
          </w:p>
        </w:tc>
        <w:tc>
          <w:tcPr>
            <w:tcW w:w="1042" w:type="dxa"/>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widowControl w:val="0"/>
              <w:autoSpaceDE w:val="0"/>
              <w:autoSpaceDN w:val="0"/>
              <w:adjustRightInd w:val="0"/>
              <w:rPr>
                <w:rFonts w:ascii="Times New Roman" w:hAnsi="Times New Roman" w:cs="Times New Roman"/>
                <w:sz w:val="18"/>
                <w:szCs w:val="18"/>
              </w:rPr>
            </w:pPr>
            <w:r w:rsidRPr="0041774C">
              <w:rPr>
                <w:rFonts w:ascii="Times New Roman" w:hAnsi="Times New Roman" w:cs="Times New Roman"/>
                <w:sz w:val="18"/>
                <w:szCs w:val="18"/>
              </w:rPr>
              <w:t>4</w:t>
            </w:r>
          </w:p>
        </w:tc>
        <w:tc>
          <w:tcPr>
            <w:tcW w:w="1019" w:type="dxa"/>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widowControl w:val="0"/>
              <w:autoSpaceDE w:val="0"/>
              <w:autoSpaceDN w:val="0"/>
              <w:adjustRightInd w:val="0"/>
              <w:rPr>
                <w:rFonts w:ascii="Times New Roman" w:hAnsi="Times New Roman" w:cs="Times New Roman"/>
                <w:sz w:val="18"/>
                <w:szCs w:val="18"/>
              </w:rPr>
            </w:pPr>
            <w:r w:rsidRPr="0041774C">
              <w:rPr>
                <w:rFonts w:ascii="Times New Roman" w:hAnsi="Times New Roman" w:cs="Times New Roman"/>
                <w:sz w:val="18"/>
                <w:szCs w:val="18"/>
              </w:rPr>
              <w:t>1</w:t>
            </w:r>
          </w:p>
        </w:tc>
        <w:tc>
          <w:tcPr>
            <w:tcW w:w="1019"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widowControl w:val="0"/>
              <w:autoSpaceDE w:val="0"/>
              <w:autoSpaceDN w:val="0"/>
              <w:adjustRightInd w:val="0"/>
              <w:rPr>
                <w:rFonts w:ascii="Times New Roman" w:hAnsi="Times New Roman" w:cs="Times New Roman"/>
                <w:sz w:val="18"/>
                <w:szCs w:val="18"/>
              </w:rPr>
            </w:pPr>
          </w:p>
        </w:tc>
        <w:tc>
          <w:tcPr>
            <w:tcW w:w="1018"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widowControl w:val="0"/>
              <w:autoSpaceDE w:val="0"/>
              <w:autoSpaceDN w:val="0"/>
              <w:adjustRightInd w:val="0"/>
              <w:rPr>
                <w:rFonts w:ascii="Times New Roman" w:hAnsi="Times New Roman" w:cs="Times New Roman"/>
                <w:sz w:val="18"/>
                <w:szCs w:val="18"/>
              </w:rPr>
            </w:pPr>
          </w:p>
        </w:tc>
        <w:tc>
          <w:tcPr>
            <w:tcW w:w="798"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widowControl w:val="0"/>
              <w:autoSpaceDE w:val="0"/>
              <w:autoSpaceDN w:val="0"/>
              <w:adjustRightInd w:val="0"/>
              <w:rPr>
                <w:rFonts w:ascii="Times New Roman" w:hAnsi="Times New Roman" w:cs="Times New Roman"/>
                <w:sz w:val="18"/>
                <w:szCs w:val="18"/>
              </w:rPr>
            </w:pPr>
          </w:p>
        </w:tc>
        <w:tc>
          <w:tcPr>
            <w:tcW w:w="1262"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widowControl w:val="0"/>
              <w:autoSpaceDE w:val="0"/>
              <w:autoSpaceDN w:val="0"/>
              <w:adjustRightInd w:val="0"/>
              <w:rPr>
                <w:rFonts w:ascii="Times New Roman" w:hAnsi="Times New Roman" w:cs="Times New Roman"/>
                <w:sz w:val="18"/>
                <w:szCs w:val="18"/>
              </w:rPr>
            </w:pPr>
          </w:p>
        </w:tc>
      </w:tr>
      <w:tr w:rsidR="0041774C" w:rsidRPr="0041774C" w:rsidTr="00600FBB">
        <w:tc>
          <w:tcPr>
            <w:tcW w:w="0" w:type="auto"/>
            <w:vMerge/>
            <w:tcBorders>
              <w:top w:val="single" w:sz="4" w:space="0" w:color="auto"/>
              <w:left w:val="single" w:sz="4" w:space="0" w:color="auto"/>
              <w:bottom w:val="single" w:sz="4" w:space="0" w:color="auto"/>
              <w:right w:val="single" w:sz="4" w:space="0" w:color="auto"/>
            </w:tcBorders>
            <w:vAlign w:val="center"/>
            <w:hideMark/>
          </w:tcPr>
          <w:p w:rsidR="0041774C" w:rsidRPr="0041774C" w:rsidRDefault="0041774C" w:rsidP="00600FBB">
            <w:pPr>
              <w:rPr>
                <w:rFonts w:ascii="Times New Roman" w:hAnsi="Times New Roman" w:cs="Times New Roman"/>
                <w:sz w:val="18"/>
                <w:szCs w:val="18"/>
              </w:rPr>
            </w:pPr>
          </w:p>
        </w:tc>
        <w:tc>
          <w:tcPr>
            <w:tcW w:w="1026" w:type="dxa"/>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widowControl w:val="0"/>
              <w:autoSpaceDE w:val="0"/>
              <w:autoSpaceDN w:val="0"/>
              <w:adjustRightInd w:val="0"/>
              <w:rPr>
                <w:rFonts w:ascii="Times New Roman" w:hAnsi="Times New Roman" w:cs="Times New Roman"/>
                <w:sz w:val="18"/>
                <w:szCs w:val="18"/>
              </w:rPr>
            </w:pPr>
            <w:r w:rsidRPr="0041774C">
              <w:rPr>
                <w:rFonts w:ascii="Times New Roman" w:hAnsi="Times New Roman" w:cs="Times New Roman"/>
                <w:sz w:val="18"/>
                <w:szCs w:val="18"/>
              </w:rPr>
              <w:t>жене</w:t>
            </w:r>
          </w:p>
        </w:tc>
        <w:tc>
          <w:tcPr>
            <w:tcW w:w="1031" w:type="dxa"/>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widowControl w:val="0"/>
              <w:autoSpaceDE w:val="0"/>
              <w:autoSpaceDN w:val="0"/>
              <w:adjustRightInd w:val="0"/>
              <w:rPr>
                <w:rFonts w:ascii="Times New Roman" w:hAnsi="Times New Roman" w:cs="Times New Roman"/>
                <w:sz w:val="18"/>
                <w:szCs w:val="18"/>
              </w:rPr>
            </w:pPr>
            <w:r w:rsidRPr="0041774C">
              <w:rPr>
                <w:rFonts w:ascii="Times New Roman" w:hAnsi="Times New Roman" w:cs="Times New Roman"/>
                <w:sz w:val="18"/>
                <w:szCs w:val="18"/>
              </w:rPr>
              <w:t>4</w:t>
            </w:r>
          </w:p>
        </w:tc>
        <w:tc>
          <w:tcPr>
            <w:tcW w:w="1042" w:type="dxa"/>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widowControl w:val="0"/>
              <w:autoSpaceDE w:val="0"/>
              <w:autoSpaceDN w:val="0"/>
              <w:adjustRightInd w:val="0"/>
              <w:rPr>
                <w:rFonts w:ascii="Times New Roman" w:hAnsi="Times New Roman" w:cs="Times New Roman"/>
                <w:sz w:val="18"/>
                <w:szCs w:val="18"/>
              </w:rPr>
            </w:pPr>
            <w:r w:rsidRPr="0041774C">
              <w:rPr>
                <w:rFonts w:ascii="Times New Roman" w:hAnsi="Times New Roman" w:cs="Times New Roman"/>
                <w:sz w:val="18"/>
                <w:szCs w:val="18"/>
              </w:rPr>
              <w:t>3</w:t>
            </w:r>
          </w:p>
        </w:tc>
        <w:tc>
          <w:tcPr>
            <w:tcW w:w="1019" w:type="dxa"/>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widowControl w:val="0"/>
              <w:autoSpaceDE w:val="0"/>
              <w:autoSpaceDN w:val="0"/>
              <w:adjustRightInd w:val="0"/>
              <w:rPr>
                <w:rFonts w:ascii="Times New Roman" w:hAnsi="Times New Roman" w:cs="Times New Roman"/>
                <w:sz w:val="18"/>
                <w:szCs w:val="18"/>
              </w:rPr>
            </w:pPr>
            <w:r w:rsidRPr="0041774C">
              <w:rPr>
                <w:rFonts w:ascii="Times New Roman" w:hAnsi="Times New Roman" w:cs="Times New Roman"/>
                <w:sz w:val="18"/>
                <w:szCs w:val="18"/>
              </w:rPr>
              <w:t>1</w:t>
            </w:r>
          </w:p>
        </w:tc>
        <w:tc>
          <w:tcPr>
            <w:tcW w:w="1019"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widowControl w:val="0"/>
              <w:autoSpaceDE w:val="0"/>
              <w:autoSpaceDN w:val="0"/>
              <w:adjustRightInd w:val="0"/>
              <w:rPr>
                <w:rFonts w:ascii="Times New Roman" w:hAnsi="Times New Roman" w:cs="Times New Roman"/>
                <w:sz w:val="18"/>
                <w:szCs w:val="18"/>
              </w:rPr>
            </w:pPr>
          </w:p>
        </w:tc>
        <w:tc>
          <w:tcPr>
            <w:tcW w:w="1018"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widowControl w:val="0"/>
              <w:autoSpaceDE w:val="0"/>
              <w:autoSpaceDN w:val="0"/>
              <w:adjustRightInd w:val="0"/>
              <w:rPr>
                <w:rFonts w:ascii="Times New Roman" w:hAnsi="Times New Roman" w:cs="Times New Roman"/>
                <w:sz w:val="18"/>
                <w:szCs w:val="18"/>
              </w:rPr>
            </w:pPr>
          </w:p>
        </w:tc>
        <w:tc>
          <w:tcPr>
            <w:tcW w:w="798"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widowControl w:val="0"/>
              <w:autoSpaceDE w:val="0"/>
              <w:autoSpaceDN w:val="0"/>
              <w:adjustRightInd w:val="0"/>
              <w:rPr>
                <w:rFonts w:ascii="Times New Roman" w:hAnsi="Times New Roman" w:cs="Times New Roman"/>
                <w:sz w:val="18"/>
                <w:szCs w:val="18"/>
              </w:rPr>
            </w:pPr>
          </w:p>
        </w:tc>
        <w:tc>
          <w:tcPr>
            <w:tcW w:w="1262"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widowControl w:val="0"/>
              <w:autoSpaceDE w:val="0"/>
              <w:autoSpaceDN w:val="0"/>
              <w:adjustRightInd w:val="0"/>
              <w:rPr>
                <w:rFonts w:ascii="Times New Roman" w:hAnsi="Times New Roman" w:cs="Times New Roman"/>
                <w:sz w:val="18"/>
                <w:szCs w:val="18"/>
              </w:rPr>
            </w:pPr>
          </w:p>
        </w:tc>
      </w:tr>
      <w:tr w:rsidR="0041774C" w:rsidRPr="0041774C" w:rsidTr="00600FBB">
        <w:trPr>
          <w:trHeight w:val="455"/>
        </w:trPr>
        <w:tc>
          <w:tcPr>
            <w:tcW w:w="1086" w:type="dxa"/>
            <w:vMerge w:val="restart"/>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widowControl w:val="0"/>
              <w:autoSpaceDE w:val="0"/>
              <w:autoSpaceDN w:val="0"/>
              <w:adjustRightInd w:val="0"/>
              <w:rPr>
                <w:rFonts w:ascii="Times New Roman" w:hAnsi="Times New Roman" w:cs="Times New Roman"/>
                <w:sz w:val="18"/>
                <w:szCs w:val="18"/>
              </w:rPr>
            </w:pPr>
            <w:r w:rsidRPr="0041774C">
              <w:rPr>
                <w:rFonts w:ascii="Times New Roman" w:hAnsi="Times New Roman" w:cs="Times New Roman"/>
                <w:sz w:val="18"/>
                <w:szCs w:val="18"/>
              </w:rPr>
              <w:t>Наставници који предају само у нижим разредима</w:t>
            </w:r>
          </w:p>
        </w:tc>
        <w:tc>
          <w:tcPr>
            <w:tcW w:w="1026" w:type="dxa"/>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widowControl w:val="0"/>
              <w:autoSpaceDE w:val="0"/>
              <w:autoSpaceDN w:val="0"/>
              <w:adjustRightInd w:val="0"/>
              <w:rPr>
                <w:rFonts w:ascii="Times New Roman" w:hAnsi="Times New Roman" w:cs="Times New Roman"/>
                <w:sz w:val="18"/>
                <w:szCs w:val="18"/>
              </w:rPr>
            </w:pPr>
            <w:r w:rsidRPr="0041774C">
              <w:rPr>
                <w:rFonts w:ascii="Times New Roman" w:hAnsi="Times New Roman" w:cs="Times New Roman"/>
                <w:sz w:val="18"/>
                <w:szCs w:val="18"/>
              </w:rPr>
              <w:t>Свега</w:t>
            </w:r>
          </w:p>
        </w:tc>
        <w:tc>
          <w:tcPr>
            <w:tcW w:w="1031" w:type="dxa"/>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widowControl w:val="0"/>
              <w:autoSpaceDE w:val="0"/>
              <w:autoSpaceDN w:val="0"/>
              <w:adjustRightInd w:val="0"/>
              <w:rPr>
                <w:rFonts w:ascii="Times New Roman" w:hAnsi="Times New Roman" w:cs="Times New Roman"/>
                <w:sz w:val="18"/>
                <w:szCs w:val="18"/>
              </w:rPr>
            </w:pPr>
            <w:r w:rsidRPr="0041774C">
              <w:rPr>
                <w:rFonts w:ascii="Times New Roman" w:hAnsi="Times New Roman" w:cs="Times New Roman"/>
                <w:sz w:val="18"/>
                <w:szCs w:val="18"/>
              </w:rPr>
              <w:t>5</w:t>
            </w:r>
          </w:p>
        </w:tc>
        <w:tc>
          <w:tcPr>
            <w:tcW w:w="1042" w:type="dxa"/>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widowControl w:val="0"/>
              <w:autoSpaceDE w:val="0"/>
              <w:autoSpaceDN w:val="0"/>
              <w:adjustRightInd w:val="0"/>
              <w:rPr>
                <w:rFonts w:ascii="Times New Roman" w:hAnsi="Times New Roman" w:cs="Times New Roman"/>
                <w:sz w:val="18"/>
                <w:szCs w:val="18"/>
              </w:rPr>
            </w:pPr>
            <w:r w:rsidRPr="0041774C">
              <w:rPr>
                <w:rFonts w:ascii="Times New Roman" w:hAnsi="Times New Roman" w:cs="Times New Roman"/>
                <w:sz w:val="18"/>
                <w:szCs w:val="18"/>
              </w:rPr>
              <w:t>4</w:t>
            </w:r>
          </w:p>
        </w:tc>
        <w:tc>
          <w:tcPr>
            <w:tcW w:w="1019" w:type="dxa"/>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widowControl w:val="0"/>
              <w:autoSpaceDE w:val="0"/>
              <w:autoSpaceDN w:val="0"/>
              <w:adjustRightInd w:val="0"/>
              <w:rPr>
                <w:rFonts w:ascii="Times New Roman" w:hAnsi="Times New Roman" w:cs="Times New Roman"/>
                <w:sz w:val="18"/>
                <w:szCs w:val="18"/>
              </w:rPr>
            </w:pPr>
            <w:r w:rsidRPr="0041774C">
              <w:rPr>
                <w:rFonts w:ascii="Times New Roman" w:hAnsi="Times New Roman" w:cs="Times New Roman"/>
                <w:sz w:val="18"/>
                <w:szCs w:val="18"/>
              </w:rPr>
              <w:t>1</w:t>
            </w:r>
          </w:p>
        </w:tc>
        <w:tc>
          <w:tcPr>
            <w:tcW w:w="1019"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widowControl w:val="0"/>
              <w:autoSpaceDE w:val="0"/>
              <w:autoSpaceDN w:val="0"/>
              <w:adjustRightInd w:val="0"/>
              <w:rPr>
                <w:rFonts w:ascii="Times New Roman" w:hAnsi="Times New Roman" w:cs="Times New Roman"/>
                <w:sz w:val="18"/>
                <w:szCs w:val="18"/>
              </w:rPr>
            </w:pPr>
          </w:p>
        </w:tc>
        <w:tc>
          <w:tcPr>
            <w:tcW w:w="1018"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widowControl w:val="0"/>
              <w:autoSpaceDE w:val="0"/>
              <w:autoSpaceDN w:val="0"/>
              <w:adjustRightInd w:val="0"/>
              <w:rPr>
                <w:rFonts w:ascii="Times New Roman" w:hAnsi="Times New Roman" w:cs="Times New Roman"/>
                <w:sz w:val="18"/>
                <w:szCs w:val="18"/>
              </w:rPr>
            </w:pPr>
          </w:p>
        </w:tc>
        <w:tc>
          <w:tcPr>
            <w:tcW w:w="798"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widowControl w:val="0"/>
              <w:autoSpaceDE w:val="0"/>
              <w:autoSpaceDN w:val="0"/>
              <w:adjustRightInd w:val="0"/>
              <w:rPr>
                <w:rFonts w:ascii="Times New Roman" w:hAnsi="Times New Roman" w:cs="Times New Roman"/>
                <w:sz w:val="18"/>
                <w:szCs w:val="18"/>
              </w:rPr>
            </w:pPr>
          </w:p>
        </w:tc>
        <w:tc>
          <w:tcPr>
            <w:tcW w:w="1262"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widowControl w:val="0"/>
              <w:autoSpaceDE w:val="0"/>
              <w:autoSpaceDN w:val="0"/>
              <w:adjustRightInd w:val="0"/>
              <w:rPr>
                <w:rFonts w:ascii="Times New Roman" w:hAnsi="Times New Roman" w:cs="Times New Roman"/>
                <w:sz w:val="18"/>
                <w:szCs w:val="18"/>
              </w:rPr>
            </w:pPr>
          </w:p>
        </w:tc>
      </w:tr>
      <w:tr w:rsidR="0041774C" w:rsidRPr="0041774C" w:rsidTr="00600FBB">
        <w:trPr>
          <w:trHeight w:val="4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41774C" w:rsidRPr="0041774C" w:rsidRDefault="0041774C" w:rsidP="00600FBB">
            <w:pPr>
              <w:rPr>
                <w:rFonts w:ascii="Times New Roman" w:hAnsi="Times New Roman" w:cs="Times New Roman"/>
                <w:sz w:val="18"/>
                <w:szCs w:val="18"/>
              </w:rPr>
            </w:pPr>
          </w:p>
        </w:tc>
        <w:tc>
          <w:tcPr>
            <w:tcW w:w="1026" w:type="dxa"/>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widowControl w:val="0"/>
              <w:autoSpaceDE w:val="0"/>
              <w:autoSpaceDN w:val="0"/>
              <w:adjustRightInd w:val="0"/>
              <w:rPr>
                <w:rFonts w:ascii="Times New Roman" w:hAnsi="Times New Roman" w:cs="Times New Roman"/>
                <w:sz w:val="18"/>
                <w:szCs w:val="18"/>
              </w:rPr>
            </w:pPr>
            <w:r w:rsidRPr="0041774C">
              <w:rPr>
                <w:rFonts w:ascii="Times New Roman" w:hAnsi="Times New Roman" w:cs="Times New Roman"/>
                <w:sz w:val="18"/>
                <w:szCs w:val="18"/>
              </w:rPr>
              <w:t>жене</w:t>
            </w:r>
          </w:p>
        </w:tc>
        <w:tc>
          <w:tcPr>
            <w:tcW w:w="1031" w:type="dxa"/>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widowControl w:val="0"/>
              <w:autoSpaceDE w:val="0"/>
              <w:autoSpaceDN w:val="0"/>
              <w:adjustRightInd w:val="0"/>
              <w:rPr>
                <w:rFonts w:ascii="Times New Roman" w:hAnsi="Times New Roman" w:cs="Times New Roman"/>
                <w:sz w:val="18"/>
                <w:szCs w:val="18"/>
              </w:rPr>
            </w:pPr>
            <w:r w:rsidRPr="0041774C">
              <w:rPr>
                <w:rFonts w:ascii="Times New Roman" w:hAnsi="Times New Roman" w:cs="Times New Roman"/>
                <w:sz w:val="18"/>
                <w:szCs w:val="18"/>
              </w:rPr>
              <w:t>4</w:t>
            </w:r>
          </w:p>
        </w:tc>
        <w:tc>
          <w:tcPr>
            <w:tcW w:w="1042" w:type="dxa"/>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widowControl w:val="0"/>
              <w:autoSpaceDE w:val="0"/>
              <w:autoSpaceDN w:val="0"/>
              <w:adjustRightInd w:val="0"/>
              <w:rPr>
                <w:rFonts w:ascii="Times New Roman" w:hAnsi="Times New Roman" w:cs="Times New Roman"/>
                <w:sz w:val="18"/>
                <w:szCs w:val="18"/>
              </w:rPr>
            </w:pPr>
            <w:r w:rsidRPr="0041774C">
              <w:rPr>
                <w:rFonts w:ascii="Times New Roman" w:hAnsi="Times New Roman" w:cs="Times New Roman"/>
                <w:sz w:val="18"/>
                <w:szCs w:val="18"/>
              </w:rPr>
              <w:t>3</w:t>
            </w:r>
          </w:p>
        </w:tc>
        <w:tc>
          <w:tcPr>
            <w:tcW w:w="1019" w:type="dxa"/>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widowControl w:val="0"/>
              <w:autoSpaceDE w:val="0"/>
              <w:autoSpaceDN w:val="0"/>
              <w:adjustRightInd w:val="0"/>
              <w:rPr>
                <w:rFonts w:ascii="Times New Roman" w:hAnsi="Times New Roman" w:cs="Times New Roman"/>
                <w:sz w:val="18"/>
                <w:szCs w:val="18"/>
              </w:rPr>
            </w:pPr>
            <w:r w:rsidRPr="0041774C">
              <w:rPr>
                <w:rFonts w:ascii="Times New Roman" w:hAnsi="Times New Roman" w:cs="Times New Roman"/>
                <w:sz w:val="18"/>
                <w:szCs w:val="18"/>
              </w:rPr>
              <w:t>1</w:t>
            </w:r>
          </w:p>
        </w:tc>
        <w:tc>
          <w:tcPr>
            <w:tcW w:w="1019"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widowControl w:val="0"/>
              <w:autoSpaceDE w:val="0"/>
              <w:autoSpaceDN w:val="0"/>
              <w:adjustRightInd w:val="0"/>
              <w:rPr>
                <w:rFonts w:ascii="Times New Roman" w:hAnsi="Times New Roman" w:cs="Times New Roman"/>
                <w:sz w:val="18"/>
                <w:szCs w:val="18"/>
              </w:rPr>
            </w:pPr>
          </w:p>
        </w:tc>
        <w:tc>
          <w:tcPr>
            <w:tcW w:w="1018"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widowControl w:val="0"/>
              <w:autoSpaceDE w:val="0"/>
              <w:autoSpaceDN w:val="0"/>
              <w:adjustRightInd w:val="0"/>
              <w:rPr>
                <w:rFonts w:ascii="Times New Roman" w:hAnsi="Times New Roman" w:cs="Times New Roman"/>
                <w:sz w:val="18"/>
                <w:szCs w:val="18"/>
              </w:rPr>
            </w:pPr>
          </w:p>
        </w:tc>
        <w:tc>
          <w:tcPr>
            <w:tcW w:w="798"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widowControl w:val="0"/>
              <w:autoSpaceDE w:val="0"/>
              <w:autoSpaceDN w:val="0"/>
              <w:adjustRightInd w:val="0"/>
              <w:rPr>
                <w:rFonts w:ascii="Times New Roman" w:hAnsi="Times New Roman" w:cs="Times New Roman"/>
                <w:sz w:val="18"/>
                <w:szCs w:val="18"/>
              </w:rPr>
            </w:pPr>
          </w:p>
        </w:tc>
        <w:tc>
          <w:tcPr>
            <w:tcW w:w="1262"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widowControl w:val="0"/>
              <w:autoSpaceDE w:val="0"/>
              <w:autoSpaceDN w:val="0"/>
              <w:adjustRightInd w:val="0"/>
              <w:rPr>
                <w:rFonts w:ascii="Times New Roman" w:hAnsi="Times New Roman" w:cs="Times New Roman"/>
                <w:sz w:val="18"/>
                <w:szCs w:val="18"/>
              </w:rPr>
            </w:pPr>
          </w:p>
        </w:tc>
      </w:tr>
      <w:tr w:rsidR="0041774C" w:rsidRPr="0041774C" w:rsidTr="00600FBB">
        <w:trPr>
          <w:trHeight w:val="455"/>
        </w:trPr>
        <w:tc>
          <w:tcPr>
            <w:tcW w:w="1086" w:type="dxa"/>
            <w:vMerge w:val="restart"/>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widowControl w:val="0"/>
              <w:autoSpaceDE w:val="0"/>
              <w:autoSpaceDN w:val="0"/>
              <w:adjustRightInd w:val="0"/>
              <w:rPr>
                <w:rFonts w:ascii="Times New Roman" w:hAnsi="Times New Roman" w:cs="Times New Roman"/>
                <w:sz w:val="18"/>
                <w:szCs w:val="18"/>
              </w:rPr>
            </w:pPr>
            <w:r w:rsidRPr="0041774C">
              <w:rPr>
                <w:rFonts w:ascii="Times New Roman" w:hAnsi="Times New Roman" w:cs="Times New Roman"/>
                <w:sz w:val="18"/>
                <w:szCs w:val="18"/>
              </w:rPr>
              <w:t>Наставници који предају само у вишим разредима</w:t>
            </w:r>
          </w:p>
        </w:tc>
        <w:tc>
          <w:tcPr>
            <w:tcW w:w="1026" w:type="dxa"/>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widowControl w:val="0"/>
              <w:autoSpaceDE w:val="0"/>
              <w:autoSpaceDN w:val="0"/>
              <w:adjustRightInd w:val="0"/>
              <w:rPr>
                <w:rFonts w:ascii="Times New Roman" w:hAnsi="Times New Roman" w:cs="Times New Roman"/>
                <w:sz w:val="18"/>
                <w:szCs w:val="18"/>
              </w:rPr>
            </w:pPr>
            <w:r w:rsidRPr="0041774C">
              <w:rPr>
                <w:rFonts w:ascii="Times New Roman" w:hAnsi="Times New Roman" w:cs="Times New Roman"/>
                <w:sz w:val="18"/>
                <w:szCs w:val="18"/>
              </w:rPr>
              <w:t>Свега</w:t>
            </w:r>
          </w:p>
        </w:tc>
        <w:tc>
          <w:tcPr>
            <w:tcW w:w="1031"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widowControl w:val="0"/>
              <w:autoSpaceDE w:val="0"/>
              <w:autoSpaceDN w:val="0"/>
              <w:adjustRightInd w:val="0"/>
              <w:rPr>
                <w:rFonts w:ascii="Times New Roman" w:hAnsi="Times New Roman" w:cs="Times New Roman"/>
                <w:sz w:val="18"/>
                <w:szCs w:val="18"/>
              </w:rPr>
            </w:pPr>
          </w:p>
        </w:tc>
        <w:tc>
          <w:tcPr>
            <w:tcW w:w="1042"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widowControl w:val="0"/>
              <w:autoSpaceDE w:val="0"/>
              <w:autoSpaceDN w:val="0"/>
              <w:adjustRightInd w:val="0"/>
              <w:rPr>
                <w:rFonts w:ascii="Times New Roman" w:hAnsi="Times New Roman" w:cs="Times New Roman"/>
                <w:sz w:val="18"/>
                <w:szCs w:val="18"/>
              </w:rPr>
            </w:pPr>
          </w:p>
        </w:tc>
        <w:tc>
          <w:tcPr>
            <w:tcW w:w="1019"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widowControl w:val="0"/>
              <w:autoSpaceDE w:val="0"/>
              <w:autoSpaceDN w:val="0"/>
              <w:adjustRightInd w:val="0"/>
              <w:rPr>
                <w:rFonts w:ascii="Times New Roman" w:hAnsi="Times New Roman" w:cs="Times New Roman"/>
                <w:sz w:val="18"/>
                <w:szCs w:val="18"/>
              </w:rPr>
            </w:pPr>
          </w:p>
        </w:tc>
        <w:tc>
          <w:tcPr>
            <w:tcW w:w="1019"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widowControl w:val="0"/>
              <w:autoSpaceDE w:val="0"/>
              <w:autoSpaceDN w:val="0"/>
              <w:adjustRightInd w:val="0"/>
              <w:rPr>
                <w:rFonts w:ascii="Times New Roman" w:hAnsi="Times New Roman" w:cs="Times New Roman"/>
                <w:sz w:val="18"/>
                <w:szCs w:val="18"/>
              </w:rPr>
            </w:pPr>
          </w:p>
        </w:tc>
        <w:tc>
          <w:tcPr>
            <w:tcW w:w="1018"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widowControl w:val="0"/>
              <w:autoSpaceDE w:val="0"/>
              <w:autoSpaceDN w:val="0"/>
              <w:adjustRightInd w:val="0"/>
              <w:rPr>
                <w:rFonts w:ascii="Times New Roman" w:hAnsi="Times New Roman" w:cs="Times New Roman"/>
                <w:sz w:val="18"/>
                <w:szCs w:val="18"/>
              </w:rPr>
            </w:pPr>
          </w:p>
        </w:tc>
        <w:tc>
          <w:tcPr>
            <w:tcW w:w="798"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widowControl w:val="0"/>
              <w:autoSpaceDE w:val="0"/>
              <w:autoSpaceDN w:val="0"/>
              <w:adjustRightInd w:val="0"/>
              <w:rPr>
                <w:rFonts w:ascii="Times New Roman" w:hAnsi="Times New Roman" w:cs="Times New Roman"/>
                <w:sz w:val="18"/>
                <w:szCs w:val="18"/>
              </w:rPr>
            </w:pPr>
          </w:p>
        </w:tc>
        <w:tc>
          <w:tcPr>
            <w:tcW w:w="1262"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widowControl w:val="0"/>
              <w:autoSpaceDE w:val="0"/>
              <w:autoSpaceDN w:val="0"/>
              <w:adjustRightInd w:val="0"/>
              <w:rPr>
                <w:rFonts w:ascii="Times New Roman" w:hAnsi="Times New Roman" w:cs="Times New Roman"/>
                <w:sz w:val="18"/>
                <w:szCs w:val="18"/>
              </w:rPr>
            </w:pPr>
          </w:p>
        </w:tc>
      </w:tr>
      <w:tr w:rsidR="0041774C" w:rsidRPr="0041774C" w:rsidTr="00600FBB">
        <w:trPr>
          <w:trHeight w:val="4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41774C" w:rsidRPr="0041774C" w:rsidRDefault="0041774C" w:rsidP="00600FBB">
            <w:pPr>
              <w:rPr>
                <w:rFonts w:ascii="Times New Roman" w:hAnsi="Times New Roman" w:cs="Times New Roman"/>
                <w:sz w:val="18"/>
                <w:szCs w:val="18"/>
              </w:rPr>
            </w:pPr>
          </w:p>
        </w:tc>
        <w:tc>
          <w:tcPr>
            <w:tcW w:w="1026" w:type="dxa"/>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widowControl w:val="0"/>
              <w:autoSpaceDE w:val="0"/>
              <w:autoSpaceDN w:val="0"/>
              <w:adjustRightInd w:val="0"/>
              <w:rPr>
                <w:rFonts w:ascii="Times New Roman" w:hAnsi="Times New Roman" w:cs="Times New Roman"/>
                <w:sz w:val="18"/>
                <w:szCs w:val="18"/>
              </w:rPr>
            </w:pPr>
            <w:r w:rsidRPr="0041774C">
              <w:rPr>
                <w:rFonts w:ascii="Times New Roman" w:hAnsi="Times New Roman" w:cs="Times New Roman"/>
                <w:sz w:val="18"/>
                <w:szCs w:val="18"/>
              </w:rPr>
              <w:t>жене</w:t>
            </w:r>
          </w:p>
        </w:tc>
        <w:tc>
          <w:tcPr>
            <w:tcW w:w="1031"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widowControl w:val="0"/>
              <w:autoSpaceDE w:val="0"/>
              <w:autoSpaceDN w:val="0"/>
              <w:adjustRightInd w:val="0"/>
              <w:rPr>
                <w:rFonts w:ascii="Times New Roman" w:hAnsi="Times New Roman" w:cs="Times New Roman"/>
                <w:sz w:val="18"/>
                <w:szCs w:val="18"/>
              </w:rPr>
            </w:pPr>
          </w:p>
        </w:tc>
        <w:tc>
          <w:tcPr>
            <w:tcW w:w="1042"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widowControl w:val="0"/>
              <w:autoSpaceDE w:val="0"/>
              <w:autoSpaceDN w:val="0"/>
              <w:adjustRightInd w:val="0"/>
              <w:rPr>
                <w:rFonts w:ascii="Times New Roman" w:hAnsi="Times New Roman" w:cs="Times New Roman"/>
                <w:sz w:val="18"/>
                <w:szCs w:val="18"/>
              </w:rPr>
            </w:pPr>
          </w:p>
        </w:tc>
        <w:tc>
          <w:tcPr>
            <w:tcW w:w="1019"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widowControl w:val="0"/>
              <w:autoSpaceDE w:val="0"/>
              <w:autoSpaceDN w:val="0"/>
              <w:adjustRightInd w:val="0"/>
              <w:rPr>
                <w:rFonts w:ascii="Times New Roman" w:hAnsi="Times New Roman" w:cs="Times New Roman"/>
                <w:sz w:val="18"/>
                <w:szCs w:val="18"/>
              </w:rPr>
            </w:pPr>
          </w:p>
        </w:tc>
        <w:tc>
          <w:tcPr>
            <w:tcW w:w="1019"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widowControl w:val="0"/>
              <w:autoSpaceDE w:val="0"/>
              <w:autoSpaceDN w:val="0"/>
              <w:adjustRightInd w:val="0"/>
              <w:rPr>
                <w:rFonts w:ascii="Times New Roman" w:hAnsi="Times New Roman" w:cs="Times New Roman"/>
                <w:sz w:val="18"/>
                <w:szCs w:val="18"/>
              </w:rPr>
            </w:pPr>
          </w:p>
        </w:tc>
        <w:tc>
          <w:tcPr>
            <w:tcW w:w="1018"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widowControl w:val="0"/>
              <w:autoSpaceDE w:val="0"/>
              <w:autoSpaceDN w:val="0"/>
              <w:adjustRightInd w:val="0"/>
              <w:rPr>
                <w:rFonts w:ascii="Times New Roman" w:hAnsi="Times New Roman" w:cs="Times New Roman"/>
                <w:sz w:val="18"/>
                <w:szCs w:val="18"/>
              </w:rPr>
            </w:pPr>
          </w:p>
        </w:tc>
        <w:tc>
          <w:tcPr>
            <w:tcW w:w="798"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widowControl w:val="0"/>
              <w:autoSpaceDE w:val="0"/>
              <w:autoSpaceDN w:val="0"/>
              <w:adjustRightInd w:val="0"/>
              <w:rPr>
                <w:rFonts w:ascii="Times New Roman" w:hAnsi="Times New Roman" w:cs="Times New Roman"/>
                <w:sz w:val="18"/>
                <w:szCs w:val="18"/>
              </w:rPr>
            </w:pPr>
          </w:p>
        </w:tc>
        <w:tc>
          <w:tcPr>
            <w:tcW w:w="1262"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widowControl w:val="0"/>
              <w:autoSpaceDE w:val="0"/>
              <w:autoSpaceDN w:val="0"/>
              <w:adjustRightInd w:val="0"/>
              <w:rPr>
                <w:rFonts w:ascii="Times New Roman" w:hAnsi="Times New Roman" w:cs="Times New Roman"/>
                <w:sz w:val="18"/>
                <w:szCs w:val="18"/>
              </w:rPr>
            </w:pPr>
          </w:p>
        </w:tc>
      </w:tr>
      <w:tr w:rsidR="0041774C" w:rsidRPr="0041774C" w:rsidTr="00600FBB">
        <w:trPr>
          <w:trHeight w:val="547"/>
        </w:trPr>
        <w:tc>
          <w:tcPr>
            <w:tcW w:w="1086" w:type="dxa"/>
            <w:vMerge w:val="restart"/>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widowControl w:val="0"/>
              <w:autoSpaceDE w:val="0"/>
              <w:autoSpaceDN w:val="0"/>
              <w:adjustRightInd w:val="0"/>
              <w:rPr>
                <w:rFonts w:ascii="Times New Roman" w:hAnsi="Times New Roman" w:cs="Times New Roman"/>
                <w:sz w:val="18"/>
                <w:szCs w:val="18"/>
              </w:rPr>
            </w:pPr>
            <w:r w:rsidRPr="0041774C">
              <w:rPr>
                <w:rFonts w:ascii="Times New Roman" w:hAnsi="Times New Roman" w:cs="Times New Roman"/>
                <w:sz w:val="18"/>
                <w:szCs w:val="18"/>
              </w:rPr>
              <w:t xml:space="preserve">Наставници који предају само и у вишим и у </w:t>
            </w:r>
            <w:r w:rsidRPr="0041774C">
              <w:rPr>
                <w:rFonts w:ascii="Times New Roman" w:hAnsi="Times New Roman" w:cs="Times New Roman"/>
                <w:sz w:val="18"/>
                <w:szCs w:val="18"/>
              </w:rPr>
              <w:lastRenderedPageBreak/>
              <w:t>нижим разредима</w:t>
            </w:r>
          </w:p>
        </w:tc>
        <w:tc>
          <w:tcPr>
            <w:tcW w:w="1026" w:type="dxa"/>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widowControl w:val="0"/>
              <w:autoSpaceDE w:val="0"/>
              <w:autoSpaceDN w:val="0"/>
              <w:adjustRightInd w:val="0"/>
              <w:rPr>
                <w:rFonts w:ascii="Times New Roman" w:hAnsi="Times New Roman" w:cs="Times New Roman"/>
                <w:sz w:val="18"/>
                <w:szCs w:val="18"/>
              </w:rPr>
            </w:pPr>
            <w:r w:rsidRPr="0041774C">
              <w:rPr>
                <w:rFonts w:ascii="Times New Roman" w:hAnsi="Times New Roman" w:cs="Times New Roman"/>
                <w:sz w:val="18"/>
                <w:szCs w:val="18"/>
              </w:rPr>
              <w:lastRenderedPageBreak/>
              <w:t>Свега</w:t>
            </w:r>
          </w:p>
        </w:tc>
        <w:tc>
          <w:tcPr>
            <w:tcW w:w="1031"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widowControl w:val="0"/>
              <w:autoSpaceDE w:val="0"/>
              <w:autoSpaceDN w:val="0"/>
              <w:adjustRightInd w:val="0"/>
              <w:rPr>
                <w:rFonts w:ascii="Times New Roman" w:hAnsi="Times New Roman" w:cs="Times New Roman"/>
                <w:sz w:val="18"/>
                <w:szCs w:val="18"/>
              </w:rPr>
            </w:pPr>
          </w:p>
        </w:tc>
        <w:tc>
          <w:tcPr>
            <w:tcW w:w="1042"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widowControl w:val="0"/>
              <w:autoSpaceDE w:val="0"/>
              <w:autoSpaceDN w:val="0"/>
              <w:adjustRightInd w:val="0"/>
              <w:rPr>
                <w:rFonts w:ascii="Times New Roman" w:hAnsi="Times New Roman" w:cs="Times New Roman"/>
                <w:sz w:val="18"/>
                <w:szCs w:val="18"/>
              </w:rPr>
            </w:pPr>
          </w:p>
        </w:tc>
        <w:tc>
          <w:tcPr>
            <w:tcW w:w="1019"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widowControl w:val="0"/>
              <w:autoSpaceDE w:val="0"/>
              <w:autoSpaceDN w:val="0"/>
              <w:adjustRightInd w:val="0"/>
              <w:rPr>
                <w:rFonts w:ascii="Times New Roman" w:hAnsi="Times New Roman" w:cs="Times New Roman"/>
                <w:sz w:val="18"/>
                <w:szCs w:val="18"/>
              </w:rPr>
            </w:pPr>
          </w:p>
        </w:tc>
        <w:tc>
          <w:tcPr>
            <w:tcW w:w="1019"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widowControl w:val="0"/>
              <w:autoSpaceDE w:val="0"/>
              <w:autoSpaceDN w:val="0"/>
              <w:adjustRightInd w:val="0"/>
              <w:rPr>
                <w:rFonts w:ascii="Times New Roman" w:hAnsi="Times New Roman" w:cs="Times New Roman"/>
                <w:sz w:val="18"/>
                <w:szCs w:val="18"/>
              </w:rPr>
            </w:pPr>
          </w:p>
        </w:tc>
        <w:tc>
          <w:tcPr>
            <w:tcW w:w="1018"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widowControl w:val="0"/>
              <w:autoSpaceDE w:val="0"/>
              <w:autoSpaceDN w:val="0"/>
              <w:adjustRightInd w:val="0"/>
              <w:rPr>
                <w:rFonts w:ascii="Times New Roman" w:hAnsi="Times New Roman" w:cs="Times New Roman"/>
                <w:sz w:val="18"/>
                <w:szCs w:val="18"/>
              </w:rPr>
            </w:pPr>
          </w:p>
        </w:tc>
        <w:tc>
          <w:tcPr>
            <w:tcW w:w="798"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widowControl w:val="0"/>
              <w:autoSpaceDE w:val="0"/>
              <w:autoSpaceDN w:val="0"/>
              <w:adjustRightInd w:val="0"/>
              <w:rPr>
                <w:rFonts w:ascii="Times New Roman" w:hAnsi="Times New Roman" w:cs="Times New Roman"/>
                <w:sz w:val="18"/>
                <w:szCs w:val="18"/>
              </w:rPr>
            </w:pPr>
          </w:p>
        </w:tc>
        <w:tc>
          <w:tcPr>
            <w:tcW w:w="1262"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widowControl w:val="0"/>
              <w:autoSpaceDE w:val="0"/>
              <w:autoSpaceDN w:val="0"/>
              <w:adjustRightInd w:val="0"/>
              <w:rPr>
                <w:rFonts w:ascii="Times New Roman" w:hAnsi="Times New Roman" w:cs="Times New Roman"/>
                <w:sz w:val="18"/>
                <w:szCs w:val="18"/>
              </w:rPr>
            </w:pPr>
          </w:p>
        </w:tc>
      </w:tr>
      <w:tr w:rsidR="0041774C" w:rsidRPr="0041774C" w:rsidTr="00600FBB">
        <w:trPr>
          <w:trHeight w:val="547"/>
        </w:trPr>
        <w:tc>
          <w:tcPr>
            <w:tcW w:w="0" w:type="auto"/>
            <w:vMerge/>
            <w:tcBorders>
              <w:top w:val="single" w:sz="4" w:space="0" w:color="auto"/>
              <w:left w:val="single" w:sz="4" w:space="0" w:color="auto"/>
              <w:bottom w:val="single" w:sz="4" w:space="0" w:color="auto"/>
              <w:right w:val="single" w:sz="4" w:space="0" w:color="auto"/>
            </w:tcBorders>
            <w:vAlign w:val="center"/>
            <w:hideMark/>
          </w:tcPr>
          <w:p w:rsidR="0041774C" w:rsidRPr="0041774C" w:rsidRDefault="0041774C" w:rsidP="00600FBB">
            <w:pPr>
              <w:rPr>
                <w:rFonts w:ascii="Times New Roman" w:hAnsi="Times New Roman" w:cs="Times New Roman"/>
                <w:sz w:val="18"/>
                <w:szCs w:val="18"/>
              </w:rPr>
            </w:pPr>
          </w:p>
        </w:tc>
        <w:tc>
          <w:tcPr>
            <w:tcW w:w="1026" w:type="dxa"/>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widowControl w:val="0"/>
              <w:autoSpaceDE w:val="0"/>
              <w:autoSpaceDN w:val="0"/>
              <w:adjustRightInd w:val="0"/>
              <w:rPr>
                <w:rFonts w:ascii="Times New Roman" w:hAnsi="Times New Roman" w:cs="Times New Roman"/>
                <w:sz w:val="18"/>
                <w:szCs w:val="18"/>
              </w:rPr>
            </w:pPr>
            <w:r w:rsidRPr="0041774C">
              <w:rPr>
                <w:rFonts w:ascii="Times New Roman" w:hAnsi="Times New Roman" w:cs="Times New Roman"/>
                <w:sz w:val="18"/>
                <w:szCs w:val="18"/>
              </w:rPr>
              <w:t>жене</w:t>
            </w:r>
          </w:p>
        </w:tc>
        <w:tc>
          <w:tcPr>
            <w:tcW w:w="1031"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widowControl w:val="0"/>
              <w:autoSpaceDE w:val="0"/>
              <w:autoSpaceDN w:val="0"/>
              <w:adjustRightInd w:val="0"/>
              <w:rPr>
                <w:rFonts w:ascii="Times New Roman" w:hAnsi="Times New Roman" w:cs="Times New Roman"/>
                <w:sz w:val="18"/>
                <w:szCs w:val="18"/>
              </w:rPr>
            </w:pPr>
          </w:p>
        </w:tc>
        <w:tc>
          <w:tcPr>
            <w:tcW w:w="1042"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widowControl w:val="0"/>
              <w:autoSpaceDE w:val="0"/>
              <w:autoSpaceDN w:val="0"/>
              <w:adjustRightInd w:val="0"/>
              <w:rPr>
                <w:rFonts w:ascii="Times New Roman" w:hAnsi="Times New Roman" w:cs="Times New Roman"/>
                <w:sz w:val="18"/>
                <w:szCs w:val="18"/>
              </w:rPr>
            </w:pPr>
          </w:p>
        </w:tc>
        <w:tc>
          <w:tcPr>
            <w:tcW w:w="1019"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widowControl w:val="0"/>
              <w:autoSpaceDE w:val="0"/>
              <w:autoSpaceDN w:val="0"/>
              <w:adjustRightInd w:val="0"/>
              <w:rPr>
                <w:rFonts w:ascii="Times New Roman" w:hAnsi="Times New Roman" w:cs="Times New Roman"/>
                <w:sz w:val="18"/>
                <w:szCs w:val="18"/>
              </w:rPr>
            </w:pPr>
          </w:p>
        </w:tc>
        <w:tc>
          <w:tcPr>
            <w:tcW w:w="1019"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widowControl w:val="0"/>
              <w:autoSpaceDE w:val="0"/>
              <w:autoSpaceDN w:val="0"/>
              <w:adjustRightInd w:val="0"/>
              <w:rPr>
                <w:rFonts w:ascii="Times New Roman" w:hAnsi="Times New Roman" w:cs="Times New Roman"/>
                <w:sz w:val="18"/>
                <w:szCs w:val="18"/>
              </w:rPr>
            </w:pPr>
          </w:p>
        </w:tc>
        <w:tc>
          <w:tcPr>
            <w:tcW w:w="1018"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widowControl w:val="0"/>
              <w:autoSpaceDE w:val="0"/>
              <w:autoSpaceDN w:val="0"/>
              <w:adjustRightInd w:val="0"/>
              <w:rPr>
                <w:rFonts w:ascii="Times New Roman" w:hAnsi="Times New Roman" w:cs="Times New Roman"/>
                <w:sz w:val="18"/>
                <w:szCs w:val="18"/>
              </w:rPr>
            </w:pPr>
          </w:p>
        </w:tc>
        <w:tc>
          <w:tcPr>
            <w:tcW w:w="798"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widowControl w:val="0"/>
              <w:autoSpaceDE w:val="0"/>
              <w:autoSpaceDN w:val="0"/>
              <w:adjustRightInd w:val="0"/>
              <w:rPr>
                <w:rFonts w:ascii="Times New Roman" w:hAnsi="Times New Roman" w:cs="Times New Roman"/>
                <w:sz w:val="18"/>
                <w:szCs w:val="18"/>
              </w:rPr>
            </w:pPr>
          </w:p>
        </w:tc>
        <w:tc>
          <w:tcPr>
            <w:tcW w:w="1262"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widowControl w:val="0"/>
              <w:autoSpaceDE w:val="0"/>
              <w:autoSpaceDN w:val="0"/>
              <w:adjustRightInd w:val="0"/>
              <w:rPr>
                <w:rFonts w:ascii="Times New Roman" w:hAnsi="Times New Roman" w:cs="Times New Roman"/>
                <w:sz w:val="18"/>
                <w:szCs w:val="18"/>
              </w:rPr>
            </w:pPr>
          </w:p>
        </w:tc>
      </w:tr>
      <w:tr w:rsidR="0041774C" w:rsidRPr="0041774C" w:rsidTr="00600FBB">
        <w:trPr>
          <w:trHeight w:val="195"/>
        </w:trPr>
        <w:tc>
          <w:tcPr>
            <w:tcW w:w="1086" w:type="dxa"/>
            <w:vMerge w:val="restart"/>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widowControl w:val="0"/>
              <w:autoSpaceDE w:val="0"/>
              <w:autoSpaceDN w:val="0"/>
              <w:adjustRightInd w:val="0"/>
              <w:rPr>
                <w:rFonts w:ascii="Times New Roman" w:hAnsi="Times New Roman" w:cs="Times New Roman"/>
                <w:sz w:val="18"/>
                <w:szCs w:val="18"/>
              </w:rPr>
            </w:pPr>
            <w:r w:rsidRPr="0041774C">
              <w:rPr>
                <w:rFonts w:ascii="Times New Roman" w:hAnsi="Times New Roman" w:cs="Times New Roman"/>
                <w:sz w:val="18"/>
                <w:szCs w:val="18"/>
              </w:rPr>
              <w:lastRenderedPageBreak/>
              <w:t>Стручни сарадници</w:t>
            </w:r>
          </w:p>
        </w:tc>
        <w:tc>
          <w:tcPr>
            <w:tcW w:w="1026" w:type="dxa"/>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widowControl w:val="0"/>
              <w:autoSpaceDE w:val="0"/>
              <w:autoSpaceDN w:val="0"/>
              <w:adjustRightInd w:val="0"/>
              <w:rPr>
                <w:rFonts w:ascii="Times New Roman" w:hAnsi="Times New Roman" w:cs="Times New Roman"/>
                <w:sz w:val="18"/>
                <w:szCs w:val="18"/>
              </w:rPr>
            </w:pPr>
            <w:r w:rsidRPr="0041774C">
              <w:rPr>
                <w:rFonts w:ascii="Times New Roman" w:hAnsi="Times New Roman" w:cs="Times New Roman"/>
                <w:sz w:val="18"/>
                <w:szCs w:val="18"/>
              </w:rPr>
              <w:t>Свега</w:t>
            </w:r>
          </w:p>
        </w:tc>
        <w:tc>
          <w:tcPr>
            <w:tcW w:w="1031"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widowControl w:val="0"/>
              <w:autoSpaceDE w:val="0"/>
              <w:autoSpaceDN w:val="0"/>
              <w:adjustRightInd w:val="0"/>
              <w:rPr>
                <w:rFonts w:ascii="Times New Roman" w:hAnsi="Times New Roman" w:cs="Times New Roman"/>
                <w:sz w:val="18"/>
                <w:szCs w:val="18"/>
              </w:rPr>
            </w:pPr>
          </w:p>
        </w:tc>
        <w:tc>
          <w:tcPr>
            <w:tcW w:w="1042"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widowControl w:val="0"/>
              <w:autoSpaceDE w:val="0"/>
              <w:autoSpaceDN w:val="0"/>
              <w:adjustRightInd w:val="0"/>
              <w:rPr>
                <w:rFonts w:ascii="Times New Roman" w:hAnsi="Times New Roman" w:cs="Times New Roman"/>
                <w:sz w:val="18"/>
                <w:szCs w:val="18"/>
              </w:rPr>
            </w:pPr>
          </w:p>
        </w:tc>
        <w:tc>
          <w:tcPr>
            <w:tcW w:w="1019"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widowControl w:val="0"/>
              <w:autoSpaceDE w:val="0"/>
              <w:autoSpaceDN w:val="0"/>
              <w:adjustRightInd w:val="0"/>
              <w:rPr>
                <w:rFonts w:ascii="Times New Roman" w:hAnsi="Times New Roman" w:cs="Times New Roman"/>
                <w:sz w:val="18"/>
                <w:szCs w:val="18"/>
              </w:rPr>
            </w:pPr>
          </w:p>
        </w:tc>
        <w:tc>
          <w:tcPr>
            <w:tcW w:w="1019"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widowControl w:val="0"/>
              <w:autoSpaceDE w:val="0"/>
              <w:autoSpaceDN w:val="0"/>
              <w:adjustRightInd w:val="0"/>
              <w:rPr>
                <w:rFonts w:ascii="Times New Roman" w:hAnsi="Times New Roman" w:cs="Times New Roman"/>
                <w:sz w:val="18"/>
                <w:szCs w:val="18"/>
              </w:rPr>
            </w:pPr>
          </w:p>
        </w:tc>
        <w:tc>
          <w:tcPr>
            <w:tcW w:w="1018"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widowControl w:val="0"/>
              <w:autoSpaceDE w:val="0"/>
              <w:autoSpaceDN w:val="0"/>
              <w:adjustRightInd w:val="0"/>
              <w:rPr>
                <w:rFonts w:ascii="Times New Roman" w:hAnsi="Times New Roman" w:cs="Times New Roman"/>
                <w:sz w:val="18"/>
                <w:szCs w:val="18"/>
              </w:rPr>
            </w:pPr>
          </w:p>
        </w:tc>
        <w:tc>
          <w:tcPr>
            <w:tcW w:w="798"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widowControl w:val="0"/>
              <w:autoSpaceDE w:val="0"/>
              <w:autoSpaceDN w:val="0"/>
              <w:adjustRightInd w:val="0"/>
              <w:rPr>
                <w:rFonts w:ascii="Times New Roman" w:hAnsi="Times New Roman" w:cs="Times New Roman"/>
                <w:sz w:val="18"/>
                <w:szCs w:val="18"/>
              </w:rPr>
            </w:pPr>
          </w:p>
        </w:tc>
        <w:tc>
          <w:tcPr>
            <w:tcW w:w="1262"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widowControl w:val="0"/>
              <w:autoSpaceDE w:val="0"/>
              <w:autoSpaceDN w:val="0"/>
              <w:adjustRightInd w:val="0"/>
              <w:rPr>
                <w:rFonts w:ascii="Times New Roman" w:hAnsi="Times New Roman" w:cs="Times New Roman"/>
                <w:sz w:val="18"/>
                <w:szCs w:val="18"/>
              </w:rPr>
            </w:pPr>
          </w:p>
        </w:tc>
      </w:tr>
      <w:tr w:rsidR="0041774C" w:rsidRPr="0041774C" w:rsidTr="00600FBB">
        <w:trPr>
          <w:trHeight w:val="18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1774C" w:rsidRPr="0041774C" w:rsidRDefault="0041774C" w:rsidP="00600FBB">
            <w:pPr>
              <w:rPr>
                <w:rFonts w:ascii="Times New Roman" w:hAnsi="Times New Roman" w:cs="Times New Roman"/>
                <w:sz w:val="18"/>
                <w:szCs w:val="18"/>
              </w:rPr>
            </w:pPr>
          </w:p>
        </w:tc>
        <w:tc>
          <w:tcPr>
            <w:tcW w:w="1026" w:type="dxa"/>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widowControl w:val="0"/>
              <w:autoSpaceDE w:val="0"/>
              <w:autoSpaceDN w:val="0"/>
              <w:adjustRightInd w:val="0"/>
              <w:rPr>
                <w:rFonts w:ascii="Times New Roman" w:hAnsi="Times New Roman" w:cs="Times New Roman"/>
                <w:sz w:val="18"/>
                <w:szCs w:val="18"/>
              </w:rPr>
            </w:pPr>
            <w:r w:rsidRPr="0041774C">
              <w:rPr>
                <w:rFonts w:ascii="Times New Roman" w:hAnsi="Times New Roman" w:cs="Times New Roman"/>
                <w:sz w:val="18"/>
                <w:szCs w:val="18"/>
              </w:rPr>
              <w:t>жене</w:t>
            </w:r>
          </w:p>
        </w:tc>
        <w:tc>
          <w:tcPr>
            <w:tcW w:w="1031"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widowControl w:val="0"/>
              <w:autoSpaceDE w:val="0"/>
              <w:autoSpaceDN w:val="0"/>
              <w:adjustRightInd w:val="0"/>
              <w:rPr>
                <w:rFonts w:ascii="Times New Roman" w:hAnsi="Times New Roman" w:cs="Times New Roman"/>
                <w:sz w:val="18"/>
                <w:szCs w:val="18"/>
              </w:rPr>
            </w:pPr>
          </w:p>
        </w:tc>
        <w:tc>
          <w:tcPr>
            <w:tcW w:w="1042"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widowControl w:val="0"/>
              <w:autoSpaceDE w:val="0"/>
              <w:autoSpaceDN w:val="0"/>
              <w:adjustRightInd w:val="0"/>
              <w:rPr>
                <w:rFonts w:ascii="Times New Roman" w:hAnsi="Times New Roman" w:cs="Times New Roman"/>
                <w:sz w:val="18"/>
                <w:szCs w:val="18"/>
              </w:rPr>
            </w:pPr>
          </w:p>
        </w:tc>
        <w:tc>
          <w:tcPr>
            <w:tcW w:w="1019"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widowControl w:val="0"/>
              <w:autoSpaceDE w:val="0"/>
              <w:autoSpaceDN w:val="0"/>
              <w:adjustRightInd w:val="0"/>
              <w:rPr>
                <w:rFonts w:ascii="Times New Roman" w:hAnsi="Times New Roman" w:cs="Times New Roman"/>
                <w:sz w:val="18"/>
                <w:szCs w:val="18"/>
              </w:rPr>
            </w:pPr>
          </w:p>
        </w:tc>
        <w:tc>
          <w:tcPr>
            <w:tcW w:w="1019"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widowControl w:val="0"/>
              <w:autoSpaceDE w:val="0"/>
              <w:autoSpaceDN w:val="0"/>
              <w:adjustRightInd w:val="0"/>
              <w:rPr>
                <w:rFonts w:ascii="Times New Roman" w:hAnsi="Times New Roman" w:cs="Times New Roman"/>
                <w:sz w:val="18"/>
                <w:szCs w:val="18"/>
              </w:rPr>
            </w:pPr>
          </w:p>
        </w:tc>
        <w:tc>
          <w:tcPr>
            <w:tcW w:w="1018"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widowControl w:val="0"/>
              <w:autoSpaceDE w:val="0"/>
              <w:autoSpaceDN w:val="0"/>
              <w:adjustRightInd w:val="0"/>
              <w:rPr>
                <w:rFonts w:ascii="Times New Roman" w:hAnsi="Times New Roman" w:cs="Times New Roman"/>
                <w:sz w:val="18"/>
                <w:szCs w:val="18"/>
              </w:rPr>
            </w:pPr>
          </w:p>
        </w:tc>
        <w:tc>
          <w:tcPr>
            <w:tcW w:w="798"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widowControl w:val="0"/>
              <w:autoSpaceDE w:val="0"/>
              <w:autoSpaceDN w:val="0"/>
              <w:adjustRightInd w:val="0"/>
              <w:rPr>
                <w:rFonts w:ascii="Times New Roman" w:hAnsi="Times New Roman" w:cs="Times New Roman"/>
                <w:sz w:val="18"/>
                <w:szCs w:val="18"/>
              </w:rPr>
            </w:pPr>
          </w:p>
        </w:tc>
        <w:tc>
          <w:tcPr>
            <w:tcW w:w="1262"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widowControl w:val="0"/>
              <w:autoSpaceDE w:val="0"/>
              <w:autoSpaceDN w:val="0"/>
              <w:adjustRightInd w:val="0"/>
              <w:rPr>
                <w:rFonts w:ascii="Times New Roman" w:hAnsi="Times New Roman" w:cs="Times New Roman"/>
                <w:sz w:val="18"/>
                <w:szCs w:val="18"/>
              </w:rPr>
            </w:pPr>
          </w:p>
        </w:tc>
      </w:tr>
    </w:tbl>
    <w:p w:rsidR="0041774C" w:rsidRPr="0041774C" w:rsidRDefault="0041774C" w:rsidP="0041774C">
      <w:pPr>
        <w:widowControl w:val="0"/>
        <w:autoSpaceDE w:val="0"/>
        <w:autoSpaceDN w:val="0"/>
        <w:adjustRightInd w:val="0"/>
        <w:rPr>
          <w:rFonts w:ascii="Times New Roman" w:hAnsi="Times New Roman" w:cs="Times New Roman"/>
          <w:sz w:val="18"/>
          <w:szCs w:val="18"/>
        </w:rPr>
      </w:pPr>
    </w:p>
    <w:p w:rsidR="0041774C" w:rsidRPr="0041774C" w:rsidRDefault="0041774C" w:rsidP="0041774C">
      <w:pPr>
        <w:ind w:left="120"/>
        <w:rPr>
          <w:rFonts w:ascii="Times New Roman" w:hAnsi="Times New Roman" w:cs="Times New Roman"/>
          <w:sz w:val="18"/>
          <w:szCs w:val="18"/>
        </w:rPr>
      </w:pPr>
      <w:r w:rsidRPr="0041774C">
        <w:rPr>
          <w:rFonts w:ascii="Times New Roman" w:hAnsi="Times New Roman" w:cs="Times New Roman"/>
          <w:sz w:val="18"/>
          <w:szCs w:val="18"/>
        </w:rPr>
        <w:t>Узвеће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95"/>
        <w:gridCol w:w="1026"/>
        <w:gridCol w:w="1031"/>
        <w:gridCol w:w="1042"/>
        <w:gridCol w:w="1019"/>
        <w:gridCol w:w="1019"/>
        <w:gridCol w:w="1018"/>
        <w:gridCol w:w="798"/>
        <w:gridCol w:w="1262"/>
      </w:tblGrid>
      <w:tr w:rsidR="0041774C" w:rsidRPr="0041774C" w:rsidTr="00600FBB">
        <w:trPr>
          <w:trHeight w:val="345"/>
        </w:trPr>
        <w:tc>
          <w:tcPr>
            <w:tcW w:w="2112" w:type="dxa"/>
            <w:gridSpan w:val="2"/>
            <w:vMerge w:val="restart"/>
            <w:tcBorders>
              <w:top w:val="single" w:sz="4" w:space="0" w:color="auto"/>
              <w:left w:val="single" w:sz="4" w:space="0" w:color="auto"/>
              <w:bottom w:val="single" w:sz="4" w:space="0" w:color="auto"/>
              <w:right w:val="single" w:sz="4" w:space="0" w:color="auto"/>
            </w:tcBorders>
          </w:tcPr>
          <w:p w:rsidR="0041774C" w:rsidRPr="0041774C" w:rsidRDefault="0041774C" w:rsidP="00600FBB">
            <w:pPr>
              <w:widowControl w:val="0"/>
              <w:autoSpaceDE w:val="0"/>
              <w:autoSpaceDN w:val="0"/>
              <w:adjustRightInd w:val="0"/>
              <w:rPr>
                <w:rFonts w:ascii="Times New Roman" w:hAnsi="Times New Roman" w:cs="Times New Roman"/>
                <w:b/>
                <w:sz w:val="18"/>
                <w:szCs w:val="18"/>
              </w:rPr>
            </w:pPr>
          </w:p>
        </w:tc>
        <w:tc>
          <w:tcPr>
            <w:tcW w:w="1031" w:type="dxa"/>
            <w:vMerge w:val="restart"/>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widowControl w:val="0"/>
              <w:autoSpaceDE w:val="0"/>
              <w:autoSpaceDN w:val="0"/>
              <w:adjustRightInd w:val="0"/>
              <w:rPr>
                <w:rFonts w:ascii="Times New Roman" w:hAnsi="Times New Roman" w:cs="Times New Roman"/>
                <w:sz w:val="18"/>
                <w:szCs w:val="18"/>
              </w:rPr>
            </w:pPr>
            <w:r w:rsidRPr="0041774C">
              <w:rPr>
                <w:rFonts w:ascii="Times New Roman" w:hAnsi="Times New Roman" w:cs="Times New Roman"/>
                <w:sz w:val="18"/>
                <w:szCs w:val="18"/>
              </w:rPr>
              <w:t>Укупно</w:t>
            </w:r>
          </w:p>
        </w:tc>
        <w:tc>
          <w:tcPr>
            <w:tcW w:w="1042" w:type="dxa"/>
            <w:vMerge w:val="restart"/>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widowControl w:val="0"/>
              <w:autoSpaceDE w:val="0"/>
              <w:autoSpaceDN w:val="0"/>
              <w:adjustRightInd w:val="0"/>
              <w:rPr>
                <w:rFonts w:ascii="Times New Roman" w:hAnsi="Times New Roman" w:cs="Times New Roman"/>
                <w:sz w:val="18"/>
                <w:szCs w:val="18"/>
              </w:rPr>
            </w:pPr>
            <w:r w:rsidRPr="0041774C">
              <w:rPr>
                <w:rFonts w:ascii="Times New Roman" w:hAnsi="Times New Roman" w:cs="Times New Roman"/>
                <w:sz w:val="18"/>
                <w:szCs w:val="18"/>
              </w:rPr>
              <w:t>Са пуним радним временом</w:t>
            </w:r>
          </w:p>
        </w:tc>
        <w:tc>
          <w:tcPr>
            <w:tcW w:w="3854" w:type="dxa"/>
            <w:gridSpan w:val="4"/>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widowControl w:val="0"/>
              <w:autoSpaceDE w:val="0"/>
              <w:autoSpaceDN w:val="0"/>
              <w:adjustRightInd w:val="0"/>
              <w:rPr>
                <w:rFonts w:ascii="Times New Roman" w:hAnsi="Times New Roman" w:cs="Times New Roman"/>
                <w:sz w:val="18"/>
                <w:szCs w:val="18"/>
              </w:rPr>
            </w:pPr>
            <w:r w:rsidRPr="0041774C">
              <w:rPr>
                <w:rFonts w:ascii="Times New Roman" w:hAnsi="Times New Roman" w:cs="Times New Roman"/>
                <w:sz w:val="18"/>
                <w:szCs w:val="18"/>
              </w:rPr>
              <w:t>Са краћим од пуног радног времена</w:t>
            </w:r>
          </w:p>
        </w:tc>
        <w:tc>
          <w:tcPr>
            <w:tcW w:w="1262" w:type="dxa"/>
            <w:vMerge w:val="restart"/>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widowControl w:val="0"/>
              <w:autoSpaceDE w:val="0"/>
              <w:autoSpaceDN w:val="0"/>
              <w:adjustRightInd w:val="0"/>
              <w:rPr>
                <w:rFonts w:ascii="Times New Roman" w:hAnsi="Times New Roman" w:cs="Times New Roman"/>
                <w:sz w:val="18"/>
                <w:szCs w:val="18"/>
              </w:rPr>
            </w:pPr>
            <w:r w:rsidRPr="0041774C">
              <w:rPr>
                <w:rFonts w:ascii="Times New Roman" w:hAnsi="Times New Roman" w:cs="Times New Roman"/>
                <w:sz w:val="18"/>
                <w:szCs w:val="18"/>
              </w:rPr>
              <w:t>Са временом дужим од пуног радног времена</w:t>
            </w:r>
          </w:p>
        </w:tc>
      </w:tr>
      <w:tr w:rsidR="0041774C" w:rsidRPr="0041774C" w:rsidTr="00600FBB">
        <w:trPr>
          <w:trHeight w:val="345"/>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41774C" w:rsidRPr="0041774C" w:rsidRDefault="0041774C" w:rsidP="00600FBB">
            <w:pPr>
              <w:rPr>
                <w:rFonts w:ascii="Times New Roman" w:hAnsi="Times New Roman" w:cs="Times New Roman"/>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1774C" w:rsidRPr="0041774C" w:rsidRDefault="0041774C" w:rsidP="00600FBB">
            <w:pPr>
              <w:rPr>
                <w:rFonts w:ascii="Times New Roman" w:hAnsi="Times New Roman" w:cs="Times New Roma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1774C" w:rsidRPr="0041774C" w:rsidRDefault="0041774C" w:rsidP="00600FBB">
            <w:pPr>
              <w:rPr>
                <w:rFonts w:ascii="Times New Roman" w:hAnsi="Times New Roman" w:cs="Times New Roman"/>
                <w:sz w:val="18"/>
                <w:szCs w:val="18"/>
              </w:rPr>
            </w:pPr>
          </w:p>
        </w:tc>
        <w:tc>
          <w:tcPr>
            <w:tcW w:w="1019" w:type="dxa"/>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widowControl w:val="0"/>
              <w:autoSpaceDE w:val="0"/>
              <w:autoSpaceDN w:val="0"/>
              <w:adjustRightInd w:val="0"/>
              <w:rPr>
                <w:rFonts w:ascii="Times New Roman" w:hAnsi="Times New Roman" w:cs="Times New Roman"/>
                <w:sz w:val="18"/>
                <w:szCs w:val="18"/>
              </w:rPr>
            </w:pPr>
            <w:r w:rsidRPr="0041774C">
              <w:rPr>
                <w:rFonts w:ascii="Times New Roman" w:hAnsi="Times New Roman" w:cs="Times New Roman"/>
                <w:sz w:val="18"/>
                <w:szCs w:val="18"/>
              </w:rPr>
              <w:t>до 25%</w:t>
            </w:r>
          </w:p>
        </w:tc>
        <w:tc>
          <w:tcPr>
            <w:tcW w:w="1019" w:type="dxa"/>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18"/>
                <w:szCs w:val="18"/>
              </w:rPr>
            </w:pPr>
            <w:r w:rsidRPr="0041774C">
              <w:rPr>
                <w:rFonts w:ascii="Times New Roman" w:hAnsi="Times New Roman" w:cs="Times New Roman"/>
                <w:sz w:val="18"/>
                <w:szCs w:val="18"/>
              </w:rPr>
              <w:t>до 50%</w:t>
            </w:r>
          </w:p>
        </w:tc>
        <w:tc>
          <w:tcPr>
            <w:tcW w:w="1018" w:type="dxa"/>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18"/>
                <w:szCs w:val="18"/>
              </w:rPr>
            </w:pPr>
            <w:r w:rsidRPr="0041774C">
              <w:rPr>
                <w:rFonts w:ascii="Times New Roman" w:hAnsi="Times New Roman" w:cs="Times New Roman"/>
                <w:sz w:val="18"/>
                <w:szCs w:val="18"/>
              </w:rPr>
              <w:t>до 75%</w:t>
            </w:r>
          </w:p>
        </w:tc>
        <w:tc>
          <w:tcPr>
            <w:tcW w:w="798" w:type="dxa"/>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18"/>
                <w:szCs w:val="18"/>
              </w:rPr>
            </w:pPr>
            <w:r w:rsidRPr="0041774C">
              <w:rPr>
                <w:rFonts w:ascii="Times New Roman" w:hAnsi="Times New Roman" w:cs="Times New Roman"/>
                <w:sz w:val="18"/>
                <w:szCs w:val="18"/>
              </w:rPr>
              <w:t>до 99%</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1774C" w:rsidRPr="0041774C" w:rsidRDefault="0041774C" w:rsidP="00600FBB">
            <w:pPr>
              <w:rPr>
                <w:rFonts w:ascii="Times New Roman" w:hAnsi="Times New Roman" w:cs="Times New Roman"/>
                <w:sz w:val="18"/>
                <w:szCs w:val="18"/>
              </w:rPr>
            </w:pPr>
          </w:p>
        </w:tc>
      </w:tr>
      <w:tr w:rsidR="0041774C" w:rsidRPr="0041774C" w:rsidTr="00600FBB">
        <w:tc>
          <w:tcPr>
            <w:tcW w:w="1086" w:type="dxa"/>
            <w:vMerge w:val="restart"/>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widowControl w:val="0"/>
              <w:autoSpaceDE w:val="0"/>
              <w:autoSpaceDN w:val="0"/>
              <w:adjustRightInd w:val="0"/>
              <w:rPr>
                <w:rFonts w:ascii="Times New Roman" w:hAnsi="Times New Roman" w:cs="Times New Roman"/>
                <w:sz w:val="18"/>
                <w:szCs w:val="18"/>
              </w:rPr>
            </w:pPr>
            <w:r w:rsidRPr="0041774C">
              <w:rPr>
                <w:rFonts w:ascii="Times New Roman" w:hAnsi="Times New Roman" w:cs="Times New Roman"/>
                <w:sz w:val="18"/>
                <w:szCs w:val="18"/>
              </w:rPr>
              <w:t>Наставници-укупно</w:t>
            </w:r>
          </w:p>
        </w:tc>
        <w:tc>
          <w:tcPr>
            <w:tcW w:w="1026" w:type="dxa"/>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widowControl w:val="0"/>
              <w:autoSpaceDE w:val="0"/>
              <w:autoSpaceDN w:val="0"/>
              <w:adjustRightInd w:val="0"/>
              <w:rPr>
                <w:rFonts w:ascii="Times New Roman" w:hAnsi="Times New Roman" w:cs="Times New Roman"/>
                <w:sz w:val="18"/>
                <w:szCs w:val="18"/>
              </w:rPr>
            </w:pPr>
            <w:r w:rsidRPr="0041774C">
              <w:rPr>
                <w:rFonts w:ascii="Times New Roman" w:hAnsi="Times New Roman" w:cs="Times New Roman"/>
                <w:sz w:val="18"/>
                <w:szCs w:val="18"/>
              </w:rPr>
              <w:t>Свега</w:t>
            </w:r>
          </w:p>
        </w:tc>
        <w:tc>
          <w:tcPr>
            <w:tcW w:w="1031" w:type="dxa"/>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widowControl w:val="0"/>
              <w:autoSpaceDE w:val="0"/>
              <w:autoSpaceDN w:val="0"/>
              <w:adjustRightInd w:val="0"/>
              <w:rPr>
                <w:rFonts w:ascii="Times New Roman" w:hAnsi="Times New Roman" w:cs="Times New Roman"/>
                <w:sz w:val="18"/>
                <w:szCs w:val="18"/>
              </w:rPr>
            </w:pPr>
            <w:r w:rsidRPr="0041774C">
              <w:rPr>
                <w:rFonts w:ascii="Times New Roman" w:hAnsi="Times New Roman" w:cs="Times New Roman"/>
                <w:sz w:val="18"/>
                <w:szCs w:val="18"/>
              </w:rPr>
              <w:t>4</w:t>
            </w:r>
          </w:p>
        </w:tc>
        <w:tc>
          <w:tcPr>
            <w:tcW w:w="1042" w:type="dxa"/>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widowControl w:val="0"/>
              <w:autoSpaceDE w:val="0"/>
              <w:autoSpaceDN w:val="0"/>
              <w:adjustRightInd w:val="0"/>
              <w:rPr>
                <w:rFonts w:ascii="Times New Roman" w:hAnsi="Times New Roman" w:cs="Times New Roman"/>
                <w:sz w:val="18"/>
                <w:szCs w:val="18"/>
              </w:rPr>
            </w:pPr>
            <w:r w:rsidRPr="0041774C">
              <w:rPr>
                <w:rFonts w:ascii="Times New Roman" w:hAnsi="Times New Roman" w:cs="Times New Roman"/>
                <w:sz w:val="18"/>
                <w:szCs w:val="18"/>
              </w:rPr>
              <w:t>3</w:t>
            </w:r>
          </w:p>
        </w:tc>
        <w:tc>
          <w:tcPr>
            <w:tcW w:w="1019" w:type="dxa"/>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widowControl w:val="0"/>
              <w:autoSpaceDE w:val="0"/>
              <w:autoSpaceDN w:val="0"/>
              <w:adjustRightInd w:val="0"/>
              <w:rPr>
                <w:rFonts w:ascii="Times New Roman" w:hAnsi="Times New Roman" w:cs="Times New Roman"/>
                <w:sz w:val="18"/>
                <w:szCs w:val="18"/>
              </w:rPr>
            </w:pPr>
            <w:r w:rsidRPr="0041774C">
              <w:rPr>
                <w:rFonts w:ascii="Times New Roman" w:hAnsi="Times New Roman" w:cs="Times New Roman"/>
                <w:sz w:val="18"/>
                <w:szCs w:val="18"/>
              </w:rPr>
              <w:t>1</w:t>
            </w:r>
          </w:p>
        </w:tc>
        <w:tc>
          <w:tcPr>
            <w:tcW w:w="1019"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widowControl w:val="0"/>
              <w:autoSpaceDE w:val="0"/>
              <w:autoSpaceDN w:val="0"/>
              <w:adjustRightInd w:val="0"/>
              <w:rPr>
                <w:rFonts w:ascii="Times New Roman" w:hAnsi="Times New Roman" w:cs="Times New Roman"/>
                <w:sz w:val="18"/>
                <w:szCs w:val="18"/>
              </w:rPr>
            </w:pPr>
          </w:p>
        </w:tc>
        <w:tc>
          <w:tcPr>
            <w:tcW w:w="1018"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widowControl w:val="0"/>
              <w:autoSpaceDE w:val="0"/>
              <w:autoSpaceDN w:val="0"/>
              <w:adjustRightInd w:val="0"/>
              <w:rPr>
                <w:rFonts w:ascii="Times New Roman" w:hAnsi="Times New Roman" w:cs="Times New Roman"/>
                <w:sz w:val="18"/>
                <w:szCs w:val="18"/>
              </w:rPr>
            </w:pPr>
          </w:p>
        </w:tc>
        <w:tc>
          <w:tcPr>
            <w:tcW w:w="798"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widowControl w:val="0"/>
              <w:autoSpaceDE w:val="0"/>
              <w:autoSpaceDN w:val="0"/>
              <w:adjustRightInd w:val="0"/>
              <w:rPr>
                <w:rFonts w:ascii="Times New Roman" w:hAnsi="Times New Roman" w:cs="Times New Roman"/>
                <w:sz w:val="18"/>
                <w:szCs w:val="18"/>
              </w:rPr>
            </w:pPr>
          </w:p>
        </w:tc>
        <w:tc>
          <w:tcPr>
            <w:tcW w:w="1262"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widowControl w:val="0"/>
              <w:autoSpaceDE w:val="0"/>
              <w:autoSpaceDN w:val="0"/>
              <w:adjustRightInd w:val="0"/>
              <w:rPr>
                <w:rFonts w:ascii="Times New Roman" w:hAnsi="Times New Roman" w:cs="Times New Roman"/>
                <w:sz w:val="18"/>
                <w:szCs w:val="18"/>
              </w:rPr>
            </w:pPr>
          </w:p>
        </w:tc>
      </w:tr>
      <w:tr w:rsidR="0041774C" w:rsidRPr="0041774C" w:rsidTr="00600FBB">
        <w:tc>
          <w:tcPr>
            <w:tcW w:w="0" w:type="auto"/>
            <w:vMerge/>
            <w:tcBorders>
              <w:top w:val="single" w:sz="4" w:space="0" w:color="auto"/>
              <w:left w:val="single" w:sz="4" w:space="0" w:color="auto"/>
              <w:bottom w:val="single" w:sz="4" w:space="0" w:color="auto"/>
              <w:right w:val="single" w:sz="4" w:space="0" w:color="auto"/>
            </w:tcBorders>
            <w:vAlign w:val="center"/>
            <w:hideMark/>
          </w:tcPr>
          <w:p w:rsidR="0041774C" w:rsidRPr="0041774C" w:rsidRDefault="0041774C" w:rsidP="00600FBB">
            <w:pPr>
              <w:rPr>
                <w:rFonts w:ascii="Times New Roman" w:hAnsi="Times New Roman" w:cs="Times New Roman"/>
                <w:sz w:val="18"/>
                <w:szCs w:val="18"/>
              </w:rPr>
            </w:pPr>
          </w:p>
        </w:tc>
        <w:tc>
          <w:tcPr>
            <w:tcW w:w="1026" w:type="dxa"/>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widowControl w:val="0"/>
              <w:autoSpaceDE w:val="0"/>
              <w:autoSpaceDN w:val="0"/>
              <w:adjustRightInd w:val="0"/>
              <w:rPr>
                <w:rFonts w:ascii="Times New Roman" w:hAnsi="Times New Roman" w:cs="Times New Roman"/>
                <w:sz w:val="18"/>
                <w:szCs w:val="18"/>
              </w:rPr>
            </w:pPr>
            <w:r w:rsidRPr="0041774C">
              <w:rPr>
                <w:rFonts w:ascii="Times New Roman" w:hAnsi="Times New Roman" w:cs="Times New Roman"/>
                <w:sz w:val="18"/>
                <w:szCs w:val="18"/>
              </w:rPr>
              <w:t>жене</w:t>
            </w:r>
          </w:p>
        </w:tc>
        <w:tc>
          <w:tcPr>
            <w:tcW w:w="1031" w:type="dxa"/>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widowControl w:val="0"/>
              <w:autoSpaceDE w:val="0"/>
              <w:autoSpaceDN w:val="0"/>
              <w:adjustRightInd w:val="0"/>
              <w:rPr>
                <w:rFonts w:ascii="Times New Roman" w:hAnsi="Times New Roman" w:cs="Times New Roman"/>
                <w:sz w:val="18"/>
                <w:szCs w:val="18"/>
              </w:rPr>
            </w:pPr>
            <w:r w:rsidRPr="0041774C">
              <w:rPr>
                <w:rFonts w:ascii="Times New Roman" w:hAnsi="Times New Roman" w:cs="Times New Roman"/>
                <w:sz w:val="18"/>
                <w:szCs w:val="18"/>
              </w:rPr>
              <w:t>2</w:t>
            </w:r>
          </w:p>
        </w:tc>
        <w:tc>
          <w:tcPr>
            <w:tcW w:w="1042" w:type="dxa"/>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widowControl w:val="0"/>
              <w:autoSpaceDE w:val="0"/>
              <w:autoSpaceDN w:val="0"/>
              <w:adjustRightInd w:val="0"/>
              <w:rPr>
                <w:rFonts w:ascii="Times New Roman" w:hAnsi="Times New Roman" w:cs="Times New Roman"/>
                <w:sz w:val="18"/>
                <w:szCs w:val="18"/>
              </w:rPr>
            </w:pPr>
            <w:r w:rsidRPr="0041774C">
              <w:rPr>
                <w:rFonts w:ascii="Times New Roman" w:hAnsi="Times New Roman" w:cs="Times New Roman"/>
                <w:sz w:val="18"/>
                <w:szCs w:val="18"/>
              </w:rPr>
              <w:t>2</w:t>
            </w:r>
          </w:p>
        </w:tc>
        <w:tc>
          <w:tcPr>
            <w:tcW w:w="1019" w:type="dxa"/>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widowControl w:val="0"/>
              <w:autoSpaceDE w:val="0"/>
              <w:autoSpaceDN w:val="0"/>
              <w:adjustRightInd w:val="0"/>
              <w:rPr>
                <w:rFonts w:ascii="Times New Roman" w:hAnsi="Times New Roman" w:cs="Times New Roman"/>
                <w:sz w:val="18"/>
                <w:szCs w:val="18"/>
              </w:rPr>
            </w:pPr>
            <w:r w:rsidRPr="0041774C">
              <w:rPr>
                <w:rFonts w:ascii="Times New Roman" w:hAnsi="Times New Roman" w:cs="Times New Roman"/>
                <w:sz w:val="18"/>
                <w:szCs w:val="18"/>
              </w:rPr>
              <w:t>0</w:t>
            </w:r>
          </w:p>
        </w:tc>
        <w:tc>
          <w:tcPr>
            <w:tcW w:w="1019"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widowControl w:val="0"/>
              <w:autoSpaceDE w:val="0"/>
              <w:autoSpaceDN w:val="0"/>
              <w:adjustRightInd w:val="0"/>
              <w:rPr>
                <w:rFonts w:ascii="Times New Roman" w:hAnsi="Times New Roman" w:cs="Times New Roman"/>
                <w:sz w:val="18"/>
                <w:szCs w:val="18"/>
              </w:rPr>
            </w:pPr>
          </w:p>
        </w:tc>
        <w:tc>
          <w:tcPr>
            <w:tcW w:w="1018"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widowControl w:val="0"/>
              <w:autoSpaceDE w:val="0"/>
              <w:autoSpaceDN w:val="0"/>
              <w:adjustRightInd w:val="0"/>
              <w:rPr>
                <w:rFonts w:ascii="Times New Roman" w:hAnsi="Times New Roman" w:cs="Times New Roman"/>
                <w:sz w:val="18"/>
                <w:szCs w:val="18"/>
              </w:rPr>
            </w:pPr>
          </w:p>
        </w:tc>
        <w:tc>
          <w:tcPr>
            <w:tcW w:w="798"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widowControl w:val="0"/>
              <w:autoSpaceDE w:val="0"/>
              <w:autoSpaceDN w:val="0"/>
              <w:adjustRightInd w:val="0"/>
              <w:rPr>
                <w:rFonts w:ascii="Times New Roman" w:hAnsi="Times New Roman" w:cs="Times New Roman"/>
                <w:sz w:val="18"/>
                <w:szCs w:val="18"/>
              </w:rPr>
            </w:pPr>
          </w:p>
        </w:tc>
        <w:tc>
          <w:tcPr>
            <w:tcW w:w="1262"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widowControl w:val="0"/>
              <w:autoSpaceDE w:val="0"/>
              <w:autoSpaceDN w:val="0"/>
              <w:adjustRightInd w:val="0"/>
              <w:rPr>
                <w:rFonts w:ascii="Times New Roman" w:hAnsi="Times New Roman" w:cs="Times New Roman"/>
                <w:sz w:val="18"/>
                <w:szCs w:val="18"/>
              </w:rPr>
            </w:pPr>
          </w:p>
        </w:tc>
      </w:tr>
      <w:tr w:rsidR="0041774C" w:rsidRPr="0041774C" w:rsidTr="00600FBB">
        <w:trPr>
          <w:trHeight w:val="455"/>
        </w:trPr>
        <w:tc>
          <w:tcPr>
            <w:tcW w:w="1086" w:type="dxa"/>
            <w:vMerge w:val="restart"/>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widowControl w:val="0"/>
              <w:autoSpaceDE w:val="0"/>
              <w:autoSpaceDN w:val="0"/>
              <w:adjustRightInd w:val="0"/>
              <w:rPr>
                <w:rFonts w:ascii="Times New Roman" w:hAnsi="Times New Roman" w:cs="Times New Roman"/>
                <w:sz w:val="18"/>
                <w:szCs w:val="18"/>
              </w:rPr>
            </w:pPr>
            <w:r w:rsidRPr="0041774C">
              <w:rPr>
                <w:rFonts w:ascii="Times New Roman" w:hAnsi="Times New Roman" w:cs="Times New Roman"/>
                <w:sz w:val="18"/>
                <w:szCs w:val="18"/>
              </w:rPr>
              <w:t>Наставници који предају само у нижим разредима</w:t>
            </w:r>
          </w:p>
        </w:tc>
        <w:tc>
          <w:tcPr>
            <w:tcW w:w="1026" w:type="dxa"/>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widowControl w:val="0"/>
              <w:autoSpaceDE w:val="0"/>
              <w:autoSpaceDN w:val="0"/>
              <w:adjustRightInd w:val="0"/>
              <w:rPr>
                <w:rFonts w:ascii="Times New Roman" w:hAnsi="Times New Roman" w:cs="Times New Roman"/>
                <w:sz w:val="18"/>
                <w:szCs w:val="18"/>
              </w:rPr>
            </w:pPr>
            <w:r w:rsidRPr="0041774C">
              <w:rPr>
                <w:rFonts w:ascii="Times New Roman" w:hAnsi="Times New Roman" w:cs="Times New Roman"/>
                <w:sz w:val="18"/>
                <w:szCs w:val="18"/>
              </w:rPr>
              <w:t>Свега</w:t>
            </w:r>
          </w:p>
        </w:tc>
        <w:tc>
          <w:tcPr>
            <w:tcW w:w="1031" w:type="dxa"/>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widowControl w:val="0"/>
              <w:autoSpaceDE w:val="0"/>
              <w:autoSpaceDN w:val="0"/>
              <w:adjustRightInd w:val="0"/>
              <w:rPr>
                <w:rFonts w:ascii="Times New Roman" w:hAnsi="Times New Roman" w:cs="Times New Roman"/>
                <w:sz w:val="18"/>
                <w:szCs w:val="18"/>
              </w:rPr>
            </w:pPr>
            <w:r w:rsidRPr="0041774C">
              <w:rPr>
                <w:rFonts w:ascii="Times New Roman" w:hAnsi="Times New Roman" w:cs="Times New Roman"/>
                <w:sz w:val="18"/>
                <w:szCs w:val="18"/>
              </w:rPr>
              <w:t>4</w:t>
            </w:r>
          </w:p>
        </w:tc>
        <w:tc>
          <w:tcPr>
            <w:tcW w:w="1042" w:type="dxa"/>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widowControl w:val="0"/>
              <w:autoSpaceDE w:val="0"/>
              <w:autoSpaceDN w:val="0"/>
              <w:adjustRightInd w:val="0"/>
              <w:rPr>
                <w:rFonts w:ascii="Times New Roman" w:hAnsi="Times New Roman" w:cs="Times New Roman"/>
                <w:sz w:val="18"/>
                <w:szCs w:val="18"/>
              </w:rPr>
            </w:pPr>
            <w:r w:rsidRPr="0041774C">
              <w:rPr>
                <w:rFonts w:ascii="Times New Roman" w:hAnsi="Times New Roman" w:cs="Times New Roman"/>
                <w:sz w:val="18"/>
                <w:szCs w:val="18"/>
              </w:rPr>
              <w:t>3</w:t>
            </w:r>
          </w:p>
        </w:tc>
        <w:tc>
          <w:tcPr>
            <w:tcW w:w="1019" w:type="dxa"/>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widowControl w:val="0"/>
              <w:autoSpaceDE w:val="0"/>
              <w:autoSpaceDN w:val="0"/>
              <w:adjustRightInd w:val="0"/>
              <w:rPr>
                <w:rFonts w:ascii="Times New Roman" w:hAnsi="Times New Roman" w:cs="Times New Roman"/>
                <w:sz w:val="18"/>
                <w:szCs w:val="18"/>
              </w:rPr>
            </w:pPr>
            <w:r w:rsidRPr="0041774C">
              <w:rPr>
                <w:rFonts w:ascii="Times New Roman" w:hAnsi="Times New Roman" w:cs="Times New Roman"/>
                <w:sz w:val="18"/>
                <w:szCs w:val="18"/>
              </w:rPr>
              <w:t>1</w:t>
            </w:r>
          </w:p>
        </w:tc>
        <w:tc>
          <w:tcPr>
            <w:tcW w:w="1019"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widowControl w:val="0"/>
              <w:autoSpaceDE w:val="0"/>
              <w:autoSpaceDN w:val="0"/>
              <w:adjustRightInd w:val="0"/>
              <w:rPr>
                <w:rFonts w:ascii="Times New Roman" w:hAnsi="Times New Roman" w:cs="Times New Roman"/>
                <w:sz w:val="18"/>
                <w:szCs w:val="18"/>
              </w:rPr>
            </w:pPr>
          </w:p>
        </w:tc>
        <w:tc>
          <w:tcPr>
            <w:tcW w:w="1018"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widowControl w:val="0"/>
              <w:autoSpaceDE w:val="0"/>
              <w:autoSpaceDN w:val="0"/>
              <w:adjustRightInd w:val="0"/>
              <w:rPr>
                <w:rFonts w:ascii="Times New Roman" w:hAnsi="Times New Roman" w:cs="Times New Roman"/>
                <w:sz w:val="18"/>
                <w:szCs w:val="18"/>
              </w:rPr>
            </w:pPr>
          </w:p>
        </w:tc>
        <w:tc>
          <w:tcPr>
            <w:tcW w:w="798"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widowControl w:val="0"/>
              <w:autoSpaceDE w:val="0"/>
              <w:autoSpaceDN w:val="0"/>
              <w:adjustRightInd w:val="0"/>
              <w:rPr>
                <w:rFonts w:ascii="Times New Roman" w:hAnsi="Times New Roman" w:cs="Times New Roman"/>
                <w:sz w:val="18"/>
                <w:szCs w:val="18"/>
              </w:rPr>
            </w:pPr>
          </w:p>
        </w:tc>
        <w:tc>
          <w:tcPr>
            <w:tcW w:w="1262"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widowControl w:val="0"/>
              <w:autoSpaceDE w:val="0"/>
              <w:autoSpaceDN w:val="0"/>
              <w:adjustRightInd w:val="0"/>
              <w:rPr>
                <w:rFonts w:ascii="Times New Roman" w:hAnsi="Times New Roman" w:cs="Times New Roman"/>
                <w:sz w:val="18"/>
                <w:szCs w:val="18"/>
              </w:rPr>
            </w:pPr>
          </w:p>
        </w:tc>
      </w:tr>
      <w:tr w:rsidR="0041774C" w:rsidRPr="0041774C" w:rsidTr="00600FBB">
        <w:trPr>
          <w:trHeight w:val="4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41774C" w:rsidRPr="0041774C" w:rsidRDefault="0041774C" w:rsidP="00600FBB">
            <w:pPr>
              <w:rPr>
                <w:rFonts w:ascii="Times New Roman" w:hAnsi="Times New Roman" w:cs="Times New Roman"/>
                <w:sz w:val="18"/>
                <w:szCs w:val="18"/>
              </w:rPr>
            </w:pPr>
          </w:p>
        </w:tc>
        <w:tc>
          <w:tcPr>
            <w:tcW w:w="1026" w:type="dxa"/>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widowControl w:val="0"/>
              <w:autoSpaceDE w:val="0"/>
              <w:autoSpaceDN w:val="0"/>
              <w:adjustRightInd w:val="0"/>
              <w:rPr>
                <w:rFonts w:ascii="Times New Roman" w:hAnsi="Times New Roman" w:cs="Times New Roman"/>
                <w:sz w:val="18"/>
                <w:szCs w:val="18"/>
              </w:rPr>
            </w:pPr>
            <w:r w:rsidRPr="0041774C">
              <w:rPr>
                <w:rFonts w:ascii="Times New Roman" w:hAnsi="Times New Roman" w:cs="Times New Roman"/>
                <w:sz w:val="18"/>
                <w:szCs w:val="18"/>
              </w:rPr>
              <w:t>жене</w:t>
            </w:r>
          </w:p>
        </w:tc>
        <w:tc>
          <w:tcPr>
            <w:tcW w:w="1031" w:type="dxa"/>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widowControl w:val="0"/>
              <w:autoSpaceDE w:val="0"/>
              <w:autoSpaceDN w:val="0"/>
              <w:adjustRightInd w:val="0"/>
              <w:rPr>
                <w:rFonts w:ascii="Times New Roman" w:hAnsi="Times New Roman" w:cs="Times New Roman"/>
                <w:sz w:val="18"/>
                <w:szCs w:val="18"/>
              </w:rPr>
            </w:pPr>
            <w:r w:rsidRPr="0041774C">
              <w:rPr>
                <w:rFonts w:ascii="Times New Roman" w:hAnsi="Times New Roman" w:cs="Times New Roman"/>
                <w:sz w:val="18"/>
                <w:szCs w:val="18"/>
              </w:rPr>
              <w:t>2</w:t>
            </w:r>
          </w:p>
        </w:tc>
        <w:tc>
          <w:tcPr>
            <w:tcW w:w="1042" w:type="dxa"/>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widowControl w:val="0"/>
              <w:autoSpaceDE w:val="0"/>
              <w:autoSpaceDN w:val="0"/>
              <w:adjustRightInd w:val="0"/>
              <w:rPr>
                <w:rFonts w:ascii="Times New Roman" w:hAnsi="Times New Roman" w:cs="Times New Roman"/>
                <w:sz w:val="18"/>
                <w:szCs w:val="18"/>
              </w:rPr>
            </w:pPr>
            <w:r w:rsidRPr="0041774C">
              <w:rPr>
                <w:rFonts w:ascii="Times New Roman" w:hAnsi="Times New Roman" w:cs="Times New Roman"/>
                <w:sz w:val="18"/>
                <w:szCs w:val="18"/>
              </w:rPr>
              <w:t>2</w:t>
            </w:r>
          </w:p>
        </w:tc>
        <w:tc>
          <w:tcPr>
            <w:tcW w:w="1019" w:type="dxa"/>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widowControl w:val="0"/>
              <w:autoSpaceDE w:val="0"/>
              <w:autoSpaceDN w:val="0"/>
              <w:adjustRightInd w:val="0"/>
              <w:rPr>
                <w:rFonts w:ascii="Times New Roman" w:hAnsi="Times New Roman" w:cs="Times New Roman"/>
                <w:sz w:val="18"/>
                <w:szCs w:val="18"/>
              </w:rPr>
            </w:pPr>
            <w:r w:rsidRPr="0041774C">
              <w:rPr>
                <w:rFonts w:ascii="Times New Roman" w:hAnsi="Times New Roman" w:cs="Times New Roman"/>
                <w:sz w:val="18"/>
                <w:szCs w:val="18"/>
              </w:rPr>
              <w:t>0</w:t>
            </w:r>
          </w:p>
        </w:tc>
        <w:tc>
          <w:tcPr>
            <w:tcW w:w="1019"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widowControl w:val="0"/>
              <w:autoSpaceDE w:val="0"/>
              <w:autoSpaceDN w:val="0"/>
              <w:adjustRightInd w:val="0"/>
              <w:rPr>
                <w:rFonts w:ascii="Times New Roman" w:hAnsi="Times New Roman" w:cs="Times New Roman"/>
                <w:sz w:val="18"/>
                <w:szCs w:val="18"/>
              </w:rPr>
            </w:pPr>
          </w:p>
        </w:tc>
        <w:tc>
          <w:tcPr>
            <w:tcW w:w="1018"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widowControl w:val="0"/>
              <w:autoSpaceDE w:val="0"/>
              <w:autoSpaceDN w:val="0"/>
              <w:adjustRightInd w:val="0"/>
              <w:rPr>
                <w:rFonts w:ascii="Times New Roman" w:hAnsi="Times New Roman" w:cs="Times New Roman"/>
                <w:sz w:val="18"/>
                <w:szCs w:val="18"/>
              </w:rPr>
            </w:pPr>
          </w:p>
        </w:tc>
        <w:tc>
          <w:tcPr>
            <w:tcW w:w="798"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widowControl w:val="0"/>
              <w:autoSpaceDE w:val="0"/>
              <w:autoSpaceDN w:val="0"/>
              <w:adjustRightInd w:val="0"/>
              <w:rPr>
                <w:rFonts w:ascii="Times New Roman" w:hAnsi="Times New Roman" w:cs="Times New Roman"/>
                <w:sz w:val="18"/>
                <w:szCs w:val="18"/>
              </w:rPr>
            </w:pPr>
          </w:p>
        </w:tc>
        <w:tc>
          <w:tcPr>
            <w:tcW w:w="1262"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widowControl w:val="0"/>
              <w:autoSpaceDE w:val="0"/>
              <w:autoSpaceDN w:val="0"/>
              <w:adjustRightInd w:val="0"/>
              <w:rPr>
                <w:rFonts w:ascii="Times New Roman" w:hAnsi="Times New Roman" w:cs="Times New Roman"/>
                <w:sz w:val="18"/>
                <w:szCs w:val="18"/>
              </w:rPr>
            </w:pPr>
          </w:p>
        </w:tc>
      </w:tr>
      <w:tr w:rsidR="0041774C" w:rsidRPr="0041774C" w:rsidTr="00600FBB">
        <w:trPr>
          <w:trHeight w:val="455"/>
        </w:trPr>
        <w:tc>
          <w:tcPr>
            <w:tcW w:w="1086" w:type="dxa"/>
            <w:vMerge w:val="restart"/>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widowControl w:val="0"/>
              <w:autoSpaceDE w:val="0"/>
              <w:autoSpaceDN w:val="0"/>
              <w:adjustRightInd w:val="0"/>
              <w:rPr>
                <w:rFonts w:ascii="Times New Roman" w:hAnsi="Times New Roman" w:cs="Times New Roman"/>
                <w:sz w:val="18"/>
                <w:szCs w:val="18"/>
              </w:rPr>
            </w:pPr>
            <w:r w:rsidRPr="0041774C">
              <w:rPr>
                <w:rFonts w:ascii="Times New Roman" w:hAnsi="Times New Roman" w:cs="Times New Roman"/>
                <w:sz w:val="18"/>
                <w:szCs w:val="18"/>
              </w:rPr>
              <w:t>Наставници који предају само у вишим разредима</w:t>
            </w:r>
          </w:p>
        </w:tc>
        <w:tc>
          <w:tcPr>
            <w:tcW w:w="1026" w:type="dxa"/>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widowControl w:val="0"/>
              <w:autoSpaceDE w:val="0"/>
              <w:autoSpaceDN w:val="0"/>
              <w:adjustRightInd w:val="0"/>
              <w:rPr>
                <w:rFonts w:ascii="Times New Roman" w:hAnsi="Times New Roman" w:cs="Times New Roman"/>
                <w:sz w:val="18"/>
                <w:szCs w:val="18"/>
              </w:rPr>
            </w:pPr>
            <w:r w:rsidRPr="0041774C">
              <w:rPr>
                <w:rFonts w:ascii="Times New Roman" w:hAnsi="Times New Roman" w:cs="Times New Roman"/>
                <w:sz w:val="18"/>
                <w:szCs w:val="18"/>
              </w:rPr>
              <w:t>Свега</w:t>
            </w:r>
          </w:p>
        </w:tc>
        <w:tc>
          <w:tcPr>
            <w:tcW w:w="1031"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widowControl w:val="0"/>
              <w:autoSpaceDE w:val="0"/>
              <w:autoSpaceDN w:val="0"/>
              <w:adjustRightInd w:val="0"/>
              <w:rPr>
                <w:rFonts w:ascii="Times New Roman" w:hAnsi="Times New Roman" w:cs="Times New Roman"/>
                <w:sz w:val="18"/>
                <w:szCs w:val="18"/>
              </w:rPr>
            </w:pPr>
          </w:p>
        </w:tc>
        <w:tc>
          <w:tcPr>
            <w:tcW w:w="1042"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widowControl w:val="0"/>
              <w:autoSpaceDE w:val="0"/>
              <w:autoSpaceDN w:val="0"/>
              <w:adjustRightInd w:val="0"/>
              <w:rPr>
                <w:rFonts w:ascii="Times New Roman" w:hAnsi="Times New Roman" w:cs="Times New Roman"/>
                <w:sz w:val="18"/>
                <w:szCs w:val="18"/>
              </w:rPr>
            </w:pPr>
          </w:p>
        </w:tc>
        <w:tc>
          <w:tcPr>
            <w:tcW w:w="1019"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widowControl w:val="0"/>
              <w:autoSpaceDE w:val="0"/>
              <w:autoSpaceDN w:val="0"/>
              <w:adjustRightInd w:val="0"/>
              <w:rPr>
                <w:rFonts w:ascii="Times New Roman" w:hAnsi="Times New Roman" w:cs="Times New Roman"/>
                <w:sz w:val="18"/>
                <w:szCs w:val="18"/>
              </w:rPr>
            </w:pPr>
          </w:p>
        </w:tc>
        <w:tc>
          <w:tcPr>
            <w:tcW w:w="1019"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widowControl w:val="0"/>
              <w:autoSpaceDE w:val="0"/>
              <w:autoSpaceDN w:val="0"/>
              <w:adjustRightInd w:val="0"/>
              <w:rPr>
                <w:rFonts w:ascii="Times New Roman" w:hAnsi="Times New Roman" w:cs="Times New Roman"/>
                <w:sz w:val="18"/>
                <w:szCs w:val="18"/>
              </w:rPr>
            </w:pPr>
          </w:p>
        </w:tc>
        <w:tc>
          <w:tcPr>
            <w:tcW w:w="1018"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widowControl w:val="0"/>
              <w:autoSpaceDE w:val="0"/>
              <w:autoSpaceDN w:val="0"/>
              <w:adjustRightInd w:val="0"/>
              <w:rPr>
                <w:rFonts w:ascii="Times New Roman" w:hAnsi="Times New Roman" w:cs="Times New Roman"/>
                <w:sz w:val="18"/>
                <w:szCs w:val="18"/>
              </w:rPr>
            </w:pPr>
          </w:p>
        </w:tc>
        <w:tc>
          <w:tcPr>
            <w:tcW w:w="798"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widowControl w:val="0"/>
              <w:autoSpaceDE w:val="0"/>
              <w:autoSpaceDN w:val="0"/>
              <w:adjustRightInd w:val="0"/>
              <w:rPr>
                <w:rFonts w:ascii="Times New Roman" w:hAnsi="Times New Roman" w:cs="Times New Roman"/>
                <w:sz w:val="18"/>
                <w:szCs w:val="18"/>
              </w:rPr>
            </w:pPr>
          </w:p>
        </w:tc>
        <w:tc>
          <w:tcPr>
            <w:tcW w:w="1262"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widowControl w:val="0"/>
              <w:autoSpaceDE w:val="0"/>
              <w:autoSpaceDN w:val="0"/>
              <w:adjustRightInd w:val="0"/>
              <w:rPr>
                <w:rFonts w:ascii="Times New Roman" w:hAnsi="Times New Roman" w:cs="Times New Roman"/>
                <w:sz w:val="18"/>
                <w:szCs w:val="18"/>
              </w:rPr>
            </w:pPr>
          </w:p>
        </w:tc>
      </w:tr>
      <w:tr w:rsidR="0041774C" w:rsidRPr="0041774C" w:rsidTr="00600FBB">
        <w:trPr>
          <w:trHeight w:val="4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41774C" w:rsidRPr="0041774C" w:rsidRDefault="0041774C" w:rsidP="00600FBB">
            <w:pPr>
              <w:rPr>
                <w:rFonts w:ascii="Times New Roman" w:hAnsi="Times New Roman" w:cs="Times New Roman"/>
                <w:sz w:val="18"/>
                <w:szCs w:val="18"/>
              </w:rPr>
            </w:pPr>
          </w:p>
        </w:tc>
        <w:tc>
          <w:tcPr>
            <w:tcW w:w="1026" w:type="dxa"/>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widowControl w:val="0"/>
              <w:autoSpaceDE w:val="0"/>
              <w:autoSpaceDN w:val="0"/>
              <w:adjustRightInd w:val="0"/>
              <w:rPr>
                <w:rFonts w:ascii="Times New Roman" w:hAnsi="Times New Roman" w:cs="Times New Roman"/>
                <w:sz w:val="18"/>
                <w:szCs w:val="18"/>
              </w:rPr>
            </w:pPr>
            <w:r w:rsidRPr="0041774C">
              <w:rPr>
                <w:rFonts w:ascii="Times New Roman" w:hAnsi="Times New Roman" w:cs="Times New Roman"/>
                <w:sz w:val="18"/>
                <w:szCs w:val="18"/>
              </w:rPr>
              <w:t>жене</w:t>
            </w:r>
          </w:p>
        </w:tc>
        <w:tc>
          <w:tcPr>
            <w:tcW w:w="1031"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widowControl w:val="0"/>
              <w:autoSpaceDE w:val="0"/>
              <w:autoSpaceDN w:val="0"/>
              <w:adjustRightInd w:val="0"/>
              <w:rPr>
                <w:rFonts w:ascii="Times New Roman" w:hAnsi="Times New Roman" w:cs="Times New Roman"/>
                <w:sz w:val="18"/>
                <w:szCs w:val="18"/>
              </w:rPr>
            </w:pPr>
          </w:p>
        </w:tc>
        <w:tc>
          <w:tcPr>
            <w:tcW w:w="1042"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widowControl w:val="0"/>
              <w:autoSpaceDE w:val="0"/>
              <w:autoSpaceDN w:val="0"/>
              <w:adjustRightInd w:val="0"/>
              <w:rPr>
                <w:rFonts w:ascii="Times New Roman" w:hAnsi="Times New Roman" w:cs="Times New Roman"/>
                <w:sz w:val="18"/>
                <w:szCs w:val="18"/>
              </w:rPr>
            </w:pPr>
          </w:p>
        </w:tc>
        <w:tc>
          <w:tcPr>
            <w:tcW w:w="1019"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widowControl w:val="0"/>
              <w:autoSpaceDE w:val="0"/>
              <w:autoSpaceDN w:val="0"/>
              <w:adjustRightInd w:val="0"/>
              <w:rPr>
                <w:rFonts w:ascii="Times New Roman" w:hAnsi="Times New Roman" w:cs="Times New Roman"/>
                <w:sz w:val="18"/>
                <w:szCs w:val="18"/>
              </w:rPr>
            </w:pPr>
          </w:p>
        </w:tc>
        <w:tc>
          <w:tcPr>
            <w:tcW w:w="1019"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widowControl w:val="0"/>
              <w:autoSpaceDE w:val="0"/>
              <w:autoSpaceDN w:val="0"/>
              <w:adjustRightInd w:val="0"/>
              <w:rPr>
                <w:rFonts w:ascii="Times New Roman" w:hAnsi="Times New Roman" w:cs="Times New Roman"/>
                <w:sz w:val="18"/>
                <w:szCs w:val="18"/>
              </w:rPr>
            </w:pPr>
          </w:p>
        </w:tc>
        <w:tc>
          <w:tcPr>
            <w:tcW w:w="1018"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widowControl w:val="0"/>
              <w:autoSpaceDE w:val="0"/>
              <w:autoSpaceDN w:val="0"/>
              <w:adjustRightInd w:val="0"/>
              <w:rPr>
                <w:rFonts w:ascii="Times New Roman" w:hAnsi="Times New Roman" w:cs="Times New Roman"/>
                <w:sz w:val="18"/>
                <w:szCs w:val="18"/>
              </w:rPr>
            </w:pPr>
          </w:p>
        </w:tc>
        <w:tc>
          <w:tcPr>
            <w:tcW w:w="798"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widowControl w:val="0"/>
              <w:autoSpaceDE w:val="0"/>
              <w:autoSpaceDN w:val="0"/>
              <w:adjustRightInd w:val="0"/>
              <w:rPr>
                <w:rFonts w:ascii="Times New Roman" w:hAnsi="Times New Roman" w:cs="Times New Roman"/>
                <w:sz w:val="18"/>
                <w:szCs w:val="18"/>
              </w:rPr>
            </w:pPr>
          </w:p>
        </w:tc>
        <w:tc>
          <w:tcPr>
            <w:tcW w:w="1262"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widowControl w:val="0"/>
              <w:autoSpaceDE w:val="0"/>
              <w:autoSpaceDN w:val="0"/>
              <w:adjustRightInd w:val="0"/>
              <w:rPr>
                <w:rFonts w:ascii="Times New Roman" w:hAnsi="Times New Roman" w:cs="Times New Roman"/>
                <w:sz w:val="18"/>
                <w:szCs w:val="18"/>
              </w:rPr>
            </w:pPr>
          </w:p>
        </w:tc>
      </w:tr>
      <w:tr w:rsidR="0041774C" w:rsidRPr="0041774C" w:rsidTr="00600FBB">
        <w:trPr>
          <w:trHeight w:val="547"/>
        </w:trPr>
        <w:tc>
          <w:tcPr>
            <w:tcW w:w="1086" w:type="dxa"/>
            <w:vMerge w:val="restart"/>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widowControl w:val="0"/>
              <w:autoSpaceDE w:val="0"/>
              <w:autoSpaceDN w:val="0"/>
              <w:adjustRightInd w:val="0"/>
              <w:rPr>
                <w:rFonts w:ascii="Times New Roman" w:hAnsi="Times New Roman" w:cs="Times New Roman"/>
                <w:sz w:val="18"/>
                <w:szCs w:val="18"/>
              </w:rPr>
            </w:pPr>
            <w:r w:rsidRPr="0041774C">
              <w:rPr>
                <w:rFonts w:ascii="Times New Roman" w:hAnsi="Times New Roman" w:cs="Times New Roman"/>
                <w:sz w:val="18"/>
                <w:szCs w:val="18"/>
              </w:rPr>
              <w:t>Наставници који предају само и у вишим и у нижим разредима</w:t>
            </w:r>
          </w:p>
        </w:tc>
        <w:tc>
          <w:tcPr>
            <w:tcW w:w="1026" w:type="dxa"/>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widowControl w:val="0"/>
              <w:autoSpaceDE w:val="0"/>
              <w:autoSpaceDN w:val="0"/>
              <w:adjustRightInd w:val="0"/>
              <w:rPr>
                <w:rFonts w:ascii="Times New Roman" w:hAnsi="Times New Roman" w:cs="Times New Roman"/>
                <w:sz w:val="18"/>
                <w:szCs w:val="18"/>
              </w:rPr>
            </w:pPr>
            <w:r w:rsidRPr="0041774C">
              <w:rPr>
                <w:rFonts w:ascii="Times New Roman" w:hAnsi="Times New Roman" w:cs="Times New Roman"/>
                <w:sz w:val="18"/>
                <w:szCs w:val="18"/>
              </w:rPr>
              <w:t>Свега</w:t>
            </w:r>
          </w:p>
        </w:tc>
        <w:tc>
          <w:tcPr>
            <w:tcW w:w="1031"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widowControl w:val="0"/>
              <w:autoSpaceDE w:val="0"/>
              <w:autoSpaceDN w:val="0"/>
              <w:adjustRightInd w:val="0"/>
              <w:rPr>
                <w:rFonts w:ascii="Times New Roman" w:hAnsi="Times New Roman" w:cs="Times New Roman"/>
                <w:sz w:val="18"/>
                <w:szCs w:val="18"/>
              </w:rPr>
            </w:pPr>
          </w:p>
        </w:tc>
        <w:tc>
          <w:tcPr>
            <w:tcW w:w="1042"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widowControl w:val="0"/>
              <w:autoSpaceDE w:val="0"/>
              <w:autoSpaceDN w:val="0"/>
              <w:adjustRightInd w:val="0"/>
              <w:rPr>
                <w:rFonts w:ascii="Times New Roman" w:hAnsi="Times New Roman" w:cs="Times New Roman"/>
                <w:sz w:val="18"/>
                <w:szCs w:val="18"/>
              </w:rPr>
            </w:pPr>
          </w:p>
        </w:tc>
        <w:tc>
          <w:tcPr>
            <w:tcW w:w="1019"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widowControl w:val="0"/>
              <w:autoSpaceDE w:val="0"/>
              <w:autoSpaceDN w:val="0"/>
              <w:adjustRightInd w:val="0"/>
              <w:rPr>
                <w:rFonts w:ascii="Times New Roman" w:hAnsi="Times New Roman" w:cs="Times New Roman"/>
                <w:sz w:val="18"/>
                <w:szCs w:val="18"/>
              </w:rPr>
            </w:pPr>
          </w:p>
        </w:tc>
        <w:tc>
          <w:tcPr>
            <w:tcW w:w="1019"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widowControl w:val="0"/>
              <w:autoSpaceDE w:val="0"/>
              <w:autoSpaceDN w:val="0"/>
              <w:adjustRightInd w:val="0"/>
              <w:rPr>
                <w:rFonts w:ascii="Times New Roman" w:hAnsi="Times New Roman" w:cs="Times New Roman"/>
                <w:sz w:val="18"/>
                <w:szCs w:val="18"/>
              </w:rPr>
            </w:pPr>
          </w:p>
        </w:tc>
        <w:tc>
          <w:tcPr>
            <w:tcW w:w="1018"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widowControl w:val="0"/>
              <w:autoSpaceDE w:val="0"/>
              <w:autoSpaceDN w:val="0"/>
              <w:adjustRightInd w:val="0"/>
              <w:rPr>
                <w:rFonts w:ascii="Times New Roman" w:hAnsi="Times New Roman" w:cs="Times New Roman"/>
                <w:sz w:val="18"/>
                <w:szCs w:val="18"/>
              </w:rPr>
            </w:pPr>
          </w:p>
        </w:tc>
        <w:tc>
          <w:tcPr>
            <w:tcW w:w="798"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widowControl w:val="0"/>
              <w:autoSpaceDE w:val="0"/>
              <w:autoSpaceDN w:val="0"/>
              <w:adjustRightInd w:val="0"/>
              <w:rPr>
                <w:rFonts w:ascii="Times New Roman" w:hAnsi="Times New Roman" w:cs="Times New Roman"/>
                <w:sz w:val="18"/>
                <w:szCs w:val="18"/>
              </w:rPr>
            </w:pPr>
          </w:p>
        </w:tc>
        <w:tc>
          <w:tcPr>
            <w:tcW w:w="1262"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widowControl w:val="0"/>
              <w:autoSpaceDE w:val="0"/>
              <w:autoSpaceDN w:val="0"/>
              <w:adjustRightInd w:val="0"/>
              <w:rPr>
                <w:rFonts w:ascii="Times New Roman" w:hAnsi="Times New Roman" w:cs="Times New Roman"/>
                <w:sz w:val="18"/>
                <w:szCs w:val="18"/>
              </w:rPr>
            </w:pPr>
          </w:p>
        </w:tc>
      </w:tr>
      <w:tr w:rsidR="0041774C" w:rsidRPr="0041774C" w:rsidTr="00600FBB">
        <w:trPr>
          <w:trHeight w:val="547"/>
        </w:trPr>
        <w:tc>
          <w:tcPr>
            <w:tcW w:w="0" w:type="auto"/>
            <w:vMerge/>
            <w:tcBorders>
              <w:top w:val="single" w:sz="4" w:space="0" w:color="auto"/>
              <w:left w:val="single" w:sz="4" w:space="0" w:color="auto"/>
              <w:bottom w:val="single" w:sz="4" w:space="0" w:color="auto"/>
              <w:right w:val="single" w:sz="4" w:space="0" w:color="auto"/>
            </w:tcBorders>
            <w:vAlign w:val="center"/>
            <w:hideMark/>
          </w:tcPr>
          <w:p w:rsidR="0041774C" w:rsidRPr="0041774C" w:rsidRDefault="0041774C" w:rsidP="00600FBB">
            <w:pPr>
              <w:rPr>
                <w:rFonts w:ascii="Times New Roman" w:hAnsi="Times New Roman" w:cs="Times New Roman"/>
                <w:sz w:val="18"/>
                <w:szCs w:val="18"/>
              </w:rPr>
            </w:pPr>
          </w:p>
        </w:tc>
        <w:tc>
          <w:tcPr>
            <w:tcW w:w="1026" w:type="dxa"/>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widowControl w:val="0"/>
              <w:autoSpaceDE w:val="0"/>
              <w:autoSpaceDN w:val="0"/>
              <w:adjustRightInd w:val="0"/>
              <w:rPr>
                <w:rFonts w:ascii="Times New Roman" w:hAnsi="Times New Roman" w:cs="Times New Roman"/>
                <w:sz w:val="18"/>
                <w:szCs w:val="18"/>
              </w:rPr>
            </w:pPr>
            <w:r w:rsidRPr="0041774C">
              <w:rPr>
                <w:rFonts w:ascii="Times New Roman" w:hAnsi="Times New Roman" w:cs="Times New Roman"/>
                <w:sz w:val="18"/>
                <w:szCs w:val="18"/>
              </w:rPr>
              <w:t>жене</w:t>
            </w:r>
          </w:p>
        </w:tc>
        <w:tc>
          <w:tcPr>
            <w:tcW w:w="1031"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widowControl w:val="0"/>
              <w:autoSpaceDE w:val="0"/>
              <w:autoSpaceDN w:val="0"/>
              <w:adjustRightInd w:val="0"/>
              <w:rPr>
                <w:rFonts w:ascii="Times New Roman" w:hAnsi="Times New Roman" w:cs="Times New Roman"/>
                <w:sz w:val="18"/>
                <w:szCs w:val="18"/>
              </w:rPr>
            </w:pPr>
          </w:p>
        </w:tc>
        <w:tc>
          <w:tcPr>
            <w:tcW w:w="1042"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widowControl w:val="0"/>
              <w:autoSpaceDE w:val="0"/>
              <w:autoSpaceDN w:val="0"/>
              <w:adjustRightInd w:val="0"/>
              <w:rPr>
                <w:rFonts w:ascii="Times New Roman" w:hAnsi="Times New Roman" w:cs="Times New Roman"/>
                <w:sz w:val="18"/>
                <w:szCs w:val="18"/>
              </w:rPr>
            </w:pPr>
          </w:p>
        </w:tc>
        <w:tc>
          <w:tcPr>
            <w:tcW w:w="1019"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widowControl w:val="0"/>
              <w:autoSpaceDE w:val="0"/>
              <w:autoSpaceDN w:val="0"/>
              <w:adjustRightInd w:val="0"/>
              <w:rPr>
                <w:rFonts w:ascii="Times New Roman" w:hAnsi="Times New Roman" w:cs="Times New Roman"/>
                <w:sz w:val="18"/>
                <w:szCs w:val="18"/>
              </w:rPr>
            </w:pPr>
          </w:p>
        </w:tc>
        <w:tc>
          <w:tcPr>
            <w:tcW w:w="1019"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widowControl w:val="0"/>
              <w:autoSpaceDE w:val="0"/>
              <w:autoSpaceDN w:val="0"/>
              <w:adjustRightInd w:val="0"/>
              <w:rPr>
                <w:rFonts w:ascii="Times New Roman" w:hAnsi="Times New Roman" w:cs="Times New Roman"/>
                <w:sz w:val="18"/>
                <w:szCs w:val="18"/>
              </w:rPr>
            </w:pPr>
          </w:p>
        </w:tc>
        <w:tc>
          <w:tcPr>
            <w:tcW w:w="1018"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widowControl w:val="0"/>
              <w:autoSpaceDE w:val="0"/>
              <w:autoSpaceDN w:val="0"/>
              <w:adjustRightInd w:val="0"/>
              <w:rPr>
                <w:rFonts w:ascii="Times New Roman" w:hAnsi="Times New Roman" w:cs="Times New Roman"/>
                <w:sz w:val="18"/>
                <w:szCs w:val="18"/>
              </w:rPr>
            </w:pPr>
          </w:p>
        </w:tc>
        <w:tc>
          <w:tcPr>
            <w:tcW w:w="798"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widowControl w:val="0"/>
              <w:autoSpaceDE w:val="0"/>
              <w:autoSpaceDN w:val="0"/>
              <w:adjustRightInd w:val="0"/>
              <w:rPr>
                <w:rFonts w:ascii="Times New Roman" w:hAnsi="Times New Roman" w:cs="Times New Roman"/>
                <w:sz w:val="18"/>
                <w:szCs w:val="18"/>
              </w:rPr>
            </w:pPr>
          </w:p>
        </w:tc>
        <w:tc>
          <w:tcPr>
            <w:tcW w:w="1262"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widowControl w:val="0"/>
              <w:autoSpaceDE w:val="0"/>
              <w:autoSpaceDN w:val="0"/>
              <w:adjustRightInd w:val="0"/>
              <w:rPr>
                <w:rFonts w:ascii="Times New Roman" w:hAnsi="Times New Roman" w:cs="Times New Roman"/>
                <w:sz w:val="18"/>
                <w:szCs w:val="18"/>
              </w:rPr>
            </w:pPr>
          </w:p>
        </w:tc>
      </w:tr>
      <w:tr w:rsidR="0041774C" w:rsidRPr="0041774C" w:rsidTr="00600FBB">
        <w:trPr>
          <w:trHeight w:val="195"/>
        </w:trPr>
        <w:tc>
          <w:tcPr>
            <w:tcW w:w="1086" w:type="dxa"/>
            <w:vMerge w:val="restart"/>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widowControl w:val="0"/>
              <w:autoSpaceDE w:val="0"/>
              <w:autoSpaceDN w:val="0"/>
              <w:adjustRightInd w:val="0"/>
              <w:rPr>
                <w:rFonts w:ascii="Times New Roman" w:hAnsi="Times New Roman" w:cs="Times New Roman"/>
                <w:sz w:val="18"/>
                <w:szCs w:val="18"/>
              </w:rPr>
            </w:pPr>
            <w:r w:rsidRPr="0041774C">
              <w:rPr>
                <w:rFonts w:ascii="Times New Roman" w:hAnsi="Times New Roman" w:cs="Times New Roman"/>
                <w:sz w:val="18"/>
                <w:szCs w:val="18"/>
              </w:rPr>
              <w:t>Стручни сарадници</w:t>
            </w:r>
          </w:p>
        </w:tc>
        <w:tc>
          <w:tcPr>
            <w:tcW w:w="1026" w:type="dxa"/>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widowControl w:val="0"/>
              <w:autoSpaceDE w:val="0"/>
              <w:autoSpaceDN w:val="0"/>
              <w:adjustRightInd w:val="0"/>
              <w:rPr>
                <w:rFonts w:ascii="Times New Roman" w:hAnsi="Times New Roman" w:cs="Times New Roman"/>
                <w:sz w:val="18"/>
                <w:szCs w:val="18"/>
              </w:rPr>
            </w:pPr>
            <w:r w:rsidRPr="0041774C">
              <w:rPr>
                <w:rFonts w:ascii="Times New Roman" w:hAnsi="Times New Roman" w:cs="Times New Roman"/>
                <w:sz w:val="18"/>
                <w:szCs w:val="18"/>
              </w:rPr>
              <w:t>Свега</w:t>
            </w:r>
          </w:p>
        </w:tc>
        <w:tc>
          <w:tcPr>
            <w:tcW w:w="1031"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widowControl w:val="0"/>
              <w:autoSpaceDE w:val="0"/>
              <w:autoSpaceDN w:val="0"/>
              <w:adjustRightInd w:val="0"/>
              <w:rPr>
                <w:rFonts w:ascii="Times New Roman" w:hAnsi="Times New Roman" w:cs="Times New Roman"/>
                <w:sz w:val="18"/>
                <w:szCs w:val="18"/>
              </w:rPr>
            </w:pPr>
          </w:p>
        </w:tc>
        <w:tc>
          <w:tcPr>
            <w:tcW w:w="1042"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widowControl w:val="0"/>
              <w:autoSpaceDE w:val="0"/>
              <w:autoSpaceDN w:val="0"/>
              <w:adjustRightInd w:val="0"/>
              <w:rPr>
                <w:rFonts w:ascii="Times New Roman" w:hAnsi="Times New Roman" w:cs="Times New Roman"/>
                <w:sz w:val="18"/>
                <w:szCs w:val="18"/>
              </w:rPr>
            </w:pPr>
          </w:p>
        </w:tc>
        <w:tc>
          <w:tcPr>
            <w:tcW w:w="1019"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widowControl w:val="0"/>
              <w:autoSpaceDE w:val="0"/>
              <w:autoSpaceDN w:val="0"/>
              <w:adjustRightInd w:val="0"/>
              <w:rPr>
                <w:rFonts w:ascii="Times New Roman" w:hAnsi="Times New Roman" w:cs="Times New Roman"/>
                <w:sz w:val="18"/>
                <w:szCs w:val="18"/>
              </w:rPr>
            </w:pPr>
          </w:p>
        </w:tc>
        <w:tc>
          <w:tcPr>
            <w:tcW w:w="1019"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widowControl w:val="0"/>
              <w:autoSpaceDE w:val="0"/>
              <w:autoSpaceDN w:val="0"/>
              <w:adjustRightInd w:val="0"/>
              <w:rPr>
                <w:rFonts w:ascii="Times New Roman" w:hAnsi="Times New Roman" w:cs="Times New Roman"/>
                <w:sz w:val="18"/>
                <w:szCs w:val="18"/>
              </w:rPr>
            </w:pPr>
          </w:p>
        </w:tc>
        <w:tc>
          <w:tcPr>
            <w:tcW w:w="1018"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widowControl w:val="0"/>
              <w:autoSpaceDE w:val="0"/>
              <w:autoSpaceDN w:val="0"/>
              <w:adjustRightInd w:val="0"/>
              <w:rPr>
                <w:rFonts w:ascii="Times New Roman" w:hAnsi="Times New Roman" w:cs="Times New Roman"/>
                <w:sz w:val="18"/>
                <w:szCs w:val="18"/>
              </w:rPr>
            </w:pPr>
          </w:p>
        </w:tc>
        <w:tc>
          <w:tcPr>
            <w:tcW w:w="798"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widowControl w:val="0"/>
              <w:autoSpaceDE w:val="0"/>
              <w:autoSpaceDN w:val="0"/>
              <w:adjustRightInd w:val="0"/>
              <w:rPr>
                <w:rFonts w:ascii="Times New Roman" w:hAnsi="Times New Roman" w:cs="Times New Roman"/>
                <w:sz w:val="18"/>
                <w:szCs w:val="18"/>
              </w:rPr>
            </w:pPr>
          </w:p>
        </w:tc>
        <w:tc>
          <w:tcPr>
            <w:tcW w:w="1262"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widowControl w:val="0"/>
              <w:autoSpaceDE w:val="0"/>
              <w:autoSpaceDN w:val="0"/>
              <w:adjustRightInd w:val="0"/>
              <w:rPr>
                <w:rFonts w:ascii="Times New Roman" w:hAnsi="Times New Roman" w:cs="Times New Roman"/>
                <w:sz w:val="18"/>
                <w:szCs w:val="18"/>
              </w:rPr>
            </w:pPr>
          </w:p>
        </w:tc>
      </w:tr>
      <w:tr w:rsidR="0041774C" w:rsidRPr="0041774C" w:rsidTr="00600FBB">
        <w:trPr>
          <w:trHeight w:val="18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1774C" w:rsidRPr="0041774C" w:rsidRDefault="0041774C" w:rsidP="00600FBB">
            <w:pPr>
              <w:rPr>
                <w:rFonts w:ascii="Times New Roman" w:hAnsi="Times New Roman" w:cs="Times New Roman"/>
                <w:sz w:val="18"/>
                <w:szCs w:val="18"/>
              </w:rPr>
            </w:pPr>
          </w:p>
        </w:tc>
        <w:tc>
          <w:tcPr>
            <w:tcW w:w="1026" w:type="dxa"/>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widowControl w:val="0"/>
              <w:autoSpaceDE w:val="0"/>
              <w:autoSpaceDN w:val="0"/>
              <w:adjustRightInd w:val="0"/>
              <w:rPr>
                <w:rFonts w:ascii="Times New Roman" w:hAnsi="Times New Roman" w:cs="Times New Roman"/>
                <w:sz w:val="18"/>
                <w:szCs w:val="18"/>
              </w:rPr>
            </w:pPr>
            <w:r w:rsidRPr="0041774C">
              <w:rPr>
                <w:rFonts w:ascii="Times New Roman" w:hAnsi="Times New Roman" w:cs="Times New Roman"/>
                <w:sz w:val="18"/>
                <w:szCs w:val="18"/>
              </w:rPr>
              <w:t>жене</w:t>
            </w:r>
          </w:p>
        </w:tc>
        <w:tc>
          <w:tcPr>
            <w:tcW w:w="1031"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widowControl w:val="0"/>
              <w:autoSpaceDE w:val="0"/>
              <w:autoSpaceDN w:val="0"/>
              <w:adjustRightInd w:val="0"/>
              <w:rPr>
                <w:rFonts w:ascii="Times New Roman" w:hAnsi="Times New Roman" w:cs="Times New Roman"/>
                <w:sz w:val="18"/>
                <w:szCs w:val="18"/>
              </w:rPr>
            </w:pPr>
          </w:p>
        </w:tc>
        <w:tc>
          <w:tcPr>
            <w:tcW w:w="1042"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widowControl w:val="0"/>
              <w:autoSpaceDE w:val="0"/>
              <w:autoSpaceDN w:val="0"/>
              <w:adjustRightInd w:val="0"/>
              <w:rPr>
                <w:rFonts w:ascii="Times New Roman" w:hAnsi="Times New Roman" w:cs="Times New Roman"/>
                <w:sz w:val="18"/>
                <w:szCs w:val="18"/>
              </w:rPr>
            </w:pPr>
          </w:p>
        </w:tc>
        <w:tc>
          <w:tcPr>
            <w:tcW w:w="1019"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widowControl w:val="0"/>
              <w:autoSpaceDE w:val="0"/>
              <w:autoSpaceDN w:val="0"/>
              <w:adjustRightInd w:val="0"/>
              <w:rPr>
                <w:rFonts w:ascii="Times New Roman" w:hAnsi="Times New Roman" w:cs="Times New Roman"/>
                <w:sz w:val="18"/>
                <w:szCs w:val="18"/>
              </w:rPr>
            </w:pPr>
          </w:p>
        </w:tc>
        <w:tc>
          <w:tcPr>
            <w:tcW w:w="1019"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widowControl w:val="0"/>
              <w:autoSpaceDE w:val="0"/>
              <w:autoSpaceDN w:val="0"/>
              <w:adjustRightInd w:val="0"/>
              <w:rPr>
                <w:rFonts w:ascii="Times New Roman" w:hAnsi="Times New Roman" w:cs="Times New Roman"/>
                <w:sz w:val="18"/>
                <w:szCs w:val="18"/>
              </w:rPr>
            </w:pPr>
          </w:p>
        </w:tc>
        <w:tc>
          <w:tcPr>
            <w:tcW w:w="1018"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widowControl w:val="0"/>
              <w:autoSpaceDE w:val="0"/>
              <w:autoSpaceDN w:val="0"/>
              <w:adjustRightInd w:val="0"/>
              <w:rPr>
                <w:rFonts w:ascii="Times New Roman" w:hAnsi="Times New Roman" w:cs="Times New Roman"/>
                <w:sz w:val="18"/>
                <w:szCs w:val="18"/>
              </w:rPr>
            </w:pPr>
          </w:p>
        </w:tc>
        <w:tc>
          <w:tcPr>
            <w:tcW w:w="798"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widowControl w:val="0"/>
              <w:autoSpaceDE w:val="0"/>
              <w:autoSpaceDN w:val="0"/>
              <w:adjustRightInd w:val="0"/>
              <w:rPr>
                <w:rFonts w:ascii="Times New Roman" w:hAnsi="Times New Roman" w:cs="Times New Roman"/>
                <w:sz w:val="18"/>
                <w:szCs w:val="18"/>
              </w:rPr>
            </w:pPr>
          </w:p>
        </w:tc>
        <w:tc>
          <w:tcPr>
            <w:tcW w:w="1262"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widowControl w:val="0"/>
              <w:autoSpaceDE w:val="0"/>
              <w:autoSpaceDN w:val="0"/>
              <w:adjustRightInd w:val="0"/>
              <w:rPr>
                <w:rFonts w:ascii="Times New Roman" w:hAnsi="Times New Roman" w:cs="Times New Roman"/>
                <w:sz w:val="18"/>
                <w:szCs w:val="18"/>
              </w:rPr>
            </w:pPr>
          </w:p>
        </w:tc>
      </w:tr>
    </w:tbl>
    <w:p w:rsidR="0041774C" w:rsidRPr="0041774C" w:rsidRDefault="0041774C" w:rsidP="0041774C">
      <w:pPr>
        <w:widowControl w:val="0"/>
        <w:autoSpaceDE w:val="0"/>
        <w:autoSpaceDN w:val="0"/>
        <w:adjustRightInd w:val="0"/>
        <w:rPr>
          <w:rFonts w:ascii="Times New Roman" w:hAnsi="Times New Roman" w:cs="Times New Roman"/>
          <w:b/>
          <w:sz w:val="18"/>
          <w:szCs w:val="18"/>
        </w:rPr>
      </w:pPr>
    </w:p>
    <w:p w:rsidR="0041774C" w:rsidRPr="0041774C" w:rsidRDefault="0041774C" w:rsidP="0041774C">
      <w:pPr>
        <w:rPr>
          <w:rFonts w:ascii="Times New Roman" w:hAnsi="Times New Roman" w:cs="Times New Roman"/>
          <w:sz w:val="18"/>
          <w:szCs w:val="18"/>
        </w:rPr>
      </w:pPr>
    </w:p>
    <w:p w:rsidR="0041774C" w:rsidRPr="0041774C" w:rsidRDefault="0041774C" w:rsidP="0041774C">
      <w:pPr>
        <w:rPr>
          <w:rFonts w:ascii="Times New Roman" w:hAnsi="Times New Roman" w:cs="Times New Roman"/>
          <w:sz w:val="20"/>
          <w:szCs w:val="20"/>
        </w:rPr>
      </w:pPr>
    </w:p>
    <w:p w:rsidR="0041774C" w:rsidRPr="0041774C" w:rsidRDefault="0041774C" w:rsidP="0041774C">
      <w:pPr>
        <w:jc w:val="center"/>
        <w:rPr>
          <w:rFonts w:ascii="Times New Roman" w:hAnsi="Times New Roman" w:cs="Times New Roman"/>
          <w:b/>
        </w:rPr>
      </w:pPr>
      <w:r w:rsidRPr="0041774C">
        <w:rPr>
          <w:rFonts w:ascii="Times New Roman" w:hAnsi="Times New Roman" w:cs="Times New Roman"/>
          <w:b/>
        </w:rPr>
        <w:t>Подаци  о броју запослених и радно ангажованих лица –фебруар 2021.године</w:t>
      </w:r>
    </w:p>
    <w:p w:rsidR="0041774C" w:rsidRPr="0041774C" w:rsidRDefault="0041774C" w:rsidP="0041774C">
      <w:pPr>
        <w:pStyle w:val="2"/>
        <w:rPr>
          <w:b w:val="0"/>
          <w:sz w:val="16"/>
          <w:szCs w:val="16"/>
        </w:rPr>
      </w:pPr>
    </w:p>
    <w:p w:rsidR="0041774C" w:rsidRPr="0041774C" w:rsidRDefault="0041774C" w:rsidP="0041774C">
      <w:pPr>
        <w:pStyle w:val="a9"/>
        <w:numPr>
          <w:ilvl w:val="0"/>
          <w:numId w:val="31"/>
        </w:numPr>
        <w:rPr>
          <w:rFonts w:ascii="Times New Roman" w:hAnsi="Times New Roman"/>
          <w:b/>
          <w:sz w:val="16"/>
          <w:szCs w:val="16"/>
        </w:rPr>
      </w:pPr>
      <w:r w:rsidRPr="0041774C">
        <w:rPr>
          <w:rFonts w:ascii="Times New Roman" w:hAnsi="Times New Roman"/>
          <w:b/>
          <w:sz w:val="16"/>
          <w:szCs w:val="16"/>
        </w:rPr>
        <w:t>Број систематизованих радних места према нивоу квалификација</w:t>
      </w:r>
    </w:p>
    <w:p w:rsidR="0041774C" w:rsidRPr="0041774C" w:rsidRDefault="0041774C" w:rsidP="0041774C">
      <w:pPr>
        <w:pStyle w:val="a9"/>
        <w:rPr>
          <w:rFonts w:ascii="Times New Roman" w:hAnsi="Times New Roman"/>
          <w:sz w:val="16"/>
          <w:szCs w:val="16"/>
          <w:lang w:bidi="en-US"/>
        </w:rPr>
      </w:pPr>
    </w:p>
    <w:tbl>
      <w:tblPr>
        <w:tblW w:w="0" w:type="auto"/>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2"/>
        <w:gridCol w:w="1407"/>
        <w:gridCol w:w="1403"/>
        <w:gridCol w:w="1341"/>
        <w:gridCol w:w="1408"/>
        <w:gridCol w:w="1111"/>
        <w:gridCol w:w="1231"/>
        <w:gridCol w:w="1085"/>
      </w:tblGrid>
      <w:tr w:rsidR="0041774C" w:rsidRPr="0041774C" w:rsidTr="00600FBB">
        <w:tc>
          <w:tcPr>
            <w:tcW w:w="979" w:type="dxa"/>
            <w:hideMark/>
          </w:tcPr>
          <w:p w:rsidR="0041774C" w:rsidRPr="0041774C" w:rsidRDefault="0041774C" w:rsidP="00600FBB">
            <w:pPr>
              <w:jc w:val="center"/>
              <w:rPr>
                <w:rFonts w:ascii="Times New Roman" w:hAnsi="Times New Roman" w:cs="Times New Roman"/>
                <w:b/>
                <w:bCs/>
                <w:sz w:val="16"/>
                <w:szCs w:val="16"/>
              </w:rPr>
            </w:pPr>
            <w:r w:rsidRPr="0041774C">
              <w:rPr>
                <w:rFonts w:ascii="Times New Roman" w:hAnsi="Times New Roman" w:cs="Times New Roman"/>
                <w:b/>
                <w:bCs/>
                <w:sz w:val="16"/>
                <w:szCs w:val="16"/>
              </w:rPr>
              <w:lastRenderedPageBreak/>
              <w:t>ИД</w:t>
            </w:r>
          </w:p>
        </w:tc>
        <w:tc>
          <w:tcPr>
            <w:tcW w:w="0" w:type="auto"/>
            <w:hideMark/>
          </w:tcPr>
          <w:p w:rsidR="0041774C" w:rsidRPr="0041774C" w:rsidRDefault="0041774C" w:rsidP="00600FBB">
            <w:pPr>
              <w:jc w:val="center"/>
              <w:rPr>
                <w:rFonts w:ascii="Times New Roman" w:hAnsi="Times New Roman" w:cs="Times New Roman"/>
                <w:b/>
                <w:bCs/>
                <w:sz w:val="16"/>
                <w:szCs w:val="16"/>
              </w:rPr>
            </w:pPr>
            <w:r w:rsidRPr="0041774C">
              <w:rPr>
                <w:rFonts w:ascii="Times New Roman" w:hAnsi="Times New Roman" w:cs="Times New Roman"/>
                <w:b/>
                <w:bCs/>
                <w:sz w:val="16"/>
                <w:szCs w:val="16"/>
              </w:rPr>
              <w:t>Радно место</w:t>
            </w:r>
          </w:p>
        </w:tc>
        <w:tc>
          <w:tcPr>
            <w:tcW w:w="0" w:type="auto"/>
            <w:hideMark/>
          </w:tcPr>
          <w:p w:rsidR="0041774C" w:rsidRPr="0041774C" w:rsidRDefault="0041774C" w:rsidP="00600FBB">
            <w:pPr>
              <w:jc w:val="center"/>
              <w:rPr>
                <w:rFonts w:ascii="Times New Roman" w:hAnsi="Times New Roman" w:cs="Times New Roman"/>
                <w:b/>
                <w:bCs/>
                <w:sz w:val="16"/>
                <w:szCs w:val="16"/>
              </w:rPr>
            </w:pPr>
            <w:r w:rsidRPr="0041774C">
              <w:rPr>
                <w:rFonts w:ascii="Times New Roman" w:hAnsi="Times New Roman" w:cs="Times New Roman"/>
                <w:b/>
                <w:bCs/>
                <w:sz w:val="16"/>
                <w:szCs w:val="16"/>
              </w:rPr>
              <w:t>Предмет</w:t>
            </w:r>
          </w:p>
        </w:tc>
        <w:tc>
          <w:tcPr>
            <w:tcW w:w="0" w:type="auto"/>
          </w:tcPr>
          <w:p w:rsidR="0041774C" w:rsidRPr="0041774C" w:rsidRDefault="0041774C" w:rsidP="00600FBB">
            <w:pPr>
              <w:jc w:val="center"/>
              <w:rPr>
                <w:rFonts w:ascii="Times New Roman" w:hAnsi="Times New Roman" w:cs="Times New Roman"/>
                <w:b/>
                <w:bCs/>
                <w:sz w:val="16"/>
                <w:szCs w:val="16"/>
              </w:rPr>
            </w:pPr>
            <w:r w:rsidRPr="0041774C">
              <w:rPr>
                <w:rFonts w:ascii="Times New Roman" w:hAnsi="Times New Roman" w:cs="Times New Roman"/>
                <w:b/>
                <w:bCs/>
                <w:sz w:val="16"/>
                <w:szCs w:val="16"/>
              </w:rPr>
              <w:t>Ниво квалификације</w:t>
            </w:r>
          </w:p>
        </w:tc>
        <w:tc>
          <w:tcPr>
            <w:tcW w:w="0" w:type="auto"/>
            <w:hideMark/>
          </w:tcPr>
          <w:p w:rsidR="0041774C" w:rsidRPr="0041774C" w:rsidRDefault="0041774C" w:rsidP="00600FBB">
            <w:pPr>
              <w:jc w:val="center"/>
              <w:rPr>
                <w:rFonts w:ascii="Times New Roman" w:hAnsi="Times New Roman" w:cs="Times New Roman"/>
                <w:b/>
                <w:bCs/>
                <w:sz w:val="16"/>
                <w:szCs w:val="16"/>
              </w:rPr>
            </w:pPr>
            <w:r w:rsidRPr="0041774C">
              <w:rPr>
                <w:rFonts w:ascii="Times New Roman" w:hAnsi="Times New Roman" w:cs="Times New Roman"/>
                <w:b/>
                <w:bCs/>
                <w:sz w:val="16"/>
                <w:szCs w:val="16"/>
              </w:rPr>
              <w:t>Системтизована норма</w:t>
            </w:r>
          </w:p>
        </w:tc>
        <w:tc>
          <w:tcPr>
            <w:tcW w:w="0" w:type="auto"/>
            <w:hideMark/>
          </w:tcPr>
          <w:p w:rsidR="0041774C" w:rsidRPr="0041774C" w:rsidRDefault="0041774C" w:rsidP="00600FBB">
            <w:pPr>
              <w:jc w:val="center"/>
              <w:rPr>
                <w:rFonts w:ascii="Times New Roman" w:hAnsi="Times New Roman" w:cs="Times New Roman"/>
                <w:b/>
                <w:bCs/>
                <w:sz w:val="16"/>
                <w:szCs w:val="16"/>
              </w:rPr>
            </w:pPr>
            <w:r w:rsidRPr="0041774C">
              <w:rPr>
                <w:rFonts w:ascii="Times New Roman" w:hAnsi="Times New Roman" w:cs="Times New Roman"/>
                <w:b/>
                <w:bCs/>
                <w:sz w:val="16"/>
                <w:szCs w:val="16"/>
              </w:rPr>
              <w:t>Ангажовано</w:t>
            </w:r>
          </w:p>
        </w:tc>
        <w:tc>
          <w:tcPr>
            <w:tcW w:w="0" w:type="auto"/>
            <w:hideMark/>
          </w:tcPr>
          <w:p w:rsidR="0041774C" w:rsidRPr="0041774C" w:rsidRDefault="0041774C" w:rsidP="00600FBB">
            <w:pPr>
              <w:jc w:val="center"/>
              <w:rPr>
                <w:rFonts w:ascii="Times New Roman" w:hAnsi="Times New Roman" w:cs="Times New Roman"/>
                <w:sz w:val="16"/>
                <w:szCs w:val="16"/>
              </w:rPr>
            </w:pPr>
            <w:r w:rsidRPr="0041774C">
              <w:rPr>
                <w:rFonts w:ascii="Times New Roman" w:hAnsi="Times New Roman" w:cs="Times New Roman"/>
                <w:sz w:val="16"/>
                <w:szCs w:val="16"/>
              </w:rPr>
              <w:t>Укупан број запослених на неодређено време према нивоу квалификација</w:t>
            </w:r>
          </w:p>
          <w:p w:rsidR="0041774C" w:rsidRPr="0041774C" w:rsidRDefault="0041774C" w:rsidP="00600FBB">
            <w:pPr>
              <w:jc w:val="center"/>
              <w:rPr>
                <w:rFonts w:ascii="Times New Roman" w:hAnsi="Times New Roman" w:cs="Times New Roman"/>
                <w:b/>
                <w:bCs/>
                <w:sz w:val="16"/>
                <w:szCs w:val="16"/>
              </w:rPr>
            </w:pPr>
            <w:r w:rsidRPr="0041774C">
              <w:rPr>
                <w:rFonts w:ascii="Times New Roman" w:hAnsi="Times New Roman" w:cs="Times New Roman"/>
                <w:sz w:val="16"/>
                <w:szCs w:val="16"/>
              </w:rPr>
              <w:t>(у процентима)</w:t>
            </w:r>
          </w:p>
        </w:tc>
        <w:tc>
          <w:tcPr>
            <w:tcW w:w="0" w:type="auto"/>
          </w:tcPr>
          <w:p w:rsidR="0041774C" w:rsidRPr="0041774C" w:rsidRDefault="0041774C" w:rsidP="00600FBB">
            <w:pPr>
              <w:jc w:val="center"/>
              <w:rPr>
                <w:rFonts w:ascii="Times New Roman" w:hAnsi="Times New Roman" w:cs="Times New Roman"/>
                <w:sz w:val="16"/>
                <w:szCs w:val="16"/>
              </w:rPr>
            </w:pPr>
            <w:r w:rsidRPr="0041774C">
              <w:rPr>
                <w:rFonts w:ascii="Times New Roman" w:hAnsi="Times New Roman" w:cs="Times New Roman"/>
                <w:sz w:val="16"/>
                <w:szCs w:val="16"/>
              </w:rPr>
              <w:t>Укупан број запослених на одређено</w:t>
            </w:r>
          </w:p>
          <w:p w:rsidR="0041774C" w:rsidRPr="0041774C" w:rsidRDefault="0041774C" w:rsidP="00600FBB">
            <w:pPr>
              <w:jc w:val="center"/>
              <w:rPr>
                <w:rFonts w:ascii="Times New Roman" w:hAnsi="Times New Roman" w:cs="Times New Roman"/>
                <w:b/>
                <w:bCs/>
                <w:sz w:val="16"/>
                <w:szCs w:val="16"/>
              </w:rPr>
            </w:pPr>
            <w:r w:rsidRPr="0041774C">
              <w:rPr>
                <w:rFonts w:ascii="Times New Roman" w:hAnsi="Times New Roman" w:cs="Times New Roman"/>
                <w:sz w:val="16"/>
                <w:szCs w:val="16"/>
              </w:rPr>
              <w:t>(у процентима)</w:t>
            </w:r>
          </w:p>
        </w:tc>
      </w:tr>
      <w:tr w:rsidR="0041774C" w:rsidRPr="0041774C" w:rsidTr="00600FBB">
        <w:tc>
          <w:tcPr>
            <w:tcW w:w="979" w:type="dxa"/>
            <w:hideMark/>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227467</w:t>
            </w:r>
          </w:p>
        </w:tc>
        <w:tc>
          <w:tcPr>
            <w:tcW w:w="0" w:type="auto"/>
            <w:hideMark/>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Референт за правне, кадровске и административне послове</w:t>
            </w:r>
          </w:p>
        </w:tc>
        <w:tc>
          <w:tcPr>
            <w:tcW w:w="0" w:type="auto"/>
            <w:hideMark/>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w:t>
            </w:r>
          </w:p>
        </w:tc>
        <w:tc>
          <w:tcPr>
            <w:tcW w:w="0" w:type="auto"/>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4.</w:t>
            </w:r>
          </w:p>
        </w:tc>
        <w:tc>
          <w:tcPr>
            <w:tcW w:w="0" w:type="auto"/>
            <w:hideMark/>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50.00</w:t>
            </w:r>
          </w:p>
        </w:tc>
        <w:tc>
          <w:tcPr>
            <w:tcW w:w="0" w:type="auto"/>
            <w:hideMark/>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50.00</w:t>
            </w:r>
          </w:p>
        </w:tc>
        <w:tc>
          <w:tcPr>
            <w:tcW w:w="0" w:type="auto"/>
            <w:hideMark/>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50.00</w:t>
            </w:r>
          </w:p>
        </w:tc>
        <w:tc>
          <w:tcPr>
            <w:tcW w:w="0" w:type="auto"/>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0.00</w:t>
            </w:r>
          </w:p>
        </w:tc>
      </w:tr>
      <w:tr w:rsidR="0041774C" w:rsidRPr="0041774C" w:rsidTr="00600FBB">
        <w:tc>
          <w:tcPr>
            <w:tcW w:w="979" w:type="dxa"/>
            <w:hideMark/>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227468</w:t>
            </w:r>
          </w:p>
        </w:tc>
        <w:tc>
          <w:tcPr>
            <w:tcW w:w="0" w:type="auto"/>
            <w:hideMark/>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Шеф рачуноводства</w:t>
            </w:r>
          </w:p>
        </w:tc>
        <w:tc>
          <w:tcPr>
            <w:tcW w:w="0" w:type="auto"/>
            <w:hideMark/>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w:t>
            </w:r>
          </w:p>
        </w:tc>
        <w:tc>
          <w:tcPr>
            <w:tcW w:w="0" w:type="auto"/>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7.1</w:t>
            </w:r>
          </w:p>
        </w:tc>
        <w:tc>
          <w:tcPr>
            <w:tcW w:w="0" w:type="auto"/>
            <w:hideMark/>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100.00</w:t>
            </w:r>
          </w:p>
        </w:tc>
        <w:tc>
          <w:tcPr>
            <w:tcW w:w="0" w:type="auto"/>
            <w:hideMark/>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100.00</w:t>
            </w:r>
          </w:p>
        </w:tc>
        <w:tc>
          <w:tcPr>
            <w:tcW w:w="0" w:type="auto"/>
            <w:hideMark/>
          </w:tcPr>
          <w:p w:rsidR="0041774C" w:rsidRPr="0041774C" w:rsidRDefault="0041774C" w:rsidP="00600FBB">
            <w:pPr>
              <w:rPr>
                <w:rFonts w:ascii="Times New Roman" w:hAnsi="Times New Roman" w:cs="Times New Roman"/>
                <w:sz w:val="16"/>
                <w:szCs w:val="16"/>
              </w:rPr>
            </w:pPr>
          </w:p>
        </w:tc>
        <w:tc>
          <w:tcPr>
            <w:tcW w:w="0" w:type="auto"/>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100.00</w:t>
            </w:r>
          </w:p>
        </w:tc>
      </w:tr>
      <w:tr w:rsidR="0041774C" w:rsidRPr="0041774C" w:rsidTr="00600FBB">
        <w:trPr>
          <w:trHeight w:val="255"/>
        </w:trPr>
        <w:tc>
          <w:tcPr>
            <w:tcW w:w="979" w:type="dxa"/>
            <w:vMerge w:val="restart"/>
            <w:shd w:val="clear" w:color="auto" w:fill="auto"/>
            <w:hideMark/>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119354</w:t>
            </w:r>
          </w:p>
        </w:tc>
        <w:tc>
          <w:tcPr>
            <w:tcW w:w="0" w:type="auto"/>
            <w:vMerge w:val="restart"/>
            <w:shd w:val="clear" w:color="auto" w:fill="auto"/>
            <w:hideMark/>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Домар/мајстор одржавања</w:t>
            </w:r>
          </w:p>
        </w:tc>
        <w:tc>
          <w:tcPr>
            <w:tcW w:w="0" w:type="auto"/>
            <w:vMerge w:val="restart"/>
            <w:shd w:val="clear" w:color="auto" w:fill="auto"/>
            <w:hideMark/>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w:t>
            </w:r>
          </w:p>
        </w:tc>
        <w:tc>
          <w:tcPr>
            <w:tcW w:w="0" w:type="auto"/>
            <w:shd w:val="clear" w:color="auto" w:fill="auto"/>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3.</w:t>
            </w:r>
          </w:p>
        </w:tc>
        <w:tc>
          <w:tcPr>
            <w:tcW w:w="0" w:type="auto"/>
            <w:vMerge w:val="restart"/>
            <w:shd w:val="clear" w:color="auto" w:fill="auto"/>
            <w:hideMark/>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150.00</w:t>
            </w:r>
          </w:p>
        </w:tc>
        <w:tc>
          <w:tcPr>
            <w:tcW w:w="0" w:type="auto"/>
            <w:shd w:val="clear" w:color="auto" w:fill="auto"/>
            <w:hideMark/>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100.00</w:t>
            </w:r>
          </w:p>
        </w:tc>
        <w:tc>
          <w:tcPr>
            <w:tcW w:w="0" w:type="auto"/>
            <w:shd w:val="clear" w:color="auto" w:fill="auto"/>
            <w:hideMark/>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100.00</w:t>
            </w:r>
          </w:p>
        </w:tc>
        <w:tc>
          <w:tcPr>
            <w:tcW w:w="0" w:type="auto"/>
            <w:shd w:val="clear" w:color="auto" w:fill="auto"/>
          </w:tcPr>
          <w:p w:rsidR="0041774C" w:rsidRPr="0041774C" w:rsidRDefault="0041774C" w:rsidP="00600FBB">
            <w:pPr>
              <w:rPr>
                <w:rFonts w:ascii="Times New Roman" w:hAnsi="Times New Roman" w:cs="Times New Roman"/>
                <w:sz w:val="16"/>
                <w:szCs w:val="16"/>
              </w:rPr>
            </w:pPr>
          </w:p>
        </w:tc>
      </w:tr>
      <w:tr w:rsidR="0041774C" w:rsidRPr="0041774C" w:rsidTr="00600FBB">
        <w:trPr>
          <w:trHeight w:val="210"/>
        </w:trPr>
        <w:tc>
          <w:tcPr>
            <w:tcW w:w="979" w:type="dxa"/>
            <w:vMerge/>
            <w:shd w:val="clear" w:color="auto" w:fill="auto"/>
            <w:hideMark/>
          </w:tcPr>
          <w:p w:rsidR="0041774C" w:rsidRPr="0041774C" w:rsidRDefault="0041774C" w:rsidP="00600FBB">
            <w:pPr>
              <w:rPr>
                <w:rFonts w:ascii="Times New Roman" w:hAnsi="Times New Roman" w:cs="Times New Roman"/>
                <w:sz w:val="16"/>
                <w:szCs w:val="16"/>
              </w:rPr>
            </w:pPr>
          </w:p>
        </w:tc>
        <w:tc>
          <w:tcPr>
            <w:tcW w:w="0" w:type="auto"/>
            <w:vMerge/>
            <w:shd w:val="clear" w:color="auto" w:fill="auto"/>
            <w:hideMark/>
          </w:tcPr>
          <w:p w:rsidR="0041774C" w:rsidRPr="0041774C" w:rsidRDefault="0041774C" w:rsidP="00600FBB">
            <w:pPr>
              <w:rPr>
                <w:rFonts w:ascii="Times New Roman" w:hAnsi="Times New Roman" w:cs="Times New Roman"/>
                <w:sz w:val="16"/>
                <w:szCs w:val="16"/>
              </w:rPr>
            </w:pPr>
          </w:p>
        </w:tc>
        <w:tc>
          <w:tcPr>
            <w:tcW w:w="0" w:type="auto"/>
            <w:vMerge/>
            <w:shd w:val="clear" w:color="auto" w:fill="auto"/>
            <w:hideMark/>
          </w:tcPr>
          <w:p w:rsidR="0041774C" w:rsidRPr="0041774C" w:rsidRDefault="0041774C" w:rsidP="00600FBB">
            <w:pPr>
              <w:rPr>
                <w:rFonts w:ascii="Times New Roman" w:hAnsi="Times New Roman" w:cs="Times New Roman"/>
                <w:sz w:val="16"/>
                <w:szCs w:val="16"/>
              </w:rPr>
            </w:pPr>
          </w:p>
        </w:tc>
        <w:tc>
          <w:tcPr>
            <w:tcW w:w="0" w:type="auto"/>
            <w:shd w:val="clear" w:color="auto" w:fill="auto"/>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4.</w:t>
            </w:r>
          </w:p>
        </w:tc>
        <w:tc>
          <w:tcPr>
            <w:tcW w:w="0" w:type="auto"/>
            <w:vMerge/>
            <w:shd w:val="clear" w:color="auto" w:fill="auto"/>
            <w:hideMark/>
          </w:tcPr>
          <w:p w:rsidR="0041774C" w:rsidRPr="0041774C" w:rsidRDefault="0041774C" w:rsidP="00600FBB">
            <w:pPr>
              <w:rPr>
                <w:rFonts w:ascii="Times New Roman" w:hAnsi="Times New Roman" w:cs="Times New Roman"/>
                <w:sz w:val="16"/>
                <w:szCs w:val="16"/>
              </w:rPr>
            </w:pPr>
          </w:p>
        </w:tc>
        <w:tc>
          <w:tcPr>
            <w:tcW w:w="0" w:type="auto"/>
            <w:shd w:val="clear" w:color="auto" w:fill="auto"/>
            <w:hideMark/>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50</w:t>
            </w:r>
          </w:p>
        </w:tc>
        <w:tc>
          <w:tcPr>
            <w:tcW w:w="0" w:type="auto"/>
            <w:shd w:val="clear" w:color="auto" w:fill="auto"/>
            <w:hideMark/>
          </w:tcPr>
          <w:p w:rsidR="0041774C" w:rsidRPr="0041774C" w:rsidRDefault="0041774C" w:rsidP="00600FBB">
            <w:pPr>
              <w:rPr>
                <w:rFonts w:ascii="Times New Roman" w:hAnsi="Times New Roman" w:cs="Times New Roman"/>
                <w:sz w:val="16"/>
                <w:szCs w:val="16"/>
              </w:rPr>
            </w:pPr>
          </w:p>
        </w:tc>
        <w:tc>
          <w:tcPr>
            <w:tcW w:w="0" w:type="auto"/>
            <w:shd w:val="clear" w:color="auto" w:fill="auto"/>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50.00</w:t>
            </w:r>
          </w:p>
        </w:tc>
      </w:tr>
      <w:tr w:rsidR="0041774C" w:rsidRPr="0041774C" w:rsidTr="00600FBB">
        <w:tc>
          <w:tcPr>
            <w:tcW w:w="979" w:type="dxa"/>
            <w:hideMark/>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119407</w:t>
            </w:r>
          </w:p>
        </w:tc>
        <w:tc>
          <w:tcPr>
            <w:tcW w:w="0" w:type="auto"/>
            <w:hideMark/>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Чистачица</w:t>
            </w:r>
          </w:p>
        </w:tc>
        <w:tc>
          <w:tcPr>
            <w:tcW w:w="0" w:type="auto"/>
            <w:hideMark/>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w:t>
            </w:r>
          </w:p>
        </w:tc>
        <w:tc>
          <w:tcPr>
            <w:tcW w:w="0" w:type="auto"/>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1.</w:t>
            </w:r>
          </w:p>
        </w:tc>
        <w:tc>
          <w:tcPr>
            <w:tcW w:w="0" w:type="auto"/>
            <w:hideMark/>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486.00</w:t>
            </w:r>
          </w:p>
        </w:tc>
        <w:tc>
          <w:tcPr>
            <w:tcW w:w="0" w:type="auto"/>
            <w:hideMark/>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486.00</w:t>
            </w:r>
          </w:p>
        </w:tc>
        <w:tc>
          <w:tcPr>
            <w:tcW w:w="0" w:type="auto"/>
            <w:hideMark/>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400.00</w:t>
            </w:r>
          </w:p>
        </w:tc>
        <w:tc>
          <w:tcPr>
            <w:tcW w:w="0" w:type="auto"/>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86.00</w:t>
            </w:r>
          </w:p>
        </w:tc>
      </w:tr>
      <w:tr w:rsidR="0041774C" w:rsidRPr="0041774C" w:rsidTr="00600FBB">
        <w:tc>
          <w:tcPr>
            <w:tcW w:w="979" w:type="dxa"/>
            <w:hideMark/>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116123</w:t>
            </w:r>
          </w:p>
        </w:tc>
        <w:tc>
          <w:tcPr>
            <w:tcW w:w="0" w:type="auto"/>
            <w:hideMark/>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Директор установе</w:t>
            </w:r>
          </w:p>
        </w:tc>
        <w:tc>
          <w:tcPr>
            <w:tcW w:w="0" w:type="auto"/>
            <w:hideMark/>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w:t>
            </w:r>
          </w:p>
        </w:tc>
        <w:tc>
          <w:tcPr>
            <w:tcW w:w="0" w:type="auto"/>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7.1</w:t>
            </w:r>
          </w:p>
        </w:tc>
        <w:tc>
          <w:tcPr>
            <w:tcW w:w="0" w:type="auto"/>
            <w:hideMark/>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100.00</w:t>
            </w:r>
          </w:p>
        </w:tc>
        <w:tc>
          <w:tcPr>
            <w:tcW w:w="0" w:type="auto"/>
            <w:hideMark/>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100.00</w:t>
            </w:r>
          </w:p>
        </w:tc>
        <w:tc>
          <w:tcPr>
            <w:tcW w:w="0" w:type="auto"/>
            <w:hideMark/>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100.00</w:t>
            </w:r>
          </w:p>
        </w:tc>
        <w:tc>
          <w:tcPr>
            <w:tcW w:w="0" w:type="auto"/>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0.00</w:t>
            </w:r>
          </w:p>
        </w:tc>
      </w:tr>
      <w:tr w:rsidR="0041774C" w:rsidRPr="0041774C" w:rsidTr="00600FBB">
        <w:trPr>
          <w:trHeight w:val="210"/>
        </w:trPr>
        <w:tc>
          <w:tcPr>
            <w:tcW w:w="979" w:type="dxa"/>
            <w:vMerge w:val="restart"/>
            <w:hideMark/>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117868</w:t>
            </w:r>
          </w:p>
        </w:tc>
        <w:tc>
          <w:tcPr>
            <w:tcW w:w="0" w:type="auto"/>
            <w:vMerge w:val="restart"/>
            <w:hideMark/>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Наставник разредне наставе</w:t>
            </w:r>
          </w:p>
        </w:tc>
        <w:tc>
          <w:tcPr>
            <w:tcW w:w="0" w:type="auto"/>
            <w:vMerge w:val="restart"/>
            <w:hideMark/>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w:t>
            </w:r>
          </w:p>
        </w:tc>
        <w:tc>
          <w:tcPr>
            <w:tcW w:w="0" w:type="auto"/>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7.1</w:t>
            </w:r>
          </w:p>
        </w:tc>
        <w:tc>
          <w:tcPr>
            <w:tcW w:w="0" w:type="auto"/>
            <w:hideMark/>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1000.00</w:t>
            </w:r>
          </w:p>
        </w:tc>
        <w:tc>
          <w:tcPr>
            <w:tcW w:w="0" w:type="auto"/>
            <w:hideMark/>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900.00</w:t>
            </w:r>
          </w:p>
        </w:tc>
        <w:tc>
          <w:tcPr>
            <w:tcW w:w="0" w:type="auto"/>
            <w:hideMark/>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800.00</w:t>
            </w:r>
          </w:p>
        </w:tc>
        <w:tc>
          <w:tcPr>
            <w:tcW w:w="0" w:type="auto"/>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100.00</w:t>
            </w:r>
          </w:p>
        </w:tc>
      </w:tr>
      <w:tr w:rsidR="0041774C" w:rsidRPr="0041774C" w:rsidTr="00600FBB">
        <w:trPr>
          <w:trHeight w:val="240"/>
        </w:trPr>
        <w:tc>
          <w:tcPr>
            <w:tcW w:w="979" w:type="dxa"/>
            <w:vMerge/>
            <w:hideMark/>
          </w:tcPr>
          <w:p w:rsidR="0041774C" w:rsidRPr="0041774C" w:rsidRDefault="0041774C" w:rsidP="00600FBB">
            <w:pPr>
              <w:rPr>
                <w:rFonts w:ascii="Times New Roman" w:hAnsi="Times New Roman" w:cs="Times New Roman"/>
                <w:sz w:val="16"/>
                <w:szCs w:val="16"/>
              </w:rPr>
            </w:pPr>
          </w:p>
        </w:tc>
        <w:tc>
          <w:tcPr>
            <w:tcW w:w="0" w:type="auto"/>
            <w:vMerge/>
            <w:hideMark/>
          </w:tcPr>
          <w:p w:rsidR="0041774C" w:rsidRPr="0041774C" w:rsidRDefault="0041774C" w:rsidP="00600FBB">
            <w:pPr>
              <w:rPr>
                <w:rFonts w:ascii="Times New Roman" w:hAnsi="Times New Roman" w:cs="Times New Roman"/>
                <w:sz w:val="16"/>
                <w:szCs w:val="16"/>
              </w:rPr>
            </w:pPr>
          </w:p>
        </w:tc>
        <w:tc>
          <w:tcPr>
            <w:tcW w:w="0" w:type="auto"/>
            <w:vMerge/>
            <w:hideMark/>
          </w:tcPr>
          <w:p w:rsidR="0041774C" w:rsidRPr="0041774C" w:rsidRDefault="0041774C" w:rsidP="00600FBB">
            <w:pPr>
              <w:rPr>
                <w:rFonts w:ascii="Times New Roman" w:hAnsi="Times New Roman" w:cs="Times New Roman"/>
                <w:sz w:val="16"/>
                <w:szCs w:val="16"/>
              </w:rPr>
            </w:pPr>
          </w:p>
        </w:tc>
        <w:tc>
          <w:tcPr>
            <w:tcW w:w="0" w:type="auto"/>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6.1</w:t>
            </w:r>
          </w:p>
        </w:tc>
        <w:tc>
          <w:tcPr>
            <w:tcW w:w="0" w:type="auto"/>
            <w:hideMark/>
          </w:tcPr>
          <w:p w:rsidR="0041774C" w:rsidRPr="0041774C" w:rsidRDefault="0041774C" w:rsidP="00600FBB">
            <w:pPr>
              <w:rPr>
                <w:rFonts w:ascii="Times New Roman" w:hAnsi="Times New Roman" w:cs="Times New Roman"/>
                <w:sz w:val="16"/>
                <w:szCs w:val="16"/>
              </w:rPr>
            </w:pPr>
          </w:p>
        </w:tc>
        <w:tc>
          <w:tcPr>
            <w:tcW w:w="0" w:type="auto"/>
            <w:hideMark/>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100.00</w:t>
            </w:r>
          </w:p>
        </w:tc>
        <w:tc>
          <w:tcPr>
            <w:tcW w:w="0" w:type="auto"/>
            <w:hideMark/>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100.00</w:t>
            </w:r>
          </w:p>
        </w:tc>
        <w:tc>
          <w:tcPr>
            <w:tcW w:w="0" w:type="auto"/>
          </w:tcPr>
          <w:p w:rsidR="0041774C" w:rsidRPr="0041774C" w:rsidRDefault="0041774C" w:rsidP="00600FBB">
            <w:pPr>
              <w:rPr>
                <w:rFonts w:ascii="Times New Roman" w:hAnsi="Times New Roman" w:cs="Times New Roman"/>
                <w:sz w:val="16"/>
                <w:szCs w:val="16"/>
              </w:rPr>
            </w:pPr>
          </w:p>
        </w:tc>
      </w:tr>
      <w:tr w:rsidR="0041774C" w:rsidRPr="0041774C" w:rsidTr="00600FBB">
        <w:tc>
          <w:tcPr>
            <w:tcW w:w="979" w:type="dxa"/>
            <w:hideMark/>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233539</w:t>
            </w:r>
          </w:p>
        </w:tc>
        <w:tc>
          <w:tcPr>
            <w:tcW w:w="0" w:type="auto"/>
            <w:hideMark/>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Наставник у комбинованом одељењу од два разреда</w:t>
            </w:r>
          </w:p>
        </w:tc>
        <w:tc>
          <w:tcPr>
            <w:tcW w:w="0" w:type="auto"/>
            <w:hideMark/>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Енглески језик</w:t>
            </w:r>
          </w:p>
        </w:tc>
        <w:tc>
          <w:tcPr>
            <w:tcW w:w="0" w:type="auto"/>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7.1</w:t>
            </w:r>
          </w:p>
        </w:tc>
        <w:tc>
          <w:tcPr>
            <w:tcW w:w="0" w:type="auto"/>
            <w:hideMark/>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10.00</w:t>
            </w:r>
          </w:p>
        </w:tc>
        <w:tc>
          <w:tcPr>
            <w:tcW w:w="0" w:type="auto"/>
            <w:hideMark/>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10.00</w:t>
            </w:r>
          </w:p>
        </w:tc>
        <w:tc>
          <w:tcPr>
            <w:tcW w:w="0" w:type="auto"/>
            <w:hideMark/>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10.00</w:t>
            </w:r>
          </w:p>
        </w:tc>
        <w:tc>
          <w:tcPr>
            <w:tcW w:w="0" w:type="auto"/>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0.00</w:t>
            </w:r>
          </w:p>
        </w:tc>
      </w:tr>
      <w:tr w:rsidR="0041774C" w:rsidRPr="0041774C" w:rsidTr="00600FBB">
        <w:tc>
          <w:tcPr>
            <w:tcW w:w="979" w:type="dxa"/>
            <w:hideMark/>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233621</w:t>
            </w:r>
          </w:p>
        </w:tc>
        <w:tc>
          <w:tcPr>
            <w:tcW w:w="0" w:type="auto"/>
            <w:hideMark/>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Наставник у комбинованом одељењу од два разреда</w:t>
            </w:r>
          </w:p>
        </w:tc>
        <w:tc>
          <w:tcPr>
            <w:tcW w:w="0" w:type="auto"/>
            <w:hideMark/>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Разредна настава - комбиновано одељење</w:t>
            </w:r>
          </w:p>
        </w:tc>
        <w:tc>
          <w:tcPr>
            <w:tcW w:w="0" w:type="auto"/>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7.1</w:t>
            </w:r>
          </w:p>
        </w:tc>
        <w:tc>
          <w:tcPr>
            <w:tcW w:w="0" w:type="auto"/>
            <w:hideMark/>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100.00</w:t>
            </w:r>
          </w:p>
        </w:tc>
        <w:tc>
          <w:tcPr>
            <w:tcW w:w="0" w:type="auto"/>
            <w:hideMark/>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100.00</w:t>
            </w:r>
          </w:p>
        </w:tc>
        <w:tc>
          <w:tcPr>
            <w:tcW w:w="0" w:type="auto"/>
            <w:hideMark/>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100.00</w:t>
            </w:r>
          </w:p>
        </w:tc>
        <w:tc>
          <w:tcPr>
            <w:tcW w:w="0" w:type="auto"/>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0.00</w:t>
            </w:r>
          </w:p>
        </w:tc>
      </w:tr>
      <w:tr w:rsidR="0041774C" w:rsidRPr="0041774C" w:rsidTr="00600FBB">
        <w:tc>
          <w:tcPr>
            <w:tcW w:w="979" w:type="dxa"/>
            <w:hideMark/>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233564</w:t>
            </w:r>
          </w:p>
        </w:tc>
        <w:tc>
          <w:tcPr>
            <w:tcW w:w="0" w:type="auto"/>
            <w:hideMark/>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Наставник у комбинованом одељењу од два разреда</w:t>
            </w:r>
          </w:p>
        </w:tc>
        <w:tc>
          <w:tcPr>
            <w:tcW w:w="0" w:type="auto"/>
            <w:hideMark/>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Верска настава - православна</w:t>
            </w:r>
          </w:p>
        </w:tc>
        <w:tc>
          <w:tcPr>
            <w:tcW w:w="0" w:type="auto"/>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6.1</w:t>
            </w:r>
          </w:p>
        </w:tc>
        <w:tc>
          <w:tcPr>
            <w:tcW w:w="0" w:type="auto"/>
            <w:hideMark/>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5.00</w:t>
            </w:r>
          </w:p>
        </w:tc>
        <w:tc>
          <w:tcPr>
            <w:tcW w:w="0" w:type="auto"/>
            <w:hideMark/>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5.00</w:t>
            </w:r>
          </w:p>
        </w:tc>
        <w:tc>
          <w:tcPr>
            <w:tcW w:w="0" w:type="auto"/>
            <w:hideMark/>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0.00</w:t>
            </w:r>
          </w:p>
        </w:tc>
        <w:tc>
          <w:tcPr>
            <w:tcW w:w="0" w:type="auto"/>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5.00</w:t>
            </w:r>
          </w:p>
        </w:tc>
      </w:tr>
      <w:tr w:rsidR="0041774C" w:rsidRPr="0041774C" w:rsidTr="00600FBB">
        <w:tc>
          <w:tcPr>
            <w:tcW w:w="979" w:type="dxa"/>
            <w:hideMark/>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265799</w:t>
            </w:r>
          </w:p>
        </w:tc>
        <w:tc>
          <w:tcPr>
            <w:tcW w:w="0" w:type="auto"/>
            <w:hideMark/>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Наставник предметне наставе</w:t>
            </w:r>
          </w:p>
        </w:tc>
        <w:tc>
          <w:tcPr>
            <w:tcW w:w="0" w:type="auto"/>
            <w:hideMark/>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Грађанско васпитање</w:t>
            </w:r>
          </w:p>
        </w:tc>
        <w:tc>
          <w:tcPr>
            <w:tcW w:w="0" w:type="auto"/>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7.1</w:t>
            </w:r>
          </w:p>
        </w:tc>
        <w:tc>
          <w:tcPr>
            <w:tcW w:w="0" w:type="auto"/>
            <w:hideMark/>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5.00</w:t>
            </w:r>
          </w:p>
        </w:tc>
        <w:tc>
          <w:tcPr>
            <w:tcW w:w="0" w:type="auto"/>
            <w:hideMark/>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5.00</w:t>
            </w:r>
          </w:p>
        </w:tc>
        <w:tc>
          <w:tcPr>
            <w:tcW w:w="0" w:type="auto"/>
            <w:hideMark/>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0.00</w:t>
            </w:r>
          </w:p>
        </w:tc>
        <w:tc>
          <w:tcPr>
            <w:tcW w:w="0" w:type="auto"/>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5.00</w:t>
            </w:r>
          </w:p>
        </w:tc>
      </w:tr>
      <w:tr w:rsidR="0041774C" w:rsidRPr="0041774C" w:rsidTr="00600FBB">
        <w:tc>
          <w:tcPr>
            <w:tcW w:w="979" w:type="dxa"/>
            <w:hideMark/>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275106</w:t>
            </w:r>
          </w:p>
        </w:tc>
        <w:tc>
          <w:tcPr>
            <w:tcW w:w="0" w:type="auto"/>
            <w:hideMark/>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Наставник предметне наставе</w:t>
            </w:r>
          </w:p>
        </w:tc>
        <w:tc>
          <w:tcPr>
            <w:tcW w:w="0" w:type="auto"/>
            <w:hideMark/>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Физика</w:t>
            </w:r>
          </w:p>
        </w:tc>
        <w:tc>
          <w:tcPr>
            <w:tcW w:w="0" w:type="auto"/>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7.1</w:t>
            </w:r>
          </w:p>
        </w:tc>
        <w:tc>
          <w:tcPr>
            <w:tcW w:w="0" w:type="auto"/>
            <w:hideMark/>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40.00</w:t>
            </w:r>
          </w:p>
        </w:tc>
        <w:tc>
          <w:tcPr>
            <w:tcW w:w="0" w:type="auto"/>
            <w:hideMark/>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80.00</w:t>
            </w:r>
          </w:p>
        </w:tc>
        <w:tc>
          <w:tcPr>
            <w:tcW w:w="0" w:type="auto"/>
            <w:hideMark/>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0.00</w:t>
            </w:r>
          </w:p>
        </w:tc>
        <w:tc>
          <w:tcPr>
            <w:tcW w:w="0" w:type="auto"/>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40.00</w:t>
            </w:r>
          </w:p>
        </w:tc>
      </w:tr>
      <w:tr w:rsidR="0041774C" w:rsidRPr="0041774C" w:rsidTr="00600FBB">
        <w:tc>
          <w:tcPr>
            <w:tcW w:w="979" w:type="dxa"/>
            <w:hideMark/>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275117</w:t>
            </w:r>
          </w:p>
        </w:tc>
        <w:tc>
          <w:tcPr>
            <w:tcW w:w="0" w:type="auto"/>
            <w:hideMark/>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Наставник предметне наставе</w:t>
            </w:r>
          </w:p>
        </w:tc>
        <w:tc>
          <w:tcPr>
            <w:tcW w:w="0" w:type="auto"/>
            <w:hideMark/>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Чувари природе</w:t>
            </w:r>
          </w:p>
        </w:tc>
        <w:tc>
          <w:tcPr>
            <w:tcW w:w="0" w:type="auto"/>
          </w:tcPr>
          <w:p w:rsidR="0041774C" w:rsidRPr="0041774C" w:rsidRDefault="0041774C" w:rsidP="00600FBB">
            <w:pPr>
              <w:rPr>
                <w:rFonts w:ascii="Times New Roman" w:hAnsi="Times New Roman" w:cs="Times New Roman"/>
                <w:sz w:val="16"/>
                <w:szCs w:val="16"/>
              </w:rPr>
            </w:pPr>
          </w:p>
        </w:tc>
        <w:tc>
          <w:tcPr>
            <w:tcW w:w="0" w:type="auto"/>
            <w:hideMark/>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10.00</w:t>
            </w:r>
          </w:p>
        </w:tc>
        <w:tc>
          <w:tcPr>
            <w:tcW w:w="0" w:type="auto"/>
            <w:hideMark/>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0.00</w:t>
            </w:r>
          </w:p>
        </w:tc>
        <w:tc>
          <w:tcPr>
            <w:tcW w:w="0" w:type="auto"/>
            <w:hideMark/>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0.00</w:t>
            </w:r>
          </w:p>
        </w:tc>
        <w:tc>
          <w:tcPr>
            <w:tcW w:w="0" w:type="auto"/>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10.00</w:t>
            </w:r>
          </w:p>
        </w:tc>
      </w:tr>
      <w:tr w:rsidR="0041774C" w:rsidRPr="0041774C" w:rsidTr="00600FBB">
        <w:tc>
          <w:tcPr>
            <w:tcW w:w="979" w:type="dxa"/>
            <w:hideMark/>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lastRenderedPageBreak/>
              <w:t>103472</w:t>
            </w:r>
          </w:p>
        </w:tc>
        <w:tc>
          <w:tcPr>
            <w:tcW w:w="0" w:type="auto"/>
            <w:hideMark/>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Наставник предметне наставе</w:t>
            </w:r>
          </w:p>
        </w:tc>
        <w:tc>
          <w:tcPr>
            <w:tcW w:w="0" w:type="auto"/>
            <w:hideMark/>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Енглески језик</w:t>
            </w:r>
          </w:p>
        </w:tc>
        <w:tc>
          <w:tcPr>
            <w:tcW w:w="0" w:type="auto"/>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7.1</w:t>
            </w:r>
          </w:p>
        </w:tc>
        <w:tc>
          <w:tcPr>
            <w:tcW w:w="0" w:type="auto"/>
            <w:hideMark/>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50.00</w:t>
            </w:r>
          </w:p>
        </w:tc>
        <w:tc>
          <w:tcPr>
            <w:tcW w:w="0" w:type="auto"/>
            <w:hideMark/>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50.00</w:t>
            </w:r>
          </w:p>
        </w:tc>
        <w:tc>
          <w:tcPr>
            <w:tcW w:w="0" w:type="auto"/>
            <w:hideMark/>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50.00</w:t>
            </w:r>
          </w:p>
        </w:tc>
        <w:tc>
          <w:tcPr>
            <w:tcW w:w="0" w:type="auto"/>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0.00</w:t>
            </w:r>
          </w:p>
        </w:tc>
      </w:tr>
      <w:tr w:rsidR="0041774C" w:rsidRPr="0041774C" w:rsidTr="00600FBB">
        <w:tc>
          <w:tcPr>
            <w:tcW w:w="979" w:type="dxa"/>
            <w:hideMark/>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106417</w:t>
            </w:r>
          </w:p>
        </w:tc>
        <w:tc>
          <w:tcPr>
            <w:tcW w:w="0" w:type="auto"/>
            <w:hideMark/>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Наставник предметне наставе</w:t>
            </w:r>
          </w:p>
        </w:tc>
        <w:tc>
          <w:tcPr>
            <w:tcW w:w="0" w:type="auto"/>
            <w:hideMark/>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Историја</w:t>
            </w:r>
          </w:p>
        </w:tc>
        <w:tc>
          <w:tcPr>
            <w:tcW w:w="0" w:type="auto"/>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7.1</w:t>
            </w:r>
          </w:p>
        </w:tc>
        <w:tc>
          <w:tcPr>
            <w:tcW w:w="0" w:type="auto"/>
            <w:hideMark/>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10.00</w:t>
            </w:r>
          </w:p>
        </w:tc>
        <w:tc>
          <w:tcPr>
            <w:tcW w:w="0" w:type="auto"/>
            <w:hideMark/>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10.00</w:t>
            </w:r>
          </w:p>
        </w:tc>
        <w:tc>
          <w:tcPr>
            <w:tcW w:w="0" w:type="auto"/>
            <w:hideMark/>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10.00</w:t>
            </w:r>
          </w:p>
        </w:tc>
        <w:tc>
          <w:tcPr>
            <w:tcW w:w="0" w:type="auto"/>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0.00</w:t>
            </w:r>
          </w:p>
        </w:tc>
      </w:tr>
      <w:tr w:rsidR="0041774C" w:rsidRPr="0041774C" w:rsidTr="00600FBB">
        <w:tc>
          <w:tcPr>
            <w:tcW w:w="979" w:type="dxa"/>
            <w:hideMark/>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115881</w:t>
            </w:r>
          </w:p>
        </w:tc>
        <w:tc>
          <w:tcPr>
            <w:tcW w:w="0" w:type="auto"/>
            <w:hideMark/>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Наставник предметне наставе</w:t>
            </w:r>
          </w:p>
        </w:tc>
        <w:tc>
          <w:tcPr>
            <w:tcW w:w="0" w:type="auto"/>
            <w:hideMark/>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Математика</w:t>
            </w:r>
          </w:p>
        </w:tc>
        <w:tc>
          <w:tcPr>
            <w:tcW w:w="0" w:type="auto"/>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7.1</w:t>
            </w:r>
          </w:p>
        </w:tc>
        <w:tc>
          <w:tcPr>
            <w:tcW w:w="0" w:type="auto"/>
            <w:hideMark/>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22.22</w:t>
            </w:r>
          </w:p>
        </w:tc>
        <w:tc>
          <w:tcPr>
            <w:tcW w:w="0" w:type="auto"/>
            <w:hideMark/>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22.22</w:t>
            </w:r>
          </w:p>
        </w:tc>
        <w:tc>
          <w:tcPr>
            <w:tcW w:w="0" w:type="auto"/>
            <w:hideMark/>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0.00</w:t>
            </w:r>
          </w:p>
        </w:tc>
        <w:tc>
          <w:tcPr>
            <w:tcW w:w="0" w:type="auto"/>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22.22</w:t>
            </w:r>
          </w:p>
        </w:tc>
      </w:tr>
      <w:tr w:rsidR="0041774C" w:rsidRPr="0041774C" w:rsidTr="00600FBB">
        <w:tc>
          <w:tcPr>
            <w:tcW w:w="979" w:type="dxa"/>
            <w:hideMark/>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116037</w:t>
            </w:r>
          </w:p>
        </w:tc>
        <w:tc>
          <w:tcPr>
            <w:tcW w:w="0" w:type="auto"/>
            <w:hideMark/>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Наставник предметне наставе</w:t>
            </w:r>
          </w:p>
        </w:tc>
        <w:tc>
          <w:tcPr>
            <w:tcW w:w="0" w:type="auto"/>
            <w:hideMark/>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Верска настава - православна</w:t>
            </w:r>
          </w:p>
        </w:tc>
        <w:tc>
          <w:tcPr>
            <w:tcW w:w="0" w:type="auto"/>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7.1</w:t>
            </w:r>
          </w:p>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6</w:t>
            </w:r>
          </w:p>
        </w:tc>
        <w:tc>
          <w:tcPr>
            <w:tcW w:w="0" w:type="auto"/>
            <w:hideMark/>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75.00</w:t>
            </w:r>
          </w:p>
        </w:tc>
        <w:tc>
          <w:tcPr>
            <w:tcW w:w="0" w:type="auto"/>
            <w:hideMark/>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120.00</w:t>
            </w:r>
          </w:p>
        </w:tc>
        <w:tc>
          <w:tcPr>
            <w:tcW w:w="0" w:type="auto"/>
            <w:hideMark/>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0.00</w:t>
            </w:r>
          </w:p>
        </w:tc>
        <w:tc>
          <w:tcPr>
            <w:tcW w:w="0" w:type="auto"/>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75.00</w:t>
            </w:r>
          </w:p>
        </w:tc>
      </w:tr>
      <w:tr w:rsidR="0041774C" w:rsidRPr="0041774C" w:rsidTr="00600FBB">
        <w:tc>
          <w:tcPr>
            <w:tcW w:w="979" w:type="dxa"/>
            <w:hideMark/>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154837</w:t>
            </w:r>
          </w:p>
        </w:tc>
        <w:tc>
          <w:tcPr>
            <w:tcW w:w="0" w:type="auto"/>
            <w:hideMark/>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Наставник предметне наставе</w:t>
            </w:r>
          </w:p>
        </w:tc>
        <w:tc>
          <w:tcPr>
            <w:tcW w:w="0" w:type="auto"/>
            <w:hideMark/>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Физичко и здравствено васпитање</w:t>
            </w:r>
          </w:p>
        </w:tc>
        <w:tc>
          <w:tcPr>
            <w:tcW w:w="0" w:type="auto"/>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7.1</w:t>
            </w:r>
          </w:p>
        </w:tc>
        <w:tc>
          <w:tcPr>
            <w:tcW w:w="0" w:type="auto"/>
            <w:hideMark/>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90.00</w:t>
            </w:r>
          </w:p>
        </w:tc>
        <w:tc>
          <w:tcPr>
            <w:tcW w:w="0" w:type="auto"/>
            <w:hideMark/>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180.00</w:t>
            </w:r>
          </w:p>
        </w:tc>
        <w:tc>
          <w:tcPr>
            <w:tcW w:w="0" w:type="auto"/>
            <w:hideMark/>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90.00</w:t>
            </w:r>
          </w:p>
        </w:tc>
        <w:tc>
          <w:tcPr>
            <w:tcW w:w="0" w:type="auto"/>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90.00</w:t>
            </w:r>
          </w:p>
        </w:tc>
      </w:tr>
      <w:tr w:rsidR="0041774C" w:rsidRPr="0041774C" w:rsidTr="00600FBB">
        <w:tc>
          <w:tcPr>
            <w:tcW w:w="979" w:type="dxa"/>
            <w:hideMark/>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268024</w:t>
            </w:r>
          </w:p>
        </w:tc>
        <w:tc>
          <w:tcPr>
            <w:tcW w:w="0" w:type="auto"/>
            <w:hideMark/>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Наставник предметне наставе</w:t>
            </w:r>
          </w:p>
        </w:tc>
        <w:tc>
          <w:tcPr>
            <w:tcW w:w="0" w:type="auto"/>
            <w:hideMark/>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Домаћинство</w:t>
            </w:r>
          </w:p>
        </w:tc>
        <w:tc>
          <w:tcPr>
            <w:tcW w:w="0" w:type="auto"/>
          </w:tcPr>
          <w:p w:rsidR="0041774C" w:rsidRPr="0041774C" w:rsidRDefault="0041774C" w:rsidP="00600FBB">
            <w:pPr>
              <w:rPr>
                <w:rFonts w:ascii="Times New Roman" w:hAnsi="Times New Roman" w:cs="Times New Roman"/>
                <w:sz w:val="16"/>
                <w:szCs w:val="16"/>
              </w:rPr>
            </w:pPr>
          </w:p>
        </w:tc>
        <w:tc>
          <w:tcPr>
            <w:tcW w:w="0" w:type="auto"/>
            <w:hideMark/>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5.00</w:t>
            </w:r>
          </w:p>
        </w:tc>
        <w:tc>
          <w:tcPr>
            <w:tcW w:w="0" w:type="auto"/>
            <w:hideMark/>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0.00</w:t>
            </w:r>
          </w:p>
        </w:tc>
        <w:tc>
          <w:tcPr>
            <w:tcW w:w="0" w:type="auto"/>
            <w:hideMark/>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0.00</w:t>
            </w:r>
          </w:p>
        </w:tc>
        <w:tc>
          <w:tcPr>
            <w:tcW w:w="0" w:type="auto"/>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5.00</w:t>
            </w:r>
          </w:p>
        </w:tc>
      </w:tr>
      <w:tr w:rsidR="0041774C" w:rsidRPr="0041774C" w:rsidTr="00600FBB">
        <w:tc>
          <w:tcPr>
            <w:tcW w:w="979" w:type="dxa"/>
            <w:hideMark/>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275108</w:t>
            </w:r>
          </w:p>
        </w:tc>
        <w:tc>
          <w:tcPr>
            <w:tcW w:w="0" w:type="auto"/>
            <w:hideMark/>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Наставник предметне наставе</w:t>
            </w:r>
          </w:p>
        </w:tc>
        <w:tc>
          <w:tcPr>
            <w:tcW w:w="0" w:type="auto"/>
            <w:hideMark/>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Информатика и рачунарство</w:t>
            </w:r>
          </w:p>
        </w:tc>
        <w:tc>
          <w:tcPr>
            <w:tcW w:w="0" w:type="auto"/>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7.1</w:t>
            </w:r>
          </w:p>
        </w:tc>
        <w:tc>
          <w:tcPr>
            <w:tcW w:w="0" w:type="auto"/>
            <w:hideMark/>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40.00</w:t>
            </w:r>
          </w:p>
        </w:tc>
        <w:tc>
          <w:tcPr>
            <w:tcW w:w="0" w:type="auto"/>
            <w:hideMark/>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40.00</w:t>
            </w:r>
          </w:p>
        </w:tc>
        <w:tc>
          <w:tcPr>
            <w:tcW w:w="0" w:type="auto"/>
            <w:hideMark/>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0.00</w:t>
            </w:r>
          </w:p>
        </w:tc>
        <w:tc>
          <w:tcPr>
            <w:tcW w:w="0" w:type="auto"/>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40.00</w:t>
            </w:r>
          </w:p>
        </w:tc>
      </w:tr>
      <w:tr w:rsidR="0041774C" w:rsidRPr="0041774C" w:rsidTr="00600FBB">
        <w:tc>
          <w:tcPr>
            <w:tcW w:w="979" w:type="dxa"/>
            <w:hideMark/>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275119</w:t>
            </w:r>
          </w:p>
        </w:tc>
        <w:tc>
          <w:tcPr>
            <w:tcW w:w="0" w:type="auto"/>
            <w:hideMark/>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Наставник предметне наставе</w:t>
            </w:r>
          </w:p>
        </w:tc>
        <w:tc>
          <w:tcPr>
            <w:tcW w:w="0" w:type="auto"/>
            <w:hideMark/>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Цртање, сликање и вајање</w:t>
            </w:r>
          </w:p>
        </w:tc>
        <w:tc>
          <w:tcPr>
            <w:tcW w:w="0" w:type="auto"/>
          </w:tcPr>
          <w:p w:rsidR="0041774C" w:rsidRPr="0041774C" w:rsidRDefault="0041774C" w:rsidP="00600FBB">
            <w:pPr>
              <w:rPr>
                <w:rFonts w:ascii="Times New Roman" w:hAnsi="Times New Roman" w:cs="Times New Roman"/>
                <w:sz w:val="16"/>
                <w:szCs w:val="16"/>
              </w:rPr>
            </w:pPr>
          </w:p>
        </w:tc>
        <w:tc>
          <w:tcPr>
            <w:tcW w:w="0" w:type="auto"/>
            <w:hideMark/>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15.00</w:t>
            </w:r>
          </w:p>
        </w:tc>
        <w:tc>
          <w:tcPr>
            <w:tcW w:w="0" w:type="auto"/>
            <w:hideMark/>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0.00</w:t>
            </w:r>
          </w:p>
        </w:tc>
        <w:tc>
          <w:tcPr>
            <w:tcW w:w="0" w:type="auto"/>
            <w:hideMark/>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0.00</w:t>
            </w:r>
          </w:p>
        </w:tc>
        <w:tc>
          <w:tcPr>
            <w:tcW w:w="0" w:type="auto"/>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15.00</w:t>
            </w:r>
          </w:p>
        </w:tc>
      </w:tr>
      <w:tr w:rsidR="0041774C" w:rsidRPr="0041774C" w:rsidTr="00600FBB">
        <w:tc>
          <w:tcPr>
            <w:tcW w:w="979" w:type="dxa"/>
            <w:hideMark/>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282166</w:t>
            </w:r>
          </w:p>
        </w:tc>
        <w:tc>
          <w:tcPr>
            <w:tcW w:w="0" w:type="auto"/>
            <w:hideMark/>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Наставник предметне наставе</w:t>
            </w:r>
          </w:p>
        </w:tc>
        <w:tc>
          <w:tcPr>
            <w:tcW w:w="0" w:type="auto"/>
            <w:hideMark/>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Техника и технологија</w:t>
            </w:r>
          </w:p>
        </w:tc>
        <w:tc>
          <w:tcPr>
            <w:tcW w:w="0" w:type="auto"/>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7.1</w:t>
            </w:r>
          </w:p>
        </w:tc>
        <w:tc>
          <w:tcPr>
            <w:tcW w:w="0" w:type="auto"/>
            <w:hideMark/>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80.00</w:t>
            </w:r>
          </w:p>
        </w:tc>
        <w:tc>
          <w:tcPr>
            <w:tcW w:w="0" w:type="auto"/>
            <w:hideMark/>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80.00</w:t>
            </w:r>
          </w:p>
        </w:tc>
        <w:tc>
          <w:tcPr>
            <w:tcW w:w="0" w:type="auto"/>
            <w:hideMark/>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0.00</w:t>
            </w:r>
          </w:p>
        </w:tc>
        <w:tc>
          <w:tcPr>
            <w:tcW w:w="0" w:type="auto"/>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80.00</w:t>
            </w:r>
          </w:p>
        </w:tc>
      </w:tr>
      <w:tr w:rsidR="0041774C" w:rsidRPr="0041774C" w:rsidTr="00600FBB">
        <w:tc>
          <w:tcPr>
            <w:tcW w:w="979" w:type="dxa"/>
            <w:hideMark/>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102857</w:t>
            </w:r>
          </w:p>
        </w:tc>
        <w:tc>
          <w:tcPr>
            <w:tcW w:w="0" w:type="auto"/>
            <w:hideMark/>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Наставник предметне наставе</w:t>
            </w:r>
          </w:p>
        </w:tc>
        <w:tc>
          <w:tcPr>
            <w:tcW w:w="0" w:type="auto"/>
            <w:hideMark/>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Руски језик</w:t>
            </w:r>
          </w:p>
        </w:tc>
        <w:tc>
          <w:tcPr>
            <w:tcW w:w="0" w:type="auto"/>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7.1</w:t>
            </w:r>
          </w:p>
        </w:tc>
        <w:tc>
          <w:tcPr>
            <w:tcW w:w="0" w:type="auto"/>
            <w:hideMark/>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66.67</w:t>
            </w:r>
          </w:p>
        </w:tc>
        <w:tc>
          <w:tcPr>
            <w:tcW w:w="0" w:type="auto"/>
            <w:hideMark/>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133.34</w:t>
            </w:r>
          </w:p>
        </w:tc>
        <w:tc>
          <w:tcPr>
            <w:tcW w:w="0" w:type="auto"/>
            <w:hideMark/>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60.00</w:t>
            </w:r>
          </w:p>
        </w:tc>
        <w:tc>
          <w:tcPr>
            <w:tcW w:w="0" w:type="auto"/>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6.67</w:t>
            </w:r>
          </w:p>
        </w:tc>
      </w:tr>
      <w:tr w:rsidR="0041774C" w:rsidRPr="0041774C" w:rsidTr="00600FBB">
        <w:tc>
          <w:tcPr>
            <w:tcW w:w="979" w:type="dxa"/>
            <w:hideMark/>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105725</w:t>
            </w:r>
          </w:p>
        </w:tc>
        <w:tc>
          <w:tcPr>
            <w:tcW w:w="0" w:type="auto"/>
            <w:hideMark/>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Наставник предметне наставе</w:t>
            </w:r>
          </w:p>
        </w:tc>
        <w:tc>
          <w:tcPr>
            <w:tcW w:w="0" w:type="auto"/>
            <w:hideMark/>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Српски/Матерњи језик</w:t>
            </w:r>
          </w:p>
        </w:tc>
        <w:tc>
          <w:tcPr>
            <w:tcW w:w="0" w:type="auto"/>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7.1</w:t>
            </w:r>
          </w:p>
        </w:tc>
        <w:tc>
          <w:tcPr>
            <w:tcW w:w="0" w:type="auto"/>
            <w:hideMark/>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27.78</w:t>
            </w:r>
          </w:p>
        </w:tc>
        <w:tc>
          <w:tcPr>
            <w:tcW w:w="0" w:type="auto"/>
            <w:hideMark/>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27.78</w:t>
            </w:r>
          </w:p>
        </w:tc>
        <w:tc>
          <w:tcPr>
            <w:tcW w:w="0" w:type="auto"/>
            <w:hideMark/>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27.78</w:t>
            </w:r>
          </w:p>
        </w:tc>
        <w:tc>
          <w:tcPr>
            <w:tcW w:w="0" w:type="auto"/>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0.00</w:t>
            </w:r>
          </w:p>
        </w:tc>
      </w:tr>
      <w:tr w:rsidR="0041774C" w:rsidRPr="0041774C" w:rsidTr="00600FBB">
        <w:tc>
          <w:tcPr>
            <w:tcW w:w="979" w:type="dxa"/>
            <w:hideMark/>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106346</w:t>
            </w:r>
          </w:p>
        </w:tc>
        <w:tc>
          <w:tcPr>
            <w:tcW w:w="0" w:type="auto"/>
            <w:hideMark/>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Наставник предметне наставе</w:t>
            </w:r>
          </w:p>
        </w:tc>
        <w:tc>
          <w:tcPr>
            <w:tcW w:w="0" w:type="auto"/>
            <w:hideMark/>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Ликовна култура</w:t>
            </w:r>
          </w:p>
        </w:tc>
        <w:tc>
          <w:tcPr>
            <w:tcW w:w="0" w:type="auto"/>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6.1</w:t>
            </w:r>
          </w:p>
        </w:tc>
        <w:tc>
          <w:tcPr>
            <w:tcW w:w="0" w:type="auto"/>
            <w:hideMark/>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40.00</w:t>
            </w:r>
          </w:p>
        </w:tc>
        <w:tc>
          <w:tcPr>
            <w:tcW w:w="0" w:type="auto"/>
            <w:hideMark/>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40.00</w:t>
            </w:r>
          </w:p>
        </w:tc>
        <w:tc>
          <w:tcPr>
            <w:tcW w:w="0" w:type="auto"/>
            <w:hideMark/>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35.00</w:t>
            </w:r>
          </w:p>
        </w:tc>
        <w:tc>
          <w:tcPr>
            <w:tcW w:w="0" w:type="auto"/>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5.00</w:t>
            </w:r>
          </w:p>
        </w:tc>
      </w:tr>
      <w:tr w:rsidR="0041774C" w:rsidRPr="0041774C" w:rsidTr="00600FBB">
        <w:tc>
          <w:tcPr>
            <w:tcW w:w="979" w:type="dxa"/>
            <w:hideMark/>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106502</w:t>
            </w:r>
          </w:p>
        </w:tc>
        <w:tc>
          <w:tcPr>
            <w:tcW w:w="0" w:type="auto"/>
            <w:hideMark/>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Наставник предметне наставе</w:t>
            </w:r>
          </w:p>
        </w:tc>
        <w:tc>
          <w:tcPr>
            <w:tcW w:w="0" w:type="auto"/>
            <w:hideMark/>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Географија</w:t>
            </w:r>
          </w:p>
        </w:tc>
        <w:tc>
          <w:tcPr>
            <w:tcW w:w="0" w:type="auto"/>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7.1</w:t>
            </w:r>
          </w:p>
        </w:tc>
        <w:tc>
          <w:tcPr>
            <w:tcW w:w="0" w:type="auto"/>
            <w:hideMark/>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50.00</w:t>
            </w:r>
          </w:p>
        </w:tc>
        <w:tc>
          <w:tcPr>
            <w:tcW w:w="0" w:type="auto"/>
            <w:hideMark/>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50.00</w:t>
            </w:r>
          </w:p>
        </w:tc>
        <w:tc>
          <w:tcPr>
            <w:tcW w:w="0" w:type="auto"/>
            <w:hideMark/>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10.00</w:t>
            </w:r>
          </w:p>
        </w:tc>
        <w:tc>
          <w:tcPr>
            <w:tcW w:w="0" w:type="auto"/>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40.00</w:t>
            </w:r>
          </w:p>
        </w:tc>
      </w:tr>
      <w:tr w:rsidR="0041774C" w:rsidRPr="0041774C" w:rsidTr="00600FBB">
        <w:tc>
          <w:tcPr>
            <w:tcW w:w="979" w:type="dxa"/>
            <w:hideMark/>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115932</w:t>
            </w:r>
          </w:p>
        </w:tc>
        <w:tc>
          <w:tcPr>
            <w:tcW w:w="0" w:type="auto"/>
            <w:hideMark/>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Наставник предметне наставе</w:t>
            </w:r>
          </w:p>
        </w:tc>
        <w:tc>
          <w:tcPr>
            <w:tcW w:w="0" w:type="auto"/>
            <w:hideMark/>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Биологија</w:t>
            </w:r>
          </w:p>
        </w:tc>
        <w:tc>
          <w:tcPr>
            <w:tcW w:w="0" w:type="auto"/>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7.1</w:t>
            </w:r>
          </w:p>
        </w:tc>
        <w:tc>
          <w:tcPr>
            <w:tcW w:w="0" w:type="auto"/>
            <w:hideMark/>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60.00</w:t>
            </w:r>
          </w:p>
        </w:tc>
        <w:tc>
          <w:tcPr>
            <w:tcW w:w="0" w:type="auto"/>
            <w:hideMark/>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60.00</w:t>
            </w:r>
          </w:p>
        </w:tc>
        <w:tc>
          <w:tcPr>
            <w:tcW w:w="0" w:type="auto"/>
            <w:hideMark/>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60.00</w:t>
            </w:r>
          </w:p>
        </w:tc>
        <w:tc>
          <w:tcPr>
            <w:tcW w:w="0" w:type="auto"/>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0.00</w:t>
            </w:r>
          </w:p>
        </w:tc>
      </w:tr>
      <w:tr w:rsidR="0041774C" w:rsidRPr="0041774C" w:rsidTr="00600FBB">
        <w:tc>
          <w:tcPr>
            <w:tcW w:w="979" w:type="dxa"/>
            <w:hideMark/>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249562</w:t>
            </w:r>
          </w:p>
        </w:tc>
        <w:tc>
          <w:tcPr>
            <w:tcW w:w="0" w:type="auto"/>
            <w:hideMark/>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 xml:space="preserve">Наставник предметне наставе са одељењским </w:t>
            </w:r>
            <w:r w:rsidRPr="0041774C">
              <w:rPr>
                <w:rFonts w:ascii="Times New Roman" w:hAnsi="Times New Roman" w:cs="Times New Roman"/>
                <w:sz w:val="16"/>
                <w:szCs w:val="16"/>
              </w:rPr>
              <w:lastRenderedPageBreak/>
              <w:t>старешинством</w:t>
            </w:r>
          </w:p>
        </w:tc>
        <w:tc>
          <w:tcPr>
            <w:tcW w:w="0" w:type="auto"/>
            <w:hideMark/>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lastRenderedPageBreak/>
              <w:t>Српски/Матерњи језик</w:t>
            </w:r>
          </w:p>
        </w:tc>
        <w:tc>
          <w:tcPr>
            <w:tcW w:w="0" w:type="auto"/>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7.1</w:t>
            </w:r>
          </w:p>
        </w:tc>
        <w:tc>
          <w:tcPr>
            <w:tcW w:w="0" w:type="auto"/>
            <w:hideMark/>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116.67</w:t>
            </w:r>
          </w:p>
        </w:tc>
        <w:tc>
          <w:tcPr>
            <w:tcW w:w="0" w:type="auto"/>
            <w:hideMark/>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116.67</w:t>
            </w:r>
          </w:p>
        </w:tc>
        <w:tc>
          <w:tcPr>
            <w:tcW w:w="0" w:type="auto"/>
            <w:hideMark/>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100.00</w:t>
            </w:r>
          </w:p>
        </w:tc>
        <w:tc>
          <w:tcPr>
            <w:tcW w:w="0" w:type="auto"/>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16.67</w:t>
            </w:r>
          </w:p>
        </w:tc>
      </w:tr>
      <w:tr w:rsidR="0041774C" w:rsidRPr="0041774C" w:rsidTr="00600FBB">
        <w:tc>
          <w:tcPr>
            <w:tcW w:w="979" w:type="dxa"/>
            <w:hideMark/>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lastRenderedPageBreak/>
              <w:t>249769</w:t>
            </w:r>
          </w:p>
        </w:tc>
        <w:tc>
          <w:tcPr>
            <w:tcW w:w="0" w:type="auto"/>
            <w:hideMark/>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Наставник предметне наставе са одељењским старешинством</w:t>
            </w:r>
          </w:p>
        </w:tc>
        <w:tc>
          <w:tcPr>
            <w:tcW w:w="0" w:type="auto"/>
            <w:hideMark/>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Математика</w:t>
            </w:r>
          </w:p>
        </w:tc>
        <w:tc>
          <w:tcPr>
            <w:tcW w:w="0" w:type="auto"/>
          </w:tcPr>
          <w:p w:rsidR="0041774C" w:rsidRPr="0041774C" w:rsidRDefault="0041774C" w:rsidP="00600FBB">
            <w:pPr>
              <w:rPr>
                <w:rFonts w:ascii="Times New Roman" w:hAnsi="Times New Roman" w:cs="Times New Roman"/>
                <w:sz w:val="16"/>
                <w:szCs w:val="16"/>
              </w:rPr>
            </w:pPr>
          </w:p>
        </w:tc>
        <w:tc>
          <w:tcPr>
            <w:tcW w:w="0" w:type="auto"/>
            <w:hideMark/>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111.11</w:t>
            </w:r>
          </w:p>
        </w:tc>
        <w:tc>
          <w:tcPr>
            <w:tcW w:w="0" w:type="auto"/>
            <w:hideMark/>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111.11</w:t>
            </w:r>
          </w:p>
        </w:tc>
        <w:tc>
          <w:tcPr>
            <w:tcW w:w="0" w:type="auto"/>
            <w:hideMark/>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0.00</w:t>
            </w:r>
          </w:p>
        </w:tc>
        <w:tc>
          <w:tcPr>
            <w:tcW w:w="0" w:type="auto"/>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111.11</w:t>
            </w:r>
          </w:p>
        </w:tc>
      </w:tr>
      <w:tr w:rsidR="0041774C" w:rsidRPr="0041774C" w:rsidTr="00600FBB">
        <w:tc>
          <w:tcPr>
            <w:tcW w:w="979" w:type="dxa"/>
            <w:hideMark/>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282165</w:t>
            </w:r>
          </w:p>
        </w:tc>
        <w:tc>
          <w:tcPr>
            <w:tcW w:w="0" w:type="auto"/>
            <w:hideMark/>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Наставник предметне наставе са одељењским старешинством</w:t>
            </w:r>
          </w:p>
        </w:tc>
        <w:tc>
          <w:tcPr>
            <w:tcW w:w="0" w:type="auto"/>
            <w:hideMark/>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Историја</w:t>
            </w:r>
          </w:p>
        </w:tc>
        <w:tc>
          <w:tcPr>
            <w:tcW w:w="0" w:type="auto"/>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7.1</w:t>
            </w:r>
          </w:p>
        </w:tc>
        <w:tc>
          <w:tcPr>
            <w:tcW w:w="0" w:type="auto"/>
            <w:hideMark/>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40.00</w:t>
            </w:r>
          </w:p>
        </w:tc>
        <w:tc>
          <w:tcPr>
            <w:tcW w:w="0" w:type="auto"/>
            <w:hideMark/>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40.00</w:t>
            </w:r>
          </w:p>
        </w:tc>
        <w:tc>
          <w:tcPr>
            <w:tcW w:w="0" w:type="auto"/>
            <w:hideMark/>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0.00</w:t>
            </w:r>
          </w:p>
        </w:tc>
        <w:tc>
          <w:tcPr>
            <w:tcW w:w="0" w:type="auto"/>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40.00</w:t>
            </w:r>
          </w:p>
        </w:tc>
      </w:tr>
      <w:tr w:rsidR="0041774C" w:rsidRPr="0041774C" w:rsidTr="00600FBB">
        <w:tc>
          <w:tcPr>
            <w:tcW w:w="979" w:type="dxa"/>
            <w:hideMark/>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249278</w:t>
            </w:r>
          </w:p>
        </w:tc>
        <w:tc>
          <w:tcPr>
            <w:tcW w:w="0" w:type="auto"/>
            <w:hideMark/>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Наставник предметне наставе са одељењским старешинством</w:t>
            </w:r>
          </w:p>
        </w:tc>
        <w:tc>
          <w:tcPr>
            <w:tcW w:w="0" w:type="auto"/>
            <w:hideMark/>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Енглески језик</w:t>
            </w:r>
          </w:p>
        </w:tc>
        <w:tc>
          <w:tcPr>
            <w:tcW w:w="0" w:type="auto"/>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7.1</w:t>
            </w:r>
          </w:p>
        </w:tc>
        <w:tc>
          <w:tcPr>
            <w:tcW w:w="0" w:type="auto"/>
            <w:hideMark/>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116.67</w:t>
            </w:r>
          </w:p>
        </w:tc>
        <w:tc>
          <w:tcPr>
            <w:tcW w:w="0" w:type="auto"/>
            <w:hideMark/>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116.67</w:t>
            </w:r>
          </w:p>
        </w:tc>
        <w:tc>
          <w:tcPr>
            <w:tcW w:w="0" w:type="auto"/>
            <w:hideMark/>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100.00</w:t>
            </w:r>
          </w:p>
        </w:tc>
        <w:tc>
          <w:tcPr>
            <w:tcW w:w="0" w:type="auto"/>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16.67</w:t>
            </w:r>
          </w:p>
        </w:tc>
      </w:tr>
      <w:tr w:rsidR="0041774C" w:rsidRPr="0041774C" w:rsidTr="00600FBB">
        <w:tc>
          <w:tcPr>
            <w:tcW w:w="979" w:type="dxa"/>
            <w:hideMark/>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249712</w:t>
            </w:r>
          </w:p>
        </w:tc>
        <w:tc>
          <w:tcPr>
            <w:tcW w:w="0" w:type="auto"/>
            <w:hideMark/>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Наставник предметне наставе са одељењским старешинством</w:t>
            </w:r>
          </w:p>
        </w:tc>
        <w:tc>
          <w:tcPr>
            <w:tcW w:w="0" w:type="auto"/>
            <w:hideMark/>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Музичка култура</w:t>
            </w:r>
          </w:p>
        </w:tc>
        <w:tc>
          <w:tcPr>
            <w:tcW w:w="0" w:type="auto"/>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7.1</w:t>
            </w:r>
          </w:p>
        </w:tc>
        <w:tc>
          <w:tcPr>
            <w:tcW w:w="0" w:type="auto"/>
            <w:hideMark/>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40.00</w:t>
            </w:r>
          </w:p>
        </w:tc>
        <w:tc>
          <w:tcPr>
            <w:tcW w:w="0" w:type="auto"/>
            <w:hideMark/>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40.00</w:t>
            </w:r>
          </w:p>
        </w:tc>
        <w:tc>
          <w:tcPr>
            <w:tcW w:w="0" w:type="auto"/>
            <w:hideMark/>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40.00</w:t>
            </w:r>
          </w:p>
        </w:tc>
        <w:tc>
          <w:tcPr>
            <w:tcW w:w="0" w:type="auto"/>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0.00</w:t>
            </w:r>
          </w:p>
        </w:tc>
      </w:tr>
      <w:tr w:rsidR="0041774C" w:rsidRPr="0041774C" w:rsidTr="00600FBB">
        <w:tc>
          <w:tcPr>
            <w:tcW w:w="979" w:type="dxa"/>
            <w:hideMark/>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264935</w:t>
            </w:r>
          </w:p>
        </w:tc>
        <w:tc>
          <w:tcPr>
            <w:tcW w:w="0" w:type="auto"/>
            <w:hideMark/>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Наставник предметне наставе са одељењским старешинством</w:t>
            </w:r>
          </w:p>
        </w:tc>
        <w:tc>
          <w:tcPr>
            <w:tcW w:w="0" w:type="auto"/>
            <w:hideMark/>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Хемија</w:t>
            </w:r>
          </w:p>
        </w:tc>
        <w:tc>
          <w:tcPr>
            <w:tcW w:w="0" w:type="auto"/>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7.1</w:t>
            </w:r>
          </w:p>
        </w:tc>
        <w:tc>
          <w:tcPr>
            <w:tcW w:w="0" w:type="auto"/>
            <w:hideMark/>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30.00</w:t>
            </w:r>
          </w:p>
        </w:tc>
        <w:tc>
          <w:tcPr>
            <w:tcW w:w="0" w:type="auto"/>
            <w:hideMark/>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30.00</w:t>
            </w:r>
          </w:p>
        </w:tc>
        <w:tc>
          <w:tcPr>
            <w:tcW w:w="0" w:type="auto"/>
            <w:hideMark/>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30.00</w:t>
            </w:r>
          </w:p>
        </w:tc>
        <w:tc>
          <w:tcPr>
            <w:tcW w:w="0" w:type="auto"/>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0.00</w:t>
            </w:r>
          </w:p>
        </w:tc>
      </w:tr>
      <w:tr w:rsidR="0041774C" w:rsidRPr="0041774C" w:rsidTr="00600FBB">
        <w:tc>
          <w:tcPr>
            <w:tcW w:w="979" w:type="dxa"/>
            <w:hideMark/>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116165</w:t>
            </w:r>
          </w:p>
        </w:tc>
        <w:tc>
          <w:tcPr>
            <w:tcW w:w="0" w:type="auto"/>
            <w:hideMark/>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Стручни сарадник педагог</w:t>
            </w:r>
          </w:p>
        </w:tc>
        <w:tc>
          <w:tcPr>
            <w:tcW w:w="0" w:type="auto"/>
            <w:hideMark/>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w:t>
            </w:r>
          </w:p>
        </w:tc>
        <w:tc>
          <w:tcPr>
            <w:tcW w:w="0" w:type="auto"/>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7.1</w:t>
            </w:r>
          </w:p>
        </w:tc>
        <w:tc>
          <w:tcPr>
            <w:tcW w:w="0" w:type="auto"/>
            <w:hideMark/>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100.00</w:t>
            </w:r>
          </w:p>
        </w:tc>
        <w:tc>
          <w:tcPr>
            <w:tcW w:w="0" w:type="auto"/>
            <w:hideMark/>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100.00</w:t>
            </w:r>
          </w:p>
        </w:tc>
        <w:tc>
          <w:tcPr>
            <w:tcW w:w="0" w:type="auto"/>
            <w:hideMark/>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100.00</w:t>
            </w:r>
          </w:p>
        </w:tc>
        <w:tc>
          <w:tcPr>
            <w:tcW w:w="0" w:type="auto"/>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0.00</w:t>
            </w:r>
          </w:p>
        </w:tc>
      </w:tr>
      <w:tr w:rsidR="0041774C" w:rsidRPr="0041774C" w:rsidTr="00600FBB">
        <w:tc>
          <w:tcPr>
            <w:tcW w:w="979" w:type="dxa"/>
            <w:hideMark/>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106184</w:t>
            </w:r>
          </w:p>
        </w:tc>
        <w:tc>
          <w:tcPr>
            <w:tcW w:w="0" w:type="auto"/>
            <w:hideMark/>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Стручни сарадник - библиотекар / нототекар / медијатекар</w:t>
            </w:r>
          </w:p>
        </w:tc>
        <w:tc>
          <w:tcPr>
            <w:tcW w:w="0" w:type="auto"/>
            <w:hideMark/>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w:t>
            </w:r>
          </w:p>
        </w:tc>
        <w:tc>
          <w:tcPr>
            <w:tcW w:w="0" w:type="auto"/>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7.1</w:t>
            </w:r>
          </w:p>
        </w:tc>
        <w:tc>
          <w:tcPr>
            <w:tcW w:w="0" w:type="auto"/>
            <w:hideMark/>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50.00</w:t>
            </w:r>
          </w:p>
        </w:tc>
        <w:tc>
          <w:tcPr>
            <w:tcW w:w="0" w:type="auto"/>
            <w:hideMark/>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50.00</w:t>
            </w:r>
          </w:p>
        </w:tc>
        <w:tc>
          <w:tcPr>
            <w:tcW w:w="0" w:type="auto"/>
            <w:hideMark/>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50.00</w:t>
            </w:r>
          </w:p>
        </w:tc>
        <w:tc>
          <w:tcPr>
            <w:tcW w:w="0" w:type="auto"/>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0.00</w:t>
            </w:r>
          </w:p>
        </w:tc>
      </w:tr>
      <w:tr w:rsidR="0041774C" w:rsidRPr="0041774C" w:rsidTr="00600FBB">
        <w:tc>
          <w:tcPr>
            <w:tcW w:w="979" w:type="dxa"/>
            <w:hideMark/>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116138</w:t>
            </w:r>
          </w:p>
        </w:tc>
        <w:tc>
          <w:tcPr>
            <w:tcW w:w="0" w:type="auto"/>
            <w:hideMark/>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Секретар установе</w:t>
            </w:r>
          </w:p>
        </w:tc>
        <w:tc>
          <w:tcPr>
            <w:tcW w:w="0" w:type="auto"/>
            <w:hideMark/>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w:t>
            </w:r>
          </w:p>
        </w:tc>
        <w:tc>
          <w:tcPr>
            <w:tcW w:w="0" w:type="auto"/>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7.1</w:t>
            </w:r>
          </w:p>
        </w:tc>
        <w:tc>
          <w:tcPr>
            <w:tcW w:w="0" w:type="auto"/>
            <w:hideMark/>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100.00</w:t>
            </w:r>
          </w:p>
        </w:tc>
        <w:tc>
          <w:tcPr>
            <w:tcW w:w="0" w:type="auto"/>
            <w:hideMark/>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100.00</w:t>
            </w:r>
          </w:p>
        </w:tc>
        <w:tc>
          <w:tcPr>
            <w:tcW w:w="0" w:type="auto"/>
            <w:hideMark/>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100.00</w:t>
            </w:r>
          </w:p>
        </w:tc>
        <w:tc>
          <w:tcPr>
            <w:tcW w:w="0" w:type="auto"/>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0.00</w:t>
            </w:r>
          </w:p>
        </w:tc>
      </w:tr>
    </w:tbl>
    <w:p w:rsidR="0041774C" w:rsidRPr="0041774C" w:rsidRDefault="0041774C" w:rsidP="0041774C">
      <w:pPr>
        <w:rPr>
          <w:rFonts w:ascii="Times New Roman" w:hAnsi="Times New Roman" w:cs="Times New Roman"/>
          <w:sz w:val="16"/>
          <w:szCs w:val="16"/>
        </w:rPr>
      </w:pPr>
    </w:p>
    <w:p w:rsidR="0041774C" w:rsidRPr="0041774C" w:rsidRDefault="0041774C" w:rsidP="0041774C">
      <w:pPr>
        <w:pStyle w:val="a9"/>
        <w:numPr>
          <w:ilvl w:val="0"/>
          <w:numId w:val="31"/>
        </w:numPr>
        <w:rPr>
          <w:rFonts w:ascii="Times New Roman" w:hAnsi="Times New Roman"/>
          <w:b/>
          <w:sz w:val="16"/>
          <w:szCs w:val="16"/>
        </w:rPr>
      </w:pPr>
      <w:r w:rsidRPr="0041774C">
        <w:rPr>
          <w:rFonts w:ascii="Times New Roman" w:hAnsi="Times New Roman"/>
          <w:b/>
          <w:sz w:val="16"/>
          <w:szCs w:val="16"/>
        </w:rPr>
        <w:t>Укупан број запослених на одређено време</w:t>
      </w:r>
    </w:p>
    <w:tbl>
      <w:tblPr>
        <w:tblW w:w="0" w:type="auto"/>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98"/>
        <w:gridCol w:w="735"/>
        <w:gridCol w:w="1009"/>
        <w:gridCol w:w="735"/>
        <w:gridCol w:w="1009"/>
        <w:gridCol w:w="735"/>
        <w:gridCol w:w="1009"/>
        <w:gridCol w:w="735"/>
        <w:gridCol w:w="1009"/>
        <w:gridCol w:w="735"/>
        <w:gridCol w:w="1009"/>
      </w:tblGrid>
      <w:tr w:rsidR="0041774C" w:rsidRPr="0041774C" w:rsidTr="00600FBB">
        <w:tc>
          <w:tcPr>
            <w:tcW w:w="13338" w:type="dxa"/>
            <w:gridSpan w:val="11"/>
          </w:tcPr>
          <w:p w:rsidR="0041774C" w:rsidRPr="0041774C" w:rsidRDefault="0041774C" w:rsidP="00600FBB">
            <w:pPr>
              <w:jc w:val="center"/>
              <w:rPr>
                <w:rFonts w:ascii="Times New Roman" w:hAnsi="Times New Roman" w:cs="Times New Roman"/>
                <w:sz w:val="16"/>
                <w:szCs w:val="16"/>
              </w:rPr>
            </w:pPr>
            <w:r w:rsidRPr="0041774C">
              <w:rPr>
                <w:rFonts w:ascii="Times New Roman" w:hAnsi="Times New Roman" w:cs="Times New Roman"/>
                <w:sz w:val="16"/>
                <w:szCs w:val="16"/>
              </w:rPr>
              <w:t xml:space="preserve">Укупан број запослених на одређено време </w:t>
            </w:r>
          </w:p>
        </w:tc>
      </w:tr>
      <w:tr w:rsidR="0041774C" w:rsidRPr="0041774C" w:rsidTr="00600FBB">
        <w:tc>
          <w:tcPr>
            <w:tcW w:w="1398" w:type="dxa"/>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Ниво квалификације</w:t>
            </w:r>
          </w:p>
        </w:tc>
        <w:tc>
          <w:tcPr>
            <w:tcW w:w="2388" w:type="dxa"/>
            <w:gridSpan w:val="2"/>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7.1</w:t>
            </w:r>
          </w:p>
        </w:tc>
        <w:tc>
          <w:tcPr>
            <w:tcW w:w="2388" w:type="dxa"/>
            <w:gridSpan w:val="2"/>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6.1</w:t>
            </w:r>
          </w:p>
        </w:tc>
        <w:tc>
          <w:tcPr>
            <w:tcW w:w="2388" w:type="dxa"/>
            <w:gridSpan w:val="2"/>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4.</w:t>
            </w:r>
          </w:p>
        </w:tc>
        <w:tc>
          <w:tcPr>
            <w:tcW w:w="2388" w:type="dxa"/>
            <w:gridSpan w:val="2"/>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3.</w:t>
            </w:r>
          </w:p>
        </w:tc>
        <w:tc>
          <w:tcPr>
            <w:tcW w:w="2388" w:type="dxa"/>
            <w:gridSpan w:val="2"/>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1.</w:t>
            </w:r>
          </w:p>
        </w:tc>
      </w:tr>
      <w:tr w:rsidR="0041774C" w:rsidRPr="0041774C" w:rsidTr="00600FBB">
        <w:tc>
          <w:tcPr>
            <w:tcW w:w="1398" w:type="dxa"/>
            <w:vMerge w:val="restart"/>
            <w:tcBorders>
              <w:right w:val="single" w:sz="4" w:space="0" w:color="auto"/>
            </w:tcBorders>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Укупан број запослених на одређено време</w:t>
            </w:r>
          </w:p>
        </w:tc>
        <w:tc>
          <w:tcPr>
            <w:tcW w:w="975" w:type="dxa"/>
            <w:tcBorders>
              <w:right w:val="single" w:sz="4" w:space="0" w:color="auto"/>
            </w:tcBorders>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Број по главама</w:t>
            </w:r>
          </w:p>
        </w:tc>
        <w:tc>
          <w:tcPr>
            <w:tcW w:w="1413" w:type="dxa"/>
            <w:tcBorders>
              <w:left w:val="single" w:sz="4" w:space="0" w:color="auto"/>
            </w:tcBorders>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По децималама</w:t>
            </w:r>
          </w:p>
        </w:tc>
        <w:tc>
          <w:tcPr>
            <w:tcW w:w="975" w:type="dxa"/>
            <w:tcBorders>
              <w:right w:val="single" w:sz="4" w:space="0" w:color="auto"/>
            </w:tcBorders>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Број по главама</w:t>
            </w:r>
          </w:p>
        </w:tc>
        <w:tc>
          <w:tcPr>
            <w:tcW w:w="1413" w:type="dxa"/>
            <w:tcBorders>
              <w:left w:val="single" w:sz="4" w:space="0" w:color="auto"/>
            </w:tcBorders>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По децималама</w:t>
            </w:r>
          </w:p>
        </w:tc>
        <w:tc>
          <w:tcPr>
            <w:tcW w:w="975" w:type="dxa"/>
            <w:tcBorders>
              <w:right w:val="single" w:sz="4" w:space="0" w:color="auto"/>
            </w:tcBorders>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Број по главама</w:t>
            </w:r>
          </w:p>
        </w:tc>
        <w:tc>
          <w:tcPr>
            <w:tcW w:w="1413" w:type="dxa"/>
            <w:tcBorders>
              <w:left w:val="single" w:sz="4" w:space="0" w:color="auto"/>
            </w:tcBorders>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По децималама</w:t>
            </w:r>
          </w:p>
        </w:tc>
        <w:tc>
          <w:tcPr>
            <w:tcW w:w="975" w:type="dxa"/>
            <w:tcBorders>
              <w:right w:val="single" w:sz="4" w:space="0" w:color="auto"/>
            </w:tcBorders>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Број по главама</w:t>
            </w:r>
          </w:p>
        </w:tc>
        <w:tc>
          <w:tcPr>
            <w:tcW w:w="1413" w:type="dxa"/>
            <w:tcBorders>
              <w:left w:val="single" w:sz="4" w:space="0" w:color="auto"/>
            </w:tcBorders>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По децималама</w:t>
            </w:r>
          </w:p>
        </w:tc>
        <w:tc>
          <w:tcPr>
            <w:tcW w:w="975" w:type="dxa"/>
            <w:tcBorders>
              <w:right w:val="single" w:sz="4" w:space="0" w:color="auto"/>
            </w:tcBorders>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Број по главама</w:t>
            </w:r>
          </w:p>
        </w:tc>
        <w:tc>
          <w:tcPr>
            <w:tcW w:w="1413" w:type="dxa"/>
            <w:tcBorders>
              <w:left w:val="single" w:sz="4" w:space="0" w:color="auto"/>
            </w:tcBorders>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По децималама</w:t>
            </w:r>
          </w:p>
        </w:tc>
      </w:tr>
      <w:tr w:rsidR="0041774C" w:rsidRPr="0041774C" w:rsidTr="00600FBB">
        <w:tc>
          <w:tcPr>
            <w:tcW w:w="1398" w:type="dxa"/>
            <w:vMerge/>
            <w:tcBorders>
              <w:right w:val="single" w:sz="4" w:space="0" w:color="auto"/>
            </w:tcBorders>
          </w:tcPr>
          <w:p w:rsidR="0041774C" w:rsidRPr="0041774C" w:rsidRDefault="0041774C" w:rsidP="00600FBB">
            <w:pPr>
              <w:rPr>
                <w:rFonts w:ascii="Times New Roman" w:hAnsi="Times New Roman" w:cs="Times New Roman"/>
                <w:sz w:val="16"/>
                <w:szCs w:val="16"/>
              </w:rPr>
            </w:pPr>
          </w:p>
        </w:tc>
        <w:tc>
          <w:tcPr>
            <w:tcW w:w="975" w:type="dxa"/>
            <w:tcBorders>
              <w:right w:val="single" w:sz="4" w:space="0" w:color="auto"/>
            </w:tcBorders>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12</w:t>
            </w:r>
          </w:p>
        </w:tc>
        <w:tc>
          <w:tcPr>
            <w:tcW w:w="1413" w:type="dxa"/>
            <w:tcBorders>
              <w:left w:val="single" w:sz="4" w:space="0" w:color="auto"/>
            </w:tcBorders>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5.55</w:t>
            </w:r>
          </w:p>
        </w:tc>
        <w:tc>
          <w:tcPr>
            <w:tcW w:w="975" w:type="dxa"/>
            <w:tcBorders>
              <w:right w:val="single" w:sz="4" w:space="0" w:color="auto"/>
            </w:tcBorders>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2</w:t>
            </w:r>
          </w:p>
        </w:tc>
        <w:tc>
          <w:tcPr>
            <w:tcW w:w="1413" w:type="dxa"/>
            <w:tcBorders>
              <w:left w:val="single" w:sz="4" w:space="0" w:color="auto"/>
            </w:tcBorders>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1.50</w:t>
            </w:r>
          </w:p>
        </w:tc>
        <w:tc>
          <w:tcPr>
            <w:tcW w:w="975" w:type="dxa"/>
            <w:tcBorders>
              <w:right w:val="single" w:sz="4" w:space="0" w:color="auto"/>
            </w:tcBorders>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1</w:t>
            </w:r>
          </w:p>
        </w:tc>
        <w:tc>
          <w:tcPr>
            <w:tcW w:w="1413" w:type="dxa"/>
            <w:tcBorders>
              <w:left w:val="single" w:sz="4" w:space="0" w:color="auto"/>
            </w:tcBorders>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0.50</w:t>
            </w:r>
          </w:p>
        </w:tc>
        <w:tc>
          <w:tcPr>
            <w:tcW w:w="975" w:type="dxa"/>
            <w:tcBorders>
              <w:right w:val="single" w:sz="4" w:space="0" w:color="auto"/>
            </w:tcBorders>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0</w:t>
            </w:r>
          </w:p>
        </w:tc>
        <w:tc>
          <w:tcPr>
            <w:tcW w:w="1413" w:type="dxa"/>
            <w:tcBorders>
              <w:left w:val="single" w:sz="4" w:space="0" w:color="auto"/>
            </w:tcBorders>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0</w:t>
            </w:r>
          </w:p>
        </w:tc>
        <w:tc>
          <w:tcPr>
            <w:tcW w:w="975" w:type="dxa"/>
            <w:tcBorders>
              <w:right w:val="single" w:sz="4" w:space="0" w:color="auto"/>
            </w:tcBorders>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1</w:t>
            </w:r>
          </w:p>
        </w:tc>
        <w:tc>
          <w:tcPr>
            <w:tcW w:w="1413" w:type="dxa"/>
            <w:tcBorders>
              <w:left w:val="single" w:sz="4" w:space="0" w:color="auto"/>
            </w:tcBorders>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0.86</w:t>
            </w:r>
          </w:p>
        </w:tc>
      </w:tr>
    </w:tbl>
    <w:p w:rsidR="0041774C" w:rsidRPr="0041774C" w:rsidRDefault="0041774C" w:rsidP="0041774C">
      <w:pPr>
        <w:pStyle w:val="a9"/>
        <w:rPr>
          <w:rFonts w:ascii="Times New Roman" w:hAnsi="Times New Roman"/>
          <w:sz w:val="16"/>
          <w:szCs w:val="16"/>
        </w:rPr>
      </w:pPr>
    </w:p>
    <w:p w:rsidR="0041774C" w:rsidRPr="0041774C" w:rsidRDefault="0041774C" w:rsidP="0041774C">
      <w:pPr>
        <w:pStyle w:val="a9"/>
        <w:numPr>
          <w:ilvl w:val="0"/>
          <w:numId w:val="31"/>
        </w:numPr>
        <w:rPr>
          <w:rFonts w:ascii="Times New Roman" w:hAnsi="Times New Roman"/>
          <w:b/>
          <w:sz w:val="16"/>
          <w:szCs w:val="16"/>
        </w:rPr>
      </w:pPr>
      <w:r w:rsidRPr="0041774C">
        <w:rPr>
          <w:rFonts w:ascii="Times New Roman" w:hAnsi="Times New Roman"/>
          <w:b/>
          <w:sz w:val="16"/>
          <w:szCs w:val="16"/>
        </w:rPr>
        <w:t>Укупан број запослених на неодређено време према нивоу квалификација</w:t>
      </w:r>
    </w:p>
    <w:tbl>
      <w:tblPr>
        <w:tblW w:w="0" w:type="auto"/>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98"/>
        <w:gridCol w:w="735"/>
        <w:gridCol w:w="1009"/>
        <w:gridCol w:w="735"/>
        <w:gridCol w:w="1009"/>
        <w:gridCol w:w="735"/>
        <w:gridCol w:w="1009"/>
        <w:gridCol w:w="735"/>
        <w:gridCol w:w="1009"/>
        <w:gridCol w:w="735"/>
        <w:gridCol w:w="1009"/>
      </w:tblGrid>
      <w:tr w:rsidR="0041774C" w:rsidRPr="0041774C" w:rsidTr="00600FBB">
        <w:tc>
          <w:tcPr>
            <w:tcW w:w="13338" w:type="dxa"/>
            <w:gridSpan w:val="11"/>
          </w:tcPr>
          <w:p w:rsidR="0041774C" w:rsidRPr="0041774C" w:rsidRDefault="0041774C" w:rsidP="00600FBB">
            <w:pPr>
              <w:jc w:val="center"/>
              <w:rPr>
                <w:rFonts w:ascii="Times New Roman" w:hAnsi="Times New Roman" w:cs="Times New Roman"/>
                <w:sz w:val="16"/>
                <w:szCs w:val="16"/>
              </w:rPr>
            </w:pPr>
            <w:r w:rsidRPr="0041774C">
              <w:rPr>
                <w:rFonts w:ascii="Times New Roman" w:hAnsi="Times New Roman" w:cs="Times New Roman"/>
                <w:sz w:val="16"/>
                <w:szCs w:val="16"/>
              </w:rPr>
              <w:t>Укупан број запослених на неодређено време према нивоу квалификација</w:t>
            </w:r>
          </w:p>
        </w:tc>
      </w:tr>
      <w:tr w:rsidR="0041774C" w:rsidRPr="0041774C" w:rsidTr="00600FBB">
        <w:tc>
          <w:tcPr>
            <w:tcW w:w="1398" w:type="dxa"/>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Ниво квалификације</w:t>
            </w:r>
          </w:p>
        </w:tc>
        <w:tc>
          <w:tcPr>
            <w:tcW w:w="2388" w:type="dxa"/>
            <w:gridSpan w:val="2"/>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7.1</w:t>
            </w:r>
          </w:p>
        </w:tc>
        <w:tc>
          <w:tcPr>
            <w:tcW w:w="2388" w:type="dxa"/>
            <w:gridSpan w:val="2"/>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6.1</w:t>
            </w:r>
          </w:p>
        </w:tc>
        <w:tc>
          <w:tcPr>
            <w:tcW w:w="2388" w:type="dxa"/>
            <w:gridSpan w:val="2"/>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4.</w:t>
            </w:r>
          </w:p>
        </w:tc>
        <w:tc>
          <w:tcPr>
            <w:tcW w:w="2388" w:type="dxa"/>
            <w:gridSpan w:val="2"/>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3.</w:t>
            </w:r>
          </w:p>
        </w:tc>
        <w:tc>
          <w:tcPr>
            <w:tcW w:w="2388" w:type="dxa"/>
            <w:gridSpan w:val="2"/>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1.</w:t>
            </w:r>
          </w:p>
        </w:tc>
      </w:tr>
      <w:tr w:rsidR="0041774C" w:rsidRPr="0041774C" w:rsidTr="00600FBB">
        <w:tc>
          <w:tcPr>
            <w:tcW w:w="1398" w:type="dxa"/>
            <w:vMerge w:val="restart"/>
            <w:tcBorders>
              <w:right w:val="single" w:sz="4" w:space="0" w:color="auto"/>
            </w:tcBorders>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Укупан број запослених на неодређено време</w:t>
            </w:r>
          </w:p>
        </w:tc>
        <w:tc>
          <w:tcPr>
            <w:tcW w:w="975" w:type="dxa"/>
            <w:tcBorders>
              <w:right w:val="single" w:sz="4" w:space="0" w:color="auto"/>
            </w:tcBorders>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Број по главама</w:t>
            </w:r>
          </w:p>
        </w:tc>
        <w:tc>
          <w:tcPr>
            <w:tcW w:w="1413" w:type="dxa"/>
            <w:tcBorders>
              <w:left w:val="single" w:sz="4" w:space="0" w:color="auto"/>
            </w:tcBorders>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По децималама</w:t>
            </w:r>
          </w:p>
        </w:tc>
        <w:tc>
          <w:tcPr>
            <w:tcW w:w="975" w:type="dxa"/>
            <w:tcBorders>
              <w:right w:val="single" w:sz="4" w:space="0" w:color="auto"/>
            </w:tcBorders>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Број по главама</w:t>
            </w:r>
          </w:p>
        </w:tc>
        <w:tc>
          <w:tcPr>
            <w:tcW w:w="1413" w:type="dxa"/>
            <w:tcBorders>
              <w:left w:val="single" w:sz="4" w:space="0" w:color="auto"/>
            </w:tcBorders>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По децималама</w:t>
            </w:r>
          </w:p>
        </w:tc>
        <w:tc>
          <w:tcPr>
            <w:tcW w:w="975" w:type="dxa"/>
            <w:tcBorders>
              <w:right w:val="single" w:sz="4" w:space="0" w:color="auto"/>
            </w:tcBorders>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Број по главама</w:t>
            </w:r>
          </w:p>
        </w:tc>
        <w:tc>
          <w:tcPr>
            <w:tcW w:w="1413" w:type="dxa"/>
            <w:tcBorders>
              <w:left w:val="single" w:sz="4" w:space="0" w:color="auto"/>
            </w:tcBorders>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По децималама</w:t>
            </w:r>
          </w:p>
        </w:tc>
        <w:tc>
          <w:tcPr>
            <w:tcW w:w="975" w:type="dxa"/>
            <w:tcBorders>
              <w:right w:val="single" w:sz="4" w:space="0" w:color="auto"/>
            </w:tcBorders>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Број по главама</w:t>
            </w:r>
          </w:p>
        </w:tc>
        <w:tc>
          <w:tcPr>
            <w:tcW w:w="1413" w:type="dxa"/>
            <w:tcBorders>
              <w:left w:val="single" w:sz="4" w:space="0" w:color="auto"/>
            </w:tcBorders>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По децималама</w:t>
            </w:r>
          </w:p>
        </w:tc>
        <w:tc>
          <w:tcPr>
            <w:tcW w:w="975" w:type="dxa"/>
            <w:tcBorders>
              <w:right w:val="single" w:sz="4" w:space="0" w:color="auto"/>
            </w:tcBorders>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Број по главама</w:t>
            </w:r>
          </w:p>
        </w:tc>
        <w:tc>
          <w:tcPr>
            <w:tcW w:w="1413" w:type="dxa"/>
            <w:tcBorders>
              <w:left w:val="single" w:sz="4" w:space="0" w:color="auto"/>
            </w:tcBorders>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По децималама</w:t>
            </w:r>
          </w:p>
        </w:tc>
      </w:tr>
      <w:tr w:rsidR="0041774C" w:rsidRPr="0041774C" w:rsidTr="00600FBB">
        <w:tc>
          <w:tcPr>
            <w:tcW w:w="1398" w:type="dxa"/>
            <w:vMerge/>
            <w:tcBorders>
              <w:right w:val="single" w:sz="4" w:space="0" w:color="auto"/>
            </w:tcBorders>
          </w:tcPr>
          <w:p w:rsidR="0041774C" w:rsidRPr="0041774C" w:rsidRDefault="0041774C" w:rsidP="00600FBB">
            <w:pPr>
              <w:rPr>
                <w:rFonts w:ascii="Times New Roman" w:hAnsi="Times New Roman" w:cs="Times New Roman"/>
                <w:sz w:val="16"/>
                <w:szCs w:val="16"/>
              </w:rPr>
            </w:pPr>
          </w:p>
        </w:tc>
        <w:tc>
          <w:tcPr>
            <w:tcW w:w="975" w:type="dxa"/>
            <w:tcBorders>
              <w:right w:val="single" w:sz="4" w:space="0" w:color="auto"/>
            </w:tcBorders>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25</w:t>
            </w:r>
          </w:p>
        </w:tc>
        <w:tc>
          <w:tcPr>
            <w:tcW w:w="1413" w:type="dxa"/>
            <w:tcBorders>
              <w:left w:val="single" w:sz="4" w:space="0" w:color="auto"/>
            </w:tcBorders>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17.48</w:t>
            </w:r>
          </w:p>
        </w:tc>
        <w:tc>
          <w:tcPr>
            <w:tcW w:w="975" w:type="dxa"/>
            <w:tcBorders>
              <w:right w:val="single" w:sz="4" w:space="0" w:color="auto"/>
            </w:tcBorders>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2</w:t>
            </w:r>
          </w:p>
        </w:tc>
        <w:tc>
          <w:tcPr>
            <w:tcW w:w="1413" w:type="dxa"/>
            <w:tcBorders>
              <w:left w:val="single" w:sz="4" w:space="0" w:color="auto"/>
            </w:tcBorders>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1.35</w:t>
            </w:r>
          </w:p>
        </w:tc>
        <w:tc>
          <w:tcPr>
            <w:tcW w:w="975" w:type="dxa"/>
            <w:tcBorders>
              <w:right w:val="single" w:sz="4" w:space="0" w:color="auto"/>
            </w:tcBorders>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1</w:t>
            </w:r>
          </w:p>
        </w:tc>
        <w:tc>
          <w:tcPr>
            <w:tcW w:w="1413" w:type="dxa"/>
            <w:tcBorders>
              <w:left w:val="single" w:sz="4" w:space="0" w:color="auto"/>
            </w:tcBorders>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0.50</w:t>
            </w:r>
          </w:p>
        </w:tc>
        <w:tc>
          <w:tcPr>
            <w:tcW w:w="975" w:type="dxa"/>
            <w:tcBorders>
              <w:right w:val="single" w:sz="4" w:space="0" w:color="auto"/>
            </w:tcBorders>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1</w:t>
            </w:r>
          </w:p>
        </w:tc>
        <w:tc>
          <w:tcPr>
            <w:tcW w:w="1413" w:type="dxa"/>
            <w:tcBorders>
              <w:left w:val="single" w:sz="4" w:space="0" w:color="auto"/>
            </w:tcBorders>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1.00</w:t>
            </w:r>
          </w:p>
        </w:tc>
        <w:tc>
          <w:tcPr>
            <w:tcW w:w="975" w:type="dxa"/>
            <w:tcBorders>
              <w:right w:val="single" w:sz="4" w:space="0" w:color="auto"/>
            </w:tcBorders>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4</w:t>
            </w:r>
          </w:p>
        </w:tc>
        <w:tc>
          <w:tcPr>
            <w:tcW w:w="1413" w:type="dxa"/>
            <w:tcBorders>
              <w:left w:val="single" w:sz="4" w:space="0" w:color="auto"/>
            </w:tcBorders>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4.00</w:t>
            </w:r>
          </w:p>
        </w:tc>
      </w:tr>
    </w:tbl>
    <w:p w:rsidR="0041774C" w:rsidRPr="0041774C" w:rsidRDefault="0041774C" w:rsidP="0041774C">
      <w:pPr>
        <w:rPr>
          <w:rFonts w:ascii="Times New Roman" w:hAnsi="Times New Roman" w:cs="Times New Roman"/>
          <w:sz w:val="16"/>
          <w:szCs w:val="16"/>
        </w:rPr>
      </w:pPr>
    </w:p>
    <w:p w:rsidR="0041774C" w:rsidRPr="0041774C" w:rsidRDefault="0041774C" w:rsidP="0041774C">
      <w:pPr>
        <w:pStyle w:val="a9"/>
        <w:rPr>
          <w:rFonts w:ascii="Times New Roman" w:hAnsi="Times New Roman"/>
          <w:sz w:val="16"/>
          <w:szCs w:val="16"/>
        </w:rPr>
      </w:pPr>
    </w:p>
    <w:p w:rsidR="0041774C" w:rsidRPr="0041774C" w:rsidRDefault="0041774C" w:rsidP="0041774C">
      <w:pPr>
        <w:pStyle w:val="a9"/>
        <w:numPr>
          <w:ilvl w:val="0"/>
          <w:numId w:val="31"/>
        </w:numPr>
        <w:rPr>
          <w:rFonts w:ascii="Times New Roman" w:hAnsi="Times New Roman"/>
          <w:sz w:val="16"/>
          <w:szCs w:val="16"/>
        </w:rPr>
      </w:pPr>
      <w:r w:rsidRPr="0041774C">
        <w:rPr>
          <w:rFonts w:ascii="Times New Roman" w:hAnsi="Times New Roman"/>
          <w:b/>
          <w:sz w:val="16"/>
          <w:szCs w:val="16"/>
        </w:rPr>
        <w:t>Број радно ангажованих лица према основу ангажовања (рад ван радног односа</w:t>
      </w:r>
      <w:r w:rsidRPr="0041774C">
        <w:rPr>
          <w:rFonts w:ascii="Times New Roman" w:hAnsi="Times New Roman"/>
          <w:sz w:val="16"/>
          <w:szCs w:val="16"/>
        </w:rPr>
        <w:t>): 0</w:t>
      </w:r>
    </w:p>
    <w:p w:rsidR="0041774C" w:rsidRPr="0041774C" w:rsidRDefault="0041774C" w:rsidP="0041774C">
      <w:pPr>
        <w:pStyle w:val="a9"/>
        <w:rPr>
          <w:rFonts w:ascii="Times New Roman" w:hAnsi="Times New Roman"/>
          <w:sz w:val="16"/>
          <w:szCs w:val="16"/>
        </w:rPr>
      </w:pPr>
    </w:p>
    <w:p w:rsidR="0041774C" w:rsidRPr="0041774C" w:rsidRDefault="0041774C" w:rsidP="0041774C">
      <w:pPr>
        <w:pStyle w:val="a9"/>
        <w:numPr>
          <w:ilvl w:val="0"/>
          <w:numId w:val="31"/>
        </w:numPr>
        <w:rPr>
          <w:rFonts w:ascii="Times New Roman" w:hAnsi="Times New Roman"/>
          <w:b/>
          <w:sz w:val="16"/>
          <w:szCs w:val="16"/>
        </w:rPr>
      </w:pPr>
      <w:r w:rsidRPr="0041774C">
        <w:rPr>
          <w:rFonts w:ascii="Times New Roman" w:hAnsi="Times New Roman"/>
          <w:b/>
          <w:sz w:val="16"/>
          <w:szCs w:val="16"/>
        </w:rPr>
        <w:t>Укупан број запослених на неодређено време којима је радни однос престао по било ком основу у претходној календарској години, односно 2020.години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78"/>
        <w:gridCol w:w="724"/>
        <w:gridCol w:w="993"/>
        <w:gridCol w:w="724"/>
        <w:gridCol w:w="992"/>
        <w:gridCol w:w="723"/>
        <w:gridCol w:w="992"/>
        <w:gridCol w:w="723"/>
        <w:gridCol w:w="992"/>
        <w:gridCol w:w="723"/>
        <w:gridCol w:w="992"/>
      </w:tblGrid>
      <w:tr w:rsidR="0041774C" w:rsidRPr="0041774C" w:rsidTr="00600FBB">
        <w:tc>
          <w:tcPr>
            <w:tcW w:w="13176" w:type="dxa"/>
            <w:gridSpan w:val="11"/>
          </w:tcPr>
          <w:p w:rsidR="0041774C" w:rsidRPr="0041774C" w:rsidRDefault="0041774C" w:rsidP="00600FBB">
            <w:pPr>
              <w:jc w:val="center"/>
              <w:rPr>
                <w:rFonts w:ascii="Times New Roman" w:hAnsi="Times New Roman" w:cs="Times New Roman"/>
                <w:sz w:val="16"/>
                <w:szCs w:val="16"/>
              </w:rPr>
            </w:pPr>
            <w:r w:rsidRPr="0041774C">
              <w:rPr>
                <w:rFonts w:ascii="Times New Roman" w:hAnsi="Times New Roman" w:cs="Times New Roman"/>
                <w:b/>
                <w:sz w:val="16"/>
                <w:szCs w:val="16"/>
              </w:rPr>
              <w:t>Укупан број запослених на неодређено време</w:t>
            </w:r>
            <w:r w:rsidRPr="0041774C">
              <w:rPr>
                <w:rFonts w:ascii="Times New Roman" w:hAnsi="Times New Roman" w:cs="Times New Roman"/>
                <w:sz w:val="16"/>
                <w:szCs w:val="16"/>
              </w:rPr>
              <w:t xml:space="preserve"> </w:t>
            </w:r>
            <w:r w:rsidRPr="0041774C">
              <w:rPr>
                <w:rFonts w:ascii="Times New Roman" w:hAnsi="Times New Roman" w:cs="Times New Roman"/>
                <w:b/>
                <w:sz w:val="16"/>
                <w:szCs w:val="16"/>
              </w:rPr>
              <w:t>којима је радни однос престао по било ком основу у претходној календарској години</w:t>
            </w:r>
          </w:p>
        </w:tc>
      </w:tr>
      <w:tr w:rsidR="0041774C" w:rsidRPr="0041774C" w:rsidTr="00600FBB">
        <w:tc>
          <w:tcPr>
            <w:tcW w:w="1286" w:type="dxa"/>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Ниво квалификације</w:t>
            </w:r>
          </w:p>
        </w:tc>
        <w:tc>
          <w:tcPr>
            <w:tcW w:w="2378" w:type="dxa"/>
            <w:gridSpan w:val="2"/>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7.1</w:t>
            </w:r>
          </w:p>
        </w:tc>
        <w:tc>
          <w:tcPr>
            <w:tcW w:w="2378" w:type="dxa"/>
            <w:gridSpan w:val="2"/>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6.1</w:t>
            </w:r>
          </w:p>
        </w:tc>
        <w:tc>
          <w:tcPr>
            <w:tcW w:w="2378" w:type="dxa"/>
            <w:gridSpan w:val="2"/>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4.</w:t>
            </w:r>
          </w:p>
        </w:tc>
        <w:tc>
          <w:tcPr>
            <w:tcW w:w="2378" w:type="dxa"/>
            <w:gridSpan w:val="2"/>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3.</w:t>
            </w:r>
          </w:p>
        </w:tc>
        <w:tc>
          <w:tcPr>
            <w:tcW w:w="2378" w:type="dxa"/>
            <w:gridSpan w:val="2"/>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1.</w:t>
            </w:r>
          </w:p>
        </w:tc>
      </w:tr>
      <w:tr w:rsidR="0041774C" w:rsidRPr="0041774C" w:rsidTr="00600FBB">
        <w:tc>
          <w:tcPr>
            <w:tcW w:w="1286" w:type="dxa"/>
            <w:vMerge w:val="restart"/>
            <w:tcBorders>
              <w:right w:val="single" w:sz="4" w:space="0" w:color="auto"/>
            </w:tcBorders>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Укупан број запослених на неодређено време</w:t>
            </w:r>
          </w:p>
        </w:tc>
        <w:tc>
          <w:tcPr>
            <w:tcW w:w="971" w:type="dxa"/>
            <w:tcBorders>
              <w:right w:val="single" w:sz="4" w:space="0" w:color="auto"/>
            </w:tcBorders>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Број по главама</w:t>
            </w:r>
          </w:p>
        </w:tc>
        <w:tc>
          <w:tcPr>
            <w:tcW w:w="1407" w:type="dxa"/>
            <w:tcBorders>
              <w:left w:val="single" w:sz="4" w:space="0" w:color="auto"/>
            </w:tcBorders>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По децималама</w:t>
            </w:r>
          </w:p>
        </w:tc>
        <w:tc>
          <w:tcPr>
            <w:tcW w:w="971" w:type="dxa"/>
            <w:tcBorders>
              <w:right w:val="single" w:sz="4" w:space="0" w:color="auto"/>
            </w:tcBorders>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Број по главама</w:t>
            </w:r>
          </w:p>
        </w:tc>
        <w:tc>
          <w:tcPr>
            <w:tcW w:w="1407" w:type="dxa"/>
            <w:tcBorders>
              <w:left w:val="single" w:sz="4" w:space="0" w:color="auto"/>
            </w:tcBorders>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По децималама</w:t>
            </w:r>
          </w:p>
        </w:tc>
        <w:tc>
          <w:tcPr>
            <w:tcW w:w="971" w:type="dxa"/>
            <w:tcBorders>
              <w:right w:val="single" w:sz="4" w:space="0" w:color="auto"/>
            </w:tcBorders>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Број по главама</w:t>
            </w:r>
          </w:p>
        </w:tc>
        <w:tc>
          <w:tcPr>
            <w:tcW w:w="1407" w:type="dxa"/>
            <w:tcBorders>
              <w:left w:val="single" w:sz="4" w:space="0" w:color="auto"/>
            </w:tcBorders>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По децималама</w:t>
            </w:r>
          </w:p>
        </w:tc>
        <w:tc>
          <w:tcPr>
            <w:tcW w:w="971" w:type="dxa"/>
            <w:tcBorders>
              <w:right w:val="single" w:sz="4" w:space="0" w:color="auto"/>
            </w:tcBorders>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Број по главама</w:t>
            </w:r>
          </w:p>
        </w:tc>
        <w:tc>
          <w:tcPr>
            <w:tcW w:w="1407" w:type="dxa"/>
            <w:tcBorders>
              <w:left w:val="single" w:sz="4" w:space="0" w:color="auto"/>
            </w:tcBorders>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По децималама</w:t>
            </w:r>
          </w:p>
        </w:tc>
        <w:tc>
          <w:tcPr>
            <w:tcW w:w="971" w:type="dxa"/>
            <w:tcBorders>
              <w:right w:val="single" w:sz="4" w:space="0" w:color="auto"/>
            </w:tcBorders>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Број по главама</w:t>
            </w:r>
          </w:p>
        </w:tc>
        <w:tc>
          <w:tcPr>
            <w:tcW w:w="1407" w:type="dxa"/>
            <w:tcBorders>
              <w:left w:val="single" w:sz="4" w:space="0" w:color="auto"/>
            </w:tcBorders>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По децималама</w:t>
            </w:r>
          </w:p>
        </w:tc>
      </w:tr>
      <w:tr w:rsidR="0041774C" w:rsidRPr="0041774C" w:rsidTr="00600FBB">
        <w:tc>
          <w:tcPr>
            <w:tcW w:w="1286" w:type="dxa"/>
            <w:vMerge/>
            <w:tcBorders>
              <w:right w:val="single" w:sz="4" w:space="0" w:color="auto"/>
            </w:tcBorders>
          </w:tcPr>
          <w:p w:rsidR="0041774C" w:rsidRPr="0041774C" w:rsidRDefault="0041774C" w:rsidP="00600FBB">
            <w:pPr>
              <w:rPr>
                <w:rFonts w:ascii="Times New Roman" w:hAnsi="Times New Roman" w:cs="Times New Roman"/>
                <w:sz w:val="16"/>
                <w:szCs w:val="16"/>
              </w:rPr>
            </w:pPr>
          </w:p>
        </w:tc>
        <w:tc>
          <w:tcPr>
            <w:tcW w:w="971" w:type="dxa"/>
            <w:tcBorders>
              <w:right w:val="single" w:sz="4" w:space="0" w:color="auto"/>
            </w:tcBorders>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3</w:t>
            </w:r>
          </w:p>
        </w:tc>
        <w:tc>
          <w:tcPr>
            <w:tcW w:w="1407" w:type="dxa"/>
            <w:tcBorders>
              <w:left w:val="single" w:sz="4" w:space="0" w:color="auto"/>
            </w:tcBorders>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1.71</w:t>
            </w:r>
          </w:p>
        </w:tc>
        <w:tc>
          <w:tcPr>
            <w:tcW w:w="971" w:type="dxa"/>
            <w:tcBorders>
              <w:right w:val="single" w:sz="4" w:space="0" w:color="auto"/>
            </w:tcBorders>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0</w:t>
            </w:r>
          </w:p>
        </w:tc>
        <w:tc>
          <w:tcPr>
            <w:tcW w:w="1407" w:type="dxa"/>
            <w:tcBorders>
              <w:left w:val="single" w:sz="4" w:space="0" w:color="auto"/>
            </w:tcBorders>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0</w:t>
            </w:r>
          </w:p>
        </w:tc>
        <w:tc>
          <w:tcPr>
            <w:tcW w:w="971" w:type="dxa"/>
            <w:tcBorders>
              <w:right w:val="single" w:sz="4" w:space="0" w:color="auto"/>
            </w:tcBorders>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0</w:t>
            </w:r>
          </w:p>
        </w:tc>
        <w:tc>
          <w:tcPr>
            <w:tcW w:w="1407" w:type="dxa"/>
            <w:tcBorders>
              <w:left w:val="single" w:sz="4" w:space="0" w:color="auto"/>
            </w:tcBorders>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0</w:t>
            </w:r>
          </w:p>
        </w:tc>
        <w:tc>
          <w:tcPr>
            <w:tcW w:w="971" w:type="dxa"/>
            <w:tcBorders>
              <w:right w:val="single" w:sz="4" w:space="0" w:color="auto"/>
            </w:tcBorders>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0</w:t>
            </w:r>
          </w:p>
        </w:tc>
        <w:tc>
          <w:tcPr>
            <w:tcW w:w="1407" w:type="dxa"/>
            <w:tcBorders>
              <w:left w:val="single" w:sz="4" w:space="0" w:color="auto"/>
            </w:tcBorders>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0</w:t>
            </w:r>
          </w:p>
        </w:tc>
        <w:tc>
          <w:tcPr>
            <w:tcW w:w="971" w:type="dxa"/>
            <w:tcBorders>
              <w:right w:val="single" w:sz="4" w:space="0" w:color="auto"/>
            </w:tcBorders>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0</w:t>
            </w:r>
          </w:p>
        </w:tc>
        <w:tc>
          <w:tcPr>
            <w:tcW w:w="1407" w:type="dxa"/>
            <w:tcBorders>
              <w:left w:val="single" w:sz="4" w:space="0" w:color="auto"/>
            </w:tcBorders>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0</w:t>
            </w:r>
          </w:p>
        </w:tc>
      </w:tr>
    </w:tbl>
    <w:p w:rsidR="0041774C" w:rsidRPr="0041774C" w:rsidRDefault="0041774C" w:rsidP="0041774C">
      <w:pPr>
        <w:rPr>
          <w:rFonts w:ascii="Times New Roman" w:hAnsi="Times New Roman" w:cs="Times New Roman"/>
          <w:sz w:val="16"/>
          <w:szCs w:val="16"/>
        </w:rPr>
      </w:pPr>
    </w:p>
    <w:p w:rsidR="0041774C" w:rsidRPr="0041774C" w:rsidRDefault="0041774C" w:rsidP="0041774C">
      <w:pPr>
        <w:pStyle w:val="a9"/>
        <w:numPr>
          <w:ilvl w:val="0"/>
          <w:numId w:val="31"/>
        </w:numPr>
        <w:rPr>
          <w:rFonts w:ascii="Times New Roman" w:hAnsi="Times New Roman"/>
          <w:b/>
          <w:sz w:val="16"/>
          <w:szCs w:val="16"/>
        </w:rPr>
      </w:pPr>
      <w:r w:rsidRPr="0041774C">
        <w:rPr>
          <w:rFonts w:ascii="Times New Roman" w:hAnsi="Times New Roman"/>
          <w:b/>
          <w:sz w:val="16"/>
          <w:szCs w:val="16"/>
        </w:rPr>
        <w:t>Укупан број новозапослених на неодређено време и одређено време у својству приправника у претходној календарској години, односно 2020.години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3"/>
        <w:gridCol w:w="719"/>
        <w:gridCol w:w="985"/>
        <w:gridCol w:w="719"/>
        <w:gridCol w:w="984"/>
        <w:gridCol w:w="718"/>
        <w:gridCol w:w="984"/>
        <w:gridCol w:w="718"/>
        <w:gridCol w:w="984"/>
        <w:gridCol w:w="718"/>
        <w:gridCol w:w="984"/>
      </w:tblGrid>
      <w:tr w:rsidR="0041774C" w:rsidRPr="0041774C" w:rsidTr="00600FBB">
        <w:tc>
          <w:tcPr>
            <w:tcW w:w="13176" w:type="dxa"/>
            <w:gridSpan w:val="11"/>
          </w:tcPr>
          <w:p w:rsidR="0041774C" w:rsidRPr="0041774C" w:rsidRDefault="0041774C" w:rsidP="00600FBB">
            <w:pPr>
              <w:jc w:val="center"/>
              <w:rPr>
                <w:rFonts w:ascii="Times New Roman" w:hAnsi="Times New Roman" w:cs="Times New Roman"/>
                <w:b/>
                <w:sz w:val="16"/>
                <w:szCs w:val="16"/>
              </w:rPr>
            </w:pPr>
            <w:r w:rsidRPr="0041774C">
              <w:rPr>
                <w:rFonts w:ascii="Times New Roman" w:hAnsi="Times New Roman" w:cs="Times New Roman"/>
                <w:b/>
                <w:sz w:val="16"/>
                <w:szCs w:val="16"/>
              </w:rPr>
              <w:t>Укупан број новозапослених на неодређено време и одређено време у својству приправника у претходној календарској години</w:t>
            </w:r>
          </w:p>
        </w:tc>
      </w:tr>
      <w:tr w:rsidR="0041774C" w:rsidRPr="0041774C" w:rsidTr="00600FBB">
        <w:tc>
          <w:tcPr>
            <w:tcW w:w="1584" w:type="dxa"/>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Ниво квалификације</w:t>
            </w:r>
          </w:p>
        </w:tc>
        <w:tc>
          <w:tcPr>
            <w:tcW w:w="2317" w:type="dxa"/>
            <w:gridSpan w:val="2"/>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7.1</w:t>
            </w:r>
          </w:p>
        </w:tc>
        <w:tc>
          <w:tcPr>
            <w:tcW w:w="2318" w:type="dxa"/>
            <w:gridSpan w:val="2"/>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6.1</w:t>
            </w:r>
          </w:p>
        </w:tc>
        <w:tc>
          <w:tcPr>
            <w:tcW w:w="2319" w:type="dxa"/>
            <w:gridSpan w:val="2"/>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4.</w:t>
            </w:r>
          </w:p>
        </w:tc>
        <w:tc>
          <w:tcPr>
            <w:tcW w:w="2319" w:type="dxa"/>
            <w:gridSpan w:val="2"/>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3.</w:t>
            </w:r>
          </w:p>
        </w:tc>
        <w:tc>
          <w:tcPr>
            <w:tcW w:w="2319" w:type="dxa"/>
            <w:gridSpan w:val="2"/>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1.</w:t>
            </w:r>
          </w:p>
        </w:tc>
      </w:tr>
      <w:tr w:rsidR="0041774C" w:rsidRPr="0041774C" w:rsidTr="00600FBB">
        <w:tc>
          <w:tcPr>
            <w:tcW w:w="1584" w:type="dxa"/>
            <w:tcBorders>
              <w:right w:val="single" w:sz="4" w:space="0" w:color="auto"/>
            </w:tcBorders>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Укупан број новозапослених</w:t>
            </w:r>
          </w:p>
        </w:tc>
        <w:tc>
          <w:tcPr>
            <w:tcW w:w="977" w:type="dxa"/>
            <w:tcBorders>
              <w:right w:val="single" w:sz="4" w:space="0" w:color="auto"/>
            </w:tcBorders>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Број по главама</w:t>
            </w:r>
          </w:p>
        </w:tc>
        <w:tc>
          <w:tcPr>
            <w:tcW w:w="1340" w:type="dxa"/>
            <w:tcBorders>
              <w:left w:val="single" w:sz="4" w:space="0" w:color="auto"/>
            </w:tcBorders>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По децималама</w:t>
            </w:r>
          </w:p>
        </w:tc>
        <w:tc>
          <w:tcPr>
            <w:tcW w:w="977" w:type="dxa"/>
            <w:tcBorders>
              <w:right w:val="single" w:sz="4" w:space="0" w:color="auto"/>
            </w:tcBorders>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Број по главама</w:t>
            </w:r>
          </w:p>
        </w:tc>
        <w:tc>
          <w:tcPr>
            <w:tcW w:w="1341" w:type="dxa"/>
            <w:tcBorders>
              <w:left w:val="single" w:sz="4" w:space="0" w:color="auto"/>
            </w:tcBorders>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По децималама</w:t>
            </w:r>
          </w:p>
        </w:tc>
        <w:tc>
          <w:tcPr>
            <w:tcW w:w="978" w:type="dxa"/>
            <w:tcBorders>
              <w:right w:val="single" w:sz="4" w:space="0" w:color="auto"/>
            </w:tcBorders>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Број по главама</w:t>
            </w:r>
          </w:p>
        </w:tc>
        <w:tc>
          <w:tcPr>
            <w:tcW w:w="1341" w:type="dxa"/>
            <w:tcBorders>
              <w:left w:val="single" w:sz="4" w:space="0" w:color="auto"/>
            </w:tcBorders>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По децималама</w:t>
            </w:r>
          </w:p>
        </w:tc>
        <w:tc>
          <w:tcPr>
            <w:tcW w:w="978" w:type="dxa"/>
            <w:tcBorders>
              <w:right w:val="single" w:sz="4" w:space="0" w:color="auto"/>
            </w:tcBorders>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Број по главама</w:t>
            </w:r>
          </w:p>
        </w:tc>
        <w:tc>
          <w:tcPr>
            <w:tcW w:w="1341" w:type="dxa"/>
            <w:tcBorders>
              <w:left w:val="single" w:sz="4" w:space="0" w:color="auto"/>
            </w:tcBorders>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По децималама</w:t>
            </w:r>
          </w:p>
        </w:tc>
        <w:tc>
          <w:tcPr>
            <w:tcW w:w="978" w:type="dxa"/>
            <w:tcBorders>
              <w:right w:val="single" w:sz="4" w:space="0" w:color="auto"/>
            </w:tcBorders>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Број по главама</w:t>
            </w:r>
          </w:p>
        </w:tc>
        <w:tc>
          <w:tcPr>
            <w:tcW w:w="1341" w:type="dxa"/>
            <w:tcBorders>
              <w:left w:val="single" w:sz="4" w:space="0" w:color="auto"/>
            </w:tcBorders>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По децималама</w:t>
            </w:r>
          </w:p>
        </w:tc>
      </w:tr>
      <w:tr w:rsidR="0041774C" w:rsidRPr="0041774C" w:rsidTr="00600FBB">
        <w:tc>
          <w:tcPr>
            <w:tcW w:w="1584" w:type="dxa"/>
            <w:tcBorders>
              <w:right w:val="single" w:sz="4" w:space="0" w:color="auto"/>
            </w:tcBorders>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Укупан број новозапослених на неодређено време</w:t>
            </w:r>
          </w:p>
        </w:tc>
        <w:tc>
          <w:tcPr>
            <w:tcW w:w="977" w:type="dxa"/>
            <w:tcBorders>
              <w:right w:val="single" w:sz="4" w:space="0" w:color="auto"/>
            </w:tcBorders>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4</w:t>
            </w:r>
          </w:p>
        </w:tc>
        <w:tc>
          <w:tcPr>
            <w:tcW w:w="1340" w:type="dxa"/>
            <w:tcBorders>
              <w:left w:val="single" w:sz="4" w:space="0" w:color="auto"/>
            </w:tcBorders>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3.00</w:t>
            </w:r>
          </w:p>
        </w:tc>
        <w:tc>
          <w:tcPr>
            <w:tcW w:w="977" w:type="dxa"/>
            <w:tcBorders>
              <w:right w:val="single" w:sz="4" w:space="0" w:color="auto"/>
            </w:tcBorders>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0</w:t>
            </w:r>
          </w:p>
        </w:tc>
        <w:tc>
          <w:tcPr>
            <w:tcW w:w="1341" w:type="dxa"/>
            <w:tcBorders>
              <w:left w:val="single" w:sz="4" w:space="0" w:color="auto"/>
            </w:tcBorders>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0</w:t>
            </w:r>
          </w:p>
        </w:tc>
        <w:tc>
          <w:tcPr>
            <w:tcW w:w="978" w:type="dxa"/>
            <w:tcBorders>
              <w:right w:val="single" w:sz="4" w:space="0" w:color="auto"/>
            </w:tcBorders>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0</w:t>
            </w:r>
          </w:p>
        </w:tc>
        <w:tc>
          <w:tcPr>
            <w:tcW w:w="1341" w:type="dxa"/>
            <w:tcBorders>
              <w:left w:val="single" w:sz="4" w:space="0" w:color="auto"/>
            </w:tcBorders>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0</w:t>
            </w:r>
          </w:p>
        </w:tc>
        <w:tc>
          <w:tcPr>
            <w:tcW w:w="978" w:type="dxa"/>
            <w:tcBorders>
              <w:right w:val="single" w:sz="4" w:space="0" w:color="auto"/>
            </w:tcBorders>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0</w:t>
            </w:r>
          </w:p>
        </w:tc>
        <w:tc>
          <w:tcPr>
            <w:tcW w:w="1341" w:type="dxa"/>
            <w:tcBorders>
              <w:left w:val="single" w:sz="4" w:space="0" w:color="auto"/>
            </w:tcBorders>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0</w:t>
            </w:r>
          </w:p>
        </w:tc>
        <w:tc>
          <w:tcPr>
            <w:tcW w:w="978" w:type="dxa"/>
            <w:tcBorders>
              <w:right w:val="single" w:sz="4" w:space="0" w:color="auto"/>
            </w:tcBorders>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2</w:t>
            </w:r>
          </w:p>
        </w:tc>
        <w:tc>
          <w:tcPr>
            <w:tcW w:w="1341" w:type="dxa"/>
            <w:tcBorders>
              <w:left w:val="single" w:sz="4" w:space="0" w:color="auto"/>
            </w:tcBorders>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2.00</w:t>
            </w:r>
          </w:p>
        </w:tc>
      </w:tr>
      <w:tr w:rsidR="0041774C" w:rsidRPr="0041774C" w:rsidTr="00600FBB">
        <w:tc>
          <w:tcPr>
            <w:tcW w:w="1584" w:type="dxa"/>
            <w:tcBorders>
              <w:right w:val="single" w:sz="4" w:space="0" w:color="auto"/>
            </w:tcBorders>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 xml:space="preserve">Укупан број новозапослених на одређено време у својству </w:t>
            </w:r>
            <w:r w:rsidRPr="0041774C">
              <w:rPr>
                <w:rFonts w:ascii="Times New Roman" w:hAnsi="Times New Roman" w:cs="Times New Roman"/>
                <w:sz w:val="16"/>
                <w:szCs w:val="16"/>
              </w:rPr>
              <w:lastRenderedPageBreak/>
              <w:t>приправника</w:t>
            </w:r>
          </w:p>
        </w:tc>
        <w:tc>
          <w:tcPr>
            <w:tcW w:w="977" w:type="dxa"/>
            <w:tcBorders>
              <w:right w:val="single" w:sz="4" w:space="0" w:color="auto"/>
            </w:tcBorders>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lastRenderedPageBreak/>
              <w:t>0</w:t>
            </w:r>
          </w:p>
        </w:tc>
        <w:tc>
          <w:tcPr>
            <w:tcW w:w="1340" w:type="dxa"/>
            <w:tcBorders>
              <w:left w:val="single" w:sz="4" w:space="0" w:color="auto"/>
            </w:tcBorders>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0</w:t>
            </w:r>
          </w:p>
        </w:tc>
        <w:tc>
          <w:tcPr>
            <w:tcW w:w="977" w:type="dxa"/>
            <w:tcBorders>
              <w:right w:val="single" w:sz="4" w:space="0" w:color="auto"/>
            </w:tcBorders>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0</w:t>
            </w:r>
          </w:p>
        </w:tc>
        <w:tc>
          <w:tcPr>
            <w:tcW w:w="1341" w:type="dxa"/>
            <w:tcBorders>
              <w:left w:val="single" w:sz="4" w:space="0" w:color="auto"/>
            </w:tcBorders>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0</w:t>
            </w:r>
          </w:p>
        </w:tc>
        <w:tc>
          <w:tcPr>
            <w:tcW w:w="978" w:type="dxa"/>
            <w:tcBorders>
              <w:right w:val="single" w:sz="4" w:space="0" w:color="auto"/>
            </w:tcBorders>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0</w:t>
            </w:r>
          </w:p>
        </w:tc>
        <w:tc>
          <w:tcPr>
            <w:tcW w:w="1341" w:type="dxa"/>
            <w:tcBorders>
              <w:left w:val="single" w:sz="4" w:space="0" w:color="auto"/>
            </w:tcBorders>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0</w:t>
            </w:r>
          </w:p>
        </w:tc>
        <w:tc>
          <w:tcPr>
            <w:tcW w:w="978" w:type="dxa"/>
            <w:tcBorders>
              <w:right w:val="single" w:sz="4" w:space="0" w:color="auto"/>
            </w:tcBorders>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0</w:t>
            </w:r>
          </w:p>
        </w:tc>
        <w:tc>
          <w:tcPr>
            <w:tcW w:w="1341" w:type="dxa"/>
            <w:tcBorders>
              <w:left w:val="single" w:sz="4" w:space="0" w:color="auto"/>
            </w:tcBorders>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0</w:t>
            </w:r>
          </w:p>
        </w:tc>
        <w:tc>
          <w:tcPr>
            <w:tcW w:w="978" w:type="dxa"/>
            <w:tcBorders>
              <w:right w:val="single" w:sz="4" w:space="0" w:color="auto"/>
            </w:tcBorders>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0</w:t>
            </w:r>
          </w:p>
        </w:tc>
        <w:tc>
          <w:tcPr>
            <w:tcW w:w="1341" w:type="dxa"/>
            <w:tcBorders>
              <w:left w:val="single" w:sz="4" w:space="0" w:color="auto"/>
            </w:tcBorders>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0</w:t>
            </w:r>
          </w:p>
        </w:tc>
      </w:tr>
    </w:tbl>
    <w:p w:rsidR="0041774C" w:rsidRPr="0041774C" w:rsidRDefault="0041774C" w:rsidP="0041774C">
      <w:pPr>
        <w:rPr>
          <w:rFonts w:ascii="Times New Roman" w:hAnsi="Times New Roman" w:cs="Times New Roman"/>
          <w:sz w:val="16"/>
          <w:szCs w:val="16"/>
        </w:rPr>
      </w:pPr>
    </w:p>
    <w:p w:rsidR="0041774C" w:rsidRPr="0041774C" w:rsidRDefault="0041774C" w:rsidP="0041774C">
      <w:pPr>
        <w:pStyle w:val="a9"/>
        <w:numPr>
          <w:ilvl w:val="0"/>
          <w:numId w:val="31"/>
        </w:numPr>
        <w:rPr>
          <w:rFonts w:ascii="Times New Roman" w:hAnsi="Times New Roman"/>
          <w:b/>
          <w:sz w:val="16"/>
          <w:szCs w:val="16"/>
        </w:rPr>
      </w:pPr>
      <w:r w:rsidRPr="0041774C">
        <w:rPr>
          <w:rFonts w:ascii="Times New Roman" w:hAnsi="Times New Roman"/>
          <w:b/>
          <w:sz w:val="16"/>
          <w:szCs w:val="16"/>
        </w:rPr>
        <w:t>Укупан број новозапослених на неодређено време и одређено време у својству приправника у оквиру дозвољеног процента од 70% у текућој календарској години, односно 2021.години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3"/>
        <w:gridCol w:w="719"/>
        <w:gridCol w:w="985"/>
        <w:gridCol w:w="719"/>
        <w:gridCol w:w="984"/>
        <w:gridCol w:w="718"/>
        <w:gridCol w:w="984"/>
        <w:gridCol w:w="718"/>
        <w:gridCol w:w="984"/>
        <w:gridCol w:w="718"/>
        <w:gridCol w:w="984"/>
      </w:tblGrid>
      <w:tr w:rsidR="0041774C" w:rsidRPr="0041774C" w:rsidTr="00600FBB">
        <w:tc>
          <w:tcPr>
            <w:tcW w:w="13176" w:type="dxa"/>
            <w:gridSpan w:val="11"/>
          </w:tcPr>
          <w:p w:rsidR="0041774C" w:rsidRPr="0041774C" w:rsidRDefault="0041774C" w:rsidP="00600FBB">
            <w:pPr>
              <w:jc w:val="center"/>
              <w:rPr>
                <w:rFonts w:ascii="Times New Roman" w:hAnsi="Times New Roman" w:cs="Times New Roman"/>
                <w:b/>
                <w:sz w:val="16"/>
                <w:szCs w:val="16"/>
              </w:rPr>
            </w:pPr>
            <w:r w:rsidRPr="0041774C">
              <w:rPr>
                <w:rFonts w:ascii="Times New Roman" w:hAnsi="Times New Roman" w:cs="Times New Roman"/>
                <w:b/>
                <w:sz w:val="16"/>
                <w:szCs w:val="16"/>
              </w:rPr>
              <w:t>Укупан број новозапослених на неодређено време и одређено време у својству приправника у оквиру дозвољеног процента од 70% у текућој календарској години</w:t>
            </w:r>
          </w:p>
        </w:tc>
      </w:tr>
      <w:tr w:rsidR="0041774C" w:rsidRPr="0041774C" w:rsidTr="00600FBB">
        <w:tc>
          <w:tcPr>
            <w:tcW w:w="1584" w:type="dxa"/>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Ниво квалификације</w:t>
            </w:r>
          </w:p>
        </w:tc>
        <w:tc>
          <w:tcPr>
            <w:tcW w:w="2317" w:type="dxa"/>
            <w:gridSpan w:val="2"/>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7.1</w:t>
            </w:r>
          </w:p>
        </w:tc>
        <w:tc>
          <w:tcPr>
            <w:tcW w:w="2318" w:type="dxa"/>
            <w:gridSpan w:val="2"/>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6.1</w:t>
            </w:r>
          </w:p>
        </w:tc>
        <w:tc>
          <w:tcPr>
            <w:tcW w:w="2319" w:type="dxa"/>
            <w:gridSpan w:val="2"/>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4.</w:t>
            </w:r>
          </w:p>
        </w:tc>
        <w:tc>
          <w:tcPr>
            <w:tcW w:w="2319" w:type="dxa"/>
            <w:gridSpan w:val="2"/>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3.</w:t>
            </w:r>
          </w:p>
        </w:tc>
        <w:tc>
          <w:tcPr>
            <w:tcW w:w="2319" w:type="dxa"/>
            <w:gridSpan w:val="2"/>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1.</w:t>
            </w:r>
          </w:p>
        </w:tc>
      </w:tr>
      <w:tr w:rsidR="0041774C" w:rsidRPr="0041774C" w:rsidTr="00600FBB">
        <w:tc>
          <w:tcPr>
            <w:tcW w:w="1584" w:type="dxa"/>
            <w:tcBorders>
              <w:right w:val="single" w:sz="4" w:space="0" w:color="auto"/>
            </w:tcBorders>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Укупан број новозапослених</w:t>
            </w:r>
          </w:p>
        </w:tc>
        <w:tc>
          <w:tcPr>
            <w:tcW w:w="977" w:type="dxa"/>
            <w:tcBorders>
              <w:right w:val="single" w:sz="4" w:space="0" w:color="auto"/>
            </w:tcBorders>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Број по главама</w:t>
            </w:r>
          </w:p>
        </w:tc>
        <w:tc>
          <w:tcPr>
            <w:tcW w:w="1340" w:type="dxa"/>
            <w:tcBorders>
              <w:left w:val="single" w:sz="4" w:space="0" w:color="auto"/>
            </w:tcBorders>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По децималама</w:t>
            </w:r>
          </w:p>
        </w:tc>
        <w:tc>
          <w:tcPr>
            <w:tcW w:w="977" w:type="dxa"/>
            <w:tcBorders>
              <w:right w:val="single" w:sz="4" w:space="0" w:color="auto"/>
            </w:tcBorders>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Број по главама</w:t>
            </w:r>
          </w:p>
        </w:tc>
        <w:tc>
          <w:tcPr>
            <w:tcW w:w="1341" w:type="dxa"/>
            <w:tcBorders>
              <w:left w:val="single" w:sz="4" w:space="0" w:color="auto"/>
            </w:tcBorders>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По децималама</w:t>
            </w:r>
          </w:p>
        </w:tc>
        <w:tc>
          <w:tcPr>
            <w:tcW w:w="978" w:type="dxa"/>
            <w:tcBorders>
              <w:right w:val="single" w:sz="4" w:space="0" w:color="auto"/>
            </w:tcBorders>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Број по главама</w:t>
            </w:r>
          </w:p>
        </w:tc>
        <w:tc>
          <w:tcPr>
            <w:tcW w:w="1341" w:type="dxa"/>
            <w:tcBorders>
              <w:left w:val="single" w:sz="4" w:space="0" w:color="auto"/>
            </w:tcBorders>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По децималама</w:t>
            </w:r>
          </w:p>
        </w:tc>
        <w:tc>
          <w:tcPr>
            <w:tcW w:w="978" w:type="dxa"/>
            <w:tcBorders>
              <w:right w:val="single" w:sz="4" w:space="0" w:color="auto"/>
            </w:tcBorders>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Број по главама</w:t>
            </w:r>
          </w:p>
        </w:tc>
        <w:tc>
          <w:tcPr>
            <w:tcW w:w="1341" w:type="dxa"/>
            <w:tcBorders>
              <w:left w:val="single" w:sz="4" w:space="0" w:color="auto"/>
            </w:tcBorders>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По децималама</w:t>
            </w:r>
          </w:p>
        </w:tc>
        <w:tc>
          <w:tcPr>
            <w:tcW w:w="978" w:type="dxa"/>
            <w:tcBorders>
              <w:right w:val="single" w:sz="4" w:space="0" w:color="auto"/>
            </w:tcBorders>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Број по главама</w:t>
            </w:r>
          </w:p>
        </w:tc>
        <w:tc>
          <w:tcPr>
            <w:tcW w:w="1341" w:type="dxa"/>
            <w:tcBorders>
              <w:left w:val="single" w:sz="4" w:space="0" w:color="auto"/>
            </w:tcBorders>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По децималама</w:t>
            </w:r>
          </w:p>
        </w:tc>
      </w:tr>
      <w:tr w:rsidR="0041774C" w:rsidRPr="0041774C" w:rsidTr="00600FBB">
        <w:tc>
          <w:tcPr>
            <w:tcW w:w="1584" w:type="dxa"/>
            <w:tcBorders>
              <w:right w:val="single" w:sz="4" w:space="0" w:color="auto"/>
            </w:tcBorders>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Укупан број новозапослених на неодређено време</w:t>
            </w:r>
          </w:p>
        </w:tc>
        <w:tc>
          <w:tcPr>
            <w:tcW w:w="977" w:type="dxa"/>
            <w:tcBorders>
              <w:right w:val="single" w:sz="4" w:space="0" w:color="auto"/>
            </w:tcBorders>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0</w:t>
            </w:r>
          </w:p>
        </w:tc>
        <w:tc>
          <w:tcPr>
            <w:tcW w:w="1340" w:type="dxa"/>
            <w:tcBorders>
              <w:left w:val="single" w:sz="4" w:space="0" w:color="auto"/>
            </w:tcBorders>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0</w:t>
            </w:r>
          </w:p>
        </w:tc>
        <w:tc>
          <w:tcPr>
            <w:tcW w:w="977" w:type="dxa"/>
            <w:tcBorders>
              <w:right w:val="single" w:sz="4" w:space="0" w:color="auto"/>
            </w:tcBorders>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0</w:t>
            </w:r>
          </w:p>
        </w:tc>
        <w:tc>
          <w:tcPr>
            <w:tcW w:w="1341" w:type="dxa"/>
            <w:tcBorders>
              <w:left w:val="single" w:sz="4" w:space="0" w:color="auto"/>
            </w:tcBorders>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0</w:t>
            </w:r>
          </w:p>
        </w:tc>
        <w:tc>
          <w:tcPr>
            <w:tcW w:w="978" w:type="dxa"/>
            <w:tcBorders>
              <w:right w:val="single" w:sz="4" w:space="0" w:color="auto"/>
            </w:tcBorders>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0</w:t>
            </w:r>
          </w:p>
        </w:tc>
        <w:tc>
          <w:tcPr>
            <w:tcW w:w="1341" w:type="dxa"/>
            <w:tcBorders>
              <w:left w:val="single" w:sz="4" w:space="0" w:color="auto"/>
            </w:tcBorders>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0</w:t>
            </w:r>
          </w:p>
        </w:tc>
        <w:tc>
          <w:tcPr>
            <w:tcW w:w="978" w:type="dxa"/>
            <w:tcBorders>
              <w:right w:val="single" w:sz="4" w:space="0" w:color="auto"/>
            </w:tcBorders>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0</w:t>
            </w:r>
          </w:p>
        </w:tc>
        <w:tc>
          <w:tcPr>
            <w:tcW w:w="1341" w:type="dxa"/>
            <w:tcBorders>
              <w:left w:val="single" w:sz="4" w:space="0" w:color="auto"/>
            </w:tcBorders>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0</w:t>
            </w:r>
          </w:p>
        </w:tc>
        <w:tc>
          <w:tcPr>
            <w:tcW w:w="978" w:type="dxa"/>
            <w:tcBorders>
              <w:right w:val="single" w:sz="4" w:space="0" w:color="auto"/>
            </w:tcBorders>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0</w:t>
            </w:r>
          </w:p>
        </w:tc>
        <w:tc>
          <w:tcPr>
            <w:tcW w:w="1341" w:type="dxa"/>
            <w:tcBorders>
              <w:left w:val="single" w:sz="4" w:space="0" w:color="auto"/>
            </w:tcBorders>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0</w:t>
            </w:r>
          </w:p>
        </w:tc>
      </w:tr>
      <w:tr w:rsidR="0041774C" w:rsidRPr="0041774C" w:rsidTr="00600FBB">
        <w:tc>
          <w:tcPr>
            <w:tcW w:w="1584" w:type="dxa"/>
            <w:tcBorders>
              <w:right w:val="single" w:sz="4" w:space="0" w:color="auto"/>
            </w:tcBorders>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Укупан број новозапослених на одређено време у својству приправника</w:t>
            </w:r>
          </w:p>
        </w:tc>
        <w:tc>
          <w:tcPr>
            <w:tcW w:w="977" w:type="dxa"/>
            <w:tcBorders>
              <w:right w:val="single" w:sz="4" w:space="0" w:color="auto"/>
            </w:tcBorders>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0</w:t>
            </w:r>
          </w:p>
        </w:tc>
        <w:tc>
          <w:tcPr>
            <w:tcW w:w="1340" w:type="dxa"/>
            <w:tcBorders>
              <w:left w:val="single" w:sz="4" w:space="0" w:color="auto"/>
            </w:tcBorders>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0</w:t>
            </w:r>
          </w:p>
        </w:tc>
        <w:tc>
          <w:tcPr>
            <w:tcW w:w="977" w:type="dxa"/>
            <w:tcBorders>
              <w:right w:val="single" w:sz="4" w:space="0" w:color="auto"/>
            </w:tcBorders>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0</w:t>
            </w:r>
          </w:p>
        </w:tc>
        <w:tc>
          <w:tcPr>
            <w:tcW w:w="1341" w:type="dxa"/>
            <w:tcBorders>
              <w:left w:val="single" w:sz="4" w:space="0" w:color="auto"/>
            </w:tcBorders>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0</w:t>
            </w:r>
          </w:p>
        </w:tc>
        <w:tc>
          <w:tcPr>
            <w:tcW w:w="978" w:type="dxa"/>
            <w:tcBorders>
              <w:right w:val="single" w:sz="4" w:space="0" w:color="auto"/>
            </w:tcBorders>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0</w:t>
            </w:r>
          </w:p>
        </w:tc>
        <w:tc>
          <w:tcPr>
            <w:tcW w:w="1341" w:type="dxa"/>
            <w:tcBorders>
              <w:left w:val="single" w:sz="4" w:space="0" w:color="auto"/>
            </w:tcBorders>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0</w:t>
            </w:r>
          </w:p>
        </w:tc>
        <w:tc>
          <w:tcPr>
            <w:tcW w:w="978" w:type="dxa"/>
            <w:tcBorders>
              <w:right w:val="single" w:sz="4" w:space="0" w:color="auto"/>
            </w:tcBorders>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0</w:t>
            </w:r>
          </w:p>
        </w:tc>
        <w:tc>
          <w:tcPr>
            <w:tcW w:w="1341" w:type="dxa"/>
            <w:tcBorders>
              <w:left w:val="single" w:sz="4" w:space="0" w:color="auto"/>
            </w:tcBorders>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0</w:t>
            </w:r>
          </w:p>
        </w:tc>
        <w:tc>
          <w:tcPr>
            <w:tcW w:w="978" w:type="dxa"/>
            <w:tcBorders>
              <w:right w:val="single" w:sz="4" w:space="0" w:color="auto"/>
            </w:tcBorders>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0</w:t>
            </w:r>
          </w:p>
        </w:tc>
        <w:tc>
          <w:tcPr>
            <w:tcW w:w="1341" w:type="dxa"/>
            <w:tcBorders>
              <w:left w:val="single" w:sz="4" w:space="0" w:color="auto"/>
            </w:tcBorders>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0</w:t>
            </w:r>
          </w:p>
        </w:tc>
      </w:tr>
    </w:tbl>
    <w:p w:rsidR="0041774C" w:rsidRPr="0041774C" w:rsidRDefault="0041774C" w:rsidP="0041774C">
      <w:pPr>
        <w:rPr>
          <w:rFonts w:ascii="Times New Roman" w:hAnsi="Times New Roman" w:cs="Times New Roman"/>
          <w:sz w:val="16"/>
          <w:szCs w:val="16"/>
        </w:rPr>
      </w:pPr>
    </w:p>
    <w:p w:rsidR="0041774C" w:rsidRPr="0041774C" w:rsidRDefault="0041774C" w:rsidP="0041774C">
      <w:pPr>
        <w:pStyle w:val="a9"/>
        <w:numPr>
          <w:ilvl w:val="0"/>
          <w:numId w:val="31"/>
        </w:numPr>
        <w:rPr>
          <w:rFonts w:ascii="Times New Roman" w:hAnsi="Times New Roman"/>
          <w:b/>
          <w:sz w:val="16"/>
          <w:szCs w:val="16"/>
        </w:rPr>
      </w:pPr>
      <w:r w:rsidRPr="0041774C">
        <w:rPr>
          <w:rFonts w:ascii="Times New Roman" w:hAnsi="Times New Roman"/>
          <w:b/>
          <w:sz w:val="16"/>
          <w:szCs w:val="16"/>
        </w:rPr>
        <w:t>Укупан број новозапослених на неодређено време и одређено време у својству приправника изнад дозвољеног процента од 70% у текућој календарској години,  односно 2021.години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3"/>
        <w:gridCol w:w="719"/>
        <w:gridCol w:w="985"/>
        <w:gridCol w:w="719"/>
        <w:gridCol w:w="984"/>
        <w:gridCol w:w="718"/>
        <w:gridCol w:w="984"/>
        <w:gridCol w:w="718"/>
        <w:gridCol w:w="984"/>
        <w:gridCol w:w="718"/>
        <w:gridCol w:w="984"/>
      </w:tblGrid>
      <w:tr w:rsidR="0041774C" w:rsidRPr="0041774C" w:rsidTr="00600FBB">
        <w:tc>
          <w:tcPr>
            <w:tcW w:w="13176" w:type="dxa"/>
            <w:gridSpan w:val="11"/>
          </w:tcPr>
          <w:p w:rsidR="0041774C" w:rsidRPr="0041774C" w:rsidRDefault="0041774C" w:rsidP="00600FBB">
            <w:pPr>
              <w:jc w:val="center"/>
              <w:rPr>
                <w:rFonts w:ascii="Times New Roman" w:hAnsi="Times New Roman" w:cs="Times New Roman"/>
                <w:b/>
                <w:sz w:val="16"/>
                <w:szCs w:val="16"/>
              </w:rPr>
            </w:pPr>
            <w:r w:rsidRPr="0041774C">
              <w:rPr>
                <w:rFonts w:ascii="Times New Roman" w:hAnsi="Times New Roman" w:cs="Times New Roman"/>
                <w:b/>
                <w:sz w:val="16"/>
                <w:szCs w:val="16"/>
              </w:rPr>
              <w:t>Укупан број новозапослених на неодређено време и одређено време у својству изнад дозвољеног процента од 70% у текућој календарској години</w:t>
            </w:r>
          </w:p>
        </w:tc>
      </w:tr>
      <w:tr w:rsidR="0041774C" w:rsidRPr="0041774C" w:rsidTr="00600FBB">
        <w:tc>
          <w:tcPr>
            <w:tcW w:w="1584" w:type="dxa"/>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Ниво квалификације</w:t>
            </w:r>
          </w:p>
        </w:tc>
        <w:tc>
          <w:tcPr>
            <w:tcW w:w="2317" w:type="dxa"/>
            <w:gridSpan w:val="2"/>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7.1</w:t>
            </w:r>
          </w:p>
        </w:tc>
        <w:tc>
          <w:tcPr>
            <w:tcW w:w="2318" w:type="dxa"/>
            <w:gridSpan w:val="2"/>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6.1</w:t>
            </w:r>
          </w:p>
        </w:tc>
        <w:tc>
          <w:tcPr>
            <w:tcW w:w="2319" w:type="dxa"/>
            <w:gridSpan w:val="2"/>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4.</w:t>
            </w:r>
          </w:p>
        </w:tc>
        <w:tc>
          <w:tcPr>
            <w:tcW w:w="2319" w:type="dxa"/>
            <w:gridSpan w:val="2"/>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3.</w:t>
            </w:r>
          </w:p>
        </w:tc>
        <w:tc>
          <w:tcPr>
            <w:tcW w:w="2319" w:type="dxa"/>
            <w:gridSpan w:val="2"/>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1.</w:t>
            </w:r>
          </w:p>
        </w:tc>
      </w:tr>
      <w:tr w:rsidR="0041774C" w:rsidRPr="0041774C" w:rsidTr="00600FBB">
        <w:tc>
          <w:tcPr>
            <w:tcW w:w="1584" w:type="dxa"/>
            <w:tcBorders>
              <w:right w:val="single" w:sz="4" w:space="0" w:color="auto"/>
            </w:tcBorders>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Укупан број новозапослених</w:t>
            </w:r>
          </w:p>
        </w:tc>
        <w:tc>
          <w:tcPr>
            <w:tcW w:w="977" w:type="dxa"/>
            <w:tcBorders>
              <w:right w:val="single" w:sz="4" w:space="0" w:color="auto"/>
            </w:tcBorders>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Број по главама</w:t>
            </w:r>
          </w:p>
        </w:tc>
        <w:tc>
          <w:tcPr>
            <w:tcW w:w="1340" w:type="dxa"/>
            <w:tcBorders>
              <w:left w:val="single" w:sz="4" w:space="0" w:color="auto"/>
            </w:tcBorders>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По децималама</w:t>
            </w:r>
          </w:p>
        </w:tc>
        <w:tc>
          <w:tcPr>
            <w:tcW w:w="977" w:type="dxa"/>
            <w:tcBorders>
              <w:right w:val="single" w:sz="4" w:space="0" w:color="auto"/>
            </w:tcBorders>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Број по главама</w:t>
            </w:r>
          </w:p>
        </w:tc>
        <w:tc>
          <w:tcPr>
            <w:tcW w:w="1341" w:type="dxa"/>
            <w:tcBorders>
              <w:left w:val="single" w:sz="4" w:space="0" w:color="auto"/>
            </w:tcBorders>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По децималама</w:t>
            </w:r>
          </w:p>
        </w:tc>
        <w:tc>
          <w:tcPr>
            <w:tcW w:w="978" w:type="dxa"/>
            <w:tcBorders>
              <w:right w:val="single" w:sz="4" w:space="0" w:color="auto"/>
            </w:tcBorders>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Број по главама</w:t>
            </w:r>
          </w:p>
        </w:tc>
        <w:tc>
          <w:tcPr>
            <w:tcW w:w="1341" w:type="dxa"/>
            <w:tcBorders>
              <w:left w:val="single" w:sz="4" w:space="0" w:color="auto"/>
            </w:tcBorders>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По децималама</w:t>
            </w:r>
          </w:p>
        </w:tc>
        <w:tc>
          <w:tcPr>
            <w:tcW w:w="978" w:type="dxa"/>
            <w:tcBorders>
              <w:right w:val="single" w:sz="4" w:space="0" w:color="auto"/>
            </w:tcBorders>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Број по главама</w:t>
            </w:r>
          </w:p>
        </w:tc>
        <w:tc>
          <w:tcPr>
            <w:tcW w:w="1341" w:type="dxa"/>
            <w:tcBorders>
              <w:left w:val="single" w:sz="4" w:space="0" w:color="auto"/>
            </w:tcBorders>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По децималама</w:t>
            </w:r>
          </w:p>
        </w:tc>
        <w:tc>
          <w:tcPr>
            <w:tcW w:w="978" w:type="dxa"/>
            <w:tcBorders>
              <w:right w:val="single" w:sz="4" w:space="0" w:color="auto"/>
            </w:tcBorders>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Број по главама</w:t>
            </w:r>
          </w:p>
        </w:tc>
        <w:tc>
          <w:tcPr>
            <w:tcW w:w="1341" w:type="dxa"/>
            <w:tcBorders>
              <w:left w:val="single" w:sz="4" w:space="0" w:color="auto"/>
            </w:tcBorders>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По децималама</w:t>
            </w:r>
          </w:p>
        </w:tc>
      </w:tr>
      <w:tr w:rsidR="0041774C" w:rsidRPr="0041774C" w:rsidTr="00600FBB">
        <w:tc>
          <w:tcPr>
            <w:tcW w:w="1584" w:type="dxa"/>
            <w:tcBorders>
              <w:right w:val="single" w:sz="4" w:space="0" w:color="auto"/>
            </w:tcBorders>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Укупан број новозапослених на неодређено време</w:t>
            </w:r>
          </w:p>
        </w:tc>
        <w:tc>
          <w:tcPr>
            <w:tcW w:w="977" w:type="dxa"/>
            <w:tcBorders>
              <w:right w:val="single" w:sz="4" w:space="0" w:color="auto"/>
            </w:tcBorders>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0</w:t>
            </w:r>
          </w:p>
        </w:tc>
        <w:tc>
          <w:tcPr>
            <w:tcW w:w="1340" w:type="dxa"/>
            <w:tcBorders>
              <w:left w:val="single" w:sz="4" w:space="0" w:color="auto"/>
            </w:tcBorders>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0</w:t>
            </w:r>
          </w:p>
        </w:tc>
        <w:tc>
          <w:tcPr>
            <w:tcW w:w="977" w:type="dxa"/>
            <w:tcBorders>
              <w:right w:val="single" w:sz="4" w:space="0" w:color="auto"/>
            </w:tcBorders>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0</w:t>
            </w:r>
          </w:p>
        </w:tc>
        <w:tc>
          <w:tcPr>
            <w:tcW w:w="1341" w:type="dxa"/>
            <w:tcBorders>
              <w:left w:val="single" w:sz="4" w:space="0" w:color="auto"/>
            </w:tcBorders>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0</w:t>
            </w:r>
          </w:p>
        </w:tc>
        <w:tc>
          <w:tcPr>
            <w:tcW w:w="978" w:type="dxa"/>
            <w:tcBorders>
              <w:right w:val="single" w:sz="4" w:space="0" w:color="auto"/>
            </w:tcBorders>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0</w:t>
            </w:r>
          </w:p>
        </w:tc>
        <w:tc>
          <w:tcPr>
            <w:tcW w:w="1341" w:type="dxa"/>
            <w:tcBorders>
              <w:left w:val="single" w:sz="4" w:space="0" w:color="auto"/>
            </w:tcBorders>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0</w:t>
            </w:r>
          </w:p>
        </w:tc>
        <w:tc>
          <w:tcPr>
            <w:tcW w:w="978" w:type="dxa"/>
            <w:tcBorders>
              <w:right w:val="single" w:sz="4" w:space="0" w:color="auto"/>
            </w:tcBorders>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0</w:t>
            </w:r>
          </w:p>
        </w:tc>
        <w:tc>
          <w:tcPr>
            <w:tcW w:w="1341" w:type="dxa"/>
            <w:tcBorders>
              <w:left w:val="single" w:sz="4" w:space="0" w:color="auto"/>
            </w:tcBorders>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0</w:t>
            </w:r>
          </w:p>
        </w:tc>
        <w:tc>
          <w:tcPr>
            <w:tcW w:w="978" w:type="dxa"/>
            <w:tcBorders>
              <w:right w:val="single" w:sz="4" w:space="0" w:color="auto"/>
            </w:tcBorders>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0</w:t>
            </w:r>
          </w:p>
        </w:tc>
        <w:tc>
          <w:tcPr>
            <w:tcW w:w="1341" w:type="dxa"/>
            <w:tcBorders>
              <w:left w:val="single" w:sz="4" w:space="0" w:color="auto"/>
            </w:tcBorders>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0</w:t>
            </w:r>
          </w:p>
        </w:tc>
      </w:tr>
      <w:tr w:rsidR="0041774C" w:rsidRPr="0041774C" w:rsidTr="00600FBB">
        <w:tc>
          <w:tcPr>
            <w:tcW w:w="1584" w:type="dxa"/>
            <w:tcBorders>
              <w:right w:val="single" w:sz="4" w:space="0" w:color="auto"/>
            </w:tcBorders>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Укупан број новозапослених на одређено време у својству приправника</w:t>
            </w:r>
          </w:p>
        </w:tc>
        <w:tc>
          <w:tcPr>
            <w:tcW w:w="977" w:type="dxa"/>
            <w:tcBorders>
              <w:right w:val="single" w:sz="4" w:space="0" w:color="auto"/>
            </w:tcBorders>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0</w:t>
            </w:r>
          </w:p>
        </w:tc>
        <w:tc>
          <w:tcPr>
            <w:tcW w:w="1340" w:type="dxa"/>
            <w:tcBorders>
              <w:left w:val="single" w:sz="4" w:space="0" w:color="auto"/>
            </w:tcBorders>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0</w:t>
            </w:r>
          </w:p>
        </w:tc>
        <w:tc>
          <w:tcPr>
            <w:tcW w:w="977" w:type="dxa"/>
            <w:tcBorders>
              <w:right w:val="single" w:sz="4" w:space="0" w:color="auto"/>
            </w:tcBorders>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0</w:t>
            </w:r>
          </w:p>
        </w:tc>
        <w:tc>
          <w:tcPr>
            <w:tcW w:w="1341" w:type="dxa"/>
            <w:tcBorders>
              <w:left w:val="single" w:sz="4" w:space="0" w:color="auto"/>
            </w:tcBorders>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0</w:t>
            </w:r>
          </w:p>
        </w:tc>
        <w:tc>
          <w:tcPr>
            <w:tcW w:w="978" w:type="dxa"/>
            <w:tcBorders>
              <w:right w:val="single" w:sz="4" w:space="0" w:color="auto"/>
            </w:tcBorders>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0</w:t>
            </w:r>
          </w:p>
        </w:tc>
        <w:tc>
          <w:tcPr>
            <w:tcW w:w="1341" w:type="dxa"/>
            <w:tcBorders>
              <w:left w:val="single" w:sz="4" w:space="0" w:color="auto"/>
            </w:tcBorders>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0</w:t>
            </w:r>
          </w:p>
        </w:tc>
        <w:tc>
          <w:tcPr>
            <w:tcW w:w="978" w:type="dxa"/>
            <w:tcBorders>
              <w:right w:val="single" w:sz="4" w:space="0" w:color="auto"/>
            </w:tcBorders>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0</w:t>
            </w:r>
          </w:p>
        </w:tc>
        <w:tc>
          <w:tcPr>
            <w:tcW w:w="1341" w:type="dxa"/>
            <w:tcBorders>
              <w:left w:val="single" w:sz="4" w:space="0" w:color="auto"/>
            </w:tcBorders>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0</w:t>
            </w:r>
          </w:p>
        </w:tc>
        <w:tc>
          <w:tcPr>
            <w:tcW w:w="978" w:type="dxa"/>
            <w:tcBorders>
              <w:right w:val="single" w:sz="4" w:space="0" w:color="auto"/>
            </w:tcBorders>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0</w:t>
            </w:r>
          </w:p>
        </w:tc>
        <w:tc>
          <w:tcPr>
            <w:tcW w:w="1341" w:type="dxa"/>
            <w:tcBorders>
              <w:left w:val="single" w:sz="4" w:space="0" w:color="auto"/>
            </w:tcBorders>
          </w:tcPr>
          <w:p w:rsidR="0041774C" w:rsidRPr="0041774C" w:rsidRDefault="0041774C" w:rsidP="00600FBB">
            <w:pPr>
              <w:rPr>
                <w:rFonts w:ascii="Times New Roman" w:hAnsi="Times New Roman" w:cs="Times New Roman"/>
                <w:sz w:val="16"/>
                <w:szCs w:val="16"/>
              </w:rPr>
            </w:pPr>
            <w:r w:rsidRPr="0041774C">
              <w:rPr>
                <w:rFonts w:ascii="Times New Roman" w:hAnsi="Times New Roman" w:cs="Times New Roman"/>
                <w:sz w:val="16"/>
                <w:szCs w:val="16"/>
              </w:rPr>
              <w:t>0</w:t>
            </w:r>
          </w:p>
        </w:tc>
      </w:tr>
    </w:tbl>
    <w:p w:rsidR="0041774C" w:rsidRPr="0041774C" w:rsidRDefault="0041774C" w:rsidP="0041774C">
      <w:pPr>
        <w:rPr>
          <w:rFonts w:ascii="Times New Roman" w:hAnsi="Times New Roman" w:cs="Times New Roman"/>
          <w:sz w:val="16"/>
          <w:szCs w:val="16"/>
        </w:rPr>
      </w:pPr>
    </w:p>
    <w:p w:rsidR="0041774C" w:rsidRPr="0041774C" w:rsidRDefault="0041774C" w:rsidP="0041774C">
      <w:pPr>
        <w:ind w:left="120"/>
        <w:rPr>
          <w:rFonts w:ascii="Times New Roman" w:hAnsi="Times New Roman" w:cs="Times New Roman"/>
          <w:sz w:val="20"/>
          <w:szCs w:val="20"/>
        </w:rPr>
      </w:pPr>
    </w:p>
    <w:p w:rsidR="0041774C" w:rsidRPr="0041774C" w:rsidRDefault="0041774C" w:rsidP="0041774C">
      <w:pPr>
        <w:shd w:val="clear" w:color="auto" w:fill="FFFFFF"/>
        <w:tabs>
          <w:tab w:val="left" w:leader="underscore" w:pos="5290"/>
          <w:tab w:val="left" w:leader="underscore" w:pos="6422"/>
        </w:tabs>
        <w:jc w:val="center"/>
        <w:rPr>
          <w:rFonts w:ascii="Times New Roman" w:hAnsi="Times New Roman" w:cs="Times New Roman"/>
          <w:sz w:val="20"/>
          <w:szCs w:val="20"/>
          <w:lang w:val="sr-Cyrl-CS"/>
        </w:rPr>
      </w:pPr>
    </w:p>
    <w:p w:rsidR="0041774C" w:rsidRPr="0041774C" w:rsidRDefault="0041774C" w:rsidP="0041774C">
      <w:pPr>
        <w:shd w:val="clear" w:color="auto" w:fill="FFFFFF"/>
        <w:tabs>
          <w:tab w:val="left" w:leader="underscore" w:pos="5290"/>
          <w:tab w:val="left" w:leader="underscore" w:pos="6422"/>
        </w:tabs>
        <w:jc w:val="right"/>
        <w:rPr>
          <w:rFonts w:ascii="Times New Roman" w:hAnsi="Times New Roman" w:cs="Times New Roman"/>
          <w:sz w:val="20"/>
          <w:szCs w:val="20"/>
          <w:lang w:val="sr-Cyrl-CS"/>
        </w:rPr>
      </w:pPr>
    </w:p>
    <w:p w:rsidR="0041774C" w:rsidRPr="0041774C" w:rsidRDefault="0041774C" w:rsidP="0041774C">
      <w:pPr>
        <w:shd w:val="clear" w:color="auto" w:fill="E6E6E6"/>
        <w:tabs>
          <w:tab w:val="left" w:pos="284"/>
        </w:tabs>
        <w:rPr>
          <w:rFonts w:ascii="Times New Roman" w:hAnsi="Times New Roman" w:cs="Times New Roman"/>
          <w:b/>
          <w:sz w:val="20"/>
          <w:szCs w:val="20"/>
          <w:lang w:val="sr-Cyrl-CS"/>
        </w:rPr>
      </w:pPr>
      <w:r w:rsidRPr="0041774C">
        <w:rPr>
          <w:rFonts w:ascii="Times New Roman" w:hAnsi="Times New Roman" w:cs="Times New Roman"/>
          <w:b/>
          <w:sz w:val="20"/>
          <w:szCs w:val="20"/>
          <w:u w:val="single"/>
          <w:lang w:val="sr-Cyrl-CS"/>
        </w:rPr>
        <w:t>Наставно особље</w:t>
      </w:r>
    </w:p>
    <w:p w:rsidR="0041774C" w:rsidRPr="0041774C" w:rsidRDefault="0041774C" w:rsidP="0041774C">
      <w:pPr>
        <w:rPr>
          <w:rFonts w:ascii="Times New Roman" w:hAnsi="Times New Roman" w:cs="Times New Roman"/>
          <w:sz w:val="20"/>
          <w:szCs w:val="20"/>
          <w:lang w:val="sr-Cyrl-CS"/>
        </w:rPr>
      </w:pPr>
    </w:p>
    <w:p w:rsidR="0041774C" w:rsidRPr="0041774C" w:rsidRDefault="0041774C" w:rsidP="0041774C">
      <w:pPr>
        <w:rPr>
          <w:rFonts w:ascii="Times New Roman" w:hAnsi="Times New Roman" w:cs="Times New Roman"/>
          <w:b/>
          <w:sz w:val="20"/>
          <w:szCs w:val="20"/>
          <w:lang w:val="sr-Cyrl-CS"/>
        </w:rPr>
      </w:pPr>
      <w:r w:rsidRPr="0041774C">
        <w:rPr>
          <w:rFonts w:ascii="Times New Roman" w:hAnsi="Times New Roman" w:cs="Times New Roman"/>
          <w:b/>
          <w:sz w:val="20"/>
          <w:szCs w:val="20"/>
          <w:lang w:val="sr-Cyrl-CS"/>
        </w:rPr>
        <w:t>Наставници</w:t>
      </w:r>
    </w:p>
    <w:p w:rsidR="0041774C" w:rsidRPr="0041774C" w:rsidRDefault="0041774C" w:rsidP="0041774C">
      <w:pPr>
        <w:ind w:firstLine="708"/>
        <w:rPr>
          <w:rFonts w:ascii="Times New Roman" w:hAnsi="Times New Roman" w:cs="Times New Roman"/>
          <w:b/>
          <w:sz w:val="20"/>
          <w:szCs w:val="20"/>
          <w:lang w:val="sr-Cyrl-CS"/>
        </w:rPr>
      </w:pPr>
      <w:r w:rsidRPr="0041774C">
        <w:rPr>
          <w:rFonts w:ascii="Times New Roman" w:hAnsi="Times New Roman" w:cs="Times New Roman"/>
          <w:sz w:val="20"/>
          <w:szCs w:val="20"/>
        </w:rPr>
        <w:t xml:space="preserve">У Школи постоје следеће врсте радних места наставника: </w:t>
      </w:r>
    </w:p>
    <w:p w:rsidR="0041774C" w:rsidRPr="0041774C" w:rsidRDefault="0041774C" w:rsidP="0041774C">
      <w:pPr>
        <w:jc w:val="both"/>
        <w:rPr>
          <w:rFonts w:ascii="Times New Roman" w:hAnsi="Times New Roman" w:cs="Times New Roman"/>
          <w:sz w:val="20"/>
          <w:szCs w:val="20"/>
        </w:rPr>
      </w:pPr>
      <w:r w:rsidRPr="0041774C">
        <w:rPr>
          <w:rFonts w:ascii="Times New Roman" w:hAnsi="Times New Roman" w:cs="Times New Roman"/>
          <w:sz w:val="20"/>
          <w:szCs w:val="20"/>
        </w:rPr>
        <w:t xml:space="preserve">1. наставник разредне наставе; </w:t>
      </w:r>
    </w:p>
    <w:p w:rsidR="0041774C" w:rsidRPr="0041774C" w:rsidRDefault="0041774C" w:rsidP="0041774C">
      <w:pPr>
        <w:jc w:val="both"/>
        <w:rPr>
          <w:rFonts w:ascii="Times New Roman" w:hAnsi="Times New Roman" w:cs="Times New Roman"/>
          <w:sz w:val="20"/>
          <w:szCs w:val="20"/>
          <w:lang/>
        </w:rPr>
      </w:pPr>
      <w:r w:rsidRPr="0041774C">
        <w:rPr>
          <w:rFonts w:ascii="Times New Roman" w:hAnsi="Times New Roman" w:cs="Times New Roman"/>
          <w:sz w:val="20"/>
          <w:szCs w:val="20"/>
          <w:lang w:val="sr-Cyrl-CS"/>
        </w:rPr>
        <w:t>2</w:t>
      </w:r>
      <w:r w:rsidRPr="0041774C">
        <w:rPr>
          <w:rFonts w:ascii="Times New Roman" w:hAnsi="Times New Roman" w:cs="Times New Roman"/>
          <w:sz w:val="20"/>
          <w:szCs w:val="20"/>
        </w:rPr>
        <w:t>. наставник предметне наставе</w:t>
      </w:r>
      <w:r w:rsidRPr="0041774C">
        <w:rPr>
          <w:rFonts w:ascii="Times New Roman" w:hAnsi="Times New Roman" w:cs="Times New Roman"/>
          <w:sz w:val="20"/>
          <w:szCs w:val="20"/>
          <w:lang/>
        </w:rPr>
        <w:t>.</w:t>
      </w:r>
    </w:p>
    <w:p w:rsidR="0041774C" w:rsidRPr="0041774C" w:rsidRDefault="0041774C" w:rsidP="0041774C">
      <w:pPr>
        <w:jc w:val="both"/>
        <w:rPr>
          <w:rFonts w:ascii="Times New Roman" w:hAnsi="Times New Roman" w:cs="Times New Roman"/>
          <w:sz w:val="20"/>
          <w:szCs w:val="20"/>
          <w:lang/>
        </w:rPr>
      </w:pPr>
    </w:p>
    <w:p w:rsidR="0041774C" w:rsidRPr="0041774C" w:rsidRDefault="0041774C" w:rsidP="0041774C">
      <w:pPr>
        <w:jc w:val="center"/>
        <w:rPr>
          <w:rFonts w:ascii="Times New Roman" w:hAnsi="Times New Roman" w:cs="Times New Roman"/>
          <w:b/>
          <w:bCs/>
          <w:sz w:val="20"/>
          <w:szCs w:val="20"/>
        </w:rPr>
      </w:pPr>
    </w:p>
    <w:p w:rsidR="0041774C" w:rsidRPr="0041774C" w:rsidRDefault="0041774C" w:rsidP="0041774C">
      <w:pPr>
        <w:ind w:firstLine="708"/>
        <w:jc w:val="both"/>
        <w:rPr>
          <w:rFonts w:ascii="Times New Roman" w:hAnsi="Times New Roman" w:cs="Times New Roman"/>
          <w:sz w:val="20"/>
          <w:szCs w:val="20"/>
          <w:lang w:val="sr-Cyrl-CS"/>
        </w:rPr>
      </w:pPr>
      <w:r w:rsidRPr="0041774C">
        <w:rPr>
          <w:rFonts w:ascii="Times New Roman" w:hAnsi="Times New Roman" w:cs="Times New Roman"/>
          <w:sz w:val="20"/>
          <w:szCs w:val="20"/>
        </w:rPr>
        <w:t>Број извршилаца на радним местима наставника</w:t>
      </w:r>
      <w:r w:rsidRPr="0041774C">
        <w:rPr>
          <w:rFonts w:ascii="Times New Roman" w:hAnsi="Times New Roman" w:cs="Times New Roman"/>
          <w:sz w:val="20"/>
          <w:szCs w:val="20"/>
          <w:lang w:val="sr-Cyrl-CS"/>
        </w:rPr>
        <w:t xml:space="preserve"> </w:t>
      </w:r>
      <w:r w:rsidRPr="0041774C">
        <w:rPr>
          <w:rFonts w:ascii="Times New Roman" w:hAnsi="Times New Roman" w:cs="Times New Roman"/>
          <w:sz w:val="20"/>
          <w:szCs w:val="20"/>
        </w:rPr>
        <w:t xml:space="preserve">и стручних сарадника утврђује се Годишњим планом рада Школе за сваку школску годину и може се мењати сваке школске године, зависно од броја уписане деце, односно од броја одељења и група у Школи, у складу са Законом и подзаконским актима којима се уређују питања утврђивања броја извршилаца у Школи. </w:t>
      </w:r>
    </w:p>
    <w:p w:rsidR="0041774C" w:rsidRPr="0041774C" w:rsidRDefault="0041774C" w:rsidP="0041774C">
      <w:pPr>
        <w:rPr>
          <w:rFonts w:ascii="Times New Roman" w:hAnsi="Times New Roman" w:cs="Times New Roman"/>
          <w:b/>
          <w:sz w:val="20"/>
          <w:szCs w:val="20"/>
          <w:lang w:val="sr-Cyrl-CS"/>
        </w:rPr>
      </w:pPr>
      <w:r w:rsidRPr="0041774C">
        <w:rPr>
          <w:rFonts w:ascii="Times New Roman" w:hAnsi="Times New Roman" w:cs="Times New Roman"/>
          <w:b/>
          <w:sz w:val="20"/>
          <w:szCs w:val="20"/>
          <w:lang w:val="sr-Cyrl-CS"/>
        </w:rPr>
        <w:t xml:space="preserve">              Наставник разредне наставе :</w:t>
      </w:r>
    </w:p>
    <w:p w:rsidR="0041774C" w:rsidRPr="0041774C" w:rsidRDefault="0041774C" w:rsidP="0041774C">
      <w:pPr>
        <w:numPr>
          <w:ilvl w:val="0"/>
          <w:numId w:val="10"/>
        </w:numPr>
        <w:spacing w:after="0" w:line="240" w:lineRule="auto"/>
        <w:jc w:val="both"/>
        <w:rPr>
          <w:rFonts w:ascii="Times New Roman" w:hAnsi="Times New Roman" w:cs="Times New Roman"/>
          <w:sz w:val="20"/>
          <w:szCs w:val="20"/>
          <w:lang w:val="sr-Cyrl-CS"/>
        </w:rPr>
      </w:pPr>
      <w:r w:rsidRPr="0041774C">
        <w:rPr>
          <w:rFonts w:ascii="Times New Roman" w:hAnsi="Times New Roman" w:cs="Times New Roman"/>
          <w:sz w:val="20"/>
          <w:szCs w:val="20"/>
          <w:lang w:val="sr-Cyrl-CS"/>
        </w:rPr>
        <w:t>изводи разредну наставу и друге облике образовно-васпитног рада у одељењу I, II, III  или IV разреда у циљу остваривања циљева и задатака основног образовања и васпитања;</w:t>
      </w:r>
    </w:p>
    <w:p w:rsidR="0041774C" w:rsidRPr="0041774C" w:rsidRDefault="0041774C" w:rsidP="0041774C">
      <w:pPr>
        <w:numPr>
          <w:ilvl w:val="0"/>
          <w:numId w:val="10"/>
        </w:numPr>
        <w:spacing w:after="0" w:line="240" w:lineRule="auto"/>
        <w:jc w:val="both"/>
        <w:rPr>
          <w:rFonts w:ascii="Times New Roman" w:hAnsi="Times New Roman" w:cs="Times New Roman"/>
          <w:sz w:val="20"/>
          <w:szCs w:val="20"/>
          <w:lang w:val="sr-Cyrl-CS"/>
        </w:rPr>
      </w:pPr>
      <w:r w:rsidRPr="0041774C">
        <w:rPr>
          <w:rFonts w:ascii="Times New Roman" w:hAnsi="Times New Roman" w:cs="Times New Roman"/>
          <w:sz w:val="20"/>
          <w:szCs w:val="20"/>
          <w:lang w:val="sr-Cyrl-CS"/>
        </w:rPr>
        <w:t>обавља послове одељенског старешине;</w:t>
      </w:r>
    </w:p>
    <w:p w:rsidR="0041774C" w:rsidRPr="0041774C" w:rsidRDefault="0041774C" w:rsidP="0041774C">
      <w:pPr>
        <w:numPr>
          <w:ilvl w:val="0"/>
          <w:numId w:val="10"/>
        </w:numPr>
        <w:spacing w:after="0" w:line="240" w:lineRule="auto"/>
        <w:jc w:val="both"/>
        <w:rPr>
          <w:rFonts w:ascii="Times New Roman" w:hAnsi="Times New Roman" w:cs="Times New Roman"/>
          <w:sz w:val="20"/>
          <w:szCs w:val="20"/>
          <w:lang w:val="sr-Cyrl-CS"/>
        </w:rPr>
      </w:pPr>
      <w:r w:rsidRPr="0041774C">
        <w:rPr>
          <w:rFonts w:ascii="Times New Roman" w:hAnsi="Times New Roman" w:cs="Times New Roman"/>
          <w:sz w:val="20"/>
          <w:szCs w:val="20"/>
          <w:lang w:val="sr-Cyrl-CS"/>
        </w:rPr>
        <w:t>припрема се за извођење наставе и других облика образовно-васпитног рада и о томе води евиденцију;</w:t>
      </w:r>
    </w:p>
    <w:p w:rsidR="0041774C" w:rsidRPr="0041774C" w:rsidRDefault="0041774C" w:rsidP="0041774C">
      <w:pPr>
        <w:numPr>
          <w:ilvl w:val="0"/>
          <w:numId w:val="10"/>
        </w:numPr>
        <w:spacing w:after="0" w:line="240" w:lineRule="auto"/>
        <w:jc w:val="both"/>
        <w:rPr>
          <w:rFonts w:ascii="Times New Roman" w:hAnsi="Times New Roman" w:cs="Times New Roman"/>
          <w:sz w:val="20"/>
          <w:szCs w:val="20"/>
          <w:lang w:val="sr-Cyrl-CS"/>
        </w:rPr>
      </w:pPr>
      <w:r w:rsidRPr="0041774C">
        <w:rPr>
          <w:rFonts w:ascii="Times New Roman" w:hAnsi="Times New Roman" w:cs="Times New Roman"/>
          <w:sz w:val="20"/>
          <w:szCs w:val="20"/>
          <w:lang w:val="sr-Cyrl-CS"/>
        </w:rPr>
        <w:t>припрема, прегледа и оцењује задатке и вежбе из предмета са писменим задацима;</w:t>
      </w:r>
    </w:p>
    <w:p w:rsidR="0041774C" w:rsidRPr="0041774C" w:rsidRDefault="0041774C" w:rsidP="0041774C">
      <w:pPr>
        <w:numPr>
          <w:ilvl w:val="0"/>
          <w:numId w:val="10"/>
        </w:numPr>
        <w:spacing w:after="0" w:line="240" w:lineRule="auto"/>
        <w:jc w:val="both"/>
        <w:rPr>
          <w:rFonts w:ascii="Times New Roman" w:hAnsi="Times New Roman" w:cs="Times New Roman"/>
          <w:sz w:val="20"/>
          <w:szCs w:val="20"/>
          <w:lang w:val="sr-Cyrl-CS"/>
        </w:rPr>
      </w:pPr>
      <w:r w:rsidRPr="0041774C">
        <w:rPr>
          <w:rFonts w:ascii="Times New Roman" w:hAnsi="Times New Roman" w:cs="Times New Roman"/>
          <w:sz w:val="20"/>
          <w:szCs w:val="20"/>
          <w:lang w:val="sr-Cyrl-CS"/>
        </w:rPr>
        <w:t>организује ваннаставне активности ученика,</w:t>
      </w:r>
    </w:p>
    <w:p w:rsidR="0041774C" w:rsidRPr="0041774C" w:rsidRDefault="0041774C" w:rsidP="0041774C">
      <w:pPr>
        <w:numPr>
          <w:ilvl w:val="0"/>
          <w:numId w:val="10"/>
        </w:numPr>
        <w:spacing w:after="0" w:line="240" w:lineRule="auto"/>
        <w:jc w:val="both"/>
        <w:rPr>
          <w:rFonts w:ascii="Times New Roman" w:hAnsi="Times New Roman" w:cs="Times New Roman"/>
          <w:sz w:val="20"/>
          <w:szCs w:val="20"/>
          <w:lang w:val="sr-Cyrl-CS"/>
        </w:rPr>
      </w:pPr>
      <w:r w:rsidRPr="0041774C">
        <w:rPr>
          <w:rFonts w:ascii="Times New Roman" w:hAnsi="Times New Roman" w:cs="Times New Roman"/>
          <w:sz w:val="20"/>
          <w:szCs w:val="20"/>
          <w:lang w:val="sr-Cyrl-CS"/>
        </w:rPr>
        <w:t>сарађује с родитељима ученика;</w:t>
      </w:r>
    </w:p>
    <w:p w:rsidR="0041774C" w:rsidRPr="0041774C" w:rsidRDefault="0041774C" w:rsidP="0041774C">
      <w:pPr>
        <w:numPr>
          <w:ilvl w:val="0"/>
          <w:numId w:val="10"/>
        </w:numPr>
        <w:spacing w:after="0" w:line="240" w:lineRule="auto"/>
        <w:jc w:val="both"/>
        <w:rPr>
          <w:rFonts w:ascii="Times New Roman" w:hAnsi="Times New Roman" w:cs="Times New Roman"/>
          <w:sz w:val="20"/>
          <w:szCs w:val="20"/>
          <w:lang w:val="sr-Cyrl-CS"/>
        </w:rPr>
      </w:pPr>
      <w:r w:rsidRPr="0041774C">
        <w:rPr>
          <w:rFonts w:ascii="Times New Roman" w:hAnsi="Times New Roman" w:cs="Times New Roman"/>
          <w:sz w:val="20"/>
          <w:szCs w:val="20"/>
          <w:lang w:val="sr-Cyrl-CS"/>
        </w:rPr>
        <w:t>води педагошку и школску документацију и евиденцију о   образовно-васпитном раду ученика;</w:t>
      </w:r>
    </w:p>
    <w:p w:rsidR="0041774C" w:rsidRPr="0041774C" w:rsidRDefault="0041774C" w:rsidP="0041774C">
      <w:pPr>
        <w:numPr>
          <w:ilvl w:val="0"/>
          <w:numId w:val="10"/>
        </w:numPr>
        <w:spacing w:after="0" w:line="240" w:lineRule="auto"/>
        <w:jc w:val="both"/>
        <w:rPr>
          <w:rFonts w:ascii="Times New Roman" w:hAnsi="Times New Roman" w:cs="Times New Roman"/>
          <w:sz w:val="20"/>
          <w:szCs w:val="20"/>
          <w:lang w:val="sr-Cyrl-CS"/>
        </w:rPr>
      </w:pPr>
      <w:r w:rsidRPr="0041774C">
        <w:rPr>
          <w:rFonts w:ascii="Times New Roman" w:hAnsi="Times New Roman" w:cs="Times New Roman"/>
          <w:sz w:val="20"/>
          <w:szCs w:val="20"/>
          <w:lang w:val="sr-Cyrl-CS"/>
        </w:rPr>
        <w:t>савесно дежура према утврђеном распореду;</w:t>
      </w:r>
    </w:p>
    <w:p w:rsidR="0041774C" w:rsidRPr="0041774C" w:rsidRDefault="0041774C" w:rsidP="0041774C">
      <w:pPr>
        <w:numPr>
          <w:ilvl w:val="0"/>
          <w:numId w:val="10"/>
        </w:numPr>
        <w:spacing w:after="0" w:line="240" w:lineRule="auto"/>
        <w:rPr>
          <w:rFonts w:ascii="Times New Roman" w:hAnsi="Times New Roman" w:cs="Times New Roman"/>
          <w:sz w:val="20"/>
          <w:szCs w:val="20"/>
          <w:lang w:val="sr-Cyrl-CS"/>
        </w:rPr>
      </w:pPr>
      <w:r w:rsidRPr="0041774C">
        <w:rPr>
          <w:rFonts w:ascii="Times New Roman" w:hAnsi="Times New Roman" w:cs="Times New Roman"/>
          <w:sz w:val="20"/>
          <w:szCs w:val="20"/>
          <w:lang w:val="sr-Cyrl-CS"/>
        </w:rPr>
        <w:t>учествује у раду органа Школе;</w:t>
      </w:r>
    </w:p>
    <w:p w:rsidR="0041774C" w:rsidRPr="0041774C" w:rsidRDefault="0041774C" w:rsidP="0041774C">
      <w:pPr>
        <w:numPr>
          <w:ilvl w:val="0"/>
          <w:numId w:val="10"/>
        </w:numPr>
        <w:spacing w:after="0" w:line="240" w:lineRule="auto"/>
        <w:jc w:val="both"/>
        <w:rPr>
          <w:rFonts w:ascii="Times New Roman" w:hAnsi="Times New Roman" w:cs="Times New Roman"/>
          <w:sz w:val="20"/>
          <w:szCs w:val="20"/>
          <w:lang w:val="sr-Cyrl-CS"/>
        </w:rPr>
      </w:pPr>
      <w:r w:rsidRPr="0041774C">
        <w:rPr>
          <w:rFonts w:ascii="Times New Roman" w:hAnsi="Times New Roman" w:cs="Times New Roman"/>
          <w:sz w:val="20"/>
          <w:szCs w:val="20"/>
          <w:lang w:val="sr-Cyrl-CS"/>
        </w:rPr>
        <w:t>стручно се усавршава;</w:t>
      </w:r>
    </w:p>
    <w:p w:rsidR="0041774C" w:rsidRPr="0041774C" w:rsidRDefault="0041774C" w:rsidP="0041774C">
      <w:pPr>
        <w:numPr>
          <w:ilvl w:val="0"/>
          <w:numId w:val="10"/>
        </w:numPr>
        <w:spacing w:after="0" w:line="240" w:lineRule="auto"/>
        <w:jc w:val="both"/>
        <w:rPr>
          <w:rFonts w:ascii="Times New Roman" w:hAnsi="Times New Roman" w:cs="Times New Roman"/>
          <w:sz w:val="20"/>
          <w:szCs w:val="20"/>
          <w:lang w:val="sr-Cyrl-CS"/>
        </w:rPr>
      </w:pPr>
      <w:r w:rsidRPr="0041774C">
        <w:rPr>
          <w:rFonts w:ascii="Times New Roman" w:hAnsi="Times New Roman" w:cs="Times New Roman"/>
          <w:sz w:val="20"/>
          <w:szCs w:val="20"/>
          <w:lang w:val="sr-Cyrl-CS"/>
        </w:rPr>
        <w:t>учествује у спровођењу  испита ученика;</w:t>
      </w:r>
    </w:p>
    <w:p w:rsidR="0041774C" w:rsidRPr="0041774C" w:rsidRDefault="0041774C" w:rsidP="0041774C">
      <w:pPr>
        <w:numPr>
          <w:ilvl w:val="0"/>
          <w:numId w:val="10"/>
        </w:numPr>
        <w:spacing w:after="0" w:line="240" w:lineRule="auto"/>
        <w:jc w:val="both"/>
        <w:rPr>
          <w:rFonts w:ascii="Times New Roman" w:hAnsi="Times New Roman" w:cs="Times New Roman"/>
          <w:sz w:val="20"/>
          <w:szCs w:val="20"/>
          <w:lang w:val="sr-Cyrl-CS"/>
        </w:rPr>
      </w:pPr>
      <w:r w:rsidRPr="0041774C">
        <w:rPr>
          <w:rFonts w:ascii="Times New Roman" w:hAnsi="Times New Roman" w:cs="Times New Roman"/>
          <w:sz w:val="20"/>
          <w:szCs w:val="20"/>
          <w:lang w:val="sr-Cyrl-CS"/>
        </w:rPr>
        <w:t>руководи или учествује у раду тимова за које именован;</w:t>
      </w:r>
    </w:p>
    <w:p w:rsidR="0041774C" w:rsidRPr="0041774C" w:rsidRDefault="0041774C" w:rsidP="0041774C">
      <w:pPr>
        <w:numPr>
          <w:ilvl w:val="0"/>
          <w:numId w:val="10"/>
        </w:numPr>
        <w:spacing w:after="0" w:line="240" w:lineRule="auto"/>
        <w:jc w:val="both"/>
        <w:rPr>
          <w:rFonts w:ascii="Times New Roman" w:hAnsi="Times New Roman" w:cs="Times New Roman"/>
          <w:sz w:val="20"/>
          <w:szCs w:val="20"/>
          <w:lang w:val="sr-Cyrl-CS"/>
        </w:rPr>
      </w:pPr>
      <w:r w:rsidRPr="0041774C">
        <w:rPr>
          <w:rFonts w:ascii="Times New Roman" w:hAnsi="Times New Roman" w:cs="Times New Roman"/>
          <w:sz w:val="20"/>
          <w:szCs w:val="20"/>
          <w:lang w:val="sr-Cyrl-CS"/>
        </w:rPr>
        <w:t>учествује у раду стручних органа;</w:t>
      </w:r>
    </w:p>
    <w:p w:rsidR="0041774C" w:rsidRPr="0041774C" w:rsidRDefault="0041774C" w:rsidP="0041774C">
      <w:pPr>
        <w:numPr>
          <w:ilvl w:val="0"/>
          <w:numId w:val="10"/>
        </w:numPr>
        <w:spacing w:after="0" w:line="240" w:lineRule="auto"/>
        <w:jc w:val="both"/>
        <w:rPr>
          <w:rFonts w:ascii="Times New Roman" w:hAnsi="Times New Roman" w:cs="Times New Roman"/>
          <w:sz w:val="20"/>
          <w:szCs w:val="20"/>
          <w:lang w:val="sr-Cyrl-CS"/>
        </w:rPr>
      </w:pPr>
      <w:r w:rsidRPr="0041774C">
        <w:rPr>
          <w:rFonts w:ascii="Times New Roman" w:hAnsi="Times New Roman" w:cs="Times New Roman"/>
          <w:sz w:val="20"/>
          <w:szCs w:val="20"/>
          <w:lang w:val="sr-Cyrl-CS"/>
        </w:rPr>
        <w:t>подноси извештаје о свом раду као одељењског старешине и члана тима или стручног органа у коме је именован;</w:t>
      </w:r>
    </w:p>
    <w:p w:rsidR="0041774C" w:rsidRPr="0041774C" w:rsidRDefault="0041774C" w:rsidP="0041774C">
      <w:pPr>
        <w:numPr>
          <w:ilvl w:val="0"/>
          <w:numId w:val="10"/>
        </w:numPr>
        <w:spacing w:after="0" w:line="240" w:lineRule="auto"/>
        <w:jc w:val="both"/>
        <w:rPr>
          <w:rFonts w:ascii="Times New Roman" w:hAnsi="Times New Roman" w:cs="Times New Roman"/>
          <w:sz w:val="20"/>
          <w:szCs w:val="20"/>
          <w:lang w:val="sr-Cyrl-CS"/>
        </w:rPr>
      </w:pPr>
      <w:r w:rsidRPr="0041774C">
        <w:rPr>
          <w:rFonts w:ascii="Times New Roman" w:hAnsi="Times New Roman" w:cs="Times New Roman"/>
          <w:sz w:val="20"/>
          <w:szCs w:val="20"/>
          <w:lang w:val="sr-Cyrl-CS"/>
        </w:rPr>
        <w:t>уноси податке о ученицима у јединствени информациони систем просвете;</w:t>
      </w:r>
    </w:p>
    <w:p w:rsidR="0041774C" w:rsidRPr="0041774C" w:rsidRDefault="0041774C" w:rsidP="0041774C">
      <w:pPr>
        <w:numPr>
          <w:ilvl w:val="0"/>
          <w:numId w:val="10"/>
        </w:numPr>
        <w:spacing w:after="0" w:line="240" w:lineRule="auto"/>
        <w:jc w:val="both"/>
        <w:rPr>
          <w:rFonts w:ascii="Times New Roman" w:hAnsi="Times New Roman" w:cs="Times New Roman"/>
          <w:sz w:val="20"/>
          <w:szCs w:val="20"/>
          <w:lang w:val="sr-Cyrl-CS"/>
        </w:rPr>
      </w:pPr>
      <w:r w:rsidRPr="0041774C">
        <w:rPr>
          <w:rFonts w:ascii="Times New Roman" w:hAnsi="Times New Roman" w:cs="Times New Roman"/>
          <w:sz w:val="20"/>
          <w:szCs w:val="20"/>
          <w:lang w:val="sr-Cyrl-CS"/>
        </w:rPr>
        <w:t>обавља и друге послове у складу са законом, подзаконским актом, општим актом Школе, уговором о раду, Годишњим планом рада школе као и по налогу директора.</w:t>
      </w:r>
    </w:p>
    <w:p w:rsidR="0041774C" w:rsidRPr="0041774C" w:rsidRDefault="0041774C" w:rsidP="0041774C">
      <w:pPr>
        <w:tabs>
          <w:tab w:val="left" w:pos="4136"/>
        </w:tabs>
        <w:rPr>
          <w:rFonts w:ascii="Times New Roman" w:hAnsi="Times New Roman" w:cs="Times New Roman"/>
          <w:b/>
          <w:sz w:val="20"/>
          <w:szCs w:val="20"/>
        </w:rPr>
      </w:pPr>
      <w:r w:rsidRPr="0041774C">
        <w:rPr>
          <w:rFonts w:ascii="Times New Roman" w:hAnsi="Times New Roman" w:cs="Times New Roman"/>
          <w:b/>
          <w:sz w:val="20"/>
          <w:szCs w:val="20"/>
          <w:lang w:val="sr-Cyrl-CS"/>
        </w:rPr>
        <w:tab/>
      </w:r>
    </w:p>
    <w:p w:rsidR="0041774C" w:rsidRPr="0041774C" w:rsidRDefault="0041774C" w:rsidP="0041774C">
      <w:pPr>
        <w:rPr>
          <w:rFonts w:ascii="Times New Roman" w:hAnsi="Times New Roman" w:cs="Times New Roman"/>
          <w:b/>
          <w:sz w:val="20"/>
          <w:szCs w:val="20"/>
          <w:lang w:val="sr-Cyrl-CS"/>
        </w:rPr>
      </w:pPr>
      <w:r w:rsidRPr="0041774C">
        <w:rPr>
          <w:rFonts w:ascii="Times New Roman" w:hAnsi="Times New Roman" w:cs="Times New Roman"/>
          <w:sz w:val="20"/>
          <w:szCs w:val="20"/>
          <w:lang w:val="sr-Cyrl-CS"/>
        </w:rPr>
        <w:t xml:space="preserve">              </w:t>
      </w:r>
      <w:r w:rsidRPr="0041774C">
        <w:rPr>
          <w:rFonts w:ascii="Times New Roman" w:hAnsi="Times New Roman" w:cs="Times New Roman"/>
          <w:b/>
          <w:sz w:val="20"/>
          <w:szCs w:val="20"/>
          <w:lang w:val="sr-Cyrl-CS"/>
        </w:rPr>
        <w:t>Наставник предметне наставе :</w:t>
      </w:r>
    </w:p>
    <w:p w:rsidR="0041774C" w:rsidRPr="0041774C" w:rsidRDefault="0041774C" w:rsidP="0041774C">
      <w:pPr>
        <w:numPr>
          <w:ilvl w:val="0"/>
          <w:numId w:val="11"/>
        </w:numPr>
        <w:spacing w:after="0" w:line="240" w:lineRule="auto"/>
        <w:jc w:val="both"/>
        <w:rPr>
          <w:rFonts w:ascii="Times New Roman" w:hAnsi="Times New Roman" w:cs="Times New Roman"/>
          <w:sz w:val="20"/>
          <w:szCs w:val="20"/>
          <w:lang w:val="sr-Cyrl-CS"/>
        </w:rPr>
      </w:pPr>
      <w:r w:rsidRPr="0041774C">
        <w:rPr>
          <w:rFonts w:ascii="Times New Roman" w:hAnsi="Times New Roman" w:cs="Times New Roman"/>
          <w:sz w:val="20"/>
          <w:szCs w:val="20"/>
          <w:lang w:val="sr-Cyrl-CS"/>
        </w:rPr>
        <w:lastRenderedPageBreak/>
        <w:t>изводи предметну наставу и друге облике образовно-васпитног рада у одељењу V, VI, VII и VIII разреда, као и у нижим разредима из појединих предмета, у циљу остваривања циљева и задатака основног образовања и васпитања;</w:t>
      </w:r>
    </w:p>
    <w:p w:rsidR="0041774C" w:rsidRPr="0041774C" w:rsidRDefault="0041774C" w:rsidP="0041774C">
      <w:pPr>
        <w:numPr>
          <w:ilvl w:val="0"/>
          <w:numId w:val="11"/>
        </w:numPr>
        <w:spacing w:after="0" w:line="240" w:lineRule="auto"/>
        <w:jc w:val="both"/>
        <w:rPr>
          <w:rFonts w:ascii="Times New Roman" w:hAnsi="Times New Roman" w:cs="Times New Roman"/>
          <w:sz w:val="20"/>
          <w:szCs w:val="20"/>
          <w:lang w:val="sr-Cyrl-CS"/>
        </w:rPr>
      </w:pPr>
      <w:r w:rsidRPr="0041774C">
        <w:rPr>
          <w:rFonts w:ascii="Times New Roman" w:hAnsi="Times New Roman" w:cs="Times New Roman"/>
          <w:sz w:val="20"/>
          <w:szCs w:val="20"/>
          <w:lang w:val="sr-Cyrl-CS"/>
        </w:rPr>
        <w:t>обавља послове одељенског старешине (односи се на наставнике који су задужени за одељењско старешинство)</w:t>
      </w:r>
    </w:p>
    <w:p w:rsidR="0041774C" w:rsidRPr="0041774C" w:rsidRDefault="0041774C" w:rsidP="0041774C">
      <w:pPr>
        <w:numPr>
          <w:ilvl w:val="0"/>
          <w:numId w:val="11"/>
        </w:numPr>
        <w:spacing w:after="0" w:line="240" w:lineRule="auto"/>
        <w:jc w:val="both"/>
        <w:rPr>
          <w:rFonts w:ascii="Times New Roman" w:hAnsi="Times New Roman" w:cs="Times New Roman"/>
          <w:sz w:val="20"/>
          <w:szCs w:val="20"/>
          <w:lang w:val="sr-Cyrl-CS"/>
        </w:rPr>
      </w:pPr>
      <w:r w:rsidRPr="0041774C">
        <w:rPr>
          <w:rFonts w:ascii="Times New Roman" w:hAnsi="Times New Roman" w:cs="Times New Roman"/>
          <w:sz w:val="20"/>
          <w:szCs w:val="20"/>
          <w:lang w:val="sr-Cyrl-CS"/>
        </w:rPr>
        <w:t>припрема се за извођење наставе и других облика образовно-васпитног рада и о томе води евиденцију;</w:t>
      </w:r>
    </w:p>
    <w:p w:rsidR="0041774C" w:rsidRPr="0041774C" w:rsidRDefault="0041774C" w:rsidP="0041774C">
      <w:pPr>
        <w:numPr>
          <w:ilvl w:val="0"/>
          <w:numId w:val="11"/>
        </w:numPr>
        <w:spacing w:after="0" w:line="240" w:lineRule="auto"/>
        <w:jc w:val="both"/>
        <w:rPr>
          <w:rFonts w:ascii="Times New Roman" w:hAnsi="Times New Roman" w:cs="Times New Roman"/>
          <w:sz w:val="20"/>
          <w:szCs w:val="20"/>
          <w:lang w:val="sr-Cyrl-CS"/>
        </w:rPr>
      </w:pPr>
      <w:r w:rsidRPr="0041774C">
        <w:rPr>
          <w:rFonts w:ascii="Times New Roman" w:hAnsi="Times New Roman" w:cs="Times New Roman"/>
          <w:sz w:val="20"/>
          <w:szCs w:val="20"/>
          <w:lang w:val="sr-Cyrl-CS"/>
        </w:rPr>
        <w:t>припрема, прегледа и оцењује задатке и вежбе из предмета са писменим задацима;</w:t>
      </w:r>
    </w:p>
    <w:p w:rsidR="0041774C" w:rsidRPr="0041774C" w:rsidRDefault="0041774C" w:rsidP="0041774C">
      <w:pPr>
        <w:numPr>
          <w:ilvl w:val="0"/>
          <w:numId w:val="11"/>
        </w:numPr>
        <w:spacing w:after="0" w:line="240" w:lineRule="auto"/>
        <w:jc w:val="both"/>
        <w:rPr>
          <w:rFonts w:ascii="Times New Roman" w:hAnsi="Times New Roman" w:cs="Times New Roman"/>
          <w:sz w:val="20"/>
          <w:szCs w:val="20"/>
          <w:lang w:val="sr-Cyrl-CS"/>
        </w:rPr>
      </w:pPr>
      <w:r w:rsidRPr="0041774C">
        <w:rPr>
          <w:rFonts w:ascii="Times New Roman" w:hAnsi="Times New Roman" w:cs="Times New Roman"/>
          <w:sz w:val="20"/>
          <w:szCs w:val="20"/>
          <w:lang w:val="sr-Cyrl-CS"/>
        </w:rPr>
        <w:t>организује ваннаставне активности ученика,</w:t>
      </w:r>
    </w:p>
    <w:p w:rsidR="0041774C" w:rsidRPr="0041774C" w:rsidRDefault="0041774C" w:rsidP="0041774C">
      <w:pPr>
        <w:numPr>
          <w:ilvl w:val="0"/>
          <w:numId w:val="11"/>
        </w:numPr>
        <w:spacing w:after="0" w:line="240" w:lineRule="auto"/>
        <w:jc w:val="both"/>
        <w:rPr>
          <w:rFonts w:ascii="Times New Roman" w:hAnsi="Times New Roman" w:cs="Times New Roman"/>
          <w:sz w:val="20"/>
          <w:szCs w:val="20"/>
          <w:lang w:val="sr-Cyrl-CS"/>
        </w:rPr>
      </w:pPr>
      <w:r w:rsidRPr="0041774C">
        <w:rPr>
          <w:rFonts w:ascii="Times New Roman" w:hAnsi="Times New Roman" w:cs="Times New Roman"/>
          <w:sz w:val="20"/>
          <w:szCs w:val="20"/>
          <w:lang w:val="sr-Cyrl-CS"/>
        </w:rPr>
        <w:t>сарађује с родитељима ученика;</w:t>
      </w:r>
    </w:p>
    <w:p w:rsidR="0041774C" w:rsidRPr="0041774C" w:rsidRDefault="0041774C" w:rsidP="0041774C">
      <w:pPr>
        <w:numPr>
          <w:ilvl w:val="0"/>
          <w:numId w:val="11"/>
        </w:numPr>
        <w:spacing w:after="0" w:line="240" w:lineRule="auto"/>
        <w:jc w:val="both"/>
        <w:rPr>
          <w:rFonts w:ascii="Times New Roman" w:hAnsi="Times New Roman" w:cs="Times New Roman"/>
          <w:sz w:val="20"/>
          <w:szCs w:val="20"/>
          <w:lang w:val="sr-Cyrl-CS"/>
        </w:rPr>
      </w:pPr>
      <w:r w:rsidRPr="0041774C">
        <w:rPr>
          <w:rFonts w:ascii="Times New Roman" w:hAnsi="Times New Roman" w:cs="Times New Roman"/>
          <w:sz w:val="20"/>
          <w:szCs w:val="20"/>
          <w:lang w:val="sr-Cyrl-CS"/>
        </w:rPr>
        <w:t>води педагошку и школску документацију и евиденцију о образовно-васпитном раду ученика;</w:t>
      </w:r>
    </w:p>
    <w:p w:rsidR="0041774C" w:rsidRPr="0041774C" w:rsidRDefault="0041774C" w:rsidP="0041774C">
      <w:pPr>
        <w:numPr>
          <w:ilvl w:val="0"/>
          <w:numId w:val="11"/>
        </w:numPr>
        <w:spacing w:after="0" w:line="240" w:lineRule="auto"/>
        <w:jc w:val="both"/>
        <w:rPr>
          <w:rFonts w:ascii="Times New Roman" w:hAnsi="Times New Roman" w:cs="Times New Roman"/>
          <w:sz w:val="20"/>
          <w:szCs w:val="20"/>
          <w:lang w:val="sr-Cyrl-CS"/>
        </w:rPr>
      </w:pPr>
      <w:r w:rsidRPr="0041774C">
        <w:rPr>
          <w:rFonts w:ascii="Times New Roman" w:hAnsi="Times New Roman" w:cs="Times New Roman"/>
          <w:sz w:val="20"/>
          <w:szCs w:val="20"/>
          <w:lang w:val="sr-Cyrl-CS"/>
        </w:rPr>
        <w:t>савесно дежура према утврђеном распореду;</w:t>
      </w:r>
    </w:p>
    <w:p w:rsidR="0041774C" w:rsidRPr="0041774C" w:rsidRDefault="0041774C" w:rsidP="0041774C">
      <w:pPr>
        <w:numPr>
          <w:ilvl w:val="0"/>
          <w:numId w:val="11"/>
        </w:numPr>
        <w:spacing w:after="0" w:line="240" w:lineRule="auto"/>
        <w:rPr>
          <w:rFonts w:ascii="Times New Roman" w:hAnsi="Times New Roman" w:cs="Times New Roman"/>
          <w:sz w:val="20"/>
          <w:szCs w:val="20"/>
          <w:lang w:val="sr-Cyrl-CS"/>
        </w:rPr>
      </w:pPr>
      <w:r w:rsidRPr="0041774C">
        <w:rPr>
          <w:rFonts w:ascii="Times New Roman" w:hAnsi="Times New Roman" w:cs="Times New Roman"/>
          <w:sz w:val="20"/>
          <w:szCs w:val="20"/>
          <w:lang w:val="sr-Cyrl-CS"/>
        </w:rPr>
        <w:t>учествује у раду органа Школе;</w:t>
      </w:r>
    </w:p>
    <w:p w:rsidR="0041774C" w:rsidRPr="0041774C" w:rsidRDefault="0041774C" w:rsidP="0041774C">
      <w:pPr>
        <w:numPr>
          <w:ilvl w:val="0"/>
          <w:numId w:val="11"/>
        </w:numPr>
        <w:spacing w:after="0" w:line="240" w:lineRule="auto"/>
        <w:jc w:val="both"/>
        <w:rPr>
          <w:rFonts w:ascii="Times New Roman" w:hAnsi="Times New Roman" w:cs="Times New Roman"/>
          <w:sz w:val="20"/>
          <w:szCs w:val="20"/>
          <w:lang w:val="sr-Cyrl-CS"/>
        </w:rPr>
      </w:pPr>
      <w:r w:rsidRPr="0041774C">
        <w:rPr>
          <w:rFonts w:ascii="Times New Roman" w:hAnsi="Times New Roman" w:cs="Times New Roman"/>
          <w:sz w:val="20"/>
          <w:szCs w:val="20"/>
          <w:lang w:val="sr-Cyrl-CS"/>
        </w:rPr>
        <w:t>стручно се усавршава;</w:t>
      </w:r>
    </w:p>
    <w:p w:rsidR="0041774C" w:rsidRPr="0041774C" w:rsidRDefault="0041774C" w:rsidP="0041774C">
      <w:pPr>
        <w:numPr>
          <w:ilvl w:val="0"/>
          <w:numId w:val="11"/>
        </w:numPr>
        <w:spacing w:after="0" w:line="240" w:lineRule="auto"/>
        <w:jc w:val="both"/>
        <w:rPr>
          <w:rFonts w:ascii="Times New Roman" w:hAnsi="Times New Roman" w:cs="Times New Roman"/>
          <w:sz w:val="20"/>
          <w:szCs w:val="20"/>
          <w:lang w:val="sr-Cyrl-CS"/>
        </w:rPr>
      </w:pPr>
      <w:r w:rsidRPr="0041774C">
        <w:rPr>
          <w:rFonts w:ascii="Times New Roman" w:hAnsi="Times New Roman" w:cs="Times New Roman"/>
          <w:sz w:val="20"/>
          <w:szCs w:val="20"/>
          <w:lang w:val="sr-Cyrl-CS"/>
        </w:rPr>
        <w:t>учествује у спровођењу  испита ученика;</w:t>
      </w:r>
    </w:p>
    <w:p w:rsidR="0041774C" w:rsidRPr="0041774C" w:rsidRDefault="0041774C" w:rsidP="0041774C">
      <w:pPr>
        <w:numPr>
          <w:ilvl w:val="0"/>
          <w:numId w:val="11"/>
        </w:numPr>
        <w:spacing w:after="0" w:line="240" w:lineRule="auto"/>
        <w:jc w:val="both"/>
        <w:rPr>
          <w:rFonts w:ascii="Times New Roman" w:hAnsi="Times New Roman" w:cs="Times New Roman"/>
          <w:sz w:val="20"/>
          <w:szCs w:val="20"/>
          <w:lang w:val="sr-Cyrl-CS"/>
        </w:rPr>
      </w:pPr>
      <w:r w:rsidRPr="0041774C">
        <w:rPr>
          <w:rFonts w:ascii="Times New Roman" w:hAnsi="Times New Roman" w:cs="Times New Roman"/>
          <w:sz w:val="20"/>
          <w:szCs w:val="20"/>
          <w:lang w:val="sr-Cyrl-CS"/>
        </w:rPr>
        <w:t>руководи или учествује у раду тимова за које именован;</w:t>
      </w:r>
    </w:p>
    <w:p w:rsidR="0041774C" w:rsidRPr="0041774C" w:rsidRDefault="0041774C" w:rsidP="0041774C">
      <w:pPr>
        <w:numPr>
          <w:ilvl w:val="0"/>
          <w:numId w:val="11"/>
        </w:numPr>
        <w:spacing w:after="0" w:line="240" w:lineRule="auto"/>
        <w:jc w:val="both"/>
        <w:rPr>
          <w:rFonts w:ascii="Times New Roman" w:hAnsi="Times New Roman" w:cs="Times New Roman"/>
          <w:sz w:val="20"/>
          <w:szCs w:val="20"/>
          <w:lang w:val="sr-Cyrl-CS"/>
        </w:rPr>
      </w:pPr>
      <w:r w:rsidRPr="0041774C">
        <w:rPr>
          <w:rFonts w:ascii="Times New Roman" w:hAnsi="Times New Roman" w:cs="Times New Roman"/>
          <w:sz w:val="20"/>
          <w:szCs w:val="20"/>
          <w:lang w:val="sr-Cyrl-CS"/>
        </w:rPr>
        <w:t>учествује у раду стручних органа;</w:t>
      </w:r>
    </w:p>
    <w:p w:rsidR="0041774C" w:rsidRPr="0041774C" w:rsidRDefault="0041774C" w:rsidP="0041774C">
      <w:pPr>
        <w:numPr>
          <w:ilvl w:val="0"/>
          <w:numId w:val="11"/>
        </w:numPr>
        <w:spacing w:after="0" w:line="240" w:lineRule="auto"/>
        <w:jc w:val="both"/>
        <w:rPr>
          <w:rFonts w:ascii="Times New Roman" w:hAnsi="Times New Roman" w:cs="Times New Roman"/>
          <w:sz w:val="20"/>
          <w:szCs w:val="20"/>
          <w:lang w:val="sr-Cyrl-CS"/>
        </w:rPr>
      </w:pPr>
      <w:r w:rsidRPr="0041774C">
        <w:rPr>
          <w:rFonts w:ascii="Times New Roman" w:hAnsi="Times New Roman" w:cs="Times New Roman"/>
          <w:sz w:val="20"/>
          <w:szCs w:val="20"/>
          <w:lang w:val="sr-Cyrl-CS"/>
        </w:rPr>
        <w:t>подноси извештаје о свом раду као одељењског старешина и члана тима или стручног органа у коме је именован;</w:t>
      </w:r>
    </w:p>
    <w:p w:rsidR="0041774C" w:rsidRPr="0041774C" w:rsidRDefault="0041774C" w:rsidP="0041774C">
      <w:pPr>
        <w:numPr>
          <w:ilvl w:val="0"/>
          <w:numId w:val="11"/>
        </w:numPr>
        <w:spacing w:after="0" w:line="240" w:lineRule="auto"/>
        <w:jc w:val="both"/>
        <w:rPr>
          <w:rFonts w:ascii="Times New Roman" w:hAnsi="Times New Roman" w:cs="Times New Roman"/>
          <w:sz w:val="20"/>
          <w:szCs w:val="20"/>
          <w:lang w:val="sr-Cyrl-CS"/>
        </w:rPr>
      </w:pPr>
      <w:r w:rsidRPr="0041774C">
        <w:rPr>
          <w:rFonts w:ascii="Times New Roman" w:hAnsi="Times New Roman" w:cs="Times New Roman"/>
          <w:sz w:val="20"/>
          <w:szCs w:val="20"/>
          <w:lang w:val="sr-Cyrl-CS"/>
        </w:rPr>
        <w:t>уноси податке о ученицима у јединствени информациони систем просвете;</w:t>
      </w:r>
    </w:p>
    <w:p w:rsidR="0041774C" w:rsidRPr="0041774C" w:rsidRDefault="0041774C" w:rsidP="0041774C">
      <w:pPr>
        <w:numPr>
          <w:ilvl w:val="0"/>
          <w:numId w:val="11"/>
        </w:numPr>
        <w:tabs>
          <w:tab w:val="left" w:pos="284"/>
        </w:tabs>
        <w:spacing w:after="0" w:line="240" w:lineRule="auto"/>
        <w:jc w:val="both"/>
        <w:rPr>
          <w:rFonts w:ascii="Times New Roman" w:hAnsi="Times New Roman" w:cs="Times New Roman"/>
          <w:sz w:val="20"/>
          <w:szCs w:val="20"/>
          <w:lang w:val="sr-Cyrl-CS"/>
        </w:rPr>
      </w:pPr>
      <w:r w:rsidRPr="0041774C">
        <w:rPr>
          <w:rFonts w:ascii="Times New Roman" w:hAnsi="Times New Roman" w:cs="Times New Roman"/>
          <w:sz w:val="20"/>
          <w:szCs w:val="20"/>
          <w:lang w:val="sr-Cyrl-CS"/>
        </w:rPr>
        <w:t>обавља и друге послове у складу са законом, подзаконским актом, општим актом Школе, уговором о раду, Годишњим планом рада школе као и по налогу директора.</w:t>
      </w:r>
    </w:p>
    <w:p w:rsidR="0041774C" w:rsidRPr="0041774C" w:rsidRDefault="0041774C" w:rsidP="0041774C">
      <w:pPr>
        <w:tabs>
          <w:tab w:val="left" w:pos="284"/>
        </w:tabs>
        <w:ind w:left="1620"/>
        <w:jc w:val="both"/>
        <w:rPr>
          <w:rFonts w:ascii="Times New Roman" w:hAnsi="Times New Roman" w:cs="Times New Roman"/>
          <w:sz w:val="20"/>
          <w:szCs w:val="20"/>
          <w:lang w:val="sr-Cyrl-CS"/>
        </w:rPr>
      </w:pPr>
    </w:p>
    <w:p w:rsidR="0041774C" w:rsidRPr="0041774C" w:rsidRDefault="0041774C" w:rsidP="0041774C">
      <w:pPr>
        <w:ind w:firstLine="567"/>
        <w:jc w:val="center"/>
        <w:rPr>
          <w:rFonts w:ascii="Times New Roman" w:eastAsia="Calibri" w:hAnsi="Times New Roman" w:cs="Times New Roman"/>
          <w:b/>
          <w:sz w:val="20"/>
          <w:szCs w:val="20"/>
          <w:lang w:val="sr-Cyrl-CS"/>
        </w:rPr>
      </w:pPr>
      <w:r w:rsidRPr="0041774C">
        <w:rPr>
          <w:rFonts w:ascii="Times New Roman" w:eastAsia="Calibri" w:hAnsi="Times New Roman" w:cs="Times New Roman"/>
          <w:b/>
          <w:sz w:val="20"/>
          <w:szCs w:val="20"/>
          <w:lang w:val="sr-Cyrl-CS"/>
        </w:rPr>
        <w:t>Наставник разредне наставе и наставник предметне наставе– одељенски  старешина</w:t>
      </w:r>
    </w:p>
    <w:p w:rsidR="0041774C" w:rsidRPr="0041774C" w:rsidRDefault="0041774C" w:rsidP="0041774C">
      <w:pPr>
        <w:pStyle w:val="text"/>
        <w:rPr>
          <w:rFonts w:ascii="Times New Roman" w:hAnsi="Times New Roman"/>
          <w:sz w:val="20"/>
          <w:szCs w:val="20"/>
        </w:rPr>
      </w:pPr>
      <w:r w:rsidRPr="0041774C">
        <w:rPr>
          <w:rFonts w:ascii="Times New Roman" w:hAnsi="Times New Roman"/>
          <w:sz w:val="20"/>
          <w:szCs w:val="20"/>
        </w:rPr>
        <w:t>– обезбеђује непосредну сарадњу с наставницима и стручним сарадницима који остварују наставу у одељењу и усклађује њихов рад;</w:t>
      </w:r>
    </w:p>
    <w:p w:rsidR="0041774C" w:rsidRPr="0041774C" w:rsidRDefault="0041774C" w:rsidP="0041774C">
      <w:pPr>
        <w:pStyle w:val="text"/>
        <w:rPr>
          <w:rFonts w:ascii="Times New Roman" w:hAnsi="Times New Roman"/>
          <w:sz w:val="20"/>
          <w:szCs w:val="20"/>
        </w:rPr>
      </w:pPr>
      <w:r w:rsidRPr="0041774C">
        <w:rPr>
          <w:rFonts w:ascii="Times New Roman" w:hAnsi="Times New Roman"/>
          <w:sz w:val="20"/>
          <w:szCs w:val="20"/>
        </w:rPr>
        <w:t>– остварује сталан увид у рад и владање ученика одељења у Школи и ван ње;</w:t>
      </w:r>
    </w:p>
    <w:p w:rsidR="0041774C" w:rsidRPr="0041774C" w:rsidRDefault="0041774C" w:rsidP="0041774C">
      <w:pPr>
        <w:pStyle w:val="text"/>
        <w:rPr>
          <w:rFonts w:ascii="Times New Roman" w:hAnsi="Times New Roman"/>
          <w:sz w:val="20"/>
          <w:szCs w:val="20"/>
        </w:rPr>
      </w:pPr>
      <w:r w:rsidRPr="0041774C">
        <w:rPr>
          <w:rFonts w:ascii="Times New Roman" w:hAnsi="Times New Roman"/>
          <w:sz w:val="20"/>
          <w:szCs w:val="20"/>
        </w:rPr>
        <w:t>– разматра проблеме ученика приликом савлађивања наставних садржаја из појединих предмета и изналази могућности за побољшање успеха ученика;</w:t>
      </w:r>
    </w:p>
    <w:p w:rsidR="0041774C" w:rsidRPr="0041774C" w:rsidRDefault="0041774C" w:rsidP="0041774C">
      <w:pPr>
        <w:pStyle w:val="text"/>
        <w:rPr>
          <w:rFonts w:ascii="Times New Roman" w:hAnsi="Times New Roman"/>
          <w:sz w:val="20"/>
          <w:szCs w:val="20"/>
        </w:rPr>
      </w:pPr>
      <w:r w:rsidRPr="0041774C">
        <w:rPr>
          <w:rFonts w:ascii="Times New Roman" w:hAnsi="Times New Roman"/>
          <w:sz w:val="20"/>
          <w:szCs w:val="20"/>
        </w:rPr>
        <w:t>– остварује увид у социјалне и породичне прилике ученика и обезбеђује сталну сарадњу с родитељима;</w:t>
      </w:r>
    </w:p>
    <w:p w:rsidR="0041774C" w:rsidRPr="0041774C" w:rsidRDefault="0041774C" w:rsidP="0041774C">
      <w:pPr>
        <w:pStyle w:val="text"/>
        <w:rPr>
          <w:rFonts w:ascii="Times New Roman" w:hAnsi="Times New Roman"/>
          <w:sz w:val="20"/>
          <w:szCs w:val="20"/>
        </w:rPr>
      </w:pPr>
      <w:r w:rsidRPr="0041774C">
        <w:rPr>
          <w:rFonts w:ascii="Times New Roman" w:hAnsi="Times New Roman"/>
          <w:sz w:val="20"/>
          <w:szCs w:val="20"/>
        </w:rPr>
        <w:t>– сазива родитељске састанке и њима руководи;</w:t>
      </w:r>
    </w:p>
    <w:p w:rsidR="0041774C" w:rsidRPr="0041774C" w:rsidRDefault="0041774C" w:rsidP="0041774C">
      <w:pPr>
        <w:pStyle w:val="text"/>
        <w:rPr>
          <w:rFonts w:ascii="Times New Roman" w:hAnsi="Times New Roman"/>
          <w:sz w:val="20"/>
          <w:szCs w:val="20"/>
        </w:rPr>
      </w:pPr>
      <w:r w:rsidRPr="0041774C">
        <w:rPr>
          <w:rFonts w:ascii="Times New Roman" w:hAnsi="Times New Roman"/>
          <w:sz w:val="20"/>
          <w:szCs w:val="20"/>
        </w:rPr>
        <w:t>– организује рад одељењске заједнице;</w:t>
      </w:r>
    </w:p>
    <w:p w:rsidR="0041774C" w:rsidRPr="0041774C" w:rsidRDefault="0041774C" w:rsidP="0041774C">
      <w:pPr>
        <w:pStyle w:val="text"/>
        <w:rPr>
          <w:rFonts w:ascii="Times New Roman" w:hAnsi="Times New Roman"/>
          <w:sz w:val="20"/>
          <w:szCs w:val="20"/>
        </w:rPr>
      </w:pPr>
      <w:r w:rsidRPr="0041774C">
        <w:rPr>
          <w:rFonts w:ascii="Times New Roman" w:hAnsi="Times New Roman"/>
          <w:sz w:val="20"/>
          <w:szCs w:val="20"/>
        </w:rPr>
        <w:t>– прати остваривање наставног плана и програма у одељењу и посебно прати оцењивање ученика;</w:t>
      </w:r>
    </w:p>
    <w:p w:rsidR="0041774C" w:rsidRPr="0041774C" w:rsidRDefault="0041774C" w:rsidP="0041774C">
      <w:pPr>
        <w:pStyle w:val="text"/>
        <w:rPr>
          <w:rFonts w:ascii="Times New Roman" w:hAnsi="Times New Roman"/>
          <w:sz w:val="20"/>
          <w:szCs w:val="20"/>
        </w:rPr>
      </w:pPr>
      <w:r w:rsidRPr="0041774C">
        <w:rPr>
          <w:rFonts w:ascii="Times New Roman" w:hAnsi="Times New Roman"/>
          <w:sz w:val="20"/>
          <w:szCs w:val="20"/>
        </w:rPr>
        <w:t>– прати похађање наставе од стране ученика и правда изостанке;</w:t>
      </w:r>
    </w:p>
    <w:p w:rsidR="0041774C" w:rsidRPr="0041774C" w:rsidRDefault="0041774C" w:rsidP="0041774C">
      <w:pPr>
        <w:pStyle w:val="text"/>
        <w:rPr>
          <w:rFonts w:ascii="Times New Roman" w:hAnsi="Times New Roman"/>
          <w:sz w:val="20"/>
          <w:szCs w:val="20"/>
        </w:rPr>
      </w:pPr>
      <w:r w:rsidRPr="0041774C">
        <w:rPr>
          <w:rFonts w:ascii="Times New Roman" w:hAnsi="Times New Roman"/>
          <w:sz w:val="20"/>
          <w:szCs w:val="20"/>
        </w:rPr>
        <w:t>– изриче похвале и награде ученика из своје надлежности;</w:t>
      </w:r>
    </w:p>
    <w:p w:rsidR="0041774C" w:rsidRPr="0041774C" w:rsidRDefault="0041774C" w:rsidP="0041774C">
      <w:pPr>
        <w:pStyle w:val="text"/>
        <w:rPr>
          <w:rFonts w:ascii="Times New Roman" w:hAnsi="Times New Roman"/>
          <w:sz w:val="20"/>
          <w:szCs w:val="20"/>
        </w:rPr>
      </w:pPr>
      <w:r w:rsidRPr="0041774C">
        <w:rPr>
          <w:rFonts w:ascii="Times New Roman" w:hAnsi="Times New Roman"/>
          <w:sz w:val="20"/>
          <w:szCs w:val="20"/>
        </w:rPr>
        <w:t>– обавештава ученике о правилима понашања у Школи;</w:t>
      </w:r>
    </w:p>
    <w:p w:rsidR="0041774C" w:rsidRPr="0041774C" w:rsidRDefault="0041774C" w:rsidP="0041774C">
      <w:pPr>
        <w:pStyle w:val="text"/>
        <w:rPr>
          <w:rFonts w:ascii="Times New Roman" w:hAnsi="Times New Roman"/>
          <w:sz w:val="20"/>
          <w:szCs w:val="20"/>
        </w:rPr>
      </w:pPr>
      <w:r w:rsidRPr="0041774C">
        <w:rPr>
          <w:rFonts w:ascii="Times New Roman" w:hAnsi="Times New Roman"/>
          <w:sz w:val="20"/>
          <w:szCs w:val="20"/>
        </w:rPr>
        <w:t>– води школску евиденцију;</w:t>
      </w:r>
    </w:p>
    <w:p w:rsidR="0041774C" w:rsidRPr="0041774C" w:rsidRDefault="0041774C" w:rsidP="0041774C">
      <w:pPr>
        <w:pStyle w:val="text"/>
        <w:rPr>
          <w:rFonts w:ascii="Times New Roman" w:hAnsi="Times New Roman"/>
          <w:sz w:val="20"/>
          <w:szCs w:val="20"/>
        </w:rPr>
      </w:pPr>
      <w:r w:rsidRPr="0041774C">
        <w:rPr>
          <w:rFonts w:ascii="Times New Roman" w:hAnsi="Times New Roman"/>
          <w:sz w:val="20"/>
          <w:szCs w:val="20"/>
        </w:rPr>
        <w:t>– потписује и издаје ђачке књижице, дипломе и сведочанства;</w:t>
      </w:r>
    </w:p>
    <w:p w:rsidR="0041774C" w:rsidRPr="0041774C" w:rsidRDefault="0041774C" w:rsidP="0041774C">
      <w:pPr>
        <w:pStyle w:val="text"/>
        <w:rPr>
          <w:rFonts w:ascii="Times New Roman" w:hAnsi="Times New Roman"/>
          <w:sz w:val="20"/>
          <w:szCs w:val="20"/>
        </w:rPr>
      </w:pPr>
      <w:r w:rsidRPr="0041774C">
        <w:rPr>
          <w:rFonts w:ascii="Times New Roman" w:hAnsi="Times New Roman"/>
          <w:sz w:val="20"/>
          <w:szCs w:val="20"/>
        </w:rPr>
        <w:t>– руководи радом Одељењског већа, потписује његове одлуке и води записник;</w:t>
      </w:r>
    </w:p>
    <w:p w:rsidR="0041774C" w:rsidRPr="0041774C" w:rsidRDefault="0041774C" w:rsidP="0041774C">
      <w:pPr>
        <w:pStyle w:val="text"/>
        <w:rPr>
          <w:rFonts w:ascii="Times New Roman" w:hAnsi="Times New Roman"/>
          <w:sz w:val="20"/>
          <w:szCs w:val="20"/>
        </w:rPr>
      </w:pPr>
      <w:r w:rsidRPr="0041774C">
        <w:rPr>
          <w:rFonts w:ascii="Times New Roman" w:hAnsi="Times New Roman"/>
          <w:sz w:val="20"/>
          <w:szCs w:val="20"/>
        </w:rPr>
        <w:t>– стара се о остваривању ваннаставних активности;</w:t>
      </w:r>
    </w:p>
    <w:p w:rsidR="0041774C" w:rsidRPr="0041774C" w:rsidRDefault="0041774C" w:rsidP="0041774C">
      <w:pPr>
        <w:pStyle w:val="text"/>
        <w:rPr>
          <w:rFonts w:ascii="Times New Roman" w:hAnsi="Times New Roman"/>
          <w:sz w:val="20"/>
          <w:szCs w:val="20"/>
        </w:rPr>
      </w:pPr>
      <w:r w:rsidRPr="0041774C">
        <w:rPr>
          <w:rFonts w:ascii="Times New Roman" w:hAnsi="Times New Roman"/>
          <w:sz w:val="20"/>
          <w:szCs w:val="20"/>
        </w:rPr>
        <w:t>– обезбеђује услове за припрему ученика за такмичења;</w:t>
      </w:r>
    </w:p>
    <w:p w:rsidR="0041774C" w:rsidRPr="0041774C" w:rsidRDefault="0041774C" w:rsidP="0041774C">
      <w:pPr>
        <w:pStyle w:val="text"/>
        <w:rPr>
          <w:rFonts w:ascii="Times New Roman" w:hAnsi="Times New Roman"/>
          <w:sz w:val="20"/>
          <w:szCs w:val="20"/>
        </w:rPr>
      </w:pPr>
      <w:r w:rsidRPr="0041774C">
        <w:rPr>
          <w:rFonts w:ascii="Times New Roman" w:hAnsi="Times New Roman"/>
          <w:sz w:val="20"/>
          <w:szCs w:val="20"/>
        </w:rPr>
        <w:t>– учествује у припремама предлога екскурзија ученика, води екскурзије и стара се о безбедности и дисциплини ученика на екскурзијама;</w:t>
      </w:r>
    </w:p>
    <w:p w:rsidR="0041774C" w:rsidRPr="0041774C" w:rsidRDefault="0041774C" w:rsidP="0041774C">
      <w:pPr>
        <w:pStyle w:val="text"/>
        <w:rPr>
          <w:rFonts w:ascii="Times New Roman" w:hAnsi="Times New Roman"/>
          <w:sz w:val="20"/>
          <w:szCs w:val="20"/>
        </w:rPr>
      </w:pPr>
      <w:r w:rsidRPr="0041774C">
        <w:rPr>
          <w:rFonts w:ascii="Times New Roman" w:hAnsi="Times New Roman"/>
          <w:sz w:val="20"/>
          <w:szCs w:val="20"/>
        </w:rPr>
        <w:t>– изриче васпитне мере: опомену и укор одељењског старешине;</w:t>
      </w:r>
    </w:p>
    <w:p w:rsidR="0041774C" w:rsidRPr="0041774C" w:rsidRDefault="0041774C" w:rsidP="0041774C">
      <w:pPr>
        <w:pStyle w:val="text"/>
        <w:rPr>
          <w:rFonts w:ascii="Times New Roman" w:hAnsi="Times New Roman"/>
          <w:sz w:val="20"/>
          <w:szCs w:val="20"/>
        </w:rPr>
      </w:pPr>
      <w:r w:rsidRPr="0041774C">
        <w:rPr>
          <w:rFonts w:ascii="Times New Roman" w:hAnsi="Times New Roman"/>
          <w:sz w:val="20"/>
          <w:szCs w:val="20"/>
        </w:rPr>
        <w:t>– предлаже Одељењском већу оцене из владања;</w:t>
      </w:r>
    </w:p>
    <w:p w:rsidR="0041774C" w:rsidRPr="0041774C" w:rsidRDefault="0041774C" w:rsidP="0041774C">
      <w:pPr>
        <w:pStyle w:val="text"/>
        <w:rPr>
          <w:rFonts w:ascii="Times New Roman" w:hAnsi="Times New Roman"/>
          <w:sz w:val="20"/>
          <w:szCs w:val="20"/>
        </w:rPr>
      </w:pPr>
      <w:r w:rsidRPr="0041774C">
        <w:rPr>
          <w:rFonts w:ascii="Times New Roman" w:hAnsi="Times New Roman"/>
          <w:sz w:val="20"/>
          <w:szCs w:val="20"/>
        </w:rPr>
        <w:t>– износи предлоге и жалбе ученика пред органе Школе;</w:t>
      </w:r>
    </w:p>
    <w:p w:rsidR="0041774C" w:rsidRPr="0041774C" w:rsidRDefault="0041774C" w:rsidP="0041774C">
      <w:pPr>
        <w:pStyle w:val="text"/>
        <w:rPr>
          <w:rFonts w:ascii="Times New Roman" w:hAnsi="Times New Roman"/>
          <w:sz w:val="20"/>
          <w:szCs w:val="20"/>
        </w:rPr>
      </w:pPr>
      <w:r w:rsidRPr="0041774C">
        <w:rPr>
          <w:rFonts w:ascii="Times New Roman" w:hAnsi="Times New Roman"/>
          <w:sz w:val="20"/>
          <w:szCs w:val="20"/>
        </w:rPr>
        <w:lastRenderedPageBreak/>
        <w:t>– обавештава родитеље о појачаном васпитном раду, васпитним и васпитно-дисциплинским мерама и поступку који се води према ученику и доставља им одлуке о изреченим мерама;</w:t>
      </w:r>
    </w:p>
    <w:p w:rsidR="0041774C" w:rsidRPr="0041774C" w:rsidRDefault="0041774C" w:rsidP="0041774C">
      <w:pPr>
        <w:pStyle w:val="text"/>
        <w:rPr>
          <w:rFonts w:ascii="Times New Roman" w:hAnsi="Times New Roman"/>
          <w:sz w:val="20"/>
          <w:szCs w:val="20"/>
        </w:rPr>
      </w:pPr>
      <w:r w:rsidRPr="0041774C">
        <w:rPr>
          <w:rFonts w:ascii="Times New Roman" w:hAnsi="Times New Roman"/>
          <w:sz w:val="20"/>
          <w:szCs w:val="20"/>
        </w:rPr>
        <w:t>– обавља и друге послове који су му поверени одлуком директора или утврђени општим актима Школе.</w:t>
      </w:r>
    </w:p>
    <w:p w:rsidR="0041774C" w:rsidRPr="0041774C" w:rsidRDefault="0041774C" w:rsidP="0041774C">
      <w:pPr>
        <w:pStyle w:val="a9"/>
        <w:spacing w:after="0" w:line="240" w:lineRule="auto"/>
        <w:ind w:left="270"/>
        <w:rPr>
          <w:rFonts w:ascii="Times New Roman" w:hAnsi="Times New Roman"/>
          <w:sz w:val="20"/>
          <w:szCs w:val="20"/>
        </w:rPr>
      </w:pPr>
    </w:p>
    <w:p w:rsidR="0041774C" w:rsidRPr="0041774C" w:rsidRDefault="0041774C" w:rsidP="0041774C">
      <w:pPr>
        <w:tabs>
          <w:tab w:val="left" w:pos="284"/>
        </w:tabs>
        <w:jc w:val="both"/>
        <w:rPr>
          <w:rFonts w:ascii="Times New Roman" w:hAnsi="Times New Roman" w:cs="Times New Roman"/>
          <w:sz w:val="20"/>
          <w:szCs w:val="20"/>
          <w:lang w:val="sr-Cyrl-CS"/>
        </w:rPr>
      </w:pPr>
      <w:r w:rsidRPr="0041774C">
        <w:rPr>
          <w:rFonts w:ascii="Times New Roman" w:hAnsi="Times New Roman" w:cs="Times New Roman"/>
          <w:b/>
          <w:sz w:val="20"/>
          <w:szCs w:val="20"/>
          <w:lang w:val="sr-Cyrl-CS"/>
        </w:rPr>
        <w:t>Стручни сарадници</w:t>
      </w:r>
    </w:p>
    <w:p w:rsidR="0041774C" w:rsidRPr="0041774C" w:rsidRDefault="0041774C" w:rsidP="0041774C">
      <w:pPr>
        <w:jc w:val="center"/>
        <w:rPr>
          <w:rFonts w:ascii="Times New Roman" w:hAnsi="Times New Roman" w:cs="Times New Roman"/>
          <w:b/>
          <w:sz w:val="20"/>
          <w:szCs w:val="20"/>
        </w:rPr>
      </w:pPr>
    </w:p>
    <w:p w:rsidR="0041774C" w:rsidRPr="0041774C" w:rsidRDefault="0041774C" w:rsidP="0041774C">
      <w:pPr>
        <w:jc w:val="both"/>
        <w:rPr>
          <w:rFonts w:ascii="Times New Roman" w:hAnsi="Times New Roman" w:cs="Times New Roman"/>
          <w:sz w:val="20"/>
          <w:szCs w:val="20"/>
        </w:rPr>
      </w:pPr>
      <w:r w:rsidRPr="0041774C">
        <w:rPr>
          <w:rFonts w:ascii="Times New Roman" w:hAnsi="Times New Roman" w:cs="Times New Roman"/>
          <w:sz w:val="20"/>
          <w:szCs w:val="20"/>
        </w:rPr>
        <w:t>Задаци стручног сарадника су да, у оквиру своје надлежности, ради на:</w:t>
      </w:r>
    </w:p>
    <w:p w:rsidR="0041774C" w:rsidRPr="0041774C" w:rsidRDefault="0041774C" w:rsidP="0041774C">
      <w:pPr>
        <w:jc w:val="both"/>
        <w:rPr>
          <w:rFonts w:ascii="Times New Roman" w:hAnsi="Times New Roman" w:cs="Times New Roman"/>
          <w:sz w:val="20"/>
          <w:szCs w:val="20"/>
        </w:rPr>
      </w:pPr>
      <w:r w:rsidRPr="0041774C">
        <w:rPr>
          <w:rFonts w:ascii="Times New Roman" w:hAnsi="Times New Roman" w:cs="Times New Roman"/>
          <w:sz w:val="20"/>
          <w:szCs w:val="20"/>
        </w:rPr>
        <w:t>1) унапређивању образовно-васпитног рада у Школи;</w:t>
      </w:r>
    </w:p>
    <w:p w:rsidR="0041774C" w:rsidRPr="0041774C" w:rsidRDefault="0041774C" w:rsidP="0041774C">
      <w:pPr>
        <w:jc w:val="both"/>
        <w:rPr>
          <w:rFonts w:ascii="Times New Roman" w:hAnsi="Times New Roman" w:cs="Times New Roman"/>
          <w:sz w:val="20"/>
          <w:szCs w:val="20"/>
        </w:rPr>
      </w:pPr>
      <w:r w:rsidRPr="0041774C">
        <w:rPr>
          <w:rFonts w:ascii="Times New Roman" w:hAnsi="Times New Roman" w:cs="Times New Roman"/>
          <w:sz w:val="20"/>
          <w:szCs w:val="20"/>
        </w:rPr>
        <w:t>2) праћењу, подстицању и пружању подршке укупном развоју ученика у домену физичких, интелектуалних, емоционалних и социјалних капацитета и предлагању мера у интересу развоја и добробити детета;</w:t>
      </w:r>
    </w:p>
    <w:p w:rsidR="0041774C" w:rsidRPr="0041774C" w:rsidRDefault="0041774C" w:rsidP="0041774C">
      <w:pPr>
        <w:jc w:val="both"/>
        <w:rPr>
          <w:rFonts w:ascii="Times New Roman" w:hAnsi="Times New Roman" w:cs="Times New Roman"/>
          <w:sz w:val="20"/>
          <w:szCs w:val="20"/>
        </w:rPr>
      </w:pPr>
      <w:r w:rsidRPr="0041774C">
        <w:rPr>
          <w:rFonts w:ascii="Times New Roman" w:hAnsi="Times New Roman" w:cs="Times New Roman"/>
          <w:sz w:val="20"/>
          <w:szCs w:val="20"/>
        </w:rPr>
        <w:t>3) пружању стручне подршке наставнику и директору за:</w:t>
      </w:r>
    </w:p>
    <w:p w:rsidR="0041774C" w:rsidRPr="0041774C" w:rsidRDefault="0041774C" w:rsidP="0041774C">
      <w:pPr>
        <w:jc w:val="both"/>
        <w:rPr>
          <w:rFonts w:ascii="Times New Roman" w:hAnsi="Times New Roman" w:cs="Times New Roman"/>
          <w:sz w:val="20"/>
          <w:szCs w:val="20"/>
        </w:rPr>
      </w:pPr>
      <w:r w:rsidRPr="0041774C">
        <w:rPr>
          <w:rFonts w:ascii="Times New Roman" w:hAnsi="Times New Roman" w:cs="Times New Roman"/>
          <w:sz w:val="20"/>
          <w:szCs w:val="20"/>
        </w:rPr>
        <w:t>(1) стварање подстицајне средине за учење уз примену савремених научно заснованих сазнања</w:t>
      </w:r>
      <w:r w:rsidRPr="0041774C">
        <w:rPr>
          <w:rFonts w:ascii="Times New Roman" w:hAnsi="Times New Roman" w:cs="Times New Roman"/>
          <w:sz w:val="20"/>
          <w:szCs w:val="20"/>
          <w:lang w:val="hr-HR"/>
        </w:rPr>
        <w:t>,</w:t>
      </w:r>
    </w:p>
    <w:p w:rsidR="0041774C" w:rsidRPr="0041774C" w:rsidRDefault="0041774C" w:rsidP="0041774C">
      <w:pPr>
        <w:jc w:val="both"/>
        <w:rPr>
          <w:rFonts w:ascii="Times New Roman" w:hAnsi="Times New Roman" w:cs="Times New Roman"/>
          <w:sz w:val="20"/>
          <w:szCs w:val="20"/>
        </w:rPr>
      </w:pPr>
      <w:r w:rsidRPr="0041774C">
        <w:rPr>
          <w:rFonts w:ascii="Times New Roman" w:hAnsi="Times New Roman" w:cs="Times New Roman"/>
          <w:sz w:val="20"/>
          <w:szCs w:val="20"/>
        </w:rPr>
        <w:t>(2) јачање компетенција и професионални развој наставника, васпитача и стручних сарадника</w:t>
      </w:r>
      <w:r w:rsidRPr="0041774C">
        <w:rPr>
          <w:rFonts w:ascii="Times New Roman" w:hAnsi="Times New Roman" w:cs="Times New Roman"/>
          <w:sz w:val="20"/>
          <w:szCs w:val="20"/>
          <w:lang w:val="hr-HR"/>
        </w:rPr>
        <w:t>,</w:t>
      </w:r>
    </w:p>
    <w:p w:rsidR="0041774C" w:rsidRPr="0041774C" w:rsidRDefault="0041774C" w:rsidP="0041774C">
      <w:pPr>
        <w:jc w:val="both"/>
        <w:rPr>
          <w:rFonts w:ascii="Times New Roman" w:hAnsi="Times New Roman" w:cs="Times New Roman"/>
          <w:sz w:val="20"/>
          <w:szCs w:val="20"/>
        </w:rPr>
      </w:pPr>
      <w:r w:rsidRPr="0041774C">
        <w:rPr>
          <w:rFonts w:ascii="Times New Roman" w:hAnsi="Times New Roman" w:cs="Times New Roman"/>
          <w:sz w:val="20"/>
          <w:szCs w:val="20"/>
        </w:rPr>
        <w:t>(3) развијање компетенција за остваривање циљева и општих исхода образовања и васпитања;</w:t>
      </w:r>
    </w:p>
    <w:p w:rsidR="0041774C" w:rsidRPr="0041774C" w:rsidRDefault="0041774C" w:rsidP="0041774C">
      <w:pPr>
        <w:jc w:val="both"/>
        <w:rPr>
          <w:rFonts w:ascii="Times New Roman" w:hAnsi="Times New Roman" w:cs="Times New Roman"/>
          <w:sz w:val="20"/>
          <w:szCs w:val="20"/>
        </w:rPr>
      </w:pPr>
      <w:r w:rsidRPr="0041774C">
        <w:rPr>
          <w:rFonts w:ascii="Times New Roman" w:hAnsi="Times New Roman" w:cs="Times New Roman"/>
          <w:sz w:val="20"/>
          <w:szCs w:val="20"/>
        </w:rPr>
        <w:t>4) развоју инклузивности Школе;</w:t>
      </w:r>
    </w:p>
    <w:p w:rsidR="0041774C" w:rsidRPr="0041774C" w:rsidRDefault="0041774C" w:rsidP="0041774C">
      <w:pPr>
        <w:jc w:val="both"/>
        <w:rPr>
          <w:rFonts w:ascii="Times New Roman" w:hAnsi="Times New Roman" w:cs="Times New Roman"/>
          <w:sz w:val="20"/>
          <w:szCs w:val="20"/>
        </w:rPr>
      </w:pPr>
      <w:r w:rsidRPr="0041774C">
        <w:rPr>
          <w:rFonts w:ascii="Times New Roman" w:hAnsi="Times New Roman" w:cs="Times New Roman"/>
          <w:sz w:val="20"/>
          <w:szCs w:val="20"/>
        </w:rPr>
        <w:t>5) стручним пословима у заштити од насиља и стварању безбедне средине за развој ученика, заштити од дискриминације и социјалне искључености ученика;</w:t>
      </w:r>
    </w:p>
    <w:p w:rsidR="0041774C" w:rsidRPr="0041774C" w:rsidRDefault="0041774C" w:rsidP="0041774C">
      <w:pPr>
        <w:jc w:val="both"/>
        <w:rPr>
          <w:rFonts w:ascii="Times New Roman" w:hAnsi="Times New Roman" w:cs="Times New Roman"/>
          <w:sz w:val="20"/>
          <w:szCs w:val="20"/>
        </w:rPr>
      </w:pPr>
      <w:r w:rsidRPr="0041774C">
        <w:rPr>
          <w:rFonts w:ascii="Times New Roman" w:hAnsi="Times New Roman" w:cs="Times New Roman"/>
          <w:sz w:val="20"/>
          <w:szCs w:val="20"/>
        </w:rPr>
        <w:t>6) праћењу и вредновању образовно-васпитног рада и предлагању мера за повећање квалитета образовно-васпитног рада;</w:t>
      </w:r>
    </w:p>
    <w:p w:rsidR="0041774C" w:rsidRPr="0041774C" w:rsidRDefault="0041774C" w:rsidP="0041774C">
      <w:pPr>
        <w:jc w:val="both"/>
        <w:rPr>
          <w:rFonts w:ascii="Times New Roman" w:hAnsi="Times New Roman" w:cs="Times New Roman"/>
          <w:sz w:val="20"/>
          <w:szCs w:val="20"/>
        </w:rPr>
      </w:pPr>
      <w:r w:rsidRPr="0041774C">
        <w:rPr>
          <w:rFonts w:ascii="Times New Roman" w:hAnsi="Times New Roman" w:cs="Times New Roman"/>
          <w:sz w:val="20"/>
          <w:szCs w:val="20"/>
        </w:rPr>
        <w:t>7) остваривању сарадње са ученицима, родитељима, односно другим законским заступницима и другим запосленима у Школи;</w:t>
      </w:r>
    </w:p>
    <w:p w:rsidR="0041774C" w:rsidRPr="0041774C" w:rsidRDefault="0041774C" w:rsidP="0041774C">
      <w:pPr>
        <w:jc w:val="both"/>
        <w:rPr>
          <w:rFonts w:ascii="Times New Roman" w:hAnsi="Times New Roman" w:cs="Times New Roman"/>
          <w:sz w:val="20"/>
          <w:szCs w:val="20"/>
        </w:rPr>
      </w:pPr>
      <w:r w:rsidRPr="0041774C">
        <w:rPr>
          <w:rFonts w:ascii="Times New Roman" w:hAnsi="Times New Roman" w:cs="Times New Roman"/>
          <w:sz w:val="20"/>
          <w:szCs w:val="20"/>
        </w:rPr>
        <w:t>8) остваривању сарадње са надлежним установама, стручним удружењима и другим органима и организацијама;</w:t>
      </w:r>
    </w:p>
    <w:p w:rsidR="0041774C" w:rsidRPr="0041774C" w:rsidRDefault="0041774C" w:rsidP="0041774C">
      <w:pPr>
        <w:jc w:val="both"/>
        <w:rPr>
          <w:rFonts w:ascii="Times New Roman" w:hAnsi="Times New Roman" w:cs="Times New Roman"/>
          <w:sz w:val="20"/>
          <w:szCs w:val="20"/>
        </w:rPr>
      </w:pPr>
      <w:r w:rsidRPr="0041774C">
        <w:rPr>
          <w:rFonts w:ascii="Times New Roman" w:hAnsi="Times New Roman" w:cs="Times New Roman"/>
          <w:sz w:val="20"/>
          <w:szCs w:val="20"/>
        </w:rPr>
        <w:t>9) координацији сарадње и обезбеђивању примене одлука Савета родитеља Школе и општинских савета родитеља;</w:t>
      </w:r>
    </w:p>
    <w:p w:rsidR="0041774C" w:rsidRPr="0041774C" w:rsidRDefault="0041774C" w:rsidP="0041774C">
      <w:pPr>
        <w:jc w:val="both"/>
        <w:rPr>
          <w:rFonts w:ascii="Times New Roman" w:hAnsi="Times New Roman" w:cs="Times New Roman"/>
          <w:sz w:val="20"/>
          <w:szCs w:val="20"/>
        </w:rPr>
      </w:pPr>
      <w:r w:rsidRPr="0041774C">
        <w:rPr>
          <w:rFonts w:ascii="Times New Roman" w:hAnsi="Times New Roman" w:cs="Times New Roman"/>
          <w:sz w:val="20"/>
          <w:szCs w:val="20"/>
        </w:rPr>
        <w:t>10) спровођењу стратешких одлука Министарства у Школи, у складу са својим описом посла.</w:t>
      </w:r>
    </w:p>
    <w:p w:rsidR="0041774C" w:rsidRPr="0041774C" w:rsidRDefault="0041774C" w:rsidP="0041774C">
      <w:pPr>
        <w:jc w:val="both"/>
        <w:rPr>
          <w:rFonts w:ascii="Times New Roman" w:hAnsi="Times New Roman" w:cs="Times New Roman"/>
          <w:sz w:val="20"/>
          <w:szCs w:val="20"/>
        </w:rPr>
      </w:pPr>
      <w:r w:rsidRPr="0041774C">
        <w:rPr>
          <w:rFonts w:ascii="Times New Roman" w:hAnsi="Times New Roman" w:cs="Times New Roman"/>
          <w:sz w:val="20"/>
          <w:szCs w:val="20"/>
        </w:rPr>
        <w:t>Стручни сарадник остварује задатке на основу стандарда компетенција за стручне сараднике.</w:t>
      </w:r>
    </w:p>
    <w:p w:rsidR="0041774C" w:rsidRPr="0041774C" w:rsidRDefault="0041774C" w:rsidP="0041774C">
      <w:pPr>
        <w:tabs>
          <w:tab w:val="left" w:pos="284"/>
        </w:tabs>
        <w:jc w:val="center"/>
        <w:rPr>
          <w:rFonts w:ascii="Times New Roman" w:hAnsi="Times New Roman" w:cs="Times New Roman"/>
          <w:b/>
          <w:sz w:val="20"/>
          <w:szCs w:val="20"/>
          <w:lang w:val="sr-Cyrl-CS"/>
        </w:rPr>
      </w:pPr>
    </w:p>
    <w:p w:rsidR="0041774C" w:rsidRPr="0041774C" w:rsidRDefault="0041774C" w:rsidP="0041774C">
      <w:pPr>
        <w:rPr>
          <w:rFonts w:ascii="Times New Roman" w:hAnsi="Times New Roman" w:cs="Times New Roman"/>
          <w:sz w:val="20"/>
          <w:szCs w:val="20"/>
          <w:lang w:val="sr-Cyrl-CS"/>
        </w:rPr>
      </w:pPr>
      <w:r w:rsidRPr="0041774C">
        <w:rPr>
          <w:rFonts w:ascii="Times New Roman" w:hAnsi="Times New Roman" w:cs="Times New Roman"/>
          <w:sz w:val="20"/>
          <w:szCs w:val="20"/>
          <w:lang w:val="sr-Cyrl-CS"/>
        </w:rPr>
        <w:t xml:space="preserve">              У Школи постоје следећа радна места стручних сарадника :</w:t>
      </w:r>
    </w:p>
    <w:p w:rsidR="0041774C" w:rsidRPr="0041774C" w:rsidRDefault="0041774C" w:rsidP="0041774C">
      <w:pPr>
        <w:numPr>
          <w:ilvl w:val="0"/>
          <w:numId w:val="13"/>
        </w:numPr>
        <w:spacing w:after="0" w:line="240" w:lineRule="auto"/>
        <w:rPr>
          <w:rFonts w:ascii="Times New Roman" w:hAnsi="Times New Roman" w:cs="Times New Roman"/>
          <w:sz w:val="20"/>
          <w:szCs w:val="20"/>
          <w:lang w:val="sr-Cyrl-CS"/>
        </w:rPr>
      </w:pPr>
      <w:r w:rsidRPr="0041774C">
        <w:rPr>
          <w:rFonts w:ascii="Times New Roman" w:hAnsi="Times New Roman" w:cs="Times New Roman"/>
          <w:bCs/>
          <w:sz w:val="20"/>
          <w:szCs w:val="20"/>
        </w:rPr>
        <w:t>Стручни сарадник - педагог</w:t>
      </w:r>
      <w:r w:rsidRPr="0041774C">
        <w:rPr>
          <w:rFonts w:ascii="Times New Roman" w:hAnsi="Times New Roman" w:cs="Times New Roman"/>
          <w:sz w:val="20"/>
          <w:szCs w:val="20"/>
          <w:lang w:val="sr-Cyrl-CS"/>
        </w:rPr>
        <w:t>;</w:t>
      </w:r>
    </w:p>
    <w:p w:rsidR="0041774C" w:rsidRPr="0041774C" w:rsidRDefault="0041774C" w:rsidP="0041774C">
      <w:pPr>
        <w:numPr>
          <w:ilvl w:val="0"/>
          <w:numId w:val="13"/>
        </w:numPr>
        <w:spacing w:after="0" w:line="240" w:lineRule="auto"/>
        <w:rPr>
          <w:rFonts w:ascii="Times New Roman" w:hAnsi="Times New Roman" w:cs="Times New Roman"/>
          <w:b/>
          <w:sz w:val="20"/>
          <w:szCs w:val="20"/>
          <w:lang w:val="sr-Cyrl-CS"/>
        </w:rPr>
      </w:pPr>
      <w:r w:rsidRPr="0041774C">
        <w:rPr>
          <w:rFonts w:ascii="Times New Roman" w:hAnsi="Times New Roman" w:cs="Times New Roman"/>
          <w:bCs/>
          <w:sz w:val="20"/>
          <w:szCs w:val="20"/>
        </w:rPr>
        <w:t>Стручни сарадник –</w:t>
      </w:r>
      <w:r w:rsidRPr="0041774C">
        <w:rPr>
          <w:rFonts w:ascii="Times New Roman" w:hAnsi="Times New Roman" w:cs="Times New Roman"/>
          <w:sz w:val="20"/>
          <w:szCs w:val="20"/>
          <w:lang w:val="sr-Cyrl-CS"/>
        </w:rPr>
        <w:t>библиотекар.</w:t>
      </w:r>
    </w:p>
    <w:p w:rsidR="0041774C" w:rsidRPr="0041774C" w:rsidRDefault="0041774C" w:rsidP="0041774C">
      <w:pPr>
        <w:ind w:left="1605"/>
        <w:rPr>
          <w:rFonts w:ascii="Times New Roman" w:hAnsi="Times New Roman" w:cs="Times New Roman"/>
          <w:b/>
          <w:sz w:val="20"/>
          <w:szCs w:val="20"/>
          <w:lang w:val="sr-Cyrl-CS"/>
        </w:rPr>
      </w:pPr>
    </w:p>
    <w:p w:rsidR="0041774C" w:rsidRPr="0041774C" w:rsidRDefault="0041774C" w:rsidP="0041774C">
      <w:pPr>
        <w:tabs>
          <w:tab w:val="left" w:pos="2760"/>
        </w:tabs>
        <w:ind w:left="1605"/>
        <w:rPr>
          <w:rFonts w:ascii="Times New Roman" w:hAnsi="Times New Roman" w:cs="Times New Roman"/>
          <w:b/>
          <w:sz w:val="20"/>
          <w:szCs w:val="20"/>
          <w:lang w:val="sr-Cyrl-CS"/>
        </w:rPr>
      </w:pPr>
      <w:r w:rsidRPr="0041774C">
        <w:rPr>
          <w:rFonts w:ascii="Times New Roman" w:hAnsi="Times New Roman" w:cs="Times New Roman"/>
          <w:b/>
          <w:color w:val="92D050"/>
          <w:sz w:val="20"/>
          <w:szCs w:val="20"/>
          <w:lang w:val="sr-Cyrl-CS"/>
        </w:rPr>
        <w:tab/>
      </w:r>
    </w:p>
    <w:p w:rsidR="0041774C" w:rsidRPr="0041774C" w:rsidRDefault="0041774C" w:rsidP="0041774C">
      <w:pPr>
        <w:ind w:left="1605"/>
        <w:rPr>
          <w:rFonts w:ascii="Times New Roman" w:hAnsi="Times New Roman" w:cs="Times New Roman"/>
          <w:b/>
          <w:sz w:val="20"/>
          <w:szCs w:val="20"/>
          <w:lang w:val="sr-Cyrl-CS"/>
        </w:rPr>
      </w:pPr>
      <w:r w:rsidRPr="0041774C">
        <w:rPr>
          <w:rFonts w:ascii="Times New Roman" w:hAnsi="Times New Roman" w:cs="Times New Roman"/>
          <w:b/>
          <w:bCs/>
          <w:sz w:val="20"/>
          <w:szCs w:val="20"/>
          <w:lang w:val="sr-Cyrl-CS"/>
        </w:rPr>
        <w:lastRenderedPageBreak/>
        <w:t xml:space="preserve">  </w:t>
      </w:r>
      <w:r w:rsidRPr="0041774C">
        <w:rPr>
          <w:rFonts w:ascii="Times New Roman" w:hAnsi="Times New Roman" w:cs="Times New Roman"/>
          <w:b/>
          <w:bCs/>
          <w:color w:val="000000"/>
          <w:sz w:val="20"/>
          <w:szCs w:val="20"/>
        </w:rPr>
        <w:t>Стручни сарадник - педагог</w:t>
      </w:r>
    </w:p>
    <w:p w:rsidR="0041774C" w:rsidRPr="0041774C" w:rsidRDefault="0041774C" w:rsidP="0041774C">
      <w:pPr>
        <w:ind w:left="300"/>
        <w:rPr>
          <w:rFonts w:ascii="Times New Roman" w:hAnsi="Times New Roman" w:cs="Times New Roman"/>
          <w:b/>
          <w:bCs/>
          <w:sz w:val="20"/>
          <w:szCs w:val="20"/>
          <w:lang w:val="sr-Cyrl-CS"/>
        </w:rPr>
      </w:pPr>
      <w:r w:rsidRPr="0041774C">
        <w:rPr>
          <w:rFonts w:ascii="Times New Roman" w:hAnsi="Times New Roman" w:cs="Times New Roman"/>
          <w:b/>
          <w:bCs/>
          <w:sz w:val="20"/>
          <w:szCs w:val="20"/>
          <w:lang w:val="sr-Cyrl-CS"/>
        </w:rPr>
        <w:t xml:space="preserve">  </w:t>
      </w:r>
      <w:r w:rsidRPr="0041774C">
        <w:rPr>
          <w:rFonts w:ascii="Times New Roman" w:hAnsi="Times New Roman" w:cs="Times New Roman"/>
          <w:bCs/>
          <w:sz w:val="20"/>
          <w:szCs w:val="20"/>
        </w:rPr>
        <w:t>Стручни сарадник - педагог</w:t>
      </w:r>
      <w:r w:rsidRPr="0041774C">
        <w:rPr>
          <w:rFonts w:ascii="Times New Roman" w:hAnsi="Times New Roman" w:cs="Times New Roman"/>
          <w:b/>
          <w:bCs/>
          <w:sz w:val="20"/>
          <w:szCs w:val="20"/>
          <w:lang w:val="sr-Cyrl-CS"/>
        </w:rPr>
        <w:t>:</w:t>
      </w:r>
    </w:p>
    <w:p w:rsidR="0041774C" w:rsidRPr="0041774C" w:rsidRDefault="0041774C" w:rsidP="0041774C">
      <w:pPr>
        <w:ind w:left="300"/>
        <w:rPr>
          <w:rFonts w:ascii="Times New Roman" w:hAnsi="Times New Roman" w:cs="Times New Roman"/>
          <w:b/>
          <w:bCs/>
          <w:sz w:val="20"/>
          <w:szCs w:val="20"/>
          <w:lang w:val="sr-Cyrl-CS"/>
        </w:rPr>
      </w:pPr>
    </w:p>
    <w:p w:rsidR="0041774C" w:rsidRPr="0041774C" w:rsidRDefault="0041774C" w:rsidP="0041774C">
      <w:pPr>
        <w:rPr>
          <w:rFonts w:ascii="Times New Roman" w:hAnsi="Times New Roman" w:cs="Times New Roman"/>
          <w:sz w:val="20"/>
          <w:szCs w:val="20"/>
        </w:rPr>
      </w:pPr>
      <w:r w:rsidRPr="0041774C">
        <w:rPr>
          <w:rFonts w:ascii="Times New Roman" w:hAnsi="Times New Roman" w:cs="Times New Roman"/>
          <w:sz w:val="20"/>
          <w:szCs w:val="20"/>
        </w:rPr>
        <w:t>1) доприноси стварању оптималних услова за развој ученика и унапређивањ</w:t>
      </w:r>
      <w:r w:rsidRPr="0041774C">
        <w:rPr>
          <w:rFonts w:ascii="Times New Roman" w:hAnsi="Times New Roman" w:cs="Times New Roman"/>
          <w:sz w:val="20"/>
          <w:szCs w:val="20"/>
          <w:lang w:val="hr-HR"/>
        </w:rPr>
        <w:t>е</w:t>
      </w:r>
      <w:r w:rsidRPr="0041774C">
        <w:rPr>
          <w:rFonts w:ascii="Times New Roman" w:hAnsi="Times New Roman" w:cs="Times New Roman"/>
          <w:sz w:val="20"/>
          <w:szCs w:val="20"/>
        </w:rPr>
        <w:t> образовно-васпитног рада;</w:t>
      </w:r>
    </w:p>
    <w:p w:rsidR="0041774C" w:rsidRPr="0041774C" w:rsidRDefault="0041774C" w:rsidP="0041774C">
      <w:pPr>
        <w:jc w:val="both"/>
        <w:rPr>
          <w:rFonts w:ascii="Times New Roman" w:hAnsi="Times New Roman" w:cs="Times New Roman"/>
          <w:sz w:val="20"/>
          <w:szCs w:val="20"/>
        </w:rPr>
      </w:pPr>
      <w:r w:rsidRPr="0041774C">
        <w:rPr>
          <w:rFonts w:ascii="Times New Roman" w:hAnsi="Times New Roman" w:cs="Times New Roman"/>
          <w:sz w:val="20"/>
          <w:szCs w:val="20"/>
        </w:rPr>
        <w:t>2) учествује у планирању, програмирању, праћењу и вредновању остваривања образовно-васпитног рада;</w:t>
      </w:r>
    </w:p>
    <w:p w:rsidR="0041774C" w:rsidRPr="0041774C" w:rsidRDefault="0041774C" w:rsidP="0041774C">
      <w:pPr>
        <w:jc w:val="both"/>
        <w:rPr>
          <w:rFonts w:ascii="Times New Roman" w:hAnsi="Times New Roman" w:cs="Times New Roman"/>
          <w:sz w:val="20"/>
          <w:szCs w:val="20"/>
        </w:rPr>
      </w:pPr>
      <w:r w:rsidRPr="0041774C">
        <w:rPr>
          <w:rFonts w:ascii="Times New Roman" w:hAnsi="Times New Roman" w:cs="Times New Roman"/>
          <w:sz w:val="20"/>
          <w:szCs w:val="20"/>
        </w:rPr>
        <w:t>3) прати, анализира и подстиче целовит развој ученика;</w:t>
      </w:r>
    </w:p>
    <w:p w:rsidR="0041774C" w:rsidRPr="0041774C" w:rsidRDefault="0041774C" w:rsidP="0041774C">
      <w:pPr>
        <w:jc w:val="both"/>
        <w:rPr>
          <w:rFonts w:ascii="Times New Roman" w:hAnsi="Times New Roman" w:cs="Times New Roman"/>
          <w:sz w:val="20"/>
          <w:szCs w:val="20"/>
        </w:rPr>
      </w:pPr>
      <w:r w:rsidRPr="0041774C">
        <w:rPr>
          <w:rFonts w:ascii="Times New Roman" w:hAnsi="Times New Roman" w:cs="Times New Roman"/>
          <w:sz w:val="20"/>
          <w:szCs w:val="20"/>
        </w:rPr>
        <w:t>4) пружа подршку и помоћ наставницима у планирању, припремању и реализацији свих видова образовно-васпитног рада;</w:t>
      </w:r>
    </w:p>
    <w:p w:rsidR="0041774C" w:rsidRPr="0041774C" w:rsidRDefault="0041774C" w:rsidP="0041774C">
      <w:pPr>
        <w:jc w:val="both"/>
        <w:rPr>
          <w:rFonts w:ascii="Times New Roman" w:hAnsi="Times New Roman" w:cs="Times New Roman"/>
          <w:sz w:val="20"/>
          <w:szCs w:val="20"/>
        </w:rPr>
      </w:pPr>
      <w:r w:rsidRPr="0041774C">
        <w:rPr>
          <w:rFonts w:ascii="Times New Roman" w:hAnsi="Times New Roman" w:cs="Times New Roman"/>
          <w:sz w:val="20"/>
          <w:szCs w:val="20"/>
        </w:rPr>
        <w:t>5) обавља саветодавни рад са ученицима, родитељима, односно старатељима и запосленима у Школи;</w:t>
      </w:r>
    </w:p>
    <w:p w:rsidR="0041774C" w:rsidRPr="0041774C" w:rsidRDefault="0041774C" w:rsidP="0041774C">
      <w:pPr>
        <w:jc w:val="both"/>
        <w:rPr>
          <w:rFonts w:ascii="Times New Roman" w:hAnsi="Times New Roman" w:cs="Times New Roman"/>
          <w:sz w:val="20"/>
          <w:szCs w:val="20"/>
        </w:rPr>
      </w:pPr>
      <w:r w:rsidRPr="0041774C">
        <w:rPr>
          <w:rFonts w:ascii="Times New Roman" w:hAnsi="Times New Roman" w:cs="Times New Roman"/>
          <w:sz w:val="20"/>
          <w:szCs w:val="20"/>
        </w:rPr>
        <w:t>6) пружа помоћ наставницима на праћењу и подстицању напредовања ученика, прилагођавању образовно-васпитног рада индивидуалним потребама ученика, креирању педагошког профила и индивидуалног образовног плана ученика, обавља саветодавни рад са наставницима на основу добијених резултата процене, пружајући им подршку у раду са ученицима, родитељима, личним пратиоцима, педагошким асистентима, подстиче лични и професионални развој наставника;</w:t>
      </w:r>
    </w:p>
    <w:p w:rsidR="0041774C" w:rsidRPr="0041774C" w:rsidRDefault="0041774C" w:rsidP="0041774C">
      <w:pPr>
        <w:jc w:val="both"/>
        <w:rPr>
          <w:rFonts w:ascii="Times New Roman" w:hAnsi="Times New Roman" w:cs="Times New Roman"/>
          <w:sz w:val="20"/>
          <w:szCs w:val="20"/>
        </w:rPr>
      </w:pPr>
      <w:r w:rsidRPr="0041774C">
        <w:rPr>
          <w:rFonts w:ascii="Times New Roman" w:hAnsi="Times New Roman" w:cs="Times New Roman"/>
          <w:sz w:val="20"/>
          <w:szCs w:val="20"/>
        </w:rPr>
        <w:t>7) подстиче професионални развој запослених и организује стручно усавршавање у Школи;</w:t>
      </w:r>
    </w:p>
    <w:p w:rsidR="0041774C" w:rsidRPr="0041774C" w:rsidRDefault="0041774C" w:rsidP="0041774C">
      <w:pPr>
        <w:jc w:val="both"/>
        <w:rPr>
          <w:rFonts w:ascii="Times New Roman" w:hAnsi="Times New Roman" w:cs="Times New Roman"/>
          <w:sz w:val="20"/>
          <w:szCs w:val="20"/>
        </w:rPr>
      </w:pPr>
      <w:r w:rsidRPr="0041774C">
        <w:rPr>
          <w:rFonts w:ascii="Times New Roman" w:hAnsi="Times New Roman" w:cs="Times New Roman"/>
          <w:sz w:val="20"/>
          <w:szCs w:val="20"/>
        </w:rPr>
        <w:t>8) спроводи активности у циљу остваривања континуитета додатне подршке при преласку на наредни ниво образовања или у другу установу;</w:t>
      </w:r>
    </w:p>
    <w:p w:rsidR="0041774C" w:rsidRPr="0041774C" w:rsidRDefault="0041774C" w:rsidP="0041774C">
      <w:pPr>
        <w:jc w:val="both"/>
        <w:rPr>
          <w:rFonts w:ascii="Times New Roman" w:hAnsi="Times New Roman" w:cs="Times New Roman"/>
          <w:sz w:val="20"/>
          <w:szCs w:val="20"/>
        </w:rPr>
      </w:pPr>
      <w:r w:rsidRPr="0041774C">
        <w:rPr>
          <w:rFonts w:ascii="Times New Roman" w:hAnsi="Times New Roman" w:cs="Times New Roman"/>
          <w:sz w:val="20"/>
          <w:szCs w:val="20"/>
        </w:rPr>
        <w:t>9) организује и реализује активности на пружању подршке ученицима ради постизања социјалне, емоционалне и професионалне зрелости;</w:t>
      </w:r>
    </w:p>
    <w:p w:rsidR="0041774C" w:rsidRPr="0041774C" w:rsidRDefault="0041774C" w:rsidP="0041774C">
      <w:pPr>
        <w:jc w:val="both"/>
        <w:rPr>
          <w:rFonts w:ascii="Times New Roman" w:hAnsi="Times New Roman" w:cs="Times New Roman"/>
          <w:sz w:val="20"/>
          <w:szCs w:val="20"/>
        </w:rPr>
      </w:pPr>
      <w:r w:rsidRPr="0041774C">
        <w:rPr>
          <w:rFonts w:ascii="Times New Roman" w:hAnsi="Times New Roman" w:cs="Times New Roman"/>
          <w:sz w:val="20"/>
          <w:szCs w:val="20"/>
        </w:rPr>
        <w:t>10) организује упознавање ученика са ефикасним техникама и методима учења;</w:t>
      </w:r>
    </w:p>
    <w:p w:rsidR="0041774C" w:rsidRPr="0041774C" w:rsidRDefault="0041774C" w:rsidP="0041774C">
      <w:pPr>
        <w:jc w:val="both"/>
        <w:rPr>
          <w:rFonts w:ascii="Times New Roman" w:hAnsi="Times New Roman" w:cs="Times New Roman"/>
          <w:sz w:val="20"/>
          <w:szCs w:val="20"/>
        </w:rPr>
      </w:pPr>
      <w:r w:rsidRPr="0041774C">
        <w:rPr>
          <w:rFonts w:ascii="Times New Roman" w:hAnsi="Times New Roman" w:cs="Times New Roman"/>
          <w:sz w:val="20"/>
          <w:szCs w:val="20"/>
        </w:rPr>
        <w:t>11) пружа подршку у изради и развијању индивидуалних образовних планова и сарађује са интерресорном комисијом у процени потреба за додатном образовном, здравственом и/или социјалном подршком ученику;</w:t>
      </w:r>
    </w:p>
    <w:p w:rsidR="0041774C" w:rsidRPr="0041774C" w:rsidRDefault="0041774C" w:rsidP="0041774C">
      <w:pPr>
        <w:jc w:val="both"/>
        <w:rPr>
          <w:rFonts w:ascii="Times New Roman" w:hAnsi="Times New Roman" w:cs="Times New Roman"/>
          <w:sz w:val="20"/>
          <w:szCs w:val="20"/>
        </w:rPr>
      </w:pPr>
      <w:r w:rsidRPr="0041774C">
        <w:rPr>
          <w:rFonts w:ascii="Times New Roman" w:hAnsi="Times New Roman" w:cs="Times New Roman"/>
          <w:sz w:val="20"/>
          <w:szCs w:val="20"/>
        </w:rPr>
        <w:t>12) ради у стручним тимовима и органима Школе;</w:t>
      </w:r>
    </w:p>
    <w:p w:rsidR="0041774C" w:rsidRPr="0041774C" w:rsidRDefault="0041774C" w:rsidP="0041774C">
      <w:pPr>
        <w:jc w:val="both"/>
        <w:rPr>
          <w:rFonts w:ascii="Times New Roman" w:hAnsi="Times New Roman" w:cs="Times New Roman"/>
          <w:sz w:val="20"/>
          <w:szCs w:val="20"/>
        </w:rPr>
      </w:pPr>
      <w:r w:rsidRPr="0041774C">
        <w:rPr>
          <w:rFonts w:ascii="Times New Roman" w:hAnsi="Times New Roman" w:cs="Times New Roman"/>
          <w:sz w:val="20"/>
          <w:szCs w:val="20"/>
        </w:rPr>
        <w:t>13) води прописану евиденцију и педагошку документацију;</w:t>
      </w:r>
    </w:p>
    <w:p w:rsidR="0041774C" w:rsidRPr="0041774C" w:rsidRDefault="0041774C" w:rsidP="0041774C">
      <w:pPr>
        <w:jc w:val="both"/>
        <w:rPr>
          <w:rFonts w:ascii="Times New Roman" w:hAnsi="Times New Roman" w:cs="Times New Roman"/>
          <w:sz w:val="20"/>
          <w:szCs w:val="20"/>
        </w:rPr>
      </w:pPr>
      <w:r w:rsidRPr="0041774C">
        <w:rPr>
          <w:rFonts w:ascii="Times New Roman" w:hAnsi="Times New Roman" w:cs="Times New Roman"/>
          <w:sz w:val="20"/>
          <w:szCs w:val="20"/>
        </w:rPr>
        <w:t>14) учествује у изради прописаних докумената Школе;</w:t>
      </w:r>
    </w:p>
    <w:p w:rsidR="0041774C" w:rsidRPr="0041774C" w:rsidRDefault="0041774C" w:rsidP="0041774C">
      <w:pPr>
        <w:jc w:val="both"/>
        <w:rPr>
          <w:rFonts w:ascii="Times New Roman" w:hAnsi="Times New Roman" w:cs="Times New Roman"/>
          <w:sz w:val="20"/>
          <w:szCs w:val="20"/>
        </w:rPr>
      </w:pPr>
      <w:r w:rsidRPr="0041774C">
        <w:rPr>
          <w:rFonts w:ascii="Times New Roman" w:hAnsi="Times New Roman" w:cs="Times New Roman"/>
          <w:sz w:val="20"/>
          <w:szCs w:val="20"/>
        </w:rPr>
        <w:t>15) координира и/или учествује у раду </w:t>
      </w:r>
      <w:r w:rsidRPr="0041774C">
        <w:rPr>
          <w:rFonts w:ascii="Times New Roman" w:hAnsi="Times New Roman" w:cs="Times New Roman"/>
          <w:sz w:val="20"/>
          <w:szCs w:val="20"/>
          <w:lang w:val="hr-HR"/>
        </w:rPr>
        <w:t>Т</w:t>
      </w:r>
      <w:r w:rsidRPr="0041774C">
        <w:rPr>
          <w:rFonts w:ascii="Times New Roman" w:hAnsi="Times New Roman" w:cs="Times New Roman"/>
          <w:sz w:val="20"/>
          <w:szCs w:val="20"/>
        </w:rPr>
        <w:t>има за заштиту од насиља, злостављања и занемаривања;</w:t>
      </w:r>
    </w:p>
    <w:p w:rsidR="0041774C" w:rsidRPr="0041774C" w:rsidRDefault="0041774C" w:rsidP="0041774C">
      <w:pPr>
        <w:jc w:val="both"/>
        <w:rPr>
          <w:rFonts w:ascii="Times New Roman" w:hAnsi="Times New Roman" w:cs="Times New Roman"/>
          <w:sz w:val="20"/>
          <w:szCs w:val="20"/>
        </w:rPr>
      </w:pPr>
      <w:r w:rsidRPr="0041774C">
        <w:rPr>
          <w:rFonts w:ascii="Times New Roman" w:hAnsi="Times New Roman" w:cs="Times New Roman"/>
          <w:sz w:val="20"/>
          <w:szCs w:val="20"/>
        </w:rPr>
        <w:t>17) учествује у структу</w:t>
      </w:r>
      <w:r w:rsidRPr="0041774C">
        <w:rPr>
          <w:rFonts w:ascii="Times New Roman" w:hAnsi="Times New Roman" w:cs="Times New Roman"/>
          <w:sz w:val="20"/>
          <w:szCs w:val="20"/>
          <w:lang w:val="hr-HR"/>
        </w:rPr>
        <w:t>р</w:t>
      </w:r>
      <w:r w:rsidRPr="0041774C">
        <w:rPr>
          <w:rFonts w:ascii="Times New Roman" w:hAnsi="Times New Roman" w:cs="Times New Roman"/>
          <w:sz w:val="20"/>
          <w:szCs w:val="20"/>
        </w:rPr>
        <w:t>ирању одељења у Школи на основу процењених индивидуалних карактеристика ученика;</w:t>
      </w:r>
    </w:p>
    <w:p w:rsidR="0041774C" w:rsidRPr="0041774C" w:rsidRDefault="0041774C" w:rsidP="0041774C">
      <w:pPr>
        <w:jc w:val="both"/>
        <w:rPr>
          <w:rFonts w:ascii="Times New Roman" w:hAnsi="Times New Roman" w:cs="Times New Roman"/>
          <w:sz w:val="20"/>
          <w:szCs w:val="20"/>
        </w:rPr>
      </w:pPr>
      <w:r w:rsidRPr="0041774C">
        <w:rPr>
          <w:rFonts w:ascii="Times New Roman" w:hAnsi="Times New Roman" w:cs="Times New Roman"/>
          <w:sz w:val="20"/>
          <w:szCs w:val="20"/>
        </w:rPr>
        <w:t>18) обавља послове у вези са професионалном оријентацијом ученика</w:t>
      </w:r>
      <w:r w:rsidRPr="0041774C">
        <w:rPr>
          <w:rFonts w:ascii="Times New Roman" w:hAnsi="Times New Roman" w:cs="Times New Roman"/>
          <w:sz w:val="20"/>
          <w:szCs w:val="20"/>
          <w:lang w:val="hr-HR"/>
        </w:rPr>
        <w:t>,</w:t>
      </w:r>
      <w:r w:rsidRPr="0041774C">
        <w:rPr>
          <w:rFonts w:ascii="Times New Roman" w:hAnsi="Times New Roman" w:cs="Times New Roman"/>
          <w:sz w:val="20"/>
          <w:szCs w:val="20"/>
        </w:rPr>
        <w:t> уз посебно уважавање индивидуалних снага и потреба за подршком;</w:t>
      </w:r>
    </w:p>
    <w:p w:rsidR="0041774C" w:rsidRPr="0041774C" w:rsidRDefault="0041774C" w:rsidP="0041774C">
      <w:pPr>
        <w:jc w:val="both"/>
        <w:rPr>
          <w:rFonts w:ascii="Times New Roman" w:hAnsi="Times New Roman" w:cs="Times New Roman"/>
          <w:sz w:val="20"/>
          <w:szCs w:val="20"/>
        </w:rPr>
      </w:pPr>
      <w:r w:rsidRPr="0041774C">
        <w:rPr>
          <w:rFonts w:ascii="Times New Roman" w:hAnsi="Times New Roman" w:cs="Times New Roman"/>
          <w:sz w:val="20"/>
          <w:szCs w:val="20"/>
        </w:rPr>
        <w:t>19) креира и прилагођава инструменте процене како би дошао до релевантних података о ученицима, узимајући у обзир њихове специфичности у комуникацији, социјалној интеракцији, емоционалном и когнитивном развоју;</w:t>
      </w:r>
    </w:p>
    <w:p w:rsidR="0041774C" w:rsidRPr="0041774C" w:rsidRDefault="0041774C" w:rsidP="0041774C">
      <w:pPr>
        <w:jc w:val="both"/>
        <w:rPr>
          <w:rFonts w:ascii="Times New Roman" w:hAnsi="Times New Roman" w:cs="Times New Roman"/>
          <w:sz w:val="20"/>
          <w:szCs w:val="20"/>
        </w:rPr>
      </w:pPr>
      <w:r w:rsidRPr="0041774C">
        <w:rPr>
          <w:rFonts w:ascii="Times New Roman" w:hAnsi="Times New Roman" w:cs="Times New Roman"/>
          <w:sz w:val="20"/>
          <w:szCs w:val="20"/>
        </w:rPr>
        <w:lastRenderedPageBreak/>
        <w:t>20) реализује сарадњу са центром за социјални рад и другим релевантним институцијама, локалном заједницом, стручним и струковним организацијама од значаја за успешан рад Школе;</w:t>
      </w:r>
    </w:p>
    <w:p w:rsidR="0041774C" w:rsidRPr="0041774C" w:rsidRDefault="0041774C" w:rsidP="0041774C">
      <w:pPr>
        <w:jc w:val="both"/>
        <w:rPr>
          <w:rFonts w:ascii="Times New Roman" w:hAnsi="Times New Roman" w:cs="Times New Roman"/>
          <w:sz w:val="20"/>
          <w:szCs w:val="20"/>
        </w:rPr>
      </w:pPr>
      <w:r w:rsidRPr="0041774C">
        <w:rPr>
          <w:rFonts w:ascii="Times New Roman" w:hAnsi="Times New Roman" w:cs="Times New Roman"/>
          <w:sz w:val="20"/>
          <w:szCs w:val="20"/>
        </w:rPr>
        <w:t>21) иницира и учествује у истраживањима образовно-васпитне праксе на нивоу Школе;</w:t>
      </w:r>
    </w:p>
    <w:p w:rsidR="0041774C" w:rsidRPr="0041774C" w:rsidRDefault="0041774C" w:rsidP="0041774C">
      <w:pPr>
        <w:jc w:val="both"/>
        <w:rPr>
          <w:rFonts w:ascii="Times New Roman" w:hAnsi="Times New Roman" w:cs="Times New Roman"/>
          <w:sz w:val="20"/>
          <w:szCs w:val="20"/>
        </w:rPr>
      </w:pPr>
      <w:r w:rsidRPr="0041774C">
        <w:rPr>
          <w:rFonts w:ascii="Times New Roman" w:hAnsi="Times New Roman" w:cs="Times New Roman"/>
          <w:sz w:val="20"/>
          <w:szCs w:val="20"/>
        </w:rPr>
        <w:t>22) обавља и друге послове по налогу директора.</w:t>
      </w:r>
    </w:p>
    <w:p w:rsidR="0041774C" w:rsidRPr="0041774C" w:rsidRDefault="0041774C" w:rsidP="0041774C">
      <w:pPr>
        <w:rPr>
          <w:rFonts w:ascii="Times New Roman" w:hAnsi="Times New Roman" w:cs="Times New Roman"/>
          <w:b/>
          <w:bCs/>
          <w:noProof/>
          <w:sz w:val="20"/>
          <w:szCs w:val="20"/>
        </w:rPr>
      </w:pPr>
    </w:p>
    <w:p w:rsidR="0041774C" w:rsidRPr="0041774C" w:rsidRDefault="0041774C" w:rsidP="0041774C">
      <w:pPr>
        <w:rPr>
          <w:rFonts w:ascii="Times New Roman" w:hAnsi="Times New Roman" w:cs="Times New Roman"/>
          <w:b/>
          <w:bCs/>
          <w:noProof/>
          <w:sz w:val="20"/>
          <w:szCs w:val="20"/>
          <w:lang w:val="sr-Cyrl-CS"/>
        </w:rPr>
      </w:pPr>
      <w:r w:rsidRPr="0041774C">
        <w:rPr>
          <w:rFonts w:ascii="Times New Roman" w:hAnsi="Times New Roman" w:cs="Times New Roman"/>
          <w:b/>
          <w:bCs/>
          <w:noProof/>
          <w:sz w:val="20"/>
          <w:szCs w:val="20"/>
          <w:lang w:val="sr-Cyrl-CS"/>
        </w:rPr>
        <w:t xml:space="preserve">Стручни сарадник -библиотекар </w:t>
      </w:r>
    </w:p>
    <w:p w:rsidR="0041774C" w:rsidRPr="0041774C" w:rsidRDefault="0041774C" w:rsidP="0041774C">
      <w:pPr>
        <w:rPr>
          <w:rFonts w:ascii="Times New Roman" w:hAnsi="Times New Roman" w:cs="Times New Roman"/>
          <w:noProof/>
          <w:sz w:val="20"/>
          <w:szCs w:val="20"/>
          <w:lang w:val="sr-Cyrl-CS"/>
        </w:rPr>
      </w:pPr>
    </w:p>
    <w:p w:rsidR="0041774C" w:rsidRPr="0041774C" w:rsidRDefault="0041774C" w:rsidP="0041774C">
      <w:pPr>
        <w:rPr>
          <w:rFonts w:ascii="Times New Roman" w:hAnsi="Times New Roman" w:cs="Times New Roman"/>
          <w:noProof/>
          <w:sz w:val="20"/>
          <w:szCs w:val="20"/>
        </w:rPr>
      </w:pPr>
      <w:r w:rsidRPr="0041774C">
        <w:rPr>
          <w:rFonts w:ascii="Times New Roman" w:hAnsi="Times New Roman" w:cs="Times New Roman"/>
          <w:bCs/>
          <w:noProof/>
          <w:sz w:val="20"/>
          <w:szCs w:val="20"/>
          <w:lang w:val="sr-Cyrl-CS"/>
        </w:rPr>
        <w:t>Стручни сарадник –библиотекар:</w:t>
      </w:r>
    </w:p>
    <w:p w:rsidR="0041774C" w:rsidRPr="0041774C" w:rsidRDefault="0041774C" w:rsidP="0041774C">
      <w:pPr>
        <w:jc w:val="both"/>
        <w:rPr>
          <w:rFonts w:ascii="Times New Roman" w:hAnsi="Times New Roman" w:cs="Times New Roman"/>
          <w:sz w:val="20"/>
          <w:szCs w:val="20"/>
        </w:rPr>
      </w:pPr>
      <w:r w:rsidRPr="0041774C">
        <w:rPr>
          <w:rFonts w:ascii="Times New Roman" w:hAnsi="Times New Roman" w:cs="Times New Roman"/>
          <w:sz w:val="20"/>
          <w:szCs w:val="20"/>
        </w:rPr>
        <w:t>1) води пословање библиотеке;</w:t>
      </w:r>
    </w:p>
    <w:p w:rsidR="0041774C" w:rsidRPr="0041774C" w:rsidRDefault="0041774C" w:rsidP="0041774C">
      <w:pPr>
        <w:jc w:val="both"/>
        <w:rPr>
          <w:rFonts w:ascii="Times New Roman" w:hAnsi="Times New Roman" w:cs="Times New Roman"/>
          <w:sz w:val="20"/>
          <w:szCs w:val="20"/>
        </w:rPr>
      </w:pPr>
      <w:r w:rsidRPr="0041774C">
        <w:rPr>
          <w:rFonts w:ascii="Times New Roman" w:hAnsi="Times New Roman" w:cs="Times New Roman"/>
          <w:sz w:val="20"/>
          <w:szCs w:val="20"/>
        </w:rPr>
        <w:t>2) планира, организује и учествује у изради и реализацији програма образовања и васпитања;</w:t>
      </w:r>
    </w:p>
    <w:p w:rsidR="0041774C" w:rsidRPr="0041774C" w:rsidRDefault="0041774C" w:rsidP="0041774C">
      <w:pPr>
        <w:jc w:val="both"/>
        <w:rPr>
          <w:rFonts w:ascii="Times New Roman" w:hAnsi="Times New Roman" w:cs="Times New Roman"/>
          <w:sz w:val="20"/>
          <w:szCs w:val="20"/>
        </w:rPr>
      </w:pPr>
      <w:r w:rsidRPr="0041774C">
        <w:rPr>
          <w:rFonts w:ascii="Times New Roman" w:hAnsi="Times New Roman" w:cs="Times New Roman"/>
          <w:sz w:val="20"/>
          <w:szCs w:val="20"/>
        </w:rPr>
        <w:t>3) сарађује са наставницима и стручним сарадницима;</w:t>
      </w:r>
    </w:p>
    <w:p w:rsidR="0041774C" w:rsidRPr="0041774C" w:rsidRDefault="0041774C" w:rsidP="0041774C">
      <w:pPr>
        <w:jc w:val="both"/>
        <w:rPr>
          <w:rFonts w:ascii="Times New Roman" w:hAnsi="Times New Roman" w:cs="Times New Roman"/>
          <w:sz w:val="20"/>
          <w:szCs w:val="20"/>
        </w:rPr>
      </w:pPr>
      <w:r w:rsidRPr="0041774C">
        <w:rPr>
          <w:rFonts w:ascii="Times New Roman" w:hAnsi="Times New Roman" w:cs="Times New Roman"/>
          <w:sz w:val="20"/>
          <w:szCs w:val="20"/>
        </w:rPr>
        <w:t>4) руководи рад</w:t>
      </w:r>
      <w:r w:rsidRPr="0041774C">
        <w:rPr>
          <w:rFonts w:ascii="Times New Roman" w:hAnsi="Times New Roman" w:cs="Times New Roman"/>
          <w:sz w:val="20"/>
          <w:szCs w:val="20"/>
          <w:lang w:val="hr-HR"/>
        </w:rPr>
        <w:t>ом</w:t>
      </w:r>
      <w:r w:rsidRPr="0041774C">
        <w:rPr>
          <w:rFonts w:ascii="Times New Roman" w:hAnsi="Times New Roman" w:cs="Times New Roman"/>
          <w:sz w:val="20"/>
          <w:szCs w:val="20"/>
        </w:rPr>
        <w:t> библиотечке секције;</w:t>
      </w:r>
    </w:p>
    <w:p w:rsidR="0041774C" w:rsidRPr="0041774C" w:rsidRDefault="0041774C" w:rsidP="0041774C">
      <w:pPr>
        <w:jc w:val="both"/>
        <w:rPr>
          <w:rFonts w:ascii="Times New Roman" w:hAnsi="Times New Roman" w:cs="Times New Roman"/>
          <w:sz w:val="20"/>
          <w:szCs w:val="20"/>
        </w:rPr>
      </w:pPr>
      <w:r w:rsidRPr="0041774C">
        <w:rPr>
          <w:rFonts w:ascii="Times New Roman" w:hAnsi="Times New Roman" w:cs="Times New Roman"/>
          <w:sz w:val="20"/>
          <w:szCs w:val="20"/>
        </w:rPr>
        <w:t>5) ради на издавању књига, приручника, часописа,аудио, видео и </w:t>
      </w:r>
      <w:r w:rsidRPr="0041774C">
        <w:rPr>
          <w:rFonts w:ascii="Times New Roman" w:hAnsi="Times New Roman" w:cs="Times New Roman"/>
          <w:sz w:val="20"/>
          <w:szCs w:val="20"/>
          <w:lang w:val="hr-HR"/>
        </w:rPr>
        <w:t>других </w:t>
      </w:r>
      <w:r w:rsidRPr="0041774C">
        <w:rPr>
          <w:rFonts w:ascii="Times New Roman" w:hAnsi="Times New Roman" w:cs="Times New Roman"/>
          <w:sz w:val="20"/>
          <w:szCs w:val="20"/>
        </w:rPr>
        <w:t>записа;</w:t>
      </w:r>
    </w:p>
    <w:p w:rsidR="0041774C" w:rsidRPr="0041774C" w:rsidRDefault="0041774C" w:rsidP="0041774C">
      <w:pPr>
        <w:jc w:val="both"/>
        <w:rPr>
          <w:rFonts w:ascii="Times New Roman" w:hAnsi="Times New Roman" w:cs="Times New Roman"/>
          <w:sz w:val="20"/>
          <w:szCs w:val="20"/>
        </w:rPr>
      </w:pPr>
      <w:r w:rsidRPr="0041774C">
        <w:rPr>
          <w:rFonts w:ascii="Times New Roman" w:hAnsi="Times New Roman" w:cs="Times New Roman"/>
          <w:sz w:val="20"/>
          <w:szCs w:val="20"/>
        </w:rPr>
        <w:t>6) учествује у организовању и остваривању културне активности и јавне делатности Школе;</w:t>
      </w:r>
    </w:p>
    <w:p w:rsidR="0041774C" w:rsidRPr="0041774C" w:rsidRDefault="0041774C" w:rsidP="0041774C">
      <w:pPr>
        <w:jc w:val="both"/>
        <w:rPr>
          <w:rFonts w:ascii="Times New Roman" w:hAnsi="Times New Roman" w:cs="Times New Roman"/>
          <w:sz w:val="20"/>
          <w:szCs w:val="20"/>
        </w:rPr>
      </w:pPr>
      <w:r w:rsidRPr="0041774C">
        <w:rPr>
          <w:rFonts w:ascii="Times New Roman" w:hAnsi="Times New Roman" w:cs="Times New Roman"/>
          <w:sz w:val="20"/>
          <w:szCs w:val="20"/>
        </w:rPr>
        <w:t>7) води фото, видео и другу архиву Школе и стручно обрађује видео, аудио и друге записе;</w:t>
      </w:r>
    </w:p>
    <w:p w:rsidR="0041774C" w:rsidRPr="0041774C" w:rsidRDefault="0041774C" w:rsidP="0041774C">
      <w:pPr>
        <w:jc w:val="both"/>
        <w:rPr>
          <w:rFonts w:ascii="Times New Roman" w:hAnsi="Times New Roman" w:cs="Times New Roman"/>
          <w:sz w:val="20"/>
          <w:szCs w:val="20"/>
        </w:rPr>
      </w:pPr>
      <w:r w:rsidRPr="0041774C">
        <w:rPr>
          <w:rFonts w:ascii="Times New Roman" w:hAnsi="Times New Roman" w:cs="Times New Roman"/>
          <w:sz w:val="20"/>
          <w:szCs w:val="20"/>
        </w:rPr>
        <w:t>8) сарађује са матичном библиотеком, стручним институцијама и друштвеним окружењем;</w:t>
      </w:r>
    </w:p>
    <w:p w:rsidR="0041774C" w:rsidRPr="0041774C" w:rsidRDefault="0041774C" w:rsidP="0041774C">
      <w:pPr>
        <w:jc w:val="both"/>
        <w:rPr>
          <w:rFonts w:ascii="Times New Roman" w:hAnsi="Times New Roman" w:cs="Times New Roman"/>
          <w:sz w:val="20"/>
          <w:szCs w:val="20"/>
        </w:rPr>
      </w:pPr>
      <w:r w:rsidRPr="0041774C">
        <w:rPr>
          <w:rFonts w:ascii="Times New Roman" w:hAnsi="Times New Roman" w:cs="Times New Roman"/>
          <w:sz w:val="20"/>
          <w:szCs w:val="20"/>
        </w:rPr>
        <w:t>9) предлаже набавку књига, часописа и медијатечке грађе, инвентарише, класификује, сигнира и каталогизује;</w:t>
      </w:r>
    </w:p>
    <w:p w:rsidR="0041774C" w:rsidRPr="0041774C" w:rsidRDefault="0041774C" w:rsidP="0041774C">
      <w:pPr>
        <w:jc w:val="both"/>
        <w:rPr>
          <w:rFonts w:ascii="Times New Roman" w:hAnsi="Times New Roman" w:cs="Times New Roman"/>
          <w:sz w:val="20"/>
          <w:szCs w:val="20"/>
        </w:rPr>
      </w:pPr>
      <w:r w:rsidRPr="0041774C">
        <w:rPr>
          <w:rFonts w:ascii="Times New Roman" w:hAnsi="Times New Roman" w:cs="Times New Roman"/>
          <w:sz w:val="20"/>
          <w:szCs w:val="20"/>
        </w:rPr>
        <w:t>10) учествује у избору одобрених уџбеника са осталим члановима већа;</w:t>
      </w:r>
    </w:p>
    <w:p w:rsidR="0041774C" w:rsidRPr="0041774C" w:rsidRDefault="0041774C" w:rsidP="0041774C">
      <w:pPr>
        <w:jc w:val="both"/>
        <w:rPr>
          <w:rFonts w:ascii="Times New Roman" w:hAnsi="Times New Roman" w:cs="Times New Roman"/>
          <w:sz w:val="20"/>
          <w:szCs w:val="20"/>
        </w:rPr>
      </w:pPr>
      <w:r w:rsidRPr="0041774C">
        <w:rPr>
          <w:rFonts w:ascii="Times New Roman" w:hAnsi="Times New Roman" w:cs="Times New Roman"/>
          <w:sz w:val="20"/>
          <w:szCs w:val="20"/>
        </w:rPr>
        <w:t>11) учествује у раду тимова и органа Школе;</w:t>
      </w:r>
    </w:p>
    <w:p w:rsidR="0041774C" w:rsidRPr="0041774C" w:rsidRDefault="0041774C" w:rsidP="0041774C">
      <w:pPr>
        <w:jc w:val="both"/>
        <w:rPr>
          <w:rFonts w:ascii="Times New Roman" w:hAnsi="Times New Roman" w:cs="Times New Roman"/>
          <w:sz w:val="20"/>
          <w:szCs w:val="20"/>
        </w:rPr>
      </w:pPr>
      <w:r w:rsidRPr="0041774C">
        <w:rPr>
          <w:rFonts w:ascii="Times New Roman" w:hAnsi="Times New Roman" w:cs="Times New Roman"/>
          <w:sz w:val="20"/>
          <w:szCs w:val="20"/>
        </w:rPr>
        <w:t>12) води педагошку документацију и евиденцију;</w:t>
      </w:r>
    </w:p>
    <w:p w:rsidR="0041774C" w:rsidRPr="0041774C" w:rsidRDefault="0041774C" w:rsidP="0041774C">
      <w:pPr>
        <w:jc w:val="both"/>
        <w:rPr>
          <w:rFonts w:ascii="Times New Roman" w:hAnsi="Times New Roman" w:cs="Times New Roman"/>
          <w:sz w:val="20"/>
          <w:szCs w:val="20"/>
        </w:rPr>
      </w:pPr>
      <w:r w:rsidRPr="0041774C">
        <w:rPr>
          <w:rFonts w:ascii="Times New Roman" w:hAnsi="Times New Roman" w:cs="Times New Roman"/>
          <w:sz w:val="20"/>
          <w:szCs w:val="20"/>
        </w:rPr>
        <w:t>13) води летопис школе и  учествује у изради прописаних докумената Школе;</w:t>
      </w:r>
    </w:p>
    <w:p w:rsidR="0041774C" w:rsidRPr="0041774C" w:rsidRDefault="0041774C" w:rsidP="0041774C">
      <w:pPr>
        <w:rPr>
          <w:rFonts w:ascii="Times New Roman" w:hAnsi="Times New Roman" w:cs="Times New Roman"/>
          <w:sz w:val="20"/>
          <w:szCs w:val="20"/>
          <w:lang w:val="sr-Cyrl-CS"/>
        </w:rPr>
      </w:pPr>
      <w:r w:rsidRPr="0041774C">
        <w:rPr>
          <w:rFonts w:ascii="Times New Roman" w:hAnsi="Times New Roman" w:cs="Times New Roman"/>
          <w:sz w:val="20"/>
          <w:szCs w:val="20"/>
          <w:lang w:val="sr-Cyrl-CS"/>
        </w:rPr>
        <w:t>14)  задужен је за штампање и фотокопирање за потребе школе;</w:t>
      </w:r>
    </w:p>
    <w:p w:rsidR="0041774C" w:rsidRPr="0041774C" w:rsidRDefault="0041774C" w:rsidP="0041774C">
      <w:pPr>
        <w:jc w:val="both"/>
        <w:rPr>
          <w:rFonts w:ascii="Times New Roman" w:hAnsi="Times New Roman" w:cs="Times New Roman"/>
          <w:sz w:val="20"/>
          <w:szCs w:val="20"/>
        </w:rPr>
      </w:pPr>
      <w:r w:rsidRPr="0041774C">
        <w:rPr>
          <w:rFonts w:ascii="Times New Roman" w:hAnsi="Times New Roman" w:cs="Times New Roman"/>
          <w:sz w:val="20"/>
          <w:szCs w:val="20"/>
        </w:rPr>
        <w:t>15) обавља и друге послове по налогу директора.</w:t>
      </w:r>
    </w:p>
    <w:p w:rsidR="0041774C" w:rsidRPr="0041774C" w:rsidRDefault="0041774C" w:rsidP="0041774C">
      <w:pPr>
        <w:rPr>
          <w:rFonts w:ascii="Times New Roman" w:hAnsi="Times New Roman" w:cs="Times New Roman"/>
          <w:color w:val="92D050"/>
          <w:sz w:val="20"/>
          <w:szCs w:val="20"/>
        </w:rPr>
      </w:pPr>
    </w:p>
    <w:p w:rsidR="0041774C" w:rsidRPr="0041774C" w:rsidRDefault="0041774C" w:rsidP="0041774C">
      <w:pPr>
        <w:rPr>
          <w:rFonts w:ascii="Times New Roman" w:hAnsi="Times New Roman" w:cs="Times New Roman"/>
          <w:sz w:val="20"/>
          <w:szCs w:val="20"/>
        </w:rPr>
      </w:pPr>
    </w:p>
    <w:p w:rsidR="0041774C" w:rsidRPr="0041774C" w:rsidRDefault="0041774C" w:rsidP="0041774C">
      <w:pPr>
        <w:rPr>
          <w:rFonts w:ascii="Times New Roman" w:hAnsi="Times New Roman" w:cs="Times New Roman"/>
          <w:b/>
          <w:sz w:val="20"/>
          <w:szCs w:val="20"/>
          <w:lang w:val="sr-Cyrl-CS"/>
        </w:rPr>
      </w:pPr>
      <w:r w:rsidRPr="0041774C">
        <w:rPr>
          <w:rFonts w:ascii="Times New Roman" w:hAnsi="Times New Roman" w:cs="Times New Roman"/>
          <w:b/>
          <w:sz w:val="20"/>
          <w:szCs w:val="20"/>
          <w:lang w:val="sr-Cyrl-CS"/>
        </w:rPr>
        <w:t xml:space="preserve"> Секретар установе</w:t>
      </w:r>
    </w:p>
    <w:p w:rsidR="0041774C" w:rsidRPr="0041774C" w:rsidRDefault="0041774C" w:rsidP="0041774C">
      <w:pPr>
        <w:rPr>
          <w:rFonts w:ascii="Times New Roman" w:hAnsi="Times New Roman" w:cs="Times New Roman"/>
          <w:b/>
          <w:sz w:val="20"/>
          <w:szCs w:val="20"/>
          <w:lang w:val="sr-Cyrl-CS"/>
        </w:rPr>
      </w:pPr>
    </w:p>
    <w:p w:rsidR="0041774C" w:rsidRPr="0041774C" w:rsidRDefault="0041774C" w:rsidP="0041774C">
      <w:pPr>
        <w:rPr>
          <w:rFonts w:ascii="Times New Roman" w:hAnsi="Times New Roman" w:cs="Times New Roman"/>
          <w:sz w:val="20"/>
          <w:szCs w:val="20"/>
          <w:lang w:val="sr-Cyrl-CS"/>
        </w:rPr>
      </w:pPr>
      <w:r w:rsidRPr="0041774C">
        <w:rPr>
          <w:rFonts w:ascii="Times New Roman" w:hAnsi="Times New Roman" w:cs="Times New Roman"/>
          <w:sz w:val="20"/>
          <w:szCs w:val="20"/>
          <w:lang w:val="sr-Cyrl-CS"/>
        </w:rPr>
        <w:t>Законом је прописано да секретар обавља правне послове у установи.</w:t>
      </w:r>
    </w:p>
    <w:p w:rsidR="0041774C" w:rsidRPr="0041774C" w:rsidRDefault="0041774C" w:rsidP="0041774C">
      <w:pPr>
        <w:ind w:firstLine="420"/>
        <w:rPr>
          <w:rFonts w:ascii="Times New Roman" w:hAnsi="Times New Roman" w:cs="Times New Roman"/>
          <w:sz w:val="20"/>
          <w:szCs w:val="20"/>
        </w:rPr>
      </w:pPr>
      <w:r w:rsidRPr="0041774C">
        <w:rPr>
          <w:rFonts w:ascii="Times New Roman" w:hAnsi="Times New Roman" w:cs="Times New Roman"/>
          <w:sz w:val="20"/>
          <w:szCs w:val="20"/>
        </w:rPr>
        <w:lastRenderedPageBreak/>
        <w:t xml:space="preserve">Секретар установе обавља следеће послове: </w:t>
      </w:r>
      <w:r w:rsidRPr="0041774C">
        <w:rPr>
          <w:rFonts w:ascii="Times New Roman" w:hAnsi="Times New Roman" w:cs="Times New Roman"/>
          <w:sz w:val="20"/>
          <w:szCs w:val="20"/>
        </w:rPr>
        <w:br/>
        <w:t xml:space="preserve">1) стара се о законитом раду установе, указује директору и органу управљања на неправилности у раду установе; </w:t>
      </w:r>
      <w:r w:rsidRPr="0041774C">
        <w:rPr>
          <w:rFonts w:ascii="Times New Roman" w:hAnsi="Times New Roman" w:cs="Times New Roman"/>
          <w:sz w:val="20"/>
          <w:szCs w:val="20"/>
        </w:rPr>
        <w:br/>
        <w:t xml:space="preserve">2) обавља управне послове у установи; </w:t>
      </w:r>
      <w:r w:rsidRPr="0041774C">
        <w:rPr>
          <w:rFonts w:ascii="Times New Roman" w:hAnsi="Times New Roman" w:cs="Times New Roman"/>
          <w:sz w:val="20"/>
          <w:szCs w:val="20"/>
        </w:rPr>
        <w:br/>
        <w:t xml:space="preserve">3) израђује опште и појединачне правне акте установе; </w:t>
      </w:r>
      <w:r w:rsidRPr="0041774C">
        <w:rPr>
          <w:rFonts w:ascii="Times New Roman" w:hAnsi="Times New Roman" w:cs="Times New Roman"/>
          <w:sz w:val="20"/>
          <w:szCs w:val="20"/>
        </w:rPr>
        <w:br/>
        <w:t xml:space="preserve">4) обавља правне и друге послове за потребе установе; </w:t>
      </w:r>
      <w:r w:rsidRPr="0041774C">
        <w:rPr>
          <w:rFonts w:ascii="Times New Roman" w:hAnsi="Times New Roman" w:cs="Times New Roman"/>
          <w:sz w:val="20"/>
          <w:szCs w:val="20"/>
        </w:rPr>
        <w:br/>
        <w:t xml:space="preserve">5) израђује уговоре које закључује установа; </w:t>
      </w:r>
      <w:r w:rsidRPr="0041774C">
        <w:rPr>
          <w:rFonts w:ascii="Times New Roman" w:hAnsi="Times New Roman" w:cs="Times New Roman"/>
          <w:sz w:val="20"/>
          <w:szCs w:val="20"/>
        </w:rPr>
        <w:br/>
        <w:t xml:space="preserve">6) правне послове у вези са статусним променама у установи; </w:t>
      </w:r>
      <w:r w:rsidRPr="0041774C">
        <w:rPr>
          <w:rFonts w:ascii="Times New Roman" w:hAnsi="Times New Roman" w:cs="Times New Roman"/>
          <w:sz w:val="20"/>
          <w:szCs w:val="20"/>
        </w:rPr>
        <w:br/>
        <w:t xml:space="preserve">7) правне послове у вези са уписом деце, ученика и одраслих; </w:t>
      </w:r>
      <w:r w:rsidRPr="0041774C">
        <w:rPr>
          <w:rFonts w:ascii="Times New Roman" w:hAnsi="Times New Roman" w:cs="Times New Roman"/>
          <w:sz w:val="20"/>
          <w:szCs w:val="20"/>
        </w:rPr>
        <w:br/>
        <w:t xml:space="preserve">8) правне послове у вези са јавним набавкама у сарадњи са финансијском службом установе; </w:t>
      </w:r>
      <w:r w:rsidRPr="0041774C">
        <w:rPr>
          <w:rFonts w:ascii="Times New Roman" w:hAnsi="Times New Roman" w:cs="Times New Roman"/>
          <w:sz w:val="20"/>
          <w:szCs w:val="20"/>
        </w:rPr>
        <w:br/>
        <w:t xml:space="preserve">9) пружа стручну помоћ у вези са избором органа управљања у установи; </w:t>
      </w:r>
      <w:r w:rsidRPr="0041774C">
        <w:rPr>
          <w:rFonts w:ascii="Times New Roman" w:hAnsi="Times New Roman" w:cs="Times New Roman"/>
          <w:sz w:val="20"/>
          <w:szCs w:val="20"/>
        </w:rPr>
        <w:br/>
        <w:t xml:space="preserve">10) пружа стручну подршку и координира рад комисије за избор директора установе; </w:t>
      </w:r>
      <w:r w:rsidRPr="0041774C">
        <w:rPr>
          <w:rFonts w:ascii="Times New Roman" w:hAnsi="Times New Roman" w:cs="Times New Roman"/>
          <w:sz w:val="20"/>
          <w:szCs w:val="20"/>
        </w:rPr>
        <w:br/>
        <w:t>11) прати прописе и о томе информише запослене;</w:t>
      </w:r>
    </w:p>
    <w:p w:rsidR="0041774C" w:rsidRPr="0041774C" w:rsidRDefault="0041774C" w:rsidP="0041774C">
      <w:pPr>
        <w:rPr>
          <w:rFonts w:ascii="Times New Roman" w:hAnsi="Times New Roman" w:cs="Times New Roman"/>
          <w:sz w:val="20"/>
          <w:szCs w:val="20"/>
          <w:lang w:val="sr-Cyrl-CS"/>
        </w:rPr>
      </w:pPr>
      <w:r w:rsidRPr="0041774C">
        <w:rPr>
          <w:rFonts w:ascii="Times New Roman" w:hAnsi="Times New Roman" w:cs="Times New Roman"/>
          <w:sz w:val="20"/>
          <w:szCs w:val="20"/>
          <w:lang w:val="sr-Cyrl-CS"/>
        </w:rPr>
        <w:t>12)задужен је за контролу и организацију рада помоћно техничке службе;</w:t>
      </w:r>
    </w:p>
    <w:p w:rsidR="0041774C" w:rsidRPr="0041774C" w:rsidRDefault="0041774C" w:rsidP="0041774C">
      <w:pPr>
        <w:jc w:val="both"/>
        <w:rPr>
          <w:rFonts w:ascii="Times New Roman" w:hAnsi="Times New Roman" w:cs="Times New Roman"/>
          <w:sz w:val="20"/>
          <w:szCs w:val="20"/>
          <w:lang w:val="sr-Cyrl-CS"/>
        </w:rPr>
      </w:pPr>
      <w:r w:rsidRPr="0041774C">
        <w:rPr>
          <w:rFonts w:ascii="Times New Roman" w:hAnsi="Times New Roman" w:cs="Times New Roman"/>
          <w:sz w:val="20"/>
          <w:szCs w:val="20"/>
          <w:lang w:val="sr-Cyrl-CS"/>
        </w:rPr>
        <w:t>13)обавља и друге послове у складу са законом, подзаконским актом, општим актом Школе, уговором о раду, Годишњим планом школе као и по налогу директора.</w:t>
      </w:r>
    </w:p>
    <w:p w:rsidR="0041774C" w:rsidRPr="0041774C" w:rsidRDefault="0041774C" w:rsidP="0041774C">
      <w:pPr>
        <w:ind w:firstLine="360"/>
        <w:jc w:val="both"/>
        <w:rPr>
          <w:rFonts w:ascii="Times New Roman" w:hAnsi="Times New Roman" w:cs="Times New Roman"/>
          <w:sz w:val="20"/>
          <w:szCs w:val="20"/>
          <w:lang w:val="sr-Cyrl-CS"/>
        </w:rPr>
      </w:pPr>
      <w:r w:rsidRPr="0041774C">
        <w:rPr>
          <w:rFonts w:ascii="Times New Roman" w:hAnsi="Times New Roman" w:cs="Times New Roman"/>
          <w:sz w:val="20"/>
          <w:szCs w:val="20"/>
        </w:rPr>
        <w:t>Школа је дужна да обезбеди секретару приступ јединственој информационој бази правних прописа.</w:t>
      </w:r>
    </w:p>
    <w:p w:rsidR="0041774C" w:rsidRPr="0041774C" w:rsidRDefault="0041774C" w:rsidP="0041774C">
      <w:pPr>
        <w:tabs>
          <w:tab w:val="left" w:pos="284"/>
        </w:tabs>
        <w:ind w:left="-90"/>
        <w:rPr>
          <w:rFonts w:ascii="Times New Roman" w:hAnsi="Times New Roman" w:cs="Times New Roman"/>
          <w:b/>
          <w:sz w:val="20"/>
          <w:szCs w:val="20"/>
          <w:lang/>
        </w:rPr>
      </w:pPr>
    </w:p>
    <w:p w:rsidR="0041774C" w:rsidRPr="0041774C" w:rsidRDefault="0041774C" w:rsidP="0041774C">
      <w:pPr>
        <w:tabs>
          <w:tab w:val="left" w:pos="284"/>
        </w:tabs>
        <w:ind w:left="-90"/>
        <w:rPr>
          <w:rFonts w:ascii="Times New Roman" w:hAnsi="Times New Roman" w:cs="Times New Roman"/>
          <w:b/>
          <w:sz w:val="20"/>
          <w:szCs w:val="20"/>
          <w:lang w:val="sr-Cyrl-CS"/>
        </w:rPr>
      </w:pPr>
      <w:r w:rsidRPr="0041774C">
        <w:rPr>
          <w:rFonts w:ascii="Times New Roman" w:hAnsi="Times New Roman" w:cs="Times New Roman"/>
          <w:b/>
          <w:sz w:val="20"/>
          <w:szCs w:val="20"/>
        </w:rPr>
        <w:t>Шеф рачуноводства</w:t>
      </w:r>
    </w:p>
    <w:p w:rsidR="0041774C" w:rsidRPr="0041774C" w:rsidRDefault="0041774C" w:rsidP="0041774C">
      <w:pPr>
        <w:rPr>
          <w:rFonts w:ascii="Times New Roman" w:hAnsi="Times New Roman" w:cs="Times New Roman"/>
          <w:color w:val="92D050"/>
          <w:sz w:val="20"/>
          <w:szCs w:val="20"/>
          <w:lang/>
        </w:rPr>
      </w:pPr>
    </w:p>
    <w:p w:rsidR="0041774C" w:rsidRPr="0041774C" w:rsidRDefault="0041774C" w:rsidP="0041774C">
      <w:pPr>
        <w:rPr>
          <w:rFonts w:ascii="Times New Roman" w:hAnsi="Times New Roman" w:cs="Times New Roman"/>
          <w:sz w:val="20"/>
          <w:szCs w:val="20"/>
        </w:rPr>
      </w:pPr>
      <w:r w:rsidRPr="0041774C">
        <w:rPr>
          <w:rFonts w:ascii="Times New Roman" w:hAnsi="Times New Roman" w:cs="Times New Roman"/>
          <w:sz w:val="20"/>
          <w:szCs w:val="20"/>
        </w:rPr>
        <w:t>Шеф рачуноводства обавља следеће послове и радне задатке:</w:t>
      </w:r>
    </w:p>
    <w:p w:rsidR="0041774C" w:rsidRPr="0041774C" w:rsidRDefault="0041774C" w:rsidP="0041774C">
      <w:pPr>
        <w:pStyle w:val="a9"/>
        <w:spacing w:after="0"/>
        <w:rPr>
          <w:rFonts w:ascii="Times New Roman" w:hAnsi="Times New Roman"/>
          <w:sz w:val="20"/>
          <w:szCs w:val="20"/>
        </w:rPr>
      </w:pPr>
      <w:bookmarkStart w:id="4" w:name="page25"/>
      <w:bookmarkEnd w:id="4"/>
      <w:r w:rsidRPr="0041774C">
        <w:rPr>
          <w:rFonts w:ascii="Times New Roman" w:hAnsi="Times New Roman"/>
          <w:sz w:val="20"/>
          <w:szCs w:val="20"/>
        </w:rPr>
        <w:t xml:space="preserve"> </w:t>
      </w:r>
    </w:p>
    <w:p w:rsidR="0041774C" w:rsidRPr="0041774C" w:rsidRDefault="0041774C" w:rsidP="0041774C">
      <w:pPr>
        <w:pStyle w:val="a9"/>
        <w:numPr>
          <w:ilvl w:val="0"/>
          <w:numId w:val="18"/>
        </w:numPr>
        <w:spacing w:after="0" w:line="240" w:lineRule="auto"/>
        <w:rPr>
          <w:rFonts w:ascii="Times New Roman" w:hAnsi="Times New Roman"/>
          <w:sz w:val="20"/>
          <w:szCs w:val="20"/>
        </w:rPr>
      </w:pPr>
      <w:r w:rsidRPr="0041774C">
        <w:rPr>
          <w:rFonts w:ascii="Times New Roman" w:hAnsi="Times New Roman"/>
          <w:sz w:val="20"/>
          <w:szCs w:val="20"/>
        </w:rPr>
        <w:t>проверава исправност финансијско рачуноводствених образаца;</w:t>
      </w:r>
    </w:p>
    <w:p w:rsidR="0041774C" w:rsidRPr="0041774C" w:rsidRDefault="0041774C" w:rsidP="0041774C">
      <w:pPr>
        <w:pStyle w:val="a9"/>
        <w:numPr>
          <w:ilvl w:val="0"/>
          <w:numId w:val="18"/>
        </w:numPr>
        <w:spacing w:after="0" w:line="240" w:lineRule="auto"/>
        <w:rPr>
          <w:rFonts w:ascii="Times New Roman" w:hAnsi="Times New Roman"/>
          <w:sz w:val="20"/>
          <w:szCs w:val="20"/>
        </w:rPr>
      </w:pPr>
      <w:r w:rsidRPr="0041774C">
        <w:rPr>
          <w:rFonts w:ascii="Times New Roman" w:hAnsi="Times New Roman"/>
          <w:sz w:val="20"/>
          <w:szCs w:val="20"/>
        </w:rPr>
        <w:t>врши билансирање прихода и расхода;</w:t>
      </w:r>
    </w:p>
    <w:p w:rsidR="0041774C" w:rsidRPr="0041774C" w:rsidRDefault="0041774C" w:rsidP="0041774C">
      <w:pPr>
        <w:pStyle w:val="a9"/>
        <w:numPr>
          <w:ilvl w:val="0"/>
          <w:numId w:val="18"/>
        </w:numPr>
        <w:spacing w:after="0" w:line="240" w:lineRule="auto"/>
        <w:rPr>
          <w:rFonts w:ascii="Times New Roman" w:hAnsi="Times New Roman"/>
          <w:sz w:val="20"/>
          <w:szCs w:val="20"/>
        </w:rPr>
      </w:pPr>
      <w:r w:rsidRPr="0041774C">
        <w:rPr>
          <w:rFonts w:ascii="Times New Roman" w:hAnsi="Times New Roman"/>
          <w:sz w:val="20"/>
          <w:szCs w:val="20"/>
        </w:rPr>
        <w:t>врши билансирање позиција биланса стања;</w:t>
      </w:r>
    </w:p>
    <w:p w:rsidR="0041774C" w:rsidRPr="0041774C" w:rsidRDefault="0041774C" w:rsidP="0041774C">
      <w:pPr>
        <w:pStyle w:val="a9"/>
        <w:numPr>
          <w:ilvl w:val="0"/>
          <w:numId w:val="18"/>
        </w:numPr>
        <w:spacing w:after="0" w:line="240" w:lineRule="auto"/>
        <w:rPr>
          <w:rFonts w:ascii="Times New Roman" w:hAnsi="Times New Roman"/>
          <w:sz w:val="20"/>
          <w:szCs w:val="20"/>
        </w:rPr>
      </w:pPr>
      <w:r w:rsidRPr="0041774C">
        <w:rPr>
          <w:rFonts w:ascii="Times New Roman" w:hAnsi="Times New Roman"/>
          <w:sz w:val="20"/>
          <w:szCs w:val="20"/>
        </w:rPr>
        <w:t>води евиденције о реализованим финансијским плановима и контролише примену усвојеног контног плана;</w:t>
      </w:r>
    </w:p>
    <w:p w:rsidR="0041774C" w:rsidRPr="0041774C" w:rsidRDefault="0041774C" w:rsidP="0041774C">
      <w:pPr>
        <w:pStyle w:val="a9"/>
        <w:numPr>
          <w:ilvl w:val="0"/>
          <w:numId w:val="18"/>
        </w:numPr>
        <w:spacing w:after="0" w:line="240" w:lineRule="auto"/>
        <w:rPr>
          <w:rFonts w:ascii="Times New Roman" w:hAnsi="Times New Roman"/>
          <w:sz w:val="20"/>
          <w:szCs w:val="20"/>
        </w:rPr>
      </w:pPr>
      <w:r w:rsidRPr="0041774C">
        <w:rPr>
          <w:rFonts w:ascii="Times New Roman" w:hAnsi="Times New Roman"/>
          <w:sz w:val="20"/>
          <w:szCs w:val="20"/>
        </w:rPr>
        <w:t>припрема и обрађује податке за финансијске прегледе и анализе, статистичке и остале извештаје везане за финансијско – материјално пословање;</w:t>
      </w:r>
    </w:p>
    <w:p w:rsidR="0041774C" w:rsidRPr="0041774C" w:rsidRDefault="0041774C" w:rsidP="0041774C">
      <w:pPr>
        <w:pStyle w:val="a9"/>
        <w:numPr>
          <w:ilvl w:val="0"/>
          <w:numId w:val="18"/>
        </w:numPr>
        <w:spacing w:after="0" w:line="240" w:lineRule="auto"/>
        <w:rPr>
          <w:rFonts w:ascii="Times New Roman" w:hAnsi="Times New Roman"/>
          <w:sz w:val="20"/>
          <w:szCs w:val="20"/>
        </w:rPr>
      </w:pPr>
      <w:r w:rsidRPr="0041774C">
        <w:rPr>
          <w:rFonts w:ascii="Times New Roman" w:hAnsi="Times New Roman"/>
          <w:sz w:val="20"/>
          <w:szCs w:val="20"/>
        </w:rPr>
        <w:t>припрема податке, извештаје и информације о финансијском пословању;</w:t>
      </w:r>
    </w:p>
    <w:p w:rsidR="0041774C" w:rsidRPr="0041774C" w:rsidRDefault="0041774C" w:rsidP="0041774C">
      <w:pPr>
        <w:pStyle w:val="a9"/>
        <w:numPr>
          <w:ilvl w:val="0"/>
          <w:numId w:val="18"/>
        </w:numPr>
        <w:spacing w:after="0" w:line="240" w:lineRule="auto"/>
        <w:rPr>
          <w:rFonts w:ascii="Times New Roman" w:hAnsi="Times New Roman"/>
          <w:sz w:val="20"/>
          <w:szCs w:val="20"/>
        </w:rPr>
      </w:pPr>
      <w:r w:rsidRPr="0041774C">
        <w:rPr>
          <w:rFonts w:ascii="Times New Roman" w:hAnsi="Times New Roman"/>
          <w:sz w:val="20"/>
          <w:szCs w:val="20"/>
        </w:rPr>
        <w:t xml:space="preserve">преузима изводе по подрачунима и врши проверу књиговодствене документације која је везана за одлив и прилив готовине; </w:t>
      </w:r>
    </w:p>
    <w:p w:rsidR="0041774C" w:rsidRPr="0041774C" w:rsidRDefault="0041774C" w:rsidP="0041774C">
      <w:pPr>
        <w:pStyle w:val="a9"/>
        <w:numPr>
          <w:ilvl w:val="0"/>
          <w:numId w:val="18"/>
        </w:numPr>
        <w:spacing w:after="0" w:line="240" w:lineRule="auto"/>
        <w:rPr>
          <w:rFonts w:ascii="Times New Roman" w:hAnsi="Times New Roman"/>
          <w:sz w:val="20"/>
          <w:szCs w:val="20"/>
        </w:rPr>
      </w:pPr>
      <w:r w:rsidRPr="0041774C">
        <w:rPr>
          <w:rFonts w:ascii="Times New Roman" w:hAnsi="Times New Roman"/>
          <w:sz w:val="20"/>
          <w:szCs w:val="20"/>
        </w:rPr>
        <w:t xml:space="preserve">контира и врши књижење; </w:t>
      </w:r>
    </w:p>
    <w:p w:rsidR="0041774C" w:rsidRPr="0041774C" w:rsidRDefault="0041774C" w:rsidP="0041774C">
      <w:pPr>
        <w:pStyle w:val="a9"/>
        <w:numPr>
          <w:ilvl w:val="0"/>
          <w:numId w:val="18"/>
        </w:numPr>
        <w:spacing w:after="0" w:line="240" w:lineRule="auto"/>
        <w:rPr>
          <w:rFonts w:ascii="Times New Roman" w:hAnsi="Times New Roman"/>
          <w:sz w:val="20"/>
          <w:szCs w:val="20"/>
        </w:rPr>
      </w:pPr>
      <w:r w:rsidRPr="0041774C">
        <w:rPr>
          <w:rFonts w:ascii="Times New Roman" w:hAnsi="Times New Roman"/>
          <w:sz w:val="20"/>
          <w:szCs w:val="20"/>
        </w:rPr>
        <w:t xml:space="preserve">спроводи одговарајућа књижења и води евиденцију о задужењу и раздужењу; </w:t>
      </w:r>
    </w:p>
    <w:p w:rsidR="0041774C" w:rsidRPr="0041774C" w:rsidRDefault="0041774C" w:rsidP="0041774C">
      <w:pPr>
        <w:pStyle w:val="a9"/>
        <w:numPr>
          <w:ilvl w:val="0"/>
          <w:numId w:val="18"/>
        </w:numPr>
        <w:spacing w:after="0" w:line="240" w:lineRule="auto"/>
        <w:rPr>
          <w:rFonts w:ascii="Times New Roman" w:hAnsi="Times New Roman"/>
          <w:sz w:val="20"/>
          <w:szCs w:val="20"/>
        </w:rPr>
      </w:pPr>
      <w:r w:rsidRPr="0041774C">
        <w:rPr>
          <w:rFonts w:ascii="Times New Roman" w:hAnsi="Times New Roman"/>
          <w:sz w:val="20"/>
          <w:szCs w:val="20"/>
        </w:rPr>
        <w:t>врши обрачун амортизације, повећања и отуђења основних средстава;</w:t>
      </w:r>
    </w:p>
    <w:p w:rsidR="0041774C" w:rsidRPr="0041774C" w:rsidRDefault="0041774C" w:rsidP="0041774C">
      <w:pPr>
        <w:pStyle w:val="a9"/>
        <w:numPr>
          <w:ilvl w:val="0"/>
          <w:numId w:val="18"/>
        </w:numPr>
        <w:spacing w:after="0" w:line="240" w:lineRule="auto"/>
        <w:rPr>
          <w:rFonts w:ascii="Times New Roman" w:hAnsi="Times New Roman"/>
          <w:sz w:val="20"/>
          <w:szCs w:val="20"/>
        </w:rPr>
      </w:pPr>
      <w:r w:rsidRPr="0041774C">
        <w:rPr>
          <w:rFonts w:ascii="Times New Roman" w:hAnsi="Times New Roman"/>
          <w:sz w:val="20"/>
          <w:szCs w:val="20"/>
        </w:rPr>
        <w:t xml:space="preserve">прати и усаглашава прелазне рачуне и пренос средстава по уплатним рачунима са надлежним државним органима; </w:t>
      </w:r>
    </w:p>
    <w:p w:rsidR="0041774C" w:rsidRPr="0041774C" w:rsidRDefault="0041774C" w:rsidP="0041774C">
      <w:pPr>
        <w:pStyle w:val="a9"/>
        <w:numPr>
          <w:ilvl w:val="0"/>
          <w:numId w:val="18"/>
        </w:numPr>
        <w:spacing w:after="0" w:line="240" w:lineRule="auto"/>
        <w:rPr>
          <w:rFonts w:ascii="Times New Roman" w:hAnsi="Times New Roman"/>
          <w:sz w:val="20"/>
          <w:szCs w:val="20"/>
        </w:rPr>
      </w:pPr>
      <w:r w:rsidRPr="0041774C">
        <w:rPr>
          <w:rFonts w:ascii="Times New Roman" w:hAnsi="Times New Roman"/>
          <w:sz w:val="20"/>
          <w:szCs w:val="20"/>
        </w:rPr>
        <w:t xml:space="preserve">врши усаглашавање главне и помоћне књиге потраживања по основу принудне наплате; </w:t>
      </w:r>
    </w:p>
    <w:p w:rsidR="0041774C" w:rsidRPr="0041774C" w:rsidRDefault="0041774C" w:rsidP="0041774C">
      <w:pPr>
        <w:pStyle w:val="a9"/>
        <w:numPr>
          <w:ilvl w:val="0"/>
          <w:numId w:val="18"/>
        </w:numPr>
        <w:spacing w:after="0" w:line="240" w:lineRule="auto"/>
        <w:rPr>
          <w:rFonts w:ascii="Times New Roman" w:hAnsi="Times New Roman"/>
          <w:sz w:val="20"/>
          <w:szCs w:val="20"/>
        </w:rPr>
      </w:pPr>
      <w:r w:rsidRPr="0041774C">
        <w:rPr>
          <w:rFonts w:ascii="Times New Roman" w:hAnsi="Times New Roman"/>
          <w:sz w:val="20"/>
          <w:szCs w:val="20"/>
        </w:rPr>
        <w:t>врши контролу књижења на контима главне књиге и усаглашавања преноса средстава између подрачуна, прилива и одлива средстава по изворима;</w:t>
      </w:r>
    </w:p>
    <w:p w:rsidR="0041774C" w:rsidRPr="0041774C" w:rsidRDefault="0041774C" w:rsidP="0041774C">
      <w:pPr>
        <w:pStyle w:val="a9"/>
        <w:numPr>
          <w:ilvl w:val="0"/>
          <w:numId w:val="18"/>
        </w:numPr>
        <w:spacing w:after="0" w:line="240" w:lineRule="auto"/>
        <w:rPr>
          <w:rFonts w:ascii="Times New Roman" w:hAnsi="Times New Roman"/>
          <w:sz w:val="20"/>
          <w:szCs w:val="20"/>
        </w:rPr>
      </w:pPr>
      <w:r w:rsidRPr="0041774C">
        <w:rPr>
          <w:rFonts w:ascii="Times New Roman" w:hAnsi="Times New Roman"/>
          <w:sz w:val="20"/>
          <w:szCs w:val="20"/>
        </w:rPr>
        <w:t>води помоћне књиге и евиденције и усаглашава помоћне књиге са главном књигом;</w:t>
      </w:r>
    </w:p>
    <w:p w:rsidR="0041774C" w:rsidRPr="0041774C" w:rsidRDefault="0041774C" w:rsidP="0041774C">
      <w:pPr>
        <w:pStyle w:val="a9"/>
        <w:numPr>
          <w:ilvl w:val="0"/>
          <w:numId w:val="18"/>
        </w:numPr>
        <w:spacing w:after="0" w:line="240" w:lineRule="auto"/>
        <w:rPr>
          <w:rFonts w:ascii="Times New Roman" w:hAnsi="Times New Roman"/>
          <w:sz w:val="20"/>
          <w:szCs w:val="20"/>
        </w:rPr>
      </w:pPr>
      <w:r w:rsidRPr="0041774C">
        <w:rPr>
          <w:rFonts w:ascii="Times New Roman" w:hAnsi="Times New Roman"/>
          <w:sz w:val="20"/>
          <w:szCs w:val="20"/>
        </w:rPr>
        <w:t>чува и архивира помоћне књиге и евиденције;</w:t>
      </w:r>
    </w:p>
    <w:p w:rsidR="0041774C" w:rsidRPr="0041774C" w:rsidRDefault="0041774C" w:rsidP="0041774C">
      <w:pPr>
        <w:pStyle w:val="a9"/>
        <w:numPr>
          <w:ilvl w:val="0"/>
          <w:numId w:val="18"/>
        </w:numPr>
        <w:spacing w:after="0" w:line="240" w:lineRule="auto"/>
        <w:rPr>
          <w:rFonts w:ascii="Times New Roman" w:hAnsi="Times New Roman"/>
          <w:sz w:val="20"/>
          <w:szCs w:val="20"/>
        </w:rPr>
      </w:pPr>
      <w:r w:rsidRPr="0041774C">
        <w:rPr>
          <w:rFonts w:ascii="Times New Roman" w:hAnsi="Times New Roman"/>
          <w:sz w:val="20"/>
          <w:szCs w:val="20"/>
        </w:rPr>
        <w:t>сачињава и припрема документацију за усаглашавање потраживања и обавезе;</w:t>
      </w:r>
    </w:p>
    <w:p w:rsidR="0041774C" w:rsidRPr="0041774C" w:rsidRDefault="0041774C" w:rsidP="0041774C">
      <w:pPr>
        <w:pStyle w:val="a9"/>
        <w:numPr>
          <w:ilvl w:val="0"/>
          <w:numId w:val="18"/>
        </w:numPr>
        <w:spacing w:after="0" w:line="240" w:lineRule="auto"/>
        <w:rPr>
          <w:rFonts w:ascii="Times New Roman" w:hAnsi="Times New Roman"/>
          <w:sz w:val="20"/>
          <w:szCs w:val="20"/>
        </w:rPr>
      </w:pPr>
      <w:r w:rsidRPr="0041774C">
        <w:rPr>
          <w:rFonts w:ascii="Times New Roman" w:hAnsi="Times New Roman"/>
          <w:sz w:val="20"/>
          <w:szCs w:val="20"/>
        </w:rPr>
        <w:t>припрема документацију за обрачун и исплату плата, накнада и других личних примања, припадајућих пореза и доприноса;</w:t>
      </w:r>
    </w:p>
    <w:p w:rsidR="0041774C" w:rsidRPr="0041774C" w:rsidRDefault="0041774C" w:rsidP="0041774C">
      <w:pPr>
        <w:pStyle w:val="a9"/>
        <w:numPr>
          <w:ilvl w:val="0"/>
          <w:numId w:val="18"/>
        </w:numPr>
        <w:spacing w:after="0" w:line="240" w:lineRule="auto"/>
        <w:rPr>
          <w:rFonts w:ascii="Times New Roman" w:hAnsi="Times New Roman"/>
          <w:sz w:val="20"/>
          <w:szCs w:val="20"/>
        </w:rPr>
      </w:pPr>
      <w:r w:rsidRPr="0041774C">
        <w:rPr>
          <w:rFonts w:ascii="Times New Roman" w:hAnsi="Times New Roman"/>
          <w:sz w:val="20"/>
          <w:szCs w:val="20"/>
        </w:rPr>
        <w:lastRenderedPageBreak/>
        <w:t>припрема и обрађује документацију за пословне промене исказане на изводима рачуна;</w:t>
      </w:r>
    </w:p>
    <w:p w:rsidR="0041774C" w:rsidRPr="0041774C" w:rsidRDefault="0041774C" w:rsidP="0041774C">
      <w:pPr>
        <w:pStyle w:val="a9"/>
        <w:widowControl w:val="0"/>
        <w:numPr>
          <w:ilvl w:val="0"/>
          <w:numId w:val="18"/>
        </w:numPr>
        <w:overflowPunct w:val="0"/>
        <w:autoSpaceDE w:val="0"/>
        <w:autoSpaceDN w:val="0"/>
        <w:adjustRightInd w:val="0"/>
        <w:spacing w:after="0" w:line="240" w:lineRule="auto"/>
        <w:jc w:val="both"/>
        <w:rPr>
          <w:rFonts w:ascii="Times New Roman" w:hAnsi="Times New Roman"/>
          <w:sz w:val="20"/>
          <w:szCs w:val="20"/>
        </w:rPr>
      </w:pPr>
      <w:r w:rsidRPr="0041774C">
        <w:rPr>
          <w:rFonts w:ascii="Times New Roman" w:hAnsi="Times New Roman"/>
          <w:sz w:val="20"/>
          <w:szCs w:val="20"/>
        </w:rPr>
        <w:t xml:space="preserve">обавља и друге послове, одређене законом, статутом и по налогу директора. </w:t>
      </w:r>
    </w:p>
    <w:p w:rsidR="0041774C" w:rsidRPr="0041774C" w:rsidRDefault="0041774C" w:rsidP="0041774C">
      <w:pPr>
        <w:widowControl w:val="0"/>
        <w:overflowPunct w:val="0"/>
        <w:autoSpaceDE w:val="0"/>
        <w:autoSpaceDN w:val="0"/>
        <w:adjustRightInd w:val="0"/>
        <w:spacing w:line="120" w:lineRule="exact"/>
        <w:jc w:val="both"/>
        <w:rPr>
          <w:rFonts w:ascii="Times New Roman" w:hAnsi="Times New Roman" w:cs="Times New Roman"/>
          <w:sz w:val="20"/>
          <w:szCs w:val="20"/>
        </w:rPr>
      </w:pPr>
      <w:r w:rsidRPr="0041774C">
        <w:rPr>
          <w:rFonts w:ascii="Times New Roman" w:hAnsi="Times New Roman" w:cs="Times New Roman"/>
          <w:sz w:val="20"/>
          <w:szCs w:val="20"/>
        </w:rPr>
        <w:t>Школе.</w:t>
      </w:r>
    </w:p>
    <w:p w:rsidR="0041774C" w:rsidRPr="0041774C" w:rsidRDefault="0041774C" w:rsidP="0041774C">
      <w:pPr>
        <w:tabs>
          <w:tab w:val="left" w:pos="4186"/>
        </w:tabs>
        <w:ind w:left="90"/>
        <w:rPr>
          <w:rFonts w:ascii="Times New Roman" w:hAnsi="Times New Roman" w:cs="Times New Roman"/>
          <w:b/>
          <w:color w:val="92D050"/>
          <w:sz w:val="20"/>
          <w:szCs w:val="20"/>
        </w:rPr>
      </w:pPr>
    </w:p>
    <w:p w:rsidR="0041774C" w:rsidRPr="0041774C" w:rsidRDefault="0041774C" w:rsidP="0041774C">
      <w:pPr>
        <w:tabs>
          <w:tab w:val="left" w:pos="4186"/>
        </w:tabs>
        <w:ind w:left="90"/>
        <w:rPr>
          <w:rFonts w:ascii="Times New Roman" w:hAnsi="Times New Roman" w:cs="Times New Roman"/>
          <w:b/>
          <w:sz w:val="20"/>
          <w:szCs w:val="20"/>
          <w:lang w:val="sr-Cyrl-CS"/>
        </w:rPr>
      </w:pPr>
      <w:r w:rsidRPr="0041774C">
        <w:rPr>
          <w:rFonts w:ascii="Times New Roman" w:hAnsi="Times New Roman" w:cs="Times New Roman"/>
          <w:b/>
          <w:sz w:val="20"/>
          <w:szCs w:val="20"/>
        </w:rPr>
        <w:t>Референт за правне, кадровске и административне послове</w:t>
      </w:r>
      <w:r w:rsidRPr="0041774C">
        <w:rPr>
          <w:rFonts w:ascii="Times New Roman" w:hAnsi="Times New Roman" w:cs="Times New Roman"/>
          <w:b/>
          <w:sz w:val="20"/>
          <w:szCs w:val="20"/>
          <w:lang w:val="sr-Cyrl-CS"/>
        </w:rPr>
        <w:tab/>
      </w:r>
    </w:p>
    <w:p w:rsidR="0041774C" w:rsidRPr="0041774C" w:rsidRDefault="0041774C" w:rsidP="0041774C">
      <w:pPr>
        <w:rPr>
          <w:rFonts w:ascii="Times New Roman" w:hAnsi="Times New Roman" w:cs="Times New Roman"/>
          <w:sz w:val="20"/>
          <w:szCs w:val="20"/>
        </w:rPr>
      </w:pPr>
      <w:r w:rsidRPr="0041774C">
        <w:rPr>
          <w:rFonts w:ascii="Times New Roman" w:hAnsi="Times New Roman" w:cs="Times New Roman"/>
          <w:sz w:val="20"/>
          <w:szCs w:val="20"/>
        </w:rPr>
        <w:t>Референт за правне, кадровске и административне послове обавља следеће послове и радне задатке:</w:t>
      </w:r>
    </w:p>
    <w:p w:rsidR="0041774C" w:rsidRPr="0041774C" w:rsidRDefault="0041774C" w:rsidP="0041774C">
      <w:pPr>
        <w:pStyle w:val="a9"/>
        <w:numPr>
          <w:ilvl w:val="0"/>
          <w:numId w:val="25"/>
        </w:numPr>
        <w:tabs>
          <w:tab w:val="left" w:pos="720"/>
        </w:tabs>
        <w:spacing w:after="0" w:line="240" w:lineRule="auto"/>
        <w:rPr>
          <w:rFonts w:ascii="Times New Roman" w:hAnsi="Times New Roman"/>
          <w:sz w:val="20"/>
          <w:szCs w:val="20"/>
          <w:lang w:val="sr-Cyrl-CS"/>
        </w:rPr>
      </w:pPr>
      <w:r w:rsidRPr="0041774C">
        <w:rPr>
          <w:rFonts w:ascii="Times New Roman" w:hAnsi="Times New Roman"/>
          <w:sz w:val="20"/>
          <w:szCs w:val="20"/>
        </w:rPr>
        <w:t>води прописане евиденције и ажурира податке у одговарајућим базама-</w:t>
      </w:r>
      <w:r w:rsidRPr="0041774C">
        <w:rPr>
          <w:rFonts w:ascii="Times New Roman" w:hAnsi="Times New Roman"/>
          <w:sz w:val="20"/>
          <w:szCs w:val="20"/>
          <w:lang w:val="sr-Cyrl-CS"/>
        </w:rPr>
        <w:t xml:space="preserve"> вођење евиденције о ученицима и у вези са њима (евиденције о досељеним и одсељеним ученицима, евиденције о додељеним похвалама, наградама и другим призањима, евиденције о организованом превозу ученика од места боравка до школе и обратно,  евиденције о осигурању ученика при чему преузима признанице од одељењских старешина и формира спискове, евиденције о ученицима који нередовно похађају или уопште не похађају наставу),</w:t>
      </w:r>
    </w:p>
    <w:p w:rsidR="0041774C" w:rsidRPr="0041774C" w:rsidRDefault="0041774C" w:rsidP="0041774C">
      <w:pPr>
        <w:pStyle w:val="a9"/>
        <w:numPr>
          <w:ilvl w:val="0"/>
          <w:numId w:val="19"/>
        </w:numPr>
        <w:spacing w:after="0" w:line="240" w:lineRule="auto"/>
        <w:jc w:val="both"/>
        <w:rPr>
          <w:rFonts w:ascii="Times New Roman" w:hAnsi="Times New Roman"/>
          <w:sz w:val="20"/>
          <w:szCs w:val="20"/>
          <w:lang w:val="sr-Cyrl-CS"/>
        </w:rPr>
      </w:pPr>
      <w:r w:rsidRPr="0041774C">
        <w:rPr>
          <w:rFonts w:ascii="Times New Roman" w:hAnsi="Times New Roman"/>
          <w:sz w:val="20"/>
          <w:szCs w:val="20"/>
          <w:lang w:val="sr-Cyrl-CS"/>
        </w:rPr>
        <w:t>врши дактилографску израду аката, штампање и фотокопирање</w:t>
      </w:r>
      <w:r w:rsidRPr="0041774C">
        <w:rPr>
          <w:rFonts w:ascii="Times New Roman" w:hAnsi="Times New Roman"/>
          <w:sz w:val="20"/>
          <w:szCs w:val="20"/>
        </w:rPr>
        <w:t>, припрема и умножава материјал за рад;</w:t>
      </w:r>
    </w:p>
    <w:p w:rsidR="0041774C" w:rsidRPr="0041774C" w:rsidRDefault="0041774C" w:rsidP="0041774C">
      <w:pPr>
        <w:pStyle w:val="a9"/>
        <w:numPr>
          <w:ilvl w:val="0"/>
          <w:numId w:val="19"/>
        </w:numPr>
        <w:spacing w:after="0" w:line="240" w:lineRule="auto"/>
        <w:jc w:val="both"/>
        <w:rPr>
          <w:rFonts w:ascii="Times New Roman" w:hAnsi="Times New Roman"/>
          <w:sz w:val="20"/>
          <w:szCs w:val="20"/>
          <w:lang w:val="sr-Cyrl-CS"/>
        </w:rPr>
      </w:pPr>
      <w:r w:rsidRPr="0041774C">
        <w:rPr>
          <w:rFonts w:ascii="Times New Roman" w:hAnsi="Times New Roman"/>
          <w:sz w:val="20"/>
          <w:szCs w:val="20"/>
          <w:lang w:val="sr-Cyrl-CS"/>
        </w:rPr>
        <w:t>сарађује са другим установама и институцијама по потреби (обавештавање о кросу, поласцима аутобуса за есксурзије и наставу у природи и сл.)</w:t>
      </w:r>
      <w:r w:rsidRPr="0041774C">
        <w:rPr>
          <w:rFonts w:ascii="Times New Roman" w:hAnsi="Times New Roman"/>
          <w:sz w:val="20"/>
          <w:szCs w:val="20"/>
        </w:rPr>
        <w:t>,</w:t>
      </w:r>
    </w:p>
    <w:p w:rsidR="0041774C" w:rsidRPr="0041774C" w:rsidRDefault="0041774C" w:rsidP="0041774C">
      <w:pPr>
        <w:pStyle w:val="a9"/>
        <w:numPr>
          <w:ilvl w:val="0"/>
          <w:numId w:val="19"/>
        </w:numPr>
        <w:spacing w:after="0" w:line="240" w:lineRule="auto"/>
        <w:jc w:val="both"/>
        <w:rPr>
          <w:rFonts w:ascii="Times New Roman" w:hAnsi="Times New Roman"/>
          <w:sz w:val="20"/>
          <w:szCs w:val="20"/>
          <w:lang w:val="sr-Cyrl-CS"/>
        </w:rPr>
      </w:pPr>
      <w:r w:rsidRPr="0041774C">
        <w:rPr>
          <w:rFonts w:ascii="Times New Roman" w:hAnsi="Times New Roman"/>
          <w:sz w:val="20"/>
          <w:szCs w:val="20"/>
          <w:lang w:val="sr-Cyrl-CS"/>
        </w:rPr>
        <w:t>сређивање и достављање статистичких извештаја о запосленим и ученицима надлежном заводу за статистику и другим службама,</w:t>
      </w:r>
    </w:p>
    <w:p w:rsidR="0041774C" w:rsidRPr="0041774C" w:rsidRDefault="0041774C" w:rsidP="0041774C">
      <w:pPr>
        <w:pStyle w:val="a9"/>
        <w:numPr>
          <w:ilvl w:val="0"/>
          <w:numId w:val="19"/>
        </w:numPr>
        <w:spacing w:after="0" w:line="240" w:lineRule="auto"/>
        <w:jc w:val="both"/>
        <w:rPr>
          <w:rFonts w:ascii="Times New Roman" w:hAnsi="Times New Roman"/>
          <w:sz w:val="20"/>
          <w:szCs w:val="20"/>
          <w:lang w:val="sr-Cyrl-CS"/>
        </w:rPr>
      </w:pPr>
      <w:r w:rsidRPr="0041774C">
        <w:rPr>
          <w:rFonts w:ascii="Times New Roman" w:hAnsi="Times New Roman"/>
          <w:sz w:val="20"/>
          <w:szCs w:val="20"/>
          <w:lang w:val="sr-Cyrl-CS"/>
        </w:rPr>
        <w:t>формирање спискова ученика који иду на екскурзију и наставу у природи, пријем уплатница од одељењских старешина</w:t>
      </w:r>
    </w:p>
    <w:p w:rsidR="0041774C" w:rsidRPr="0041774C" w:rsidRDefault="0041774C" w:rsidP="0041774C">
      <w:pPr>
        <w:pStyle w:val="a9"/>
        <w:numPr>
          <w:ilvl w:val="0"/>
          <w:numId w:val="19"/>
        </w:numPr>
        <w:spacing w:after="0" w:line="240" w:lineRule="auto"/>
        <w:rPr>
          <w:rFonts w:ascii="Times New Roman" w:hAnsi="Times New Roman"/>
          <w:sz w:val="20"/>
          <w:szCs w:val="20"/>
        </w:rPr>
      </w:pPr>
      <w:r w:rsidRPr="0041774C">
        <w:rPr>
          <w:rFonts w:ascii="Times New Roman" w:hAnsi="Times New Roman"/>
          <w:sz w:val="20"/>
          <w:szCs w:val="20"/>
        </w:rPr>
        <w:t xml:space="preserve">пружа техничку подршку у припреми појединачних аката и прикупља и припрема документацију приликом израде аката, уговора и др.; </w:t>
      </w:r>
    </w:p>
    <w:p w:rsidR="0041774C" w:rsidRPr="0041774C" w:rsidRDefault="0041774C" w:rsidP="0041774C">
      <w:pPr>
        <w:pStyle w:val="a9"/>
        <w:numPr>
          <w:ilvl w:val="0"/>
          <w:numId w:val="19"/>
        </w:numPr>
        <w:spacing w:after="0" w:line="240" w:lineRule="auto"/>
        <w:rPr>
          <w:rFonts w:ascii="Times New Roman" w:hAnsi="Times New Roman"/>
          <w:sz w:val="20"/>
          <w:szCs w:val="20"/>
        </w:rPr>
      </w:pPr>
      <w:r w:rsidRPr="0041774C">
        <w:rPr>
          <w:rFonts w:ascii="Times New Roman" w:hAnsi="Times New Roman"/>
          <w:sz w:val="20"/>
          <w:szCs w:val="20"/>
        </w:rPr>
        <w:t>прикупља податке за израду одговарајућих докумената, извештаја и анализа;</w:t>
      </w:r>
    </w:p>
    <w:p w:rsidR="0041774C" w:rsidRPr="0041774C" w:rsidRDefault="0041774C" w:rsidP="0041774C">
      <w:pPr>
        <w:pStyle w:val="a9"/>
        <w:numPr>
          <w:ilvl w:val="0"/>
          <w:numId w:val="19"/>
        </w:numPr>
        <w:spacing w:after="0" w:line="240" w:lineRule="auto"/>
        <w:rPr>
          <w:rFonts w:ascii="Times New Roman" w:hAnsi="Times New Roman"/>
          <w:sz w:val="20"/>
          <w:szCs w:val="20"/>
        </w:rPr>
      </w:pPr>
      <w:r w:rsidRPr="0041774C">
        <w:rPr>
          <w:rFonts w:ascii="Times New Roman" w:hAnsi="Times New Roman"/>
          <w:sz w:val="20"/>
          <w:szCs w:val="20"/>
        </w:rPr>
        <w:t>врши обједињавање података и техничку обраду извештаја и анализа;</w:t>
      </w:r>
    </w:p>
    <w:p w:rsidR="0041774C" w:rsidRPr="0041774C" w:rsidRDefault="0041774C" w:rsidP="0041774C">
      <w:pPr>
        <w:pStyle w:val="a9"/>
        <w:numPr>
          <w:ilvl w:val="0"/>
          <w:numId w:val="19"/>
        </w:numPr>
        <w:spacing w:after="0" w:line="240" w:lineRule="auto"/>
        <w:rPr>
          <w:rFonts w:ascii="Times New Roman" w:hAnsi="Times New Roman"/>
          <w:sz w:val="20"/>
          <w:szCs w:val="20"/>
        </w:rPr>
      </w:pPr>
      <w:r w:rsidRPr="0041774C">
        <w:rPr>
          <w:rFonts w:ascii="Times New Roman" w:hAnsi="Times New Roman"/>
          <w:sz w:val="20"/>
          <w:szCs w:val="20"/>
        </w:rPr>
        <w:t>издаје одговарајуће потврде и уверења;</w:t>
      </w:r>
    </w:p>
    <w:p w:rsidR="0041774C" w:rsidRPr="0041774C" w:rsidRDefault="0041774C" w:rsidP="0041774C">
      <w:pPr>
        <w:pStyle w:val="a9"/>
        <w:numPr>
          <w:ilvl w:val="0"/>
          <w:numId w:val="19"/>
        </w:numPr>
        <w:spacing w:after="0" w:line="240" w:lineRule="auto"/>
        <w:rPr>
          <w:rFonts w:ascii="Times New Roman" w:hAnsi="Times New Roman"/>
          <w:sz w:val="20"/>
          <w:szCs w:val="20"/>
        </w:rPr>
      </w:pPr>
      <w:r w:rsidRPr="0041774C">
        <w:rPr>
          <w:rFonts w:ascii="Times New Roman" w:hAnsi="Times New Roman"/>
          <w:sz w:val="20"/>
          <w:szCs w:val="20"/>
        </w:rPr>
        <w:t>обавља административне послове из области имовинско - правних послова;</w:t>
      </w:r>
    </w:p>
    <w:p w:rsidR="0041774C" w:rsidRPr="0041774C" w:rsidRDefault="0041774C" w:rsidP="0041774C">
      <w:pPr>
        <w:pStyle w:val="a9"/>
        <w:numPr>
          <w:ilvl w:val="0"/>
          <w:numId w:val="19"/>
        </w:numPr>
        <w:spacing w:after="0" w:line="240" w:lineRule="auto"/>
        <w:rPr>
          <w:rFonts w:ascii="Times New Roman" w:hAnsi="Times New Roman"/>
          <w:sz w:val="20"/>
          <w:szCs w:val="20"/>
        </w:rPr>
      </w:pPr>
      <w:r w:rsidRPr="0041774C">
        <w:rPr>
          <w:rFonts w:ascii="Times New Roman" w:hAnsi="Times New Roman"/>
          <w:sz w:val="20"/>
          <w:szCs w:val="20"/>
        </w:rPr>
        <w:t>врши канцеларијске послове;</w:t>
      </w:r>
    </w:p>
    <w:p w:rsidR="0041774C" w:rsidRPr="0041774C" w:rsidRDefault="0041774C" w:rsidP="0041774C">
      <w:pPr>
        <w:pStyle w:val="a9"/>
        <w:numPr>
          <w:ilvl w:val="0"/>
          <w:numId w:val="19"/>
        </w:numPr>
        <w:spacing w:after="0" w:line="240" w:lineRule="auto"/>
        <w:rPr>
          <w:rFonts w:ascii="Times New Roman" w:hAnsi="Times New Roman"/>
          <w:sz w:val="20"/>
          <w:szCs w:val="20"/>
        </w:rPr>
      </w:pPr>
      <w:r w:rsidRPr="0041774C">
        <w:rPr>
          <w:rFonts w:ascii="Times New Roman" w:hAnsi="Times New Roman"/>
          <w:sz w:val="20"/>
          <w:szCs w:val="20"/>
        </w:rPr>
        <w:t>обавља административне послове у вези са кретањем предмета;</w:t>
      </w:r>
    </w:p>
    <w:p w:rsidR="0041774C" w:rsidRPr="0041774C" w:rsidRDefault="0041774C" w:rsidP="0041774C">
      <w:pPr>
        <w:pStyle w:val="a9"/>
        <w:numPr>
          <w:ilvl w:val="0"/>
          <w:numId w:val="19"/>
        </w:numPr>
        <w:spacing w:after="0" w:line="240" w:lineRule="auto"/>
        <w:rPr>
          <w:rFonts w:ascii="Times New Roman" w:hAnsi="Times New Roman"/>
          <w:sz w:val="20"/>
          <w:szCs w:val="20"/>
        </w:rPr>
      </w:pPr>
      <w:r w:rsidRPr="0041774C">
        <w:rPr>
          <w:rFonts w:ascii="Times New Roman" w:hAnsi="Times New Roman"/>
          <w:sz w:val="20"/>
          <w:szCs w:val="20"/>
        </w:rPr>
        <w:t>води општи деловодник, пописе аката и заводи, разводи, архивира и задужује акта;</w:t>
      </w:r>
    </w:p>
    <w:p w:rsidR="0041774C" w:rsidRPr="0041774C" w:rsidRDefault="0041774C" w:rsidP="0041774C">
      <w:pPr>
        <w:pStyle w:val="a9"/>
        <w:numPr>
          <w:ilvl w:val="0"/>
          <w:numId w:val="19"/>
        </w:numPr>
        <w:spacing w:after="0" w:line="240" w:lineRule="auto"/>
        <w:rPr>
          <w:rFonts w:ascii="Times New Roman" w:hAnsi="Times New Roman"/>
          <w:sz w:val="20"/>
          <w:szCs w:val="20"/>
        </w:rPr>
      </w:pPr>
      <w:r w:rsidRPr="0041774C">
        <w:rPr>
          <w:rFonts w:ascii="Times New Roman" w:hAnsi="Times New Roman"/>
          <w:sz w:val="20"/>
          <w:szCs w:val="20"/>
        </w:rPr>
        <w:t>врши распоређивање, отпрему и доставу документације и поште;</w:t>
      </w:r>
    </w:p>
    <w:p w:rsidR="0041774C" w:rsidRPr="0041774C" w:rsidRDefault="0041774C" w:rsidP="0041774C">
      <w:pPr>
        <w:pStyle w:val="a9"/>
        <w:numPr>
          <w:ilvl w:val="0"/>
          <w:numId w:val="19"/>
        </w:numPr>
        <w:spacing w:after="0" w:line="240" w:lineRule="auto"/>
        <w:rPr>
          <w:rFonts w:ascii="Times New Roman" w:hAnsi="Times New Roman"/>
          <w:sz w:val="20"/>
          <w:szCs w:val="20"/>
        </w:rPr>
      </w:pPr>
      <w:r w:rsidRPr="0041774C">
        <w:rPr>
          <w:rFonts w:ascii="Times New Roman" w:hAnsi="Times New Roman"/>
          <w:sz w:val="20"/>
          <w:szCs w:val="20"/>
        </w:rPr>
        <w:t>пружа подршку припреми и одржавању састанака;</w:t>
      </w:r>
    </w:p>
    <w:p w:rsidR="0041774C" w:rsidRPr="0041774C" w:rsidRDefault="0041774C" w:rsidP="0041774C">
      <w:pPr>
        <w:pStyle w:val="a9"/>
        <w:spacing w:after="0"/>
        <w:ind w:left="770"/>
        <w:rPr>
          <w:rFonts w:ascii="Times New Roman" w:hAnsi="Times New Roman"/>
          <w:sz w:val="20"/>
          <w:szCs w:val="20"/>
        </w:rPr>
      </w:pPr>
      <w:r w:rsidRPr="0041774C">
        <w:rPr>
          <w:rFonts w:ascii="Times New Roman" w:hAnsi="Times New Roman"/>
          <w:sz w:val="20"/>
          <w:szCs w:val="20"/>
        </w:rPr>
        <w:t xml:space="preserve"> води евиденцију опреме и осталих средстава и стара се о набавци, чувању и подели потрошног канцеларијског материјала;</w:t>
      </w:r>
    </w:p>
    <w:p w:rsidR="0041774C" w:rsidRPr="0041774C" w:rsidRDefault="0041774C" w:rsidP="0041774C">
      <w:pPr>
        <w:pStyle w:val="a9"/>
        <w:numPr>
          <w:ilvl w:val="0"/>
          <w:numId w:val="19"/>
        </w:numPr>
        <w:spacing w:after="0" w:line="240" w:lineRule="auto"/>
        <w:jc w:val="both"/>
        <w:rPr>
          <w:rFonts w:ascii="Times New Roman" w:hAnsi="Times New Roman"/>
          <w:sz w:val="20"/>
          <w:szCs w:val="20"/>
          <w:lang w:val="sr-Cyrl-CS"/>
        </w:rPr>
      </w:pPr>
      <w:r w:rsidRPr="0041774C">
        <w:rPr>
          <w:rFonts w:ascii="Times New Roman" w:hAnsi="Times New Roman"/>
          <w:sz w:val="20"/>
          <w:szCs w:val="20"/>
          <w:lang w:val="sr-Cyrl-CS"/>
        </w:rPr>
        <w:t>обавља и друге послове у складу са законом, подзаконским актом, општим актом Школе, уговором о раду, Годишњим планом школе као и по налогу директора.</w:t>
      </w:r>
    </w:p>
    <w:p w:rsidR="0041774C" w:rsidRPr="0041774C" w:rsidRDefault="0041774C" w:rsidP="0041774C">
      <w:pPr>
        <w:jc w:val="both"/>
        <w:rPr>
          <w:rFonts w:ascii="Times New Roman" w:hAnsi="Times New Roman" w:cs="Times New Roman"/>
          <w:sz w:val="20"/>
          <w:szCs w:val="20"/>
          <w:lang w:val="sr-Cyrl-CS"/>
        </w:rPr>
      </w:pPr>
    </w:p>
    <w:p w:rsidR="0041774C" w:rsidRPr="0041774C" w:rsidRDefault="0041774C" w:rsidP="0041774C">
      <w:pPr>
        <w:rPr>
          <w:rFonts w:ascii="Times New Roman" w:hAnsi="Times New Roman" w:cs="Times New Roman"/>
          <w:b/>
          <w:sz w:val="20"/>
          <w:szCs w:val="20"/>
          <w:lang w:val="sr-Cyrl-CS"/>
        </w:rPr>
      </w:pPr>
      <w:r w:rsidRPr="0041774C">
        <w:rPr>
          <w:rFonts w:ascii="Times New Roman" w:hAnsi="Times New Roman" w:cs="Times New Roman"/>
          <w:sz w:val="20"/>
          <w:szCs w:val="20"/>
          <w:lang w:val="sr-Cyrl-CS"/>
        </w:rPr>
        <w:tab/>
      </w:r>
      <w:r w:rsidRPr="0041774C">
        <w:rPr>
          <w:rFonts w:ascii="Times New Roman" w:hAnsi="Times New Roman" w:cs="Times New Roman"/>
          <w:b/>
          <w:sz w:val="20"/>
          <w:szCs w:val="20"/>
        </w:rPr>
        <w:t>Домар/мајстор одржавања</w:t>
      </w:r>
      <w:r w:rsidRPr="0041774C">
        <w:rPr>
          <w:rFonts w:ascii="Times New Roman" w:hAnsi="Times New Roman" w:cs="Times New Roman"/>
          <w:b/>
          <w:sz w:val="20"/>
          <w:szCs w:val="20"/>
          <w:lang w:val="sr-Cyrl-CS"/>
        </w:rPr>
        <w:t xml:space="preserve"> </w:t>
      </w:r>
    </w:p>
    <w:p w:rsidR="0041774C" w:rsidRPr="0041774C" w:rsidRDefault="0041774C" w:rsidP="0041774C">
      <w:pPr>
        <w:ind w:left="720"/>
        <w:jc w:val="both"/>
        <w:rPr>
          <w:rFonts w:ascii="Times New Roman" w:hAnsi="Times New Roman" w:cs="Times New Roman"/>
          <w:sz w:val="20"/>
          <w:szCs w:val="20"/>
          <w:lang w:val="sr-Cyrl-CS"/>
        </w:rPr>
      </w:pPr>
      <w:r w:rsidRPr="0041774C">
        <w:rPr>
          <w:rFonts w:ascii="Times New Roman" w:hAnsi="Times New Roman" w:cs="Times New Roman"/>
          <w:sz w:val="20"/>
          <w:szCs w:val="20"/>
        </w:rPr>
        <w:t>Домар/мајстор одржавања</w:t>
      </w:r>
      <w:r w:rsidRPr="0041774C">
        <w:rPr>
          <w:rFonts w:ascii="Times New Roman" w:hAnsi="Times New Roman" w:cs="Times New Roman"/>
          <w:sz w:val="20"/>
          <w:szCs w:val="20"/>
          <w:lang w:val="sr-Cyrl-CS"/>
        </w:rPr>
        <w:t xml:space="preserve"> </w:t>
      </w:r>
      <w:r w:rsidRPr="0041774C">
        <w:rPr>
          <w:rFonts w:ascii="Times New Roman" w:hAnsi="Times New Roman" w:cs="Times New Roman"/>
          <w:sz w:val="20"/>
          <w:szCs w:val="20"/>
        </w:rPr>
        <w:t>обавља следеће послове и радне задатке:</w:t>
      </w:r>
    </w:p>
    <w:p w:rsidR="0041774C" w:rsidRPr="0041774C" w:rsidRDefault="0041774C" w:rsidP="0041774C">
      <w:pPr>
        <w:ind w:left="720"/>
        <w:jc w:val="both"/>
        <w:rPr>
          <w:rFonts w:ascii="Times New Roman" w:hAnsi="Times New Roman" w:cs="Times New Roman"/>
          <w:sz w:val="20"/>
          <w:szCs w:val="20"/>
          <w:lang w:val="sr-Cyrl-CS"/>
        </w:rPr>
      </w:pPr>
    </w:p>
    <w:p w:rsidR="0041774C" w:rsidRPr="0041774C" w:rsidRDefault="0041774C" w:rsidP="0041774C">
      <w:pPr>
        <w:pStyle w:val="a9"/>
        <w:numPr>
          <w:ilvl w:val="0"/>
          <w:numId w:val="20"/>
        </w:numPr>
        <w:spacing w:after="0" w:line="240" w:lineRule="auto"/>
        <w:ind w:left="630"/>
        <w:jc w:val="both"/>
        <w:rPr>
          <w:rFonts w:ascii="Times New Roman" w:hAnsi="Times New Roman"/>
          <w:sz w:val="20"/>
          <w:szCs w:val="20"/>
          <w:lang w:val="sr-Cyrl-CS"/>
        </w:rPr>
      </w:pPr>
      <w:r w:rsidRPr="0041774C">
        <w:rPr>
          <w:rFonts w:ascii="Times New Roman" w:hAnsi="Times New Roman"/>
          <w:sz w:val="20"/>
          <w:szCs w:val="20"/>
          <w:lang w:val="sr-Cyrl-CS"/>
        </w:rPr>
        <w:t>рукује и одржава и инсталацију централног грејања;</w:t>
      </w:r>
    </w:p>
    <w:p w:rsidR="0041774C" w:rsidRPr="0041774C" w:rsidRDefault="0041774C" w:rsidP="0041774C">
      <w:pPr>
        <w:numPr>
          <w:ilvl w:val="0"/>
          <w:numId w:val="2"/>
        </w:numPr>
        <w:spacing w:after="0" w:line="240" w:lineRule="auto"/>
        <w:ind w:left="630"/>
        <w:jc w:val="both"/>
        <w:rPr>
          <w:rFonts w:ascii="Times New Roman" w:hAnsi="Times New Roman" w:cs="Times New Roman"/>
          <w:sz w:val="20"/>
          <w:szCs w:val="20"/>
          <w:lang w:val="sr-Cyrl-CS"/>
        </w:rPr>
      </w:pPr>
      <w:r w:rsidRPr="0041774C">
        <w:rPr>
          <w:rFonts w:ascii="Times New Roman" w:hAnsi="Times New Roman" w:cs="Times New Roman"/>
          <w:sz w:val="20"/>
          <w:szCs w:val="20"/>
          <w:lang w:val="sr-Cyrl-CS"/>
        </w:rPr>
        <w:t>стара се да школска зграда буде благовремено загрејана;</w:t>
      </w:r>
    </w:p>
    <w:p w:rsidR="0041774C" w:rsidRPr="0041774C" w:rsidRDefault="0041774C" w:rsidP="0041774C">
      <w:pPr>
        <w:numPr>
          <w:ilvl w:val="0"/>
          <w:numId w:val="2"/>
        </w:numPr>
        <w:spacing w:after="0" w:line="240" w:lineRule="auto"/>
        <w:ind w:left="630"/>
        <w:jc w:val="both"/>
        <w:rPr>
          <w:rFonts w:ascii="Times New Roman" w:hAnsi="Times New Roman" w:cs="Times New Roman"/>
          <w:sz w:val="20"/>
          <w:szCs w:val="20"/>
          <w:lang w:val="sr-Cyrl-CS"/>
        </w:rPr>
      </w:pPr>
      <w:r w:rsidRPr="0041774C">
        <w:rPr>
          <w:rFonts w:ascii="Times New Roman" w:hAnsi="Times New Roman" w:cs="Times New Roman"/>
          <w:sz w:val="20"/>
          <w:szCs w:val="20"/>
          <w:lang w:val="sr-Cyrl-CS"/>
        </w:rPr>
        <w:t>подноси директору извештај о стању огрева;</w:t>
      </w:r>
    </w:p>
    <w:p w:rsidR="0041774C" w:rsidRPr="0041774C" w:rsidRDefault="0041774C" w:rsidP="0041774C">
      <w:pPr>
        <w:numPr>
          <w:ilvl w:val="0"/>
          <w:numId w:val="2"/>
        </w:numPr>
        <w:spacing w:after="0" w:line="240" w:lineRule="auto"/>
        <w:ind w:left="630"/>
        <w:jc w:val="both"/>
        <w:rPr>
          <w:rFonts w:ascii="Times New Roman" w:hAnsi="Times New Roman" w:cs="Times New Roman"/>
          <w:sz w:val="20"/>
          <w:szCs w:val="20"/>
          <w:lang w:val="sr-Cyrl-CS"/>
        </w:rPr>
      </w:pPr>
      <w:r w:rsidRPr="0041774C">
        <w:rPr>
          <w:rFonts w:ascii="Times New Roman" w:hAnsi="Times New Roman" w:cs="Times New Roman"/>
          <w:sz w:val="20"/>
          <w:szCs w:val="20"/>
          <w:lang w:val="sr-Cyrl-CS"/>
        </w:rPr>
        <w:t>благовремено подноси захтев за набавку огрева;</w:t>
      </w:r>
    </w:p>
    <w:p w:rsidR="0041774C" w:rsidRPr="0041774C" w:rsidRDefault="0041774C" w:rsidP="0041774C">
      <w:pPr>
        <w:numPr>
          <w:ilvl w:val="0"/>
          <w:numId w:val="2"/>
        </w:numPr>
        <w:spacing w:after="0" w:line="240" w:lineRule="auto"/>
        <w:ind w:left="630"/>
        <w:jc w:val="both"/>
        <w:rPr>
          <w:rFonts w:ascii="Times New Roman" w:hAnsi="Times New Roman" w:cs="Times New Roman"/>
          <w:sz w:val="20"/>
          <w:szCs w:val="20"/>
          <w:lang w:val="sr-Cyrl-CS"/>
        </w:rPr>
      </w:pPr>
      <w:r w:rsidRPr="0041774C">
        <w:rPr>
          <w:rFonts w:ascii="Times New Roman" w:hAnsi="Times New Roman" w:cs="Times New Roman"/>
          <w:sz w:val="20"/>
          <w:szCs w:val="20"/>
          <w:lang w:val="sr-Cyrl-CS"/>
        </w:rPr>
        <w:t>обезбеђује исправно функционисање инсталација и уређаја у школи;</w:t>
      </w:r>
    </w:p>
    <w:p w:rsidR="0041774C" w:rsidRPr="0041774C" w:rsidRDefault="0041774C" w:rsidP="0041774C">
      <w:pPr>
        <w:numPr>
          <w:ilvl w:val="0"/>
          <w:numId w:val="2"/>
        </w:numPr>
        <w:spacing w:after="0" w:line="240" w:lineRule="auto"/>
        <w:ind w:left="630"/>
        <w:jc w:val="both"/>
        <w:rPr>
          <w:rFonts w:ascii="Times New Roman" w:hAnsi="Times New Roman" w:cs="Times New Roman"/>
          <w:sz w:val="20"/>
          <w:szCs w:val="20"/>
          <w:lang w:val="sr-Cyrl-CS"/>
        </w:rPr>
      </w:pPr>
      <w:r w:rsidRPr="0041774C">
        <w:rPr>
          <w:rFonts w:ascii="Times New Roman" w:hAnsi="Times New Roman" w:cs="Times New Roman"/>
          <w:sz w:val="20"/>
          <w:szCs w:val="20"/>
          <w:lang w:val="sr-Cyrl-CS"/>
        </w:rPr>
        <w:t>одговара за чување школске зграде, инсталације и инвентар школе;</w:t>
      </w:r>
    </w:p>
    <w:p w:rsidR="0041774C" w:rsidRPr="0041774C" w:rsidRDefault="0041774C" w:rsidP="0041774C">
      <w:pPr>
        <w:numPr>
          <w:ilvl w:val="0"/>
          <w:numId w:val="3"/>
        </w:numPr>
        <w:spacing w:after="0" w:line="240" w:lineRule="auto"/>
        <w:ind w:left="630"/>
        <w:jc w:val="both"/>
        <w:rPr>
          <w:rFonts w:ascii="Times New Roman" w:hAnsi="Times New Roman" w:cs="Times New Roman"/>
          <w:sz w:val="20"/>
          <w:szCs w:val="20"/>
          <w:lang w:val="sr-Cyrl-CS"/>
        </w:rPr>
      </w:pPr>
      <w:r w:rsidRPr="0041774C">
        <w:rPr>
          <w:rFonts w:ascii="Times New Roman" w:hAnsi="Times New Roman" w:cs="Times New Roman"/>
          <w:sz w:val="20"/>
          <w:szCs w:val="20"/>
          <w:lang w:val="sr-Cyrl-CS"/>
        </w:rPr>
        <w:t>одговара за безбедност школске зграде (изузев издвојених одељења);</w:t>
      </w:r>
    </w:p>
    <w:p w:rsidR="0041774C" w:rsidRPr="0041774C" w:rsidRDefault="0041774C" w:rsidP="0041774C">
      <w:pPr>
        <w:pStyle w:val="a9"/>
        <w:numPr>
          <w:ilvl w:val="0"/>
          <w:numId w:val="3"/>
        </w:numPr>
        <w:spacing w:before="100" w:beforeAutospacing="1" w:after="100" w:afterAutospacing="1" w:line="240" w:lineRule="auto"/>
        <w:ind w:left="630"/>
        <w:rPr>
          <w:rFonts w:ascii="Times New Roman" w:hAnsi="Times New Roman"/>
          <w:noProof/>
          <w:sz w:val="20"/>
          <w:szCs w:val="20"/>
          <w:lang w:val="sr-Cyrl-CS"/>
        </w:rPr>
      </w:pPr>
      <w:r w:rsidRPr="0041774C">
        <w:rPr>
          <w:rFonts w:ascii="Times New Roman" w:hAnsi="Times New Roman"/>
          <w:sz w:val="20"/>
          <w:szCs w:val="20"/>
          <w:lang w:val="sr-Cyrl-CS"/>
        </w:rPr>
        <w:t xml:space="preserve"> задужен је за организовање и спровођење мера заштите од пожара;</w:t>
      </w:r>
      <w:r w:rsidRPr="0041774C">
        <w:rPr>
          <w:rFonts w:ascii="Times New Roman" w:hAnsi="Times New Roman"/>
          <w:noProof/>
          <w:sz w:val="20"/>
          <w:szCs w:val="20"/>
          <w:lang w:val="sr-Cyrl-CS"/>
        </w:rPr>
        <w:t xml:space="preserve"> </w:t>
      </w:r>
    </w:p>
    <w:p w:rsidR="0041774C" w:rsidRPr="0041774C" w:rsidRDefault="0041774C" w:rsidP="0041774C">
      <w:pPr>
        <w:pStyle w:val="a9"/>
        <w:numPr>
          <w:ilvl w:val="0"/>
          <w:numId w:val="3"/>
        </w:numPr>
        <w:spacing w:before="100" w:beforeAutospacing="1" w:after="100" w:afterAutospacing="1" w:line="240" w:lineRule="auto"/>
        <w:ind w:left="630"/>
        <w:rPr>
          <w:rFonts w:ascii="Times New Roman" w:hAnsi="Times New Roman"/>
          <w:noProof/>
          <w:sz w:val="20"/>
          <w:szCs w:val="20"/>
          <w:lang w:val="sr-Cyrl-CS"/>
        </w:rPr>
      </w:pPr>
      <w:r w:rsidRPr="0041774C">
        <w:rPr>
          <w:rFonts w:ascii="Times New Roman" w:hAnsi="Times New Roman"/>
          <w:noProof/>
          <w:sz w:val="20"/>
          <w:szCs w:val="20"/>
          <w:lang w:val="sr-Cyrl-CS"/>
        </w:rPr>
        <w:lastRenderedPageBreak/>
        <w:t xml:space="preserve">брине се о исправности противпожарних апарата и уређаја; </w:t>
      </w:r>
    </w:p>
    <w:p w:rsidR="0041774C" w:rsidRPr="0041774C" w:rsidRDefault="0041774C" w:rsidP="0041774C">
      <w:pPr>
        <w:numPr>
          <w:ilvl w:val="0"/>
          <w:numId w:val="3"/>
        </w:numPr>
        <w:spacing w:after="0" w:line="240" w:lineRule="auto"/>
        <w:ind w:left="630"/>
        <w:jc w:val="both"/>
        <w:rPr>
          <w:rFonts w:ascii="Times New Roman" w:hAnsi="Times New Roman" w:cs="Times New Roman"/>
          <w:sz w:val="20"/>
          <w:szCs w:val="20"/>
          <w:lang w:val="sr-Cyrl-CS"/>
        </w:rPr>
      </w:pPr>
      <w:r w:rsidRPr="0041774C">
        <w:rPr>
          <w:rFonts w:ascii="Times New Roman" w:hAnsi="Times New Roman" w:cs="Times New Roman"/>
          <w:sz w:val="20"/>
          <w:szCs w:val="20"/>
          <w:lang w:val="sr-Cyrl-CS"/>
        </w:rPr>
        <w:t>одржавање школске зграде и дворишта;</w:t>
      </w:r>
    </w:p>
    <w:p w:rsidR="0041774C" w:rsidRPr="0041774C" w:rsidRDefault="0041774C" w:rsidP="0041774C">
      <w:pPr>
        <w:numPr>
          <w:ilvl w:val="0"/>
          <w:numId w:val="3"/>
        </w:numPr>
        <w:spacing w:after="0" w:line="240" w:lineRule="auto"/>
        <w:ind w:left="630"/>
        <w:jc w:val="both"/>
        <w:rPr>
          <w:rFonts w:ascii="Times New Roman" w:hAnsi="Times New Roman" w:cs="Times New Roman"/>
          <w:sz w:val="20"/>
          <w:szCs w:val="20"/>
          <w:lang w:val="sr-Cyrl-CS"/>
        </w:rPr>
      </w:pPr>
      <w:r w:rsidRPr="0041774C">
        <w:rPr>
          <w:rFonts w:ascii="Times New Roman" w:hAnsi="Times New Roman" w:cs="Times New Roman"/>
          <w:sz w:val="20"/>
          <w:szCs w:val="20"/>
          <w:lang w:val="sr-Cyrl-CS"/>
        </w:rPr>
        <w:t>учествује у годишњем попису школске имовине;</w:t>
      </w:r>
    </w:p>
    <w:p w:rsidR="0041774C" w:rsidRPr="0041774C" w:rsidRDefault="0041774C" w:rsidP="0041774C">
      <w:pPr>
        <w:numPr>
          <w:ilvl w:val="0"/>
          <w:numId w:val="3"/>
        </w:numPr>
        <w:spacing w:after="0" w:line="240" w:lineRule="auto"/>
        <w:ind w:left="630"/>
        <w:jc w:val="both"/>
        <w:rPr>
          <w:rFonts w:ascii="Times New Roman" w:hAnsi="Times New Roman" w:cs="Times New Roman"/>
          <w:sz w:val="20"/>
          <w:szCs w:val="20"/>
          <w:lang w:val="sr-Cyrl-CS"/>
        </w:rPr>
      </w:pPr>
      <w:r w:rsidRPr="0041774C">
        <w:rPr>
          <w:rFonts w:ascii="Times New Roman" w:hAnsi="Times New Roman" w:cs="Times New Roman"/>
          <w:sz w:val="20"/>
          <w:szCs w:val="20"/>
          <w:lang w:val="sr-Cyrl-CS"/>
        </w:rPr>
        <w:t>сарађује са наставницима и другим запосленима на одржавању наставних средстава;</w:t>
      </w:r>
    </w:p>
    <w:p w:rsidR="0041774C" w:rsidRPr="0041774C" w:rsidRDefault="0041774C" w:rsidP="0041774C">
      <w:pPr>
        <w:pStyle w:val="a9"/>
        <w:numPr>
          <w:ilvl w:val="0"/>
          <w:numId w:val="3"/>
        </w:numPr>
        <w:spacing w:before="100" w:beforeAutospacing="1" w:after="100" w:afterAutospacing="1" w:line="240" w:lineRule="auto"/>
        <w:ind w:left="630"/>
        <w:rPr>
          <w:rFonts w:ascii="Times New Roman" w:hAnsi="Times New Roman"/>
          <w:noProof/>
          <w:sz w:val="20"/>
          <w:szCs w:val="20"/>
          <w:lang w:val="sr-Cyrl-CS"/>
        </w:rPr>
      </w:pPr>
      <w:r w:rsidRPr="0041774C">
        <w:rPr>
          <w:rFonts w:ascii="Times New Roman" w:hAnsi="Times New Roman"/>
          <w:noProof/>
          <w:sz w:val="20"/>
          <w:szCs w:val="20"/>
          <w:lang w:val="sr-Cyrl-CS"/>
        </w:rPr>
        <w:t xml:space="preserve">свакодневно обилази просторије Школе и школско двориште ради увида у њихово стање; </w:t>
      </w:r>
    </w:p>
    <w:p w:rsidR="0041774C" w:rsidRPr="0041774C" w:rsidRDefault="0041774C" w:rsidP="0041774C">
      <w:pPr>
        <w:pStyle w:val="a9"/>
        <w:numPr>
          <w:ilvl w:val="0"/>
          <w:numId w:val="3"/>
        </w:numPr>
        <w:spacing w:before="100" w:beforeAutospacing="1" w:after="100" w:afterAutospacing="1" w:line="240" w:lineRule="auto"/>
        <w:ind w:left="630"/>
        <w:rPr>
          <w:rFonts w:ascii="Times New Roman" w:hAnsi="Times New Roman"/>
          <w:noProof/>
          <w:sz w:val="20"/>
          <w:szCs w:val="20"/>
          <w:lang w:val="sr-Cyrl-CS"/>
        </w:rPr>
      </w:pPr>
      <w:r w:rsidRPr="0041774C">
        <w:rPr>
          <w:rFonts w:ascii="Times New Roman" w:hAnsi="Times New Roman"/>
          <w:noProof/>
          <w:sz w:val="20"/>
          <w:szCs w:val="20"/>
          <w:lang w:val="sr-Cyrl-CS"/>
        </w:rPr>
        <w:t xml:space="preserve"> обавља једноставније молерско-фарбарске, машинбраварске, столарске, водоинсталатерски и друге послове; </w:t>
      </w:r>
    </w:p>
    <w:p w:rsidR="0041774C" w:rsidRPr="0041774C" w:rsidRDefault="0041774C" w:rsidP="0041774C">
      <w:pPr>
        <w:pStyle w:val="a9"/>
        <w:numPr>
          <w:ilvl w:val="0"/>
          <w:numId w:val="3"/>
        </w:numPr>
        <w:spacing w:before="100" w:beforeAutospacing="1" w:after="100" w:afterAutospacing="1" w:line="240" w:lineRule="auto"/>
        <w:ind w:left="630"/>
        <w:rPr>
          <w:rFonts w:ascii="Times New Roman" w:hAnsi="Times New Roman"/>
          <w:noProof/>
          <w:sz w:val="20"/>
          <w:szCs w:val="20"/>
          <w:lang w:val="sr-Cyrl-CS"/>
        </w:rPr>
      </w:pPr>
      <w:r w:rsidRPr="0041774C">
        <w:rPr>
          <w:rFonts w:ascii="Times New Roman" w:hAnsi="Times New Roman"/>
          <w:noProof/>
          <w:sz w:val="20"/>
          <w:szCs w:val="20"/>
          <w:lang w:val="sr-Cyrl-CS"/>
        </w:rPr>
        <w:t xml:space="preserve"> најмање једном седмично директору или секретару школе подноси извештај о исправности и чистоћи школских просторија и школског дворишта; </w:t>
      </w:r>
    </w:p>
    <w:p w:rsidR="0041774C" w:rsidRPr="0041774C" w:rsidRDefault="0041774C" w:rsidP="0041774C">
      <w:pPr>
        <w:pStyle w:val="a9"/>
        <w:numPr>
          <w:ilvl w:val="0"/>
          <w:numId w:val="3"/>
        </w:numPr>
        <w:spacing w:before="100" w:beforeAutospacing="1" w:after="100" w:afterAutospacing="1" w:line="240" w:lineRule="auto"/>
        <w:ind w:left="630"/>
        <w:rPr>
          <w:rFonts w:ascii="Times New Roman" w:hAnsi="Times New Roman"/>
          <w:noProof/>
          <w:sz w:val="20"/>
          <w:szCs w:val="20"/>
          <w:lang w:val="sr-Cyrl-CS"/>
        </w:rPr>
      </w:pPr>
      <w:r w:rsidRPr="0041774C">
        <w:rPr>
          <w:rFonts w:ascii="Times New Roman" w:hAnsi="Times New Roman"/>
          <w:noProof/>
          <w:sz w:val="20"/>
          <w:szCs w:val="20"/>
          <w:lang w:val="sr-Cyrl-CS"/>
        </w:rPr>
        <w:t xml:space="preserve"> обавештава директора или секретара о евентуално насталим штетама на инсталацијама, опреми и инвентару; </w:t>
      </w:r>
    </w:p>
    <w:p w:rsidR="0041774C" w:rsidRPr="0041774C" w:rsidRDefault="0041774C" w:rsidP="0041774C">
      <w:pPr>
        <w:pStyle w:val="a9"/>
        <w:numPr>
          <w:ilvl w:val="0"/>
          <w:numId w:val="3"/>
        </w:numPr>
        <w:spacing w:before="100" w:beforeAutospacing="1" w:after="100" w:afterAutospacing="1" w:line="240" w:lineRule="auto"/>
        <w:ind w:left="630"/>
        <w:rPr>
          <w:rFonts w:ascii="Times New Roman" w:hAnsi="Times New Roman"/>
          <w:noProof/>
          <w:sz w:val="20"/>
          <w:szCs w:val="20"/>
          <w:lang w:val="sr-Cyrl-CS"/>
        </w:rPr>
      </w:pPr>
      <w:r w:rsidRPr="0041774C">
        <w:rPr>
          <w:rFonts w:ascii="Times New Roman" w:hAnsi="Times New Roman"/>
          <w:noProof/>
          <w:sz w:val="20"/>
          <w:szCs w:val="20"/>
          <w:lang w:val="sr-Cyrl-CS"/>
        </w:rPr>
        <w:t xml:space="preserve"> чисти и стара се о проходности тротоара испред Школе, дворишта и степеништа за време снежних падавина; </w:t>
      </w:r>
    </w:p>
    <w:p w:rsidR="0041774C" w:rsidRPr="0041774C" w:rsidRDefault="0041774C" w:rsidP="0041774C">
      <w:pPr>
        <w:pStyle w:val="a9"/>
        <w:widowControl w:val="0"/>
        <w:numPr>
          <w:ilvl w:val="0"/>
          <w:numId w:val="12"/>
        </w:numPr>
        <w:overflowPunct w:val="0"/>
        <w:autoSpaceDE w:val="0"/>
        <w:autoSpaceDN w:val="0"/>
        <w:adjustRightInd w:val="0"/>
        <w:spacing w:after="0" w:line="240" w:lineRule="auto"/>
        <w:ind w:left="630"/>
        <w:jc w:val="both"/>
        <w:rPr>
          <w:rFonts w:ascii="Times New Roman" w:hAnsi="Times New Roman"/>
          <w:sz w:val="20"/>
          <w:szCs w:val="20"/>
        </w:rPr>
      </w:pPr>
      <w:r w:rsidRPr="0041774C">
        <w:rPr>
          <w:rFonts w:ascii="Times New Roman" w:hAnsi="Times New Roman"/>
          <w:sz w:val="20"/>
          <w:szCs w:val="20"/>
        </w:rPr>
        <w:t xml:space="preserve">одржава школске објекте, уређаје, опрему и инвентар у исправном стању; </w:t>
      </w:r>
    </w:p>
    <w:p w:rsidR="0041774C" w:rsidRPr="0041774C" w:rsidRDefault="0041774C" w:rsidP="0041774C">
      <w:pPr>
        <w:pStyle w:val="a9"/>
        <w:widowControl w:val="0"/>
        <w:numPr>
          <w:ilvl w:val="0"/>
          <w:numId w:val="12"/>
        </w:numPr>
        <w:overflowPunct w:val="0"/>
        <w:autoSpaceDE w:val="0"/>
        <w:autoSpaceDN w:val="0"/>
        <w:adjustRightInd w:val="0"/>
        <w:spacing w:after="0" w:line="240" w:lineRule="auto"/>
        <w:ind w:left="630"/>
        <w:jc w:val="both"/>
        <w:rPr>
          <w:rFonts w:ascii="Times New Roman" w:hAnsi="Times New Roman"/>
          <w:sz w:val="20"/>
          <w:szCs w:val="20"/>
        </w:rPr>
      </w:pPr>
      <w:r w:rsidRPr="0041774C">
        <w:rPr>
          <w:rFonts w:ascii="Times New Roman" w:hAnsi="Times New Roman"/>
          <w:sz w:val="20"/>
          <w:szCs w:val="20"/>
        </w:rPr>
        <w:t xml:space="preserve">отклања оштећења и кварове који су једноставнији и мањег обима; </w:t>
      </w:r>
    </w:p>
    <w:p w:rsidR="0041774C" w:rsidRPr="0041774C" w:rsidRDefault="0041774C" w:rsidP="0041774C">
      <w:pPr>
        <w:pStyle w:val="a9"/>
        <w:widowControl w:val="0"/>
        <w:numPr>
          <w:ilvl w:val="0"/>
          <w:numId w:val="12"/>
        </w:numPr>
        <w:overflowPunct w:val="0"/>
        <w:autoSpaceDE w:val="0"/>
        <w:autoSpaceDN w:val="0"/>
        <w:adjustRightInd w:val="0"/>
        <w:spacing w:after="0" w:line="240" w:lineRule="auto"/>
        <w:ind w:left="630"/>
        <w:jc w:val="both"/>
        <w:rPr>
          <w:rFonts w:ascii="Times New Roman" w:hAnsi="Times New Roman"/>
          <w:sz w:val="20"/>
          <w:szCs w:val="20"/>
        </w:rPr>
      </w:pPr>
      <w:r w:rsidRPr="0041774C">
        <w:rPr>
          <w:rFonts w:ascii="Times New Roman" w:hAnsi="Times New Roman"/>
          <w:sz w:val="20"/>
          <w:szCs w:val="20"/>
        </w:rPr>
        <w:t xml:space="preserve">пријављује веће и сложеније кварове и оштећења </w:t>
      </w:r>
    </w:p>
    <w:p w:rsidR="0041774C" w:rsidRPr="0041774C" w:rsidRDefault="0041774C" w:rsidP="0041774C">
      <w:pPr>
        <w:pStyle w:val="a9"/>
        <w:widowControl w:val="0"/>
        <w:numPr>
          <w:ilvl w:val="0"/>
          <w:numId w:val="12"/>
        </w:numPr>
        <w:overflowPunct w:val="0"/>
        <w:autoSpaceDE w:val="0"/>
        <w:autoSpaceDN w:val="0"/>
        <w:adjustRightInd w:val="0"/>
        <w:spacing w:after="0" w:line="240" w:lineRule="auto"/>
        <w:ind w:left="630"/>
        <w:jc w:val="both"/>
        <w:rPr>
          <w:rFonts w:ascii="Times New Roman" w:hAnsi="Times New Roman"/>
          <w:sz w:val="20"/>
          <w:szCs w:val="20"/>
        </w:rPr>
      </w:pPr>
      <w:r w:rsidRPr="0041774C">
        <w:rPr>
          <w:rFonts w:ascii="Times New Roman" w:hAnsi="Times New Roman"/>
          <w:sz w:val="20"/>
          <w:szCs w:val="20"/>
        </w:rPr>
        <w:t xml:space="preserve">набавља и прати потрошњу средстава и материјала за одржавање чистоће; </w:t>
      </w:r>
    </w:p>
    <w:p w:rsidR="0041774C" w:rsidRPr="0041774C" w:rsidRDefault="0041774C" w:rsidP="0041774C">
      <w:pPr>
        <w:pStyle w:val="a9"/>
        <w:widowControl w:val="0"/>
        <w:numPr>
          <w:ilvl w:val="0"/>
          <w:numId w:val="12"/>
        </w:numPr>
        <w:overflowPunct w:val="0"/>
        <w:autoSpaceDE w:val="0"/>
        <w:autoSpaceDN w:val="0"/>
        <w:adjustRightInd w:val="0"/>
        <w:spacing w:after="0" w:line="240" w:lineRule="auto"/>
        <w:ind w:left="630"/>
        <w:jc w:val="both"/>
        <w:rPr>
          <w:rFonts w:ascii="Times New Roman" w:hAnsi="Times New Roman"/>
          <w:sz w:val="20"/>
          <w:szCs w:val="20"/>
        </w:rPr>
      </w:pPr>
      <w:r w:rsidRPr="0041774C">
        <w:rPr>
          <w:rFonts w:ascii="Times New Roman" w:hAnsi="Times New Roman"/>
          <w:sz w:val="20"/>
          <w:szCs w:val="20"/>
        </w:rPr>
        <w:t>коси траву и уређује школско двориште,</w:t>
      </w:r>
    </w:p>
    <w:p w:rsidR="0041774C" w:rsidRPr="0041774C" w:rsidRDefault="0041774C" w:rsidP="0041774C">
      <w:pPr>
        <w:pStyle w:val="a9"/>
        <w:widowControl w:val="0"/>
        <w:numPr>
          <w:ilvl w:val="0"/>
          <w:numId w:val="12"/>
        </w:numPr>
        <w:overflowPunct w:val="0"/>
        <w:autoSpaceDE w:val="0"/>
        <w:autoSpaceDN w:val="0"/>
        <w:adjustRightInd w:val="0"/>
        <w:spacing w:after="0" w:line="240" w:lineRule="auto"/>
        <w:ind w:left="630"/>
        <w:jc w:val="both"/>
        <w:rPr>
          <w:rFonts w:ascii="Times New Roman" w:hAnsi="Times New Roman"/>
          <w:sz w:val="20"/>
          <w:szCs w:val="20"/>
        </w:rPr>
      </w:pPr>
      <w:r w:rsidRPr="0041774C">
        <w:rPr>
          <w:rFonts w:ascii="Times New Roman" w:hAnsi="Times New Roman"/>
          <w:sz w:val="20"/>
          <w:szCs w:val="20"/>
        </w:rPr>
        <w:t>у периоду када се не ложи помаже запосленима на радном месту чистачица у вези са уређењем унутрашњости школе и школског дворишта;</w:t>
      </w:r>
    </w:p>
    <w:p w:rsidR="0041774C" w:rsidRPr="0041774C" w:rsidRDefault="0041774C" w:rsidP="0041774C">
      <w:pPr>
        <w:pStyle w:val="a9"/>
        <w:widowControl w:val="0"/>
        <w:numPr>
          <w:ilvl w:val="0"/>
          <w:numId w:val="17"/>
        </w:numPr>
        <w:tabs>
          <w:tab w:val="num" w:pos="986"/>
        </w:tabs>
        <w:overflowPunct w:val="0"/>
        <w:autoSpaceDE w:val="0"/>
        <w:autoSpaceDN w:val="0"/>
        <w:adjustRightInd w:val="0"/>
        <w:spacing w:after="0" w:line="272" w:lineRule="auto"/>
        <w:ind w:left="630" w:right="600"/>
        <w:jc w:val="both"/>
        <w:rPr>
          <w:rFonts w:ascii="Times New Roman" w:hAnsi="Times New Roman"/>
          <w:sz w:val="20"/>
          <w:szCs w:val="20"/>
        </w:rPr>
      </w:pPr>
      <w:r w:rsidRPr="0041774C">
        <w:rPr>
          <w:rFonts w:ascii="Times New Roman" w:hAnsi="Times New Roman"/>
          <w:sz w:val="20"/>
          <w:szCs w:val="20"/>
        </w:rPr>
        <w:t xml:space="preserve">обавља и друге послове у складу са законом, подзаконским актима, општим актима Школе и по налогу директора и секретара школе. </w:t>
      </w:r>
    </w:p>
    <w:p w:rsidR="0041774C" w:rsidRPr="0041774C" w:rsidRDefault="0041774C" w:rsidP="0041774C">
      <w:pPr>
        <w:ind w:left="720"/>
        <w:rPr>
          <w:rFonts w:ascii="Times New Roman" w:hAnsi="Times New Roman" w:cs="Times New Roman"/>
          <w:b/>
          <w:bCs/>
          <w:spacing w:val="20"/>
          <w:sz w:val="20"/>
          <w:szCs w:val="20"/>
          <w:lang/>
        </w:rPr>
      </w:pPr>
    </w:p>
    <w:p w:rsidR="0041774C" w:rsidRPr="0041774C" w:rsidRDefault="0041774C" w:rsidP="0041774C">
      <w:pPr>
        <w:ind w:left="720"/>
        <w:rPr>
          <w:rFonts w:ascii="Times New Roman" w:hAnsi="Times New Roman" w:cs="Times New Roman"/>
          <w:b/>
          <w:sz w:val="20"/>
          <w:szCs w:val="20"/>
          <w:lang w:val="sr-Cyrl-CS"/>
        </w:rPr>
      </w:pPr>
      <w:r w:rsidRPr="0041774C">
        <w:rPr>
          <w:rFonts w:ascii="Times New Roman" w:hAnsi="Times New Roman" w:cs="Times New Roman"/>
          <w:b/>
          <w:bCs/>
          <w:spacing w:val="20"/>
          <w:sz w:val="20"/>
          <w:szCs w:val="20"/>
        </w:rPr>
        <w:t>Чистачица</w:t>
      </w:r>
    </w:p>
    <w:p w:rsidR="0041774C" w:rsidRPr="0041774C" w:rsidRDefault="0041774C" w:rsidP="0041774C">
      <w:pPr>
        <w:numPr>
          <w:ilvl w:val="0"/>
          <w:numId w:val="4"/>
        </w:numPr>
        <w:spacing w:after="0" w:line="240" w:lineRule="auto"/>
        <w:jc w:val="both"/>
        <w:rPr>
          <w:rFonts w:ascii="Times New Roman" w:hAnsi="Times New Roman" w:cs="Times New Roman"/>
          <w:sz w:val="20"/>
          <w:szCs w:val="20"/>
          <w:lang w:val="sr-Cyrl-CS"/>
        </w:rPr>
      </w:pPr>
      <w:r w:rsidRPr="0041774C">
        <w:rPr>
          <w:rFonts w:ascii="Times New Roman" w:hAnsi="Times New Roman" w:cs="Times New Roman"/>
          <w:sz w:val="20"/>
          <w:szCs w:val="20"/>
          <w:lang w:val="sr-Cyrl-CS"/>
        </w:rPr>
        <w:tab/>
        <w:t>организују и одржавају чистоћу у згради школе, тј. ходницима, учионицама, кабинетима и осталим просторијама школе;</w:t>
      </w:r>
    </w:p>
    <w:p w:rsidR="0041774C" w:rsidRPr="0041774C" w:rsidRDefault="0041774C" w:rsidP="0041774C">
      <w:pPr>
        <w:numPr>
          <w:ilvl w:val="0"/>
          <w:numId w:val="4"/>
        </w:numPr>
        <w:spacing w:after="0" w:line="240" w:lineRule="auto"/>
        <w:jc w:val="both"/>
        <w:rPr>
          <w:rFonts w:ascii="Times New Roman" w:hAnsi="Times New Roman" w:cs="Times New Roman"/>
          <w:sz w:val="20"/>
          <w:szCs w:val="20"/>
          <w:lang w:val="sr-Cyrl-CS"/>
        </w:rPr>
      </w:pPr>
      <w:r w:rsidRPr="0041774C">
        <w:rPr>
          <w:rFonts w:ascii="Times New Roman" w:hAnsi="Times New Roman" w:cs="Times New Roman"/>
          <w:sz w:val="20"/>
          <w:szCs w:val="20"/>
          <w:lang w:val="sr-Cyrl-CS"/>
        </w:rPr>
        <w:t>бришу прозоре и врата;</w:t>
      </w:r>
    </w:p>
    <w:p w:rsidR="0041774C" w:rsidRPr="0041774C" w:rsidRDefault="0041774C" w:rsidP="0041774C">
      <w:pPr>
        <w:numPr>
          <w:ilvl w:val="0"/>
          <w:numId w:val="4"/>
        </w:numPr>
        <w:spacing w:after="0" w:line="240" w:lineRule="auto"/>
        <w:jc w:val="both"/>
        <w:rPr>
          <w:rFonts w:ascii="Times New Roman" w:hAnsi="Times New Roman" w:cs="Times New Roman"/>
          <w:sz w:val="20"/>
          <w:szCs w:val="20"/>
          <w:lang w:val="sr-Cyrl-CS"/>
        </w:rPr>
      </w:pPr>
      <w:r w:rsidRPr="0041774C">
        <w:rPr>
          <w:rFonts w:ascii="Times New Roman" w:hAnsi="Times New Roman" w:cs="Times New Roman"/>
          <w:sz w:val="20"/>
          <w:szCs w:val="20"/>
          <w:lang w:val="sr-Cyrl-CS"/>
        </w:rPr>
        <w:t>перу завесе;</w:t>
      </w:r>
    </w:p>
    <w:p w:rsidR="0041774C" w:rsidRPr="0041774C" w:rsidRDefault="0041774C" w:rsidP="0041774C">
      <w:pPr>
        <w:numPr>
          <w:ilvl w:val="0"/>
          <w:numId w:val="4"/>
        </w:numPr>
        <w:spacing w:after="0" w:line="240" w:lineRule="auto"/>
        <w:jc w:val="both"/>
        <w:rPr>
          <w:rFonts w:ascii="Times New Roman" w:hAnsi="Times New Roman" w:cs="Times New Roman"/>
          <w:sz w:val="20"/>
          <w:szCs w:val="20"/>
          <w:lang w:val="sr-Cyrl-CS"/>
        </w:rPr>
      </w:pPr>
      <w:r w:rsidRPr="0041774C">
        <w:rPr>
          <w:rFonts w:ascii="Times New Roman" w:hAnsi="Times New Roman" w:cs="Times New Roman"/>
          <w:sz w:val="20"/>
          <w:szCs w:val="20"/>
          <w:lang w:val="sr-Cyrl-CS"/>
        </w:rPr>
        <w:t>одговарају за инвентар и опрему којом рукују и другу опрему којом рукују или се налазе у просторијама које одржавају;</w:t>
      </w:r>
    </w:p>
    <w:p w:rsidR="0041774C" w:rsidRPr="0041774C" w:rsidRDefault="0041774C" w:rsidP="0041774C">
      <w:pPr>
        <w:numPr>
          <w:ilvl w:val="0"/>
          <w:numId w:val="4"/>
        </w:numPr>
        <w:spacing w:after="0" w:line="240" w:lineRule="auto"/>
        <w:jc w:val="both"/>
        <w:rPr>
          <w:rFonts w:ascii="Times New Roman" w:hAnsi="Times New Roman" w:cs="Times New Roman"/>
          <w:sz w:val="20"/>
          <w:szCs w:val="20"/>
          <w:lang w:val="sr-Cyrl-CS"/>
        </w:rPr>
      </w:pPr>
      <w:r w:rsidRPr="0041774C">
        <w:rPr>
          <w:rFonts w:ascii="Times New Roman" w:hAnsi="Times New Roman" w:cs="Times New Roman"/>
          <w:sz w:val="20"/>
          <w:szCs w:val="20"/>
          <w:lang w:val="sr-Cyrl-CS"/>
        </w:rPr>
        <w:t>пријављују оштећења на инвентару, опреми, инсталацији и згради директору школе, секретару школе;</w:t>
      </w:r>
    </w:p>
    <w:p w:rsidR="0041774C" w:rsidRPr="0041774C" w:rsidRDefault="0041774C" w:rsidP="0041774C">
      <w:pPr>
        <w:numPr>
          <w:ilvl w:val="0"/>
          <w:numId w:val="4"/>
        </w:numPr>
        <w:spacing w:after="0" w:line="240" w:lineRule="auto"/>
        <w:jc w:val="both"/>
        <w:rPr>
          <w:rFonts w:ascii="Times New Roman" w:hAnsi="Times New Roman" w:cs="Times New Roman"/>
          <w:sz w:val="20"/>
          <w:szCs w:val="20"/>
          <w:lang w:val="sr-Cyrl-CS"/>
        </w:rPr>
      </w:pPr>
      <w:r w:rsidRPr="0041774C">
        <w:rPr>
          <w:rFonts w:ascii="Times New Roman" w:hAnsi="Times New Roman" w:cs="Times New Roman"/>
          <w:sz w:val="20"/>
          <w:szCs w:val="20"/>
          <w:lang w:val="sr-Cyrl-CS"/>
        </w:rPr>
        <w:t>обављају курирске послове;</w:t>
      </w:r>
    </w:p>
    <w:p w:rsidR="0041774C" w:rsidRPr="0041774C" w:rsidRDefault="0041774C" w:rsidP="0041774C">
      <w:pPr>
        <w:numPr>
          <w:ilvl w:val="0"/>
          <w:numId w:val="4"/>
        </w:numPr>
        <w:spacing w:after="0" w:line="240" w:lineRule="auto"/>
        <w:jc w:val="both"/>
        <w:rPr>
          <w:rFonts w:ascii="Times New Roman" w:hAnsi="Times New Roman" w:cs="Times New Roman"/>
          <w:sz w:val="20"/>
          <w:szCs w:val="20"/>
          <w:lang w:val="sr-Cyrl-CS"/>
        </w:rPr>
      </w:pPr>
      <w:r w:rsidRPr="0041774C">
        <w:rPr>
          <w:rFonts w:ascii="Times New Roman" w:hAnsi="Times New Roman" w:cs="Times New Roman"/>
          <w:sz w:val="20"/>
          <w:szCs w:val="20"/>
          <w:lang w:val="sr-Cyrl-CS"/>
        </w:rPr>
        <w:t>чувају опрему, уџбенике и одећу  ученика док су у школи;</w:t>
      </w:r>
    </w:p>
    <w:p w:rsidR="0041774C" w:rsidRPr="0041774C" w:rsidRDefault="0041774C" w:rsidP="0041774C">
      <w:pPr>
        <w:pStyle w:val="a9"/>
        <w:numPr>
          <w:ilvl w:val="0"/>
          <w:numId w:val="4"/>
        </w:numPr>
        <w:spacing w:before="100" w:beforeAutospacing="1" w:after="100" w:afterAutospacing="1" w:line="240" w:lineRule="auto"/>
        <w:rPr>
          <w:rFonts w:ascii="Times New Roman" w:hAnsi="Times New Roman"/>
          <w:noProof/>
          <w:sz w:val="20"/>
          <w:szCs w:val="20"/>
          <w:lang w:val="sr-Cyrl-CS"/>
        </w:rPr>
      </w:pPr>
      <w:r w:rsidRPr="0041774C">
        <w:rPr>
          <w:rFonts w:ascii="Times New Roman" w:hAnsi="Times New Roman"/>
          <w:noProof/>
          <w:sz w:val="20"/>
          <w:szCs w:val="20"/>
          <w:lang w:val="sr-Cyrl-CS"/>
        </w:rPr>
        <w:t xml:space="preserve">заједнички чисте двориште, травњаке испред школе и негују засад у травњаку, негују цвеће у школској згради; </w:t>
      </w:r>
    </w:p>
    <w:p w:rsidR="0041774C" w:rsidRPr="0041774C" w:rsidRDefault="0041774C" w:rsidP="0041774C">
      <w:pPr>
        <w:pStyle w:val="a9"/>
        <w:numPr>
          <w:ilvl w:val="0"/>
          <w:numId w:val="4"/>
        </w:numPr>
        <w:spacing w:before="100" w:beforeAutospacing="1" w:after="100" w:afterAutospacing="1" w:line="240" w:lineRule="auto"/>
        <w:rPr>
          <w:rFonts w:ascii="Times New Roman" w:hAnsi="Times New Roman"/>
          <w:noProof/>
          <w:sz w:val="20"/>
          <w:szCs w:val="20"/>
          <w:lang w:val="sr-Cyrl-CS"/>
        </w:rPr>
      </w:pPr>
      <w:r w:rsidRPr="0041774C">
        <w:rPr>
          <w:rFonts w:ascii="Times New Roman" w:hAnsi="Times New Roman"/>
          <w:noProof/>
          <w:sz w:val="20"/>
          <w:szCs w:val="20"/>
          <w:lang w:val="sr-Cyrl-CS"/>
        </w:rPr>
        <w:t xml:space="preserve">одржавање и чишћење санитарних чворова; </w:t>
      </w:r>
    </w:p>
    <w:p w:rsidR="0041774C" w:rsidRPr="0041774C" w:rsidRDefault="0041774C" w:rsidP="0041774C">
      <w:pPr>
        <w:pStyle w:val="a9"/>
        <w:numPr>
          <w:ilvl w:val="0"/>
          <w:numId w:val="4"/>
        </w:numPr>
        <w:spacing w:before="100" w:beforeAutospacing="1" w:after="100" w:afterAutospacing="1" w:line="240" w:lineRule="auto"/>
        <w:rPr>
          <w:rFonts w:ascii="Times New Roman" w:hAnsi="Times New Roman"/>
          <w:noProof/>
          <w:sz w:val="20"/>
          <w:szCs w:val="20"/>
          <w:lang w:val="sr-Cyrl-CS"/>
        </w:rPr>
      </w:pPr>
      <w:r w:rsidRPr="0041774C">
        <w:rPr>
          <w:rFonts w:ascii="Times New Roman" w:hAnsi="Times New Roman"/>
          <w:noProof/>
          <w:sz w:val="20"/>
          <w:szCs w:val="20"/>
          <w:lang w:val="sr-Cyrl-CS"/>
        </w:rPr>
        <w:t xml:space="preserve"> чисте и старају се о проходности тротоара испред школе, дворишта и степеништа за време снежних падавина; </w:t>
      </w:r>
    </w:p>
    <w:p w:rsidR="0041774C" w:rsidRPr="0041774C" w:rsidRDefault="0041774C" w:rsidP="0041774C">
      <w:pPr>
        <w:pStyle w:val="a9"/>
        <w:numPr>
          <w:ilvl w:val="0"/>
          <w:numId w:val="4"/>
        </w:numPr>
        <w:spacing w:before="100" w:beforeAutospacing="1" w:after="100" w:afterAutospacing="1" w:line="240" w:lineRule="auto"/>
        <w:rPr>
          <w:rFonts w:ascii="Times New Roman" w:hAnsi="Times New Roman"/>
          <w:noProof/>
          <w:sz w:val="20"/>
          <w:szCs w:val="20"/>
          <w:lang w:val="sr-Cyrl-CS"/>
        </w:rPr>
      </w:pPr>
      <w:r w:rsidRPr="0041774C">
        <w:rPr>
          <w:rFonts w:ascii="Times New Roman" w:hAnsi="Times New Roman"/>
          <w:noProof/>
          <w:sz w:val="20"/>
          <w:szCs w:val="20"/>
          <w:lang w:val="sr-Cyrl-CS"/>
        </w:rPr>
        <w:t xml:space="preserve"> одржавају и чисте инвентар и другу опрему којом рукују или се налазе у просторијама које одржавају; </w:t>
      </w:r>
    </w:p>
    <w:p w:rsidR="0041774C" w:rsidRPr="0041774C" w:rsidRDefault="0041774C" w:rsidP="0041774C">
      <w:pPr>
        <w:pStyle w:val="a9"/>
        <w:numPr>
          <w:ilvl w:val="0"/>
          <w:numId w:val="4"/>
        </w:numPr>
        <w:spacing w:before="100" w:beforeAutospacing="1" w:after="100" w:afterAutospacing="1" w:line="240" w:lineRule="auto"/>
        <w:rPr>
          <w:rFonts w:ascii="Times New Roman" w:hAnsi="Times New Roman"/>
          <w:noProof/>
          <w:sz w:val="20"/>
          <w:szCs w:val="20"/>
          <w:lang w:val="sr-Cyrl-CS"/>
        </w:rPr>
      </w:pPr>
      <w:r w:rsidRPr="0041774C">
        <w:rPr>
          <w:rFonts w:ascii="Times New Roman" w:hAnsi="Times New Roman"/>
          <w:noProof/>
          <w:sz w:val="20"/>
          <w:szCs w:val="20"/>
          <w:lang w:val="sr-Cyrl-CS"/>
        </w:rPr>
        <w:t xml:space="preserve"> дежурају на својим теренима, чувају опрему, уџбенике и одећу ученика док су у школи;</w:t>
      </w:r>
    </w:p>
    <w:p w:rsidR="0041774C" w:rsidRPr="0041774C" w:rsidRDefault="0041774C" w:rsidP="0041774C">
      <w:pPr>
        <w:pStyle w:val="a9"/>
        <w:numPr>
          <w:ilvl w:val="0"/>
          <w:numId w:val="4"/>
        </w:numPr>
        <w:spacing w:before="100" w:beforeAutospacing="1" w:after="100" w:afterAutospacing="1" w:line="240" w:lineRule="auto"/>
        <w:rPr>
          <w:rFonts w:ascii="Times New Roman" w:hAnsi="Times New Roman"/>
          <w:noProof/>
          <w:sz w:val="20"/>
          <w:szCs w:val="20"/>
          <w:lang w:val="sr-Cyrl-CS"/>
        </w:rPr>
      </w:pPr>
      <w:r w:rsidRPr="0041774C">
        <w:rPr>
          <w:rFonts w:ascii="Times New Roman" w:hAnsi="Times New Roman"/>
          <w:noProof/>
          <w:sz w:val="20"/>
          <w:szCs w:val="20"/>
          <w:lang w:val="sr-Cyrl-CS"/>
        </w:rPr>
        <w:t xml:space="preserve"> Обавља</w:t>
      </w:r>
      <w:r w:rsidRPr="0041774C">
        <w:rPr>
          <w:rFonts w:ascii="Times New Roman" w:hAnsi="Times New Roman"/>
          <w:noProof/>
          <w:sz w:val="20"/>
          <w:szCs w:val="20"/>
        </w:rPr>
        <w:t xml:space="preserve">jу </w:t>
      </w:r>
      <w:r w:rsidRPr="0041774C">
        <w:rPr>
          <w:rFonts w:ascii="Times New Roman" w:hAnsi="Times New Roman"/>
          <w:noProof/>
          <w:sz w:val="20"/>
          <w:szCs w:val="20"/>
          <w:lang w:val="sr-Cyrl-CS"/>
        </w:rPr>
        <w:t xml:space="preserve"> једноставније молерско-фарбарске радове;</w:t>
      </w:r>
    </w:p>
    <w:p w:rsidR="0041774C" w:rsidRPr="0041774C" w:rsidRDefault="0041774C" w:rsidP="0041774C">
      <w:pPr>
        <w:numPr>
          <w:ilvl w:val="0"/>
          <w:numId w:val="4"/>
        </w:numPr>
        <w:spacing w:after="0" w:line="240" w:lineRule="auto"/>
        <w:jc w:val="both"/>
        <w:rPr>
          <w:rFonts w:ascii="Times New Roman" w:hAnsi="Times New Roman" w:cs="Times New Roman"/>
          <w:sz w:val="20"/>
          <w:szCs w:val="20"/>
          <w:lang w:val="sr-Cyrl-CS"/>
        </w:rPr>
      </w:pPr>
      <w:r w:rsidRPr="0041774C">
        <w:rPr>
          <w:rFonts w:ascii="Times New Roman" w:hAnsi="Times New Roman" w:cs="Times New Roman"/>
          <w:sz w:val="20"/>
          <w:szCs w:val="20"/>
          <w:lang w:val="sr-Cyrl-CS"/>
        </w:rPr>
        <w:t xml:space="preserve">обављају и друге послове у складу са законом, подзаконским актом, општим актом Школе, уговором о раду, Годишњим планом школе као и по налогу секретара и директора.    </w:t>
      </w:r>
    </w:p>
    <w:p w:rsidR="0041774C" w:rsidRPr="0041774C" w:rsidRDefault="0041774C" w:rsidP="0041774C">
      <w:pPr>
        <w:ind w:left="720"/>
        <w:rPr>
          <w:rFonts w:ascii="Times New Roman" w:hAnsi="Times New Roman" w:cs="Times New Roman"/>
          <w:sz w:val="20"/>
          <w:szCs w:val="20"/>
        </w:rPr>
      </w:pPr>
      <w:r w:rsidRPr="0041774C">
        <w:rPr>
          <w:rFonts w:ascii="Times New Roman" w:hAnsi="Times New Roman" w:cs="Times New Roman"/>
          <w:sz w:val="20"/>
          <w:szCs w:val="20"/>
          <w:lang w:val="sr-Cyrl-CS"/>
        </w:rPr>
        <w:t xml:space="preserve">                 </w:t>
      </w:r>
    </w:p>
    <w:p w:rsidR="0041774C" w:rsidRPr="0041774C" w:rsidRDefault="0041774C" w:rsidP="0041774C">
      <w:pPr>
        <w:autoSpaceDE w:val="0"/>
        <w:autoSpaceDN w:val="0"/>
        <w:adjustRightInd w:val="0"/>
        <w:spacing w:after="120"/>
        <w:rPr>
          <w:rFonts w:ascii="Times New Roman" w:hAnsi="Times New Roman" w:cs="Times New Roman"/>
          <w:sz w:val="20"/>
          <w:szCs w:val="20"/>
        </w:rPr>
      </w:pPr>
    </w:p>
    <w:p w:rsidR="0041774C" w:rsidRPr="0041774C" w:rsidRDefault="0041774C" w:rsidP="0041774C">
      <w:pPr>
        <w:shd w:val="clear" w:color="auto" w:fill="E6E6E6"/>
        <w:rPr>
          <w:rFonts w:ascii="Times New Roman" w:hAnsi="Times New Roman" w:cs="Times New Roman"/>
          <w:sz w:val="20"/>
          <w:szCs w:val="20"/>
          <w:lang w:val="sr-Cyrl-CS"/>
        </w:rPr>
      </w:pPr>
    </w:p>
    <w:p w:rsidR="0041774C" w:rsidRPr="0041774C" w:rsidRDefault="0041774C" w:rsidP="0041774C">
      <w:pPr>
        <w:shd w:val="clear" w:color="auto" w:fill="FFFFFF"/>
        <w:tabs>
          <w:tab w:val="left" w:leader="underscore" w:pos="5290"/>
          <w:tab w:val="left" w:leader="underscore" w:pos="6422"/>
        </w:tabs>
        <w:jc w:val="both"/>
        <w:rPr>
          <w:rFonts w:ascii="Times New Roman" w:hAnsi="Times New Roman" w:cs="Times New Roman"/>
          <w:sz w:val="20"/>
          <w:szCs w:val="20"/>
          <w:lang w:val="sr-Cyrl-CS"/>
        </w:rPr>
      </w:pPr>
      <w:r w:rsidRPr="0041774C">
        <w:rPr>
          <w:rFonts w:ascii="Times New Roman" w:hAnsi="Times New Roman" w:cs="Times New Roman"/>
          <w:sz w:val="20"/>
          <w:szCs w:val="20"/>
          <w:lang w:val="sr-Cyrl-CS"/>
        </w:rPr>
        <w:t xml:space="preserve">                                                                                                                           </w:t>
      </w:r>
    </w:p>
    <w:p w:rsidR="0041774C" w:rsidRPr="0041774C" w:rsidRDefault="0041774C" w:rsidP="0041774C">
      <w:pPr>
        <w:spacing w:line="360" w:lineRule="auto"/>
        <w:jc w:val="center"/>
        <w:rPr>
          <w:rFonts w:ascii="Times New Roman" w:hAnsi="Times New Roman" w:cs="Times New Roman"/>
          <w:b/>
          <w:color w:val="92D050"/>
          <w:sz w:val="20"/>
          <w:szCs w:val="20"/>
          <w:lang w:val="sr-Cyrl-CS"/>
        </w:rPr>
      </w:pPr>
    </w:p>
    <w:p w:rsidR="0041774C" w:rsidRPr="0041774C" w:rsidRDefault="0041774C" w:rsidP="0041774C">
      <w:pPr>
        <w:numPr>
          <w:ilvl w:val="0"/>
          <w:numId w:val="1"/>
        </w:numPr>
        <w:spacing w:after="0" w:line="360" w:lineRule="auto"/>
        <w:rPr>
          <w:rFonts w:ascii="Times New Roman" w:hAnsi="Times New Roman" w:cs="Times New Roman"/>
          <w:sz w:val="20"/>
          <w:szCs w:val="20"/>
          <w:lang w:val="sr-Cyrl-CS"/>
        </w:rPr>
      </w:pPr>
      <w:r w:rsidRPr="0041774C">
        <w:rPr>
          <w:rFonts w:ascii="Times New Roman" w:hAnsi="Times New Roman" w:cs="Times New Roman"/>
          <w:sz w:val="20"/>
          <w:szCs w:val="20"/>
          <w:lang w:val="sr-Cyrl-CS"/>
        </w:rPr>
        <w:lastRenderedPageBreak/>
        <w:t>Подаци о пословима које Школа обавља (овлашћења и обавезе)</w:t>
      </w:r>
    </w:p>
    <w:p w:rsidR="0041774C" w:rsidRPr="0041774C" w:rsidRDefault="0041774C" w:rsidP="0041774C">
      <w:pPr>
        <w:rPr>
          <w:rFonts w:ascii="Times New Roman" w:hAnsi="Times New Roman" w:cs="Times New Roman"/>
          <w:caps/>
          <w:spacing w:val="-4"/>
          <w:sz w:val="20"/>
          <w:szCs w:val="20"/>
          <w:lang w:val="sr-Latn-CS"/>
        </w:rPr>
      </w:pPr>
      <w:r w:rsidRPr="0041774C">
        <w:rPr>
          <w:rFonts w:ascii="Times New Roman" w:hAnsi="Times New Roman" w:cs="Times New Roman"/>
          <w:sz w:val="20"/>
          <w:szCs w:val="20"/>
          <w:lang w:val="sr-Cyrl-CS"/>
        </w:rPr>
        <w:t xml:space="preserve">Овлашћења и делокруг основне школе су утврђена Законом о основама система образовања и васпитања </w:t>
      </w:r>
      <w:r w:rsidRPr="0041774C">
        <w:rPr>
          <w:rFonts w:ascii="Times New Roman" w:hAnsi="Times New Roman" w:cs="Times New Roman"/>
          <w:iCs/>
          <w:sz w:val="20"/>
          <w:szCs w:val="20"/>
        </w:rPr>
        <w:t>("Сл. гласник РС", бр. 88/2017, 27/2018 - др. закон, 10/2019, 27/2018 - др. закон и 6/2020)</w:t>
      </w:r>
      <w:r w:rsidRPr="0041774C">
        <w:rPr>
          <w:rFonts w:ascii="Times New Roman" w:hAnsi="Times New Roman" w:cs="Times New Roman"/>
          <w:b/>
          <w:bCs/>
        </w:rPr>
        <w:t xml:space="preserve"> </w:t>
      </w:r>
      <w:r w:rsidRPr="0041774C">
        <w:rPr>
          <w:rFonts w:ascii="Times New Roman" w:hAnsi="Times New Roman" w:cs="Times New Roman"/>
          <w:spacing w:val="-4"/>
          <w:sz w:val="20"/>
          <w:szCs w:val="20"/>
          <w:lang w:val="sr-Latn-CS"/>
        </w:rPr>
        <w:t>,</w:t>
      </w:r>
      <w:r w:rsidRPr="0041774C">
        <w:rPr>
          <w:rFonts w:ascii="Times New Roman" w:hAnsi="Times New Roman" w:cs="Times New Roman"/>
          <w:spacing w:val="-4"/>
          <w:sz w:val="20"/>
          <w:szCs w:val="20"/>
          <w:lang w:val="sr-Cyrl-CS"/>
        </w:rPr>
        <w:t xml:space="preserve"> З</w:t>
      </w:r>
      <w:r w:rsidRPr="0041774C">
        <w:rPr>
          <w:rFonts w:ascii="Times New Roman" w:hAnsi="Times New Roman" w:cs="Times New Roman"/>
          <w:sz w:val="20"/>
          <w:szCs w:val="20"/>
          <w:lang w:val="sr-Cyrl-CS"/>
        </w:rPr>
        <w:t>аконом о основном образовању и васпитању("Службени гласник РС", бр.</w:t>
      </w:r>
      <w:r w:rsidRPr="0041774C">
        <w:rPr>
          <w:rFonts w:ascii="Times New Roman" w:hAnsi="Times New Roman" w:cs="Times New Roman"/>
          <w:sz w:val="20"/>
          <w:szCs w:val="20"/>
        </w:rPr>
        <w:t xml:space="preserve"> </w:t>
      </w:r>
      <w:r w:rsidRPr="0041774C">
        <w:rPr>
          <w:rFonts w:ascii="Times New Roman" w:hAnsi="Times New Roman" w:cs="Times New Roman"/>
          <w:sz w:val="20"/>
          <w:szCs w:val="20"/>
          <w:lang/>
        </w:rPr>
        <w:t xml:space="preserve">55/2013, </w:t>
      </w:r>
      <w:r w:rsidRPr="0041774C">
        <w:rPr>
          <w:rFonts w:ascii="Times New Roman" w:hAnsi="Times New Roman" w:cs="Times New Roman"/>
          <w:bCs/>
          <w:color w:val="000000"/>
          <w:sz w:val="20"/>
          <w:szCs w:val="20"/>
        </w:rPr>
        <w:t xml:space="preserve">101/2017, 27/2018 </w:t>
      </w:r>
      <w:r w:rsidRPr="0041774C">
        <w:rPr>
          <w:rFonts w:ascii="Times New Roman" w:hAnsi="Times New Roman" w:cs="Times New Roman"/>
          <w:bCs/>
          <w:color w:val="000000"/>
          <w:sz w:val="20"/>
          <w:szCs w:val="20"/>
          <w:lang/>
        </w:rPr>
        <w:t>и</w:t>
      </w:r>
      <w:r w:rsidRPr="0041774C">
        <w:rPr>
          <w:rFonts w:ascii="Times New Roman" w:hAnsi="Times New Roman" w:cs="Times New Roman"/>
          <w:bCs/>
          <w:color w:val="000000"/>
          <w:sz w:val="20"/>
          <w:szCs w:val="20"/>
        </w:rPr>
        <w:t xml:space="preserve"> 10/2019)</w:t>
      </w:r>
      <w:r w:rsidRPr="0041774C">
        <w:rPr>
          <w:rFonts w:ascii="Times New Roman" w:hAnsi="Times New Roman" w:cs="Times New Roman"/>
          <w:bCs/>
          <w:color w:val="000000"/>
          <w:sz w:val="20"/>
          <w:szCs w:val="20"/>
          <w:lang/>
        </w:rPr>
        <w:t xml:space="preserve"> </w:t>
      </w:r>
      <w:r w:rsidRPr="0041774C">
        <w:rPr>
          <w:rFonts w:ascii="Times New Roman" w:hAnsi="Times New Roman" w:cs="Times New Roman"/>
          <w:sz w:val="20"/>
          <w:szCs w:val="20"/>
          <w:lang w:val="sr-Latn-CS"/>
        </w:rPr>
        <w:t>,  другим важећим законима и подзаконским актима, колективним уговором и Статутом школе.</w:t>
      </w:r>
    </w:p>
    <w:p w:rsidR="0041774C" w:rsidRPr="0041774C" w:rsidRDefault="0041774C" w:rsidP="0041774C">
      <w:pPr>
        <w:pStyle w:val="Podnaslov2"/>
        <w:rPr>
          <w:rFonts w:ascii="Times New Roman" w:hAnsi="Times New Roman"/>
          <w:sz w:val="20"/>
          <w:lang w:val="ru-RU"/>
        </w:rPr>
      </w:pPr>
      <w:r w:rsidRPr="0041774C">
        <w:rPr>
          <w:rFonts w:ascii="Times New Roman" w:hAnsi="Times New Roman"/>
          <w:sz w:val="20"/>
          <w:lang w:val="ru-RU"/>
        </w:rPr>
        <w:t>Обављање делатности</w:t>
      </w:r>
    </w:p>
    <w:p w:rsidR="0041774C" w:rsidRPr="0041774C" w:rsidRDefault="0041774C" w:rsidP="0041774C">
      <w:pPr>
        <w:rPr>
          <w:rFonts w:ascii="Times New Roman" w:hAnsi="Times New Roman" w:cs="Times New Roman"/>
          <w:sz w:val="20"/>
          <w:szCs w:val="20"/>
        </w:rPr>
      </w:pPr>
      <w:bookmarkStart w:id="5" w:name="_Toc529261578"/>
      <w:r w:rsidRPr="0041774C">
        <w:rPr>
          <w:rFonts w:ascii="Times New Roman" w:hAnsi="Times New Roman" w:cs="Times New Roman"/>
          <w:sz w:val="20"/>
          <w:szCs w:val="20"/>
          <w:lang w:val="sr-Latn-CS"/>
        </w:rPr>
        <w:t>Основна делатност</w:t>
      </w:r>
      <w:bookmarkEnd w:id="5"/>
    </w:p>
    <w:p w:rsidR="0041774C" w:rsidRPr="0041774C" w:rsidRDefault="0041774C" w:rsidP="0041774C">
      <w:pPr>
        <w:pStyle w:val="text"/>
        <w:ind w:firstLine="720"/>
        <w:rPr>
          <w:rFonts w:ascii="Times New Roman" w:hAnsi="Times New Roman"/>
          <w:sz w:val="20"/>
          <w:szCs w:val="20"/>
        </w:rPr>
      </w:pPr>
      <w:r w:rsidRPr="0041774C">
        <w:rPr>
          <w:rFonts w:ascii="Times New Roman" w:hAnsi="Times New Roman"/>
          <w:sz w:val="20"/>
          <w:szCs w:val="20"/>
        </w:rPr>
        <w:t>Школа обавља образовно-васпитну делатност, односно послове ради остваривања законом утврђених права грађана од непосредног друштвеног интереса и остварује се као јавна служба у основном образовању и васпитању.</w:t>
      </w:r>
    </w:p>
    <w:p w:rsidR="0041774C" w:rsidRPr="0041774C" w:rsidRDefault="0041774C" w:rsidP="0041774C">
      <w:pPr>
        <w:pStyle w:val="text"/>
        <w:ind w:firstLine="720"/>
        <w:rPr>
          <w:rFonts w:ascii="Times New Roman" w:hAnsi="Times New Roman"/>
          <w:sz w:val="20"/>
          <w:szCs w:val="20"/>
        </w:rPr>
      </w:pPr>
      <w:r w:rsidRPr="0041774C">
        <w:rPr>
          <w:rFonts w:ascii="Times New Roman" w:hAnsi="Times New Roman"/>
          <w:sz w:val="20"/>
          <w:szCs w:val="20"/>
        </w:rPr>
        <w:t>Образовно-васпитна делатност школе остварује се кроз образовно-васпитни рад који обухвата наставне и ваннаставне активности школе којима се остварује школски програм и постижу прописани циљеви, исходи и стандарди постигнућа.</w:t>
      </w:r>
    </w:p>
    <w:p w:rsidR="0041774C" w:rsidRPr="0041774C" w:rsidRDefault="0041774C" w:rsidP="0041774C">
      <w:pPr>
        <w:pStyle w:val="text"/>
        <w:ind w:firstLine="720"/>
        <w:jc w:val="left"/>
        <w:rPr>
          <w:rFonts w:ascii="Times New Roman" w:hAnsi="Times New Roman"/>
          <w:sz w:val="20"/>
          <w:szCs w:val="20"/>
        </w:rPr>
      </w:pPr>
      <w:r w:rsidRPr="0041774C">
        <w:rPr>
          <w:rFonts w:ascii="Times New Roman" w:hAnsi="Times New Roman"/>
          <w:sz w:val="20"/>
          <w:szCs w:val="20"/>
        </w:rPr>
        <w:t>Основна делатност Школе је образовно-васпитна делатност у оквиру основног образовања коју школа обавља самостално, или у сарадњи са другим организацијама и установама.</w:t>
      </w:r>
    </w:p>
    <w:p w:rsidR="0041774C" w:rsidRPr="0041774C" w:rsidRDefault="0041774C" w:rsidP="0041774C">
      <w:pPr>
        <w:pStyle w:val="text"/>
        <w:ind w:firstLine="720"/>
        <w:jc w:val="left"/>
        <w:rPr>
          <w:rFonts w:ascii="Times New Roman" w:hAnsi="Times New Roman"/>
          <w:sz w:val="20"/>
          <w:szCs w:val="20"/>
        </w:rPr>
      </w:pPr>
      <w:r w:rsidRPr="0041774C">
        <w:rPr>
          <w:rFonts w:ascii="Times New Roman" w:hAnsi="Times New Roman"/>
          <w:sz w:val="20"/>
          <w:szCs w:val="20"/>
        </w:rPr>
        <w:t xml:space="preserve">Основно образовање и васпитање остварује се у трајању од осам година у два образовна циклуса, у складу са Законом о основама система образовања и васпитања, Законом о основном образовању и васпитању и и програмом наставе и учења. </w:t>
      </w:r>
    </w:p>
    <w:p w:rsidR="0041774C" w:rsidRPr="0041774C" w:rsidRDefault="0041774C" w:rsidP="0041774C">
      <w:pPr>
        <w:pStyle w:val="text"/>
        <w:ind w:firstLine="720"/>
        <w:jc w:val="left"/>
        <w:rPr>
          <w:rFonts w:ascii="Times New Roman" w:hAnsi="Times New Roman"/>
          <w:sz w:val="20"/>
          <w:szCs w:val="20"/>
        </w:rPr>
      </w:pPr>
      <w:r w:rsidRPr="0041774C">
        <w:rPr>
          <w:rFonts w:ascii="Times New Roman" w:hAnsi="Times New Roman"/>
          <w:sz w:val="20"/>
          <w:szCs w:val="20"/>
        </w:rPr>
        <w:t>Први циклус обухвата први, други, трећи и четврти разред, за које се организује разредна настава и предметна настава, у складу са наставним планом и програмом и школским програмом.</w:t>
      </w:r>
    </w:p>
    <w:p w:rsidR="0041774C" w:rsidRPr="0041774C" w:rsidRDefault="0041774C" w:rsidP="0041774C">
      <w:pPr>
        <w:pStyle w:val="text"/>
        <w:ind w:firstLine="720"/>
        <w:jc w:val="left"/>
        <w:rPr>
          <w:rFonts w:ascii="Times New Roman" w:hAnsi="Times New Roman"/>
          <w:sz w:val="20"/>
          <w:szCs w:val="20"/>
        </w:rPr>
      </w:pPr>
      <w:r w:rsidRPr="0041774C">
        <w:rPr>
          <w:rFonts w:ascii="Times New Roman" w:hAnsi="Times New Roman"/>
          <w:sz w:val="20"/>
          <w:szCs w:val="20"/>
        </w:rPr>
        <w:t xml:space="preserve">Други циклус обухвата пети, шести, седми и осми разред, за које се организује предметна настава, у складу са наставним планом и програмом и школским програмом. </w:t>
      </w:r>
    </w:p>
    <w:p w:rsidR="0041774C" w:rsidRPr="0041774C" w:rsidRDefault="0041774C" w:rsidP="0041774C">
      <w:pPr>
        <w:pStyle w:val="text"/>
        <w:ind w:firstLine="720"/>
        <w:jc w:val="left"/>
        <w:rPr>
          <w:rFonts w:ascii="Times New Roman" w:hAnsi="Times New Roman"/>
          <w:sz w:val="20"/>
          <w:szCs w:val="20"/>
        </w:rPr>
      </w:pPr>
      <w:r w:rsidRPr="0041774C">
        <w:rPr>
          <w:rFonts w:ascii="Times New Roman" w:hAnsi="Times New Roman"/>
          <w:sz w:val="20"/>
          <w:szCs w:val="20"/>
        </w:rPr>
        <w:t xml:space="preserve">Трајање основног образовања и васпитања може бити дуже или краће од трајања из ст. 4. овог члана, у зависности од постигнућа и напредовања ученика. Ученику који је навршио 15 година живота престаје обавеза похађања школе истеком те школске године. </w:t>
      </w:r>
    </w:p>
    <w:p w:rsidR="0041774C" w:rsidRPr="0041774C" w:rsidRDefault="0041774C" w:rsidP="0041774C">
      <w:pPr>
        <w:pStyle w:val="text"/>
        <w:ind w:firstLine="720"/>
        <w:jc w:val="left"/>
        <w:rPr>
          <w:rFonts w:ascii="Times New Roman" w:hAnsi="Times New Roman"/>
          <w:sz w:val="20"/>
          <w:szCs w:val="20"/>
        </w:rPr>
      </w:pPr>
      <w:r w:rsidRPr="0041774C">
        <w:rPr>
          <w:rFonts w:ascii="Times New Roman" w:hAnsi="Times New Roman"/>
          <w:sz w:val="20"/>
          <w:szCs w:val="20"/>
        </w:rPr>
        <w:t>Школа је дужна да ученику који је навршио 15 година живота, а није стекао основно образовање и васпитање, омогући школовање до навршених 17 година живота, ако то захтева ученик или његов родитељ, односно други законски заступник. Ученик који је навршио 15 година живота, а није стекао основно образовање и васпитање, може да настави стицање образовања по програму функционалног основног образовања одраслих.</w:t>
      </w:r>
      <w:r w:rsidRPr="0041774C">
        <w:rPr>
          <w:rFonts w:ascii="Times New Roman" w:hAnsi="Times New Roman"/>
          <w:sz w:val="20"/>
          <w:szCs w:val="20"/>
        </w:rPr>
        <w:br/>
        <w:t> </w:t>
      </w:r>
    </w:p>
    <w:p w:rsidR="0041774C" w:rsidRPr="0041774C" w:rsidRDefault="0041774C" w:rsidP="0041774C">
      <w:pPr>
        <w:shd w:val="clear" w:color="auto" w:fill="E6E6E6"/>
        <w:spacing w:before="240" w:after="240"/>
        <w:jc w:val="center"/>
        <w:rPr>
          <w:rFonts w:ascii="Times New Roman" w:hAnsi="Times New Roman" w:cs="Times New Roman"/>
          <w:b/>
          <w:bCs/>
          <w:sz w:val="20"/>
          <w:szCs w:val="20"/>
          <w:lang w:val="ru-RU"/>
        </w:rPr>
      </w:pPr>
      <w:r w:rsidRPr="0041774C">
        <w:rPr>
          <w:rFonts w:ascii="Times New Roman" w:hAnsi="Times New Roman" w:cs="Times New Roman"/>
          <w:b/>
          <w:bCs/>
          <w:sz w:val="20"/>
          <w:szCs w:val="20"/>
          <w:lang w:val="ru-RU"/>
        </w:rPr>
        <w:t xml:space="preserve">Школски програм </w:t>
      </w:r>
    </w:p>
    <w:p w:rsidR="0041774C" w:rsidRPr="0041774C" w:rsidRDefault="0041774C" w:rsidP="0041774C">
      <w:pPr>
        <w:pStyle w:val="1tekst0"/>
        <w:ind w:firstLine="615"/>
        <w:rPr>
          <w:sz w:val="20"/>
          <w:szCs w:val="20"/>
        </w:rPr>
      </w:pPr>
      <w:r w:rsidRPr="0041774C">
        <w:rPr>
          <w:sz w:val="20"/>
          <w:szCs w:val="20"/>
        </w:rPr>
        <w:t>Основно образовање и васпитање остварује се на основу школског програма.</w:t>
      </w:r>
    </w:p>
    <w:p w:rsidR="0041774C" w:rsidRPr="0041774C" w:rsidRDefault="0041774C" w:rsidP="0041774C">
      <w:pPr>
        <w:pStyle w:val="1tekst0"/>
        <w:ind w:firstLine="615"/>
        <w:rPr>
          <w:sz w:val="20"/>
          <w:szCs w:val="20"/>
        </w:rPr>
      </w:pPr>
      <w:r w:rsidRPr="0041774C">
        <w:rPr>
          <w:sz w:val="20"/>
          <w:szCs w:val="20"/>
        </w:rPr>
        <w:t>Школски програм омогућава оријентацију ученика и родитеља, односно другог законског заступника у избору школе, праћење квалитета образовно-васпитног процеса и његових резултата, као и процену индивидуалног рада и напредовања сваког ученика.</w:t>
      </w:r>
    </w:p>
    <w:p w:rsidR="0041774C" w:rsidRPr="0041774C" w:rsidRDefault="0041774C" w:rsidP="0041774C">
      <w:pPr>
        <w:pStyle w:val="podnaslov0"/>
        <w:jc w:val="center"/>
        <w:rPr>
          <w:rFonts w:ascii="Times New Roman" w:hAnsi="Times New Roman"/>
          <w:i w:val="0"/>
          <w:sz w:val="20"/>
          <w:szCs w:val="20"/>
        </w:rPr>
      </w:pPr>
      <w:r w:rsidRPr="0041774C">
        <w:rPr>
          <w:rFonts w:ascii="Times New Roman" w:hAnsi="Times New Roman"/>
          <w:i w:val="0"/>
          <w:sz w:val="20"/>
          <w:szCs w:val="20"/>
          <w:lang w:val="sr-Latn-CS"/>
        </w:rPr>
        <w:t>Доношење програма образовања и васпитања</w:t>
      </w:r>
    </w:p>
    <w:p w:rsidR="0041774C" w:rsidRPr="0041774C" w:rsidRDefault="0041774C" w:rsidP="0041774C">
      <w:pPr>
        <w:pStyle w:val="text"/>
        <w:ind w:firstLine="720"/>
        <w:rPr>
          <w:rFonts w:ascii="Times New Roman" w:hAnsi="Times New Roman"/>
          <w:sz w:val="20"/>
          <w:szCs w:val="20"/>
        </w:rPr>
      </w:pPr>
      <w:r w:rsidRPr="0041774C">
        <w:rPr>
          <w:rFonts w:ascii="Times New Roman" w:hAnsi="Times New Roman"/>
          <w:sz w:val="20"/>
          <w:szCs w:val="20"/>
        </w:rPr>
        <w:t xml:space="preserve">Школски програм припремају одговарајући стручни органи Школе. </w:t>
      </w:r>
    </w:p>
    <w:p w:rsidR="0041774C" w:rsidRPr="0041774C" w:rsidRDefault="0041774C" w:rsidP="0041774C">
      <w:pPr>
        <w:pStyle w:val="text"/>
        <w:ind w:firstLine="720"/>
        <w:rPr>
          <w:rFonts w:ascii="Times New Roman" w:hAnsi="Times New Roman"/>
          <w:sz w:val="20"/>
          <w:szCs w:val="20"/>
        </w:rPr>
      </w:pPr>
      <w:r w:rsidRPr="0041774C">
        <w:rPr>
          <w:rFonts w:ascii="Times New Roman" w:hAnsi="Times New Roman"/>
          <w:sz w:val="20"/>
          <w:szCs w:val="20"/>
        </w:rPr>
        <w:t xml:space="preserve">Школски програм доноси Школски одбор. </w:t>
      </w:r>
    </w:p>
    <w:p w:rsidR="0041774C" w:rsidRPr="0041774C" w:rsidRDefault="0041774C" w:rsidP="0041774C">
      <w:pPr>
        <w:pStyle w:val="text"/>
        <w:ind w:firstLine="720"/>
        <w:rPr>
          <w:rFonts w:ascii="Times New Roman" w:hAnsi="Times New Roman"/>
          <w:sz w:val="20"/>
          <w:szCs w:val="20"/>
        </w:rPr>
      </w:pPr>
      <w:r w:rsidRPr="0041774C">
        <w:rPr>
          <w:rFonts w:ascii="Times New Roman" w:hAnsi="Times New Roman"/>
          <w:sz w:val="20"/>
          <w:szCs w:val="20"/>
        </w:rPr>
        <w:t>О предлогу Школскoог  програм</w:t>
      </w:r>
      <w:r w:rsidRPr="0041774C">
        <w:rPr>
          <w:rFonts w:ascii="Times New Roman" w:hAnsi="Times New Roman"/>
          <w:sz w:val="20"/>
          <w:szCs w:val="20"/>
          <w:lang/>
        </w:rPr>
        <w:t>а</w:t>
      </w:r>
      <w:r w:rsidRPr="0041774C">
        <w:rPr>
          <w:rFonts w:ascii="Times New Roman" w:hAnsi="Times New Roman"/>
          <w:sz w:val="20"/>
          <w:szCs w:val="20"/>
        </w:rPr>
        <w:t xml:space="preserve"> Школа прибавља мишљење Савета родитеља и ученичког парламента. </w:t>
      </w:r>
    </w:p>
    <w:p w:rsidR="0041774C" w:rsidRPr="0041774C" w:rsidRDefault="0041774C" w:rsidP="0041774C">
      <w:pPr>
        <w:pStyle w:val="text"/>
        <w:ind w:firstLine="615"/>
        <w:rPr>
          <w:rFonts w:ascii="Times New Roman" w:hAnsi="Times New Roman"/>
          <w:sz w:val="20"/>
          <w:szCs w:val="20"/>
        </w:rPr>
      </w:pPr>
      <w:r w:rsidRPr="0041774C">
        <w:rPr>
          <w:rFonts w:ascii="Times New Roman" w:hAnsi="Times New Roman"/>
          <w:sz w:val="20"/>
          <w:szCs w:val="20"/>
        </w:rPr>
        <w:t>Школски програм доноси школски одбор, по правилу на период од четири године.</w:t>
      </w:r>
    </w:p>
    <w:p w:rsidR="0041774C" w:rsidRPr="0041774C" w:rsidRDefault="0041774C" w:rsidP="0041774C">
      <w:pPr>
        <w:pStyle w:val="1tekst0"/>
        <w:ind w:firstLine="615"/>
        <w:rPr>
          <w:sz w:val="20"/>
          <w:szCs w:val="20"/>
        </w:rPr>
      </w:pPr>
      <w:r w:rsidRPr="0041774C">
        <w:rPr>
          <w:sz w:val="20"/>
          <w:szCs w:val="20"/>
        </w:rPr>
        <w:lastRenderedPageBreak/>
        <w:t>Школски програм се доноси у складу са Законом.</w:t>
      </w:r>
    </w:p>
    <w:p w:rsidR="0041774C" w:rsidRPr="0041774C" w:rsidRDefault="0041774C" w:rsidP="0041774C">
      <w:pPr>
        <w:pStyle w:val="text"/>
        <w:rPr>
          <w:rFonts w:ascii="Times New Roman" w:hAnsi="Times New Roman"/>
          <w:sz w:val="20"/>
          <w:szCs w:val="20"/>
        </w:rPr>
      </w:pPr>
    </w:p>
    <w:p w:rsidR="0041774C" w:rsidRPr="0041774C" w:rsidRDefault="0041774C" w:rsidP="0041774C">
      <w:pPr>
        <w:pStyle w:val="podnaslov0"/>
        <w:jc w:val="center"/>
        <w:rPr>
          <w:rFonts w:ascii="Times New Roman" w:hAnsi="Times New Roman"/>
          <w:i w:val="0"/>
          <w:sz w:val="20"/>
          <w:szCs w:val="20"/>
        </w:rPr>
      </w:pPr>
      <w:r w:rsidRPr="0041774C">
        <w:rPr>
          <w:rFonts w:ascii="Times New Roman" w:hAnsi="Times New Roman"/>
          <w:i w:val="0"/>
          <w:sz w:val="20"/>
          <w:szCs w:val="20"/>
          <w:lang w:val="sr-Latn-CS"/>
        </w:rPr>
        <w:t>Доношење и објављивање програма образовања и васпитања</w:t>
      </w:r>
    </w:p>
    <w:p w:rsidR="0041774C" w:rsidRPr="0041774C" w:rsidRDefault="0041774C" w:rsidP="0041774C">
      <w:pPr>
        <w:pStyle w:val="clan0"/>
        <w:ind w:firstLine="708"/>
        <w:rPr>
          <w:sz w:val="20"/>
          <w:szCs w:val="20"/>
        </w:rPr>
      </w:pPr>
      <w:r w:rsidRPr="0041774C">
        <w:rPr>
          <w:sz w:val="20"/>
          <w:szCs w:val="20"/>
        </w:rPr>
        <w:t xml:space="preserve">Школски програм доноси се најкасније два месеца пре почетка школске године у којој ће почети његова примена. </w:t>
      </w:r>
    </w:p>
    <w:p w:rsidR="0041774C" w:rsidRPr="0041774C" w:rsidRDefault="0041774C" w:rsidP="0041774C">
      <w:pPr>
        <w:pStyle w:val="text"/>
        <w:ind w:firstLine="720"/>
        <w:rPr>
          <w:rFonts w:ascii="Times New Roman" w:hAnsi="Times New Roman"/>
          <w:sz w:val="20"/>
          <w:szCs w:val="20"/>
        </w:rPr>
      </w:pPr>
      <w:r w:rsidRPr="0041774C">
        <w:rPr>
          <w:rFonts w:ascii="Times New Roman" w:hAnsi="Times New Roman"/>
          <w:sz w:val="20"/>
          <w:szCs w:val="20"/>
        </w:rPr>
        <w:t xml:space="preserve">Школски програм објављује  се у складу са са Законом  и општим актом Школе. </w:t>
      </w:r>
    </w:p>
    <w:p w:rsidR="0041774C" w:rsidRPr="0041774C" w:rsidRDefault="0041774C" w:rsidP="0041774C">
      <w:pPr>
        <w:pStyle w:val="text"/>
        <w:ind w:firstLine="720"/>
        <w:rPr>
          <w:rFonts w:ascii="Times New Roman" w:hAnsi="Times New Roman"/>
          <w:sz w:val="20"/>
          <w:szCs w:val="20"/>
        </w:rPr>
      </w:pPr>
      <w:r w:rsidRPr="0041774C">
        <w:rPr>
          <w:rFonts w:ascii="Times New Roman" w:hAnsi="Times New Roman"/>
          <w:sz w:val="20"/>
          <w:szCs w:val="20"/>
        </w:rPr>
        <w:t xml:space="preserve">Школа је у обавези да Школски програм учини доступним свим заинтересованим корисницима. </w:t>
      </w:r>
    </w:p>
    <w:p w:rsidR="0041774C" w:rsidRPr="0041774C" w:rsidRDefault="0041774C" w:rsidP="0041774C">
      <w:pPr>
        <w:pStyle w:val="1tekst0"/>
        <w:ind w:firstLine="345"/>
        <w:rPr>
          <w:sz w:val="20"/>
          <w:szCs w:val="20"/>
        </w:rPr>
      </w:pPr>
      <w:r w:rsidRPr="0041774C">
        <w:rPr>
          <w:sz w:val="20"/>
          <w:szCs w:val="20"/>
        </w:rPr>
        <w:t>Поједини делови школског програма иновирају се у току његовог остваривања.</w:t>
      </w:r>
    </w:p>
    <w:p w:rsidR="0041774C" w:rsidRPr="0041774C" w:rsidRDefault="0041774C" w:rsidP="0041774C">
      <w:pPr>
        <w:pStyle w:val="1tekst0"/>
        <w:ind w:firstLine="345"/>
        <w:rPr>
          <w:sz w:val="20"/>
          <w:szCs w:val="20"/>
        </w:rPr>
      </w:pPr>
      <w:r w:rsidRPr="0041774C">
        <w:rPr>
          <w:sz w:val="20"/>
          <w:szCs w:val="20"/>
        </w:rPr>
        <w:t>Школски програм садржи:</w:t>
      </w:r>
    </w:p>
    <w:p w:rsidR="0041774C" w:rsidRPr="0041774C" w:rsidRDefault="0041774C" w:rsidP="0041774C">
      <w:pPr>
        <w:pStyle w:val="1tekst0"/>
        <w:numPr>
          <w:ilvl w:val="0"/>
          <w:numId w:val="26"/>
        </w:numPr>
        <w:spacing w:before="0" w:beforeAutospacing="0" w:after="0" w:afterAutospacing="0"/>
        <w:ind w:right="375"/>
        <w:jc w:val="both"/>
        <w:rPr>
          <w:sz w:val="20"/>
          <w:szCs w:val="20"/>
        </w:rPr>
      </w:pPr>
      <w:r w:rsidRPr="0041774C">
        <w:rPr>
          <w:sz w:val="20"/>
          <w:szCs w:val="20"/>
        </w:rPr>
        <w:t>циљеве школског програма;</w:t>
      </w:r>
    </w:p>
    <w:p w:rsidR="0041774C" w:rsidRPr="0041774C" w:rsidRDefault="0041774C" w:rsidP="0041774C">
      <w:pPr>
        <w:pStyle w:val="1tekst0"/>
        <w:numPr>
          <w:ilvl w:val="0"/>
          <w:numId w:val="26"/>
        </w:numPr>
        <w:spacing w:before="0" w:beforeAutospacing="0" w:after="0" w:afterAutospacing="0"/>
        <w:ind w:right="375"/>
        <w:jc w:val="both"/>
        <w:rPr>
          <w:sz w:val="20"/>
          <w:szCs w:val="20"/>
        </w:rPr>
      </w:pPr>
      <w:r w:rsidRPr="0041774C">
        <w:rPr>
          <w:sz w:val="20"/>
          <w:szCs w:val="20"/>
        </w:rPr>
        <w:t>језик на коме се остварује програм;</w:t>
      </w:r>
    </w:p>
    <w:p w:rsidR="0041774C" w:rsidRPr="0041774C" w:rsidRDefault="0041774C" w:rsidP="0041774C">
      <w:pPr>
        <w:pStyle w:val="1tekst0"/>
        <w:numPr>
          <w:ilvl w:val="0"/>
          <w:numId w:val="26"/>
        </w:numPr>
        <w:spacing w:before="0" w:beforeAutospacing="0" w:after="0" w:afterAutospacing="0"/>
        <w:ind w:right="375"/>
        <w:jc w:val="both"/>
        <w:rPr>
          <w:sz w:val="20"/>
          <w:szCs w:val="20"/>
        </w:rPr>
      </w:pPr>
      <w:r w:rsidRPr="0041774C">
        <w:rPr>
          <w:sz w:val="20"/>
          <w:szCs w:val="20"/>
        </w:rPr>
        <w:t>начин остваривања школског програма;</w:t>
      </w:r>
    </w:p>
    <w:p w:rsidR="0041774C" w:rsidRPr="0041774C" w:rsidRDefault="0041774C" w:rsidP="0041774C">
      <w:pPr>
        <w:pStyle w:val="1tekst0"/>
        <w:numPr>
          <w:ilvl w:val="0"/>
          <w:numId w:val="26"/>
        </w:numPr>
        <w:spacing w:before="0" w:beforeAutospacing="0" w:after="0" w:afterAutospacing="0"/>
        <w:ind w:right="375"/>
        <w:jc w:val="both"/>
        <w:rPr>
          <w:sz w:val="20"/>
          <w:szCs w:val="20"/>
        </w:rPr>
      </w:pPr>
      <w:r w:rsidRPr="0041774C">
        <w:rPr>
          <w:sz w:val="20"/>
          <w:szCs w:val="20"/>
        </w:rPr>
        <w:t xml:space="preserve"> начин прилагођавања школског програма према нивоу образовања и васпитања;</w:t>
      </w:r>
    </w:p>
    <w:p w:rsidR="0041774C" w:rsidRPr="0041774C" w:rsidRDefault="0041774C" w:rsidP="0041774C">
      <w:pPr>
        <w:pStyle w:val="1tekst0"/>
        <w:numPr>
          <w:ilvl w:val="0"/>
          <w:numId w:val="26"/>
        </w:numPr>
        <w:spacing w:before="0" w:beforeAutospacing="0" w:after="0" w:afterAutospacing="0"/>
        <w:ind w:right="375"/>
        <w:jc w:val="both"/>
        <w:rPr>
          <w:sz w:val="20"/>
          <w:szCs w:val="20"/>
        </w:rPr>
      </w:pPr>
      <w:r w:rsidRPr="0041774C">
        <w:rPr>
          <w:sz w:val="20"/>
          <w:szCs w:val="20"/>
        </w:rPr>
        <w:t>план наставе и учења основног образовања и васпитања;</w:t>
      </w:r>
    </w:p>
    <w:p w:rsidR="0041774C" w:rsidRPr="0041774C" w:rsidRDefault="0041774C" w:rsidP="0041774C">
      <w:pPr>
        <w:pStyle w:val="1tekst0"/>
        <w:numPr>
          <w:ilvl w:val="0"/>
          <w:numId w:val="26"/>
        </w:numPr>
        <w:spacing w:before="0" w:beforeAutospacing="0" w:after="0" w:afterAutospacing="0"/>
        <w:ind w:right="375"/>
        <w:jc w:val="both"/>
        <w:rPr>
          <w:sz w:val="20"/>
          <w:szCs w:val="20"/>
        </w:rPr>
      </w:pPr>
      <w:r w:rsidRPr="0041774C">
        <w:rPr>
          <w:sz w:val="20"/>
          <w:szCs w:val="20"/>
        </w:rPr>
        <w:t>назив, врсту и трајање свих програма образовања и васпитања које школа остварује;</w:t>
      </w:r>
    </w:p>
    <w:p w:rsidR="0041774C" w:rsidRPr="0041774C" w:rsidRDefault="0041774C" w:rsidP="0041774C">
      <w:pPr>
        <w:pStyle w:val="1tekst0"/>
        <w:numPr>
          <w:ilvl w:val="0"/>
          <w:numId w:val="26"/>
        </w:numPr>
        <w:spacing w:before="0" w:beforeAutospacing="0" w:after="0" w:afterAutospacing="0"/>
        <w:ind w:right="375"/>
        <w:jc w:val="both"/>
        <w:rPr>
          <w:sz w:val="20"/>
          <w:szCs w:val="20"/>
        </w:rPr>
      </w:pPr>
      <w:r w:rsidRPr="0041774C">
        <w:rPr>
          <w:sz w:val="20"/>
          <w:szCs w:val="20"/>
        </w:rPr>
        <w:t>програме обавезних предмета по разредима, са начинима и поступцима за њихово остваривање;</w:t>
      </w:r>
    </w:p>
    <w:p w:rsidR="0041774C" w:rsidRPr="0041774C" w:rsidRDefault="0041774C" w:rsidP="0041774C">
      <w:pPr>
        <w:pStyle w:val="1tekst0"/>
        <w:numPr>
          <w:ilvl w:val="0"/>
          <w:numId w:val="26"/>
        </w:numPr>
        <w:spacing w:before="0" w:beforeAutospacing="0" w:after="0" w:afterAutospacing="0"/>
        <w:ind w:right="375"/>
        <w:jc w:val="both"/>
        <w:rPr>
          <w:sz w:val="20"/>
          <w:szCs w:val="20"/>
        </w:rPr>
      </w:pPr>
      <w:r w:rsidRPr="0041774C">
        <w:rPr>
          <w:sz w:val="20"/>
          <w:szCs w:val="20"/>
        </w:rPr>
        <w:t xml:space="preserve"> изборне програме по разредима, са начинима и поступцима за њихово остваривање;</w:t>
      </w:r>
    </w:p>
    <w:p w:rsidR="0041774C" w:rsidRPr="0041774C" w:rsidRDefault="0041774C" w:rsidP="0041774C">
      <w:pPr>
        <w:pStyle w:val="1tekst0"/>
        <w:numPr>
          <w:ilvl w:val="0"/>
          <w:numId w:val="26"/>
        </w:numPr>
        <w:spacing w:before="0" w:beforeAutospacing="0" w:after="0" w:afterAutospacing="0"/>
        <w:ind w:right="375"/>
        <w:jc w:val="both"/>
        <w:rPr>
          <w:sz w:val="20"/>
          <w:szCs w:val="20"/>
        </w:rPr>
      </w:pPr>
      <w:r w:rsidRPr="0041774C">
        <w:rPr>
          <w:sz w:val="20"/>
          <w:szCs w:val="20"/>
        </w:rPr>
        <w:t>програме активности по разредима, са начинима и поступцима за њихово остваривање;</w:t>
      </w:r>
    </w:p>
    <w:p w:rsidR="0041774C" w:rsidRPr="0041774C" w:rsidRDefault="0041774C" w:rsidP="0041774C">
      <w:pPr>
        <w:pStyle w:val="1tekst0"/>
        <w:numPr>
          <w:ilvl w:val="0"/>
          <w:numId w:val="26"/>
        </w:numPr>
        <w:spacing w:before="0" w:beforeAutospacing="0" w:after="0" w:afterAutospacing="0"/>
        <w:ind w:right="375"/>
        <w:jc w:val="both"/>
        <w:rPr>
          <w:sz w:val="20"/>
          <w:szCs w:val="20"/>
        </w:rPr>
      </w:pPr>
      <w:r w:rsidRPr="0041774C">
        <w:rPr>
          <w:sz w:val="20"/>
          <w:szCs w:val="20"/>
        </w:rPr>
        <w:t>програм допунске и додатне наставе;</w:t>
      </w:r>
    </w:p>
    <w:p w:rsidR="0041774C" w:rsidRPr="0041774C" w:rsidRDefault="0041774C" w:rsidP="0041774C">
      <w:pPr>
        <w:pStyle w:val="1tekst0"/>
        <w:numPr>
          <w:ilvl w:val="0"/>
          <w:numId w:val="26"/>
        </w:numPr>
        <w:spacing w:before="0" w:beforeAutospacing="0" w:after="0" w:afterAutospacing="0"/>
        <w:ind w:right="375"/>
        <w:jc w:val="both"/>
        <w:rPr>
          <w:sz w:val="20"/>
          <w:szCs w:val="20"/>
        </w:rPr>
      </w:pPr>
      <w:r w:rsidRPr="0041774C">
        <w:rPr>
          <w:sz w:val="20"/>
          <w:szCs w:val="20"/>
        </w:rPr>
        <w:t>програм културних активности школе;</w:t>
      </w:r>
    </w:p>
    <w:p w:rsidR="0041774C" w:rsidRPr="0041774C" w:rsidRDefault="0041774C" w:rsidP="0041774C">
      <w:pPr>
        <w:pStyle w:val="1tekst0"/>
        <w:numPr>
          <w:ilvl w:val="0"/>
          <w:numId w:val="26"/>
        </w:numPr>
        <w:spacing w:before="0" w:beforeAutospacing="0" w:after="0" w:afterAutospacing="0"/>
        <w:ind w:right="375"/>
        <w:jc w:val="both"/>
        <w:rPr>
          <w:sz w:val="20"/>
          <w:szCs w:val="20"/>
        </w:rPr>
      </w:pPr>
      <w:r w:rsidRPr="0041774C">
        <w:rPr>
          <w:sz w:val="20"/>
          <w:szCs w:val="20"/>
        </w:rPr>
        <w:t>програм школског спорта и спортско-рекреативних активности;</w:t>
      </w:r>
    </w:p>
    <w:p w:rsidR="0041774C" w:rsidRPr="0041774C" w:rsidRDefault="0041774C" w:rsidP="0041774C">
      <w:pPr>
        <w:pStyle w:val="1tekst0"/>
        <w:numPr>
          <w:ilvl w:val="0"/>
          <w:numId w:val="26"/>
        </w:numPr>
        <w:spacing w:before="0" w:beforeAutospacing="0" w:after="0" w:afterAutospacing="0"/>
        <w:ind w:right="375"/>
        <w:jc w:val="both"/>
        <w:rPr>
          <w:sz w:val="20"/>
          <w:szCs w:val="20"/>
        </w:rPr>
      </w:pPr>
      <w:r w:rsidRPr="0041774C">
        <w:rPr>
          <w:sz w:val="20"/>
          <w:szCs w:val="20"/>
        </w:rPr>
        <w:t>програм заштите од насиља, злостављања и занемаривања, програм спречавања дискриминације и програми превенције других облика ризичног понашања;</w:t>
      </w:r>
    </w:p>
    <w:p w:rsidR="0041774C" w:rsidRPr="0041774C" w:rsidRDefault="0041774C" w:rsidP="0041774C">
      <w:pPr>
        <w:pStyle w:val="1tekst0"/>
        <w:numPr>
          <w:ilvl w:val="0"/>
          <w:numId w:val="26"/>
        </w:numPr>
        <w:spacing w:before="0" w:beforeAutospacing="0" w:after="0" w:afterAutospacing="0"/>
        <w:ind w:right="375"/>
        <w:jc w:val="both"/>
        <w:rPr>
          <w:sz w:val="20"/>
          <w:szCs w:val="20"/>
        </w:rPr>
      </w:pPr>
      <w:r w:rsidRPr="0041774C">
        <w:rPr>
          <w:sz w:val="20"/>
          <w:szCs w:val="20"/>
        </w:rPr>
        <w:t>програм ваннаставних активности ученика;</w:t>
      </w:r>
    </w:p>
    <w:p w:rsidR="0041774C" w:rsidRPr="0041774C" w:rsidRDefault="0041774C" w:rsidP="0041774C">
      <w:pPr>
        <w:pStyle w:val="1tekst0"/>
        <w:numPr>
          <w:ilvl w:val="0"/>
          <w:numId w:val="26"/>
        </w:numPr>
        <w:spacing w:before="0" w:beforeAutospacing="0" w:after="0" w:afterAutospacing="0"/>
        <w:ind w:right="375"/>
        <w:jc w:val="both"/>
        <w:rPr>
          <w:sz w:val="20"/>
          <w:szCs w:val="20"/>
        </w:rPr>
      </w:pPr>
      <w:r w:rsidRPr="0041774C">
        <w:rPr>
          <w:sz w:val="20"/>
          <w:szCs w:val="20"/>
        </w:rPr>
        <w:t>програм професионалне оријентације;</w:t>
      </w:r>
    </w:p>
    <w:p w:rsidR="0041774C" w:rsidRPr="0041774C" w:rsidRDefault="0041774C" w:rsidP="0041774C">
      <w:pPr>
        <w:pStyle w:val="1tekst0"/>
        <w:numPr>
          <w:ilvl w:val="0"/>
          <w:numId w:val="26"/>
        </w:numPr>
        <w:spacing w:before="0" w:beforeAutospacing="0" w:after="0" w:afterAutospacing="0"/>
        <w:ind w:right="375"/>
        <w:jc w:val="both"/>
        <w:rPr>
          <w:sz w:val="20"/>
          <w:szCs w:val="20"/>
        </w:rPr>
      </w:pPr>
      <w:r w:rsidRPr="0041774C">
        <w:rPr>
          <w:sz w:val="20"/>
          <w:szCs w:val="20"/>
        </w:rPr>
        <w:t>програм здравствене заштите;</w:t>
      </w:r>
    </w:p>
    <w:p w:rsidR="0041774C" w:rsidRPr="0041774C" w:rsidRDefault="0041774C" w:rsidP="0041774C">
      <w:pPr>
        <w:pStyle w:val="1tekst0"/>
        <w:numPr>
          <w:ilvl w:val="0"/>
          <w:numId w:val="26"/>
        </w:numPr>
        <w:spacing w:before="0" w:beforeAutospacing="0" w:after="0" w:afterAutospacing="0"/>
        <w:ind w:right="375"/>
        <w:jc w:val="both"/>
        <w:rPr>
          <w:sz w:val="20"/>
          <w:szCs w:val="20"/>
        </w:rPr>
      </w:pPr>
      <w:r w:rsidRPr="0041774C">
        <w:rPr>
          <w:sz w:val="20"/>
          <w:szCs w:val="20"/>
        </w:rPr>
        <w:t>програм социјалне заштите;</w:t>
      </w:r>
    </w:p>
    <w:p w:rsidR="0041774C" w:rsidRPr="0041774C" w:rsidRDefault="0041774C" w:rsidP="0041774C">
      <w:pPr>
        <w:pStyle w:val="1tekst0"/>
        <w:numPr>
          <w:ilvl w:val="0"/>
          <w:numId w:val="26"/>
        </w:numPr>
        <w:spacing w:before="0" w:beforeAutospacing="0" w:after="0" w:afterAutospacing="0"/>
        <w:ind w:right="375"/>
        <w:jc w:val="both"/>
        <w:rPr>
          <w:sz w:val="20"/>
          <w:szCs w:val="20"/>
        </w:rPr>
      </w:pPr>
      <w:r w:rsidRPr="0041774C">
        <w:rPr>
          <w:sz w:val="20"/>
          <w:szCs w:val="20"/>
        </w:rPr>
        <w:t>програм заштите животне средине;</w:t>
      </w:r>
    </w:p>
    <w:p w:rsidR="0041774C" w:rsidRPr="0041774C" w:rsidRDefault="0041774C" w:rsidP="0041774C">
      <w:pPr>
        <w:pStyle w:val="1tekst0"/>
        <w:numPr>
          <w:ilvl w:val="0"/>
          <w:numId w:val="26"/>
        </w:numPr>
        <w:spacing w:before="0" w:beforeAutospacing="0" w:after="0" w:afterAutospacing="0"/>
        <w:ind w:right="375"/>
        <w:jc w:val="both"/>
        <w:rPr>
          <w:sz w:val="20"/>
          <w:szCs w:val="20"/>
        </w:rPr>
      </w:pPr>
      <w:r w:rsidRPr="0041774C">
        <w:rPr>
          <w:sz w:val="20"/>
          <w:szCs w:val="20"/>
        </w:rPr>
        <w:t>програм сарадње са локалном самоуправом;</w:t>
      </w:r>
    </w:p>
    <w:p w:rsidR="0041774C" w:rsidRPr="0041774C" w:rsidRDefault="0041774C" w:rsidP="0041774C">
      <w:pPr>
        <w:pStyle w:val="1tekst0"/>
        <w:numPr>
          <w:ilvl w:val="0"/>
          <w:numId w:val="26"/>
        </w:numPr>
        <w:spacing w:before="0" w:beforeAutospacing="0" w:after="0" w:afterAutospacing="0"/>
        <w:ind w:right="375"/>
        <w:jc w:val="both"/>
        <w:rPr>
          <w:sz w:val="20"/>
          <w:szCs w:val="20"/>
        </w:rPr>
      </w:pPr>
      <w:r w:rsidRPr="0041774C">
        <w:rPr>
          <w:sz w:val="20"/>
          <w:szCs w:val="20"/>
        </w:rPr>
        <w:t>програм сарадње са породицом;</w:t>
      </w:r>
    </w:p>
    <w:p w:rsidR="0041774C" w:rsidRPr="0041774C" w:rsidRDefault="0041774C" w:rsidP="0041774C">
      <w:pPr>
        <w:pStyle w:val="1tekst0"/>
        <w:numPr>
          <w:ilvl w:val="0"/>
          <w:numId w:val="26"/>
        </w:numPr>
        <w:spacing w:before="0" w:beforeAutospacing="0" w:after="0" w:afterAutospacing="0"/>
        <w:ind w:right="375"/>
        <w:jc w:val="both"/>
        <w:rPr>
          <w:sz w:val="20"/>
          <w:szCs w:val="20"/>
        </w:rPr>
      </w:pPr>
      <w:r w:rsidRPr="0041774C">
        <w:rPr>
          <w:sz w:val="20"/>
          <w:szCs w:val="20"/>
        </w:rPr>
        <w:t>програм излета, екскурзија и наставе у природи;</w:t>
      </w:r>
    </w:p>
    <w:p w:rsidR="0041774C" w:rsidRPr="0041774C" w:rsidRDefault="0041774C" w:rsidP="0041774C">
      <w:pPr>
        <w:pStyle w:val="1tekst0"/>
        <w:numPr>
          <w:ilvl w:val="0"/>
          <w:numId w:val="26"/>
        </w:numPr>
        <w:spacing w:before="0" w:beforeAutospacing="0" w:after="0" w:afterAutospacing="0"/>
        <w:ind w:right="375"/>
        <w:jc w:val="both"/>
        <w:rPr>
          <w:sz w:val="20"/>
          <w:szCs w:val="20"/>
        </w:rPr>
      </w:pPr>
      <w:r w:rsidRPr="0041774C">
        <w:rPr>
          <w:sz w:val="20"/>
          <w:szCs w:val="20"/>
        </w:rPr>
        <w:t>програм рада школске библиотеке;</w:t>
      </w:r>
    </w:p>
    <w:p w:rsidR="0041774C" w:rsidRPr="0041774C" w:rsidRDefault="0041774C" w:rsidP="0041774C">
      <w:pPr>
        <w:pStyle w:val="1tekst0"/>
        <w:numPr>
          <w:ilvl w:val="0"/>
          <w:numId w:val="26"/>
        </w:numPr>
        <w:spacing w:before="0" w:beforeAutospacing="0" w:after="0" w:afterAutospacing="0"/>
        <w:ind w:right="375"/>
        <w:jc w:val="both"/>
        <w:rPr>
          <w:sz w:val="20"/>
          <w:szCs w:val="20"/>
        </w:rPr>
      </w:pPr>
      <w:r w:rsidRPr="0041774C">
        <w:rPr>
          <w:sz w:val="20"/>
          <w:szCs w:val="20"/>
        </w:rPr>
        <w:t>начин остваривања других области развојног плана школе који утичу на образовно-васпитни рад.</w:t>
      </w:r>
    </w:p>
    <w:p w:rsidR="0041774C" w:rsidRPr="0041774C" w:rsidRDefault="0041774C" w:rsidP="0041774C">
      <w:pPr>
        <w:pStyle w:val="1tekst0"/>
        <w:rPr>
          <w:sz w:val="20"/>
          <w:szCs w:val="20"/>
        </w:rPr>
      </w:pPr>
      <w:r w:rsidRPr="0041774C">
        <w:rPr>
          <w:sz w:val="20"/>
          <w:szCs w:val="20"/>
        </w:rPr>
        <w:t>Индивидуални образовни планови свих ученика који се образују по индивидуалном образовном плану чине прилог школског програма.</w:t>
      </w:r>
    </w:p>
    <w:p w:rsidR="0041774C" w:rsidRPr="0041774C" w:rsidRDefault="0041774C" w:rsidP="0041774C">
      <w:pPr>
        <w:pStyle w:val="1tekst0"/>
        <w:rPr>
          <w:sz w:val="20"/>
          <w:szCs w:val="20"/>
        </w:rPr>
      </w:pPr>
      <w:r w:rsidRPr="0041774C">
        <w:rPr>
          <w:sz w:val="20"/>
          <w:szCs w:val="20"/>
        </w:rPr>
        <w:t>Саставни део школског програма је и програм безбедности и здравља на раду који обухвата заједничке активности школе, родитеља, односно других законских заступника и јединице локалне самоуправе, усмерене на развој свести за спровођење и унапређивање безбедности и здравља на раду.</w:t>
      </w:r>
    </w:p>
    <w:p w:rsidR="0041774C" w:rsidRPr="0041774C" w:rsidRDefault="0041774C" w:rsidP="0041774C">
      <w:pPr>
        <w:pStyle w:val="1tekst0"/>
        <w:rPr>
          <w:sz w:val="20"/>
          <w:szCs w:val="20"/>
        </w:rPr>
      </w:pPr>
      <w:r w:rsidRPr="0041774C">
        <w:rPr>
          <w:sz w:val="20"/>
          <w:szCs w:val="20"/>
        </w:rPr>
        <w:t>У оквиру школског програма, за децу и ученике који не познају српски језик, школа може да реализује и програм за стицање елементарних знања из српског језика.</w:t>
      </w:r>
    </w:p>
    <w:p w:rsidR="0041774C" w:rsidRPr="0041774C" w:rsidRDefault="0041774C" w:rsidP="0041774C">
      <w:pPr>
        <w:pStyle w:val="7podnas"/>
        <w:rPr>
          <w:rFonts w:ascii="Times New Roman" w:hAnsi="Times New Roman" w:cs="Times New Roman"/>
          <w:sz w:val="20"/>
          <w:szCs w:val="20"/>
        </w:rPr>
      </w:pPr>
      <w:r w:rsidRPr="0041774C">
        <w:rPr>
          <w:rFonts w:ascii="Times New Roman" w:hAnsi="Times New Roman" w:cs="Times New Roman"/>
          <w:sz w:val="20"/>
          <w:szCs w:val="20"/>
        </w:rPr>
        <w:lastRenderedPageBreak/>
        <w:t>Начела израде школског програма</w:t>
      </w:r>
    </w:p>
    <w:p w:rsidR="0041774C" w:rsidRPr="0041774C" w:rsidRDefault="0041774C" w:rsidP="0041774C">
      <w:pPr>
        <w:pStyle w:val="4clan"/>
        <w:rPr>
          <w:rFonts w:ascii="Times New Roman" w:hAnsi="Times New Roman" w:cs="Times New Roman"/>
        </w:rPr>
      </w:pPr>
    </w:p>
    <w:p w:rsidR="0041774C" w:rsidRPr="0041774C" w:rsidRDefault="0041774C" w:rsidP="0041774C">
      <w:pPr>
        <w:pStyle w:val="1tekst0"/>
        <w:rPr>
          <w:sz w:val="20"/>
          <w:szCs w:val="20"/>
        </w:rPr>
      </w:pPr>
      <w:r w:rsidRPr="0041774C">
        <w:rPr>
          <w:sz w:val="20"/>
          <w:szCs w:val="20"/>
        </w:rPr>
        <w:t xml:space="preserve">Школски програм утемељен је на начелима: </w:t>
      </w:r>
    </w:p>
    <w:p w:rsidR="0041774C" w:rsidRPr="0041774C" w:rsidRDefault="0041774C" w:rsidP="0041774C">
      <w:pPr>
        <w:pStyle w:val="1tekst0"/>
        <w:rPr>
          <w:sz w:val="20"/>
          <w:szCs w:val="20"/>
        </w:rPr>
      </w:pPr>
      <w:r w:rsidRPr="0041774C">
        <w:rPr>
          <w:sz w:val="20"/>
          <w:szCs w:val="20"/>
        </w:rPr>
        <w:t>1) усмерености на процесе и исходе учења;</w:t>
      </w:r>
    </w:p>
    <w:p w:rsidR="0041774C" w:rsidRPr="0041774C" w:rsidRDefault="0041774C" w:rsidP="0041774C">
      <w:pPr>
        <w:pStyle w:val="1tekst0"/>
        <w:rPr>
          <w:sz w:val="20"/>
          <w:szCs w:val="20"/>
        </w:rPr>
      </w:pPr>
      <w:r w:rsidRPr="0041774C">
        <w:rPr>
          <w:sz w:val="20"/>
          <w:szCs w:val="20"/>
        </w:rPr>
        <w:t>2) заснованости на стандардима, уз систематско праћење и процењивање квалитета програма;</w:t>
      </w:r>
    </w:p>
    <w:p w:rsidR="0041774C" w:rsidRPr="0041774C" w:rsidRDefault="0041774C" w:rsidP="0041774C">
      <w:pPr>
        <w:pStyle w:val="1tekst0"/>
        <w:rPr>
          <w:sz w:val="20"/>
          <w:szCs w:val="20"/>
        </w:rPr>
      </w:pPr>
      <w:r w:rsidRPr="0041774C">
        <w:rPr>
          <w:sz w:val="20"/>
          <w:szCs w:val="20"/>
        </w:rPr>
        <w:t>3) уважавања узрасних карактеристика у процесу стицања знања и вештина, формирања ставова и усвајања вредности код ученика;</w:t>
      </w:r>
    </w:p>
    <w:p w:rsidR="0041774C" w:rsidRPr="0041774C" w:rsidRDefault="0041774C" w:rsidP="0041774C">
      <w:pPr>
        <w:pStyle w:val="1tekst0"/>
        <w:rPr>
          <w:sz w:val="20"/>
          <w:szCs w:val="20"/>
        </w:rPr>
      </w:pPr>
      <w:r w:rsidRPr="0041774C">
        <w:rPr>
          <w:sz w:val="20"/>
          <w:szCs w:val="20"/>
        </w:rPr>
        <w:t xml:space="preserve">4) хоризонталне и вертикалне повезаности у оквиру предмета и између различитих наставних предмета; </w:t>
      </w:r>
    </w:p>
    <w:p w:rsidR="0041774C" w:rsidRPr="0041774C" w:rsidRDefault="0041774C" w:rsidP="0041774C">
      <w:pPr>
        <w:pStyle w:val="1tekst0"/>
        <w:rPr>
          <w:sz w:val="20"/>
          <w:szCs w:val="20"/>
        </w:rPr>
      </w:pPr>
      <w:r w:rsidRPr="0041774C">
        <w:rPr>
          <w:sz w:val="20"/>
          <w:szCs w:val="20"/>
        </w:rPr>
        <w:t xml:space="preserve">5) поштовања индивидуалних разлика међу ученицима у погледу начина учења и брзине напредовања, као и могућности личног избора у слободним активностима; </w:t>
      </w:r>
    </w:p>
    <w:p w:rsidR="0041774C" w:rsidRPr="0041774C" w:rsidRDefault="0041774C" w:rsidP="0041774C">
      <w:pPr>
        <w:pStyle w:val="1tekst0"/>
        <w:rPr>
          <w:sz w:val="20"/>
          <w:szCs w:val="20"/>
        </w:rPr>
      </w:pPr>
      <w:r w:rsidRPr="0041774C">
        <w:rPr>
          <w:sz w:val="20"/>
          <w:szCs w:val="20"/>
        </w:rPr>
        <w:t>6) заснованости на партиципативним, кооперативним, активним и искуственим методама наставе и учења;</w:t>
      </w:r>
    </w:p>
    <w:p w:rsidR="0041774C" w:rsidRPr="0041774C" w:rsidRDefault="0041774C" w:rsidP="0041774C">
      <w:pPr>
        <w:pStyle w:val="1tekst0"/>
        <w:rPr>
          <w:sz w:val="20"/>
          <w:szCs w:val="20"/>
        </w:rPr>
      </w:pPr>
      <w:r w:rsidRPr="0041774C">
        <w:rPr>
          <w:sz w:val="20"/>
          <w:szCs w:val="20"/>
        </w:rPr>
        <w:t>7) уважавања искуства, учења и знања која ученици стичу ван школе и њихово повезивање са садржајима наставе;</w:t>
      </w:r>
    </w:p>
    <w:p w:rsidR="0041774C" w:rsidRPr="0041774C" w:rsidRDefault="0041774C" w:rsidP="0041774C">
      <w:pPr>
        <w:pStyle w:val="1tekst0"/>
        <w:rPr>
          <w:sz w:val="20"/>
          <w:szCs w:val="20"/>
        </w:rPr>
      </w:pPr>
      <w:r w:rsidRPr="0041774C">
        <w:rPr>
          <w:sz w:val="20"/>
          <w:szCs w:val="20"/>
        </w:rPr>
        <w:t>8) развијања позитивног односа ученика према школи и учењу, као и подстицања учениковог интересовања за учење и образовање у току целог живота;</w:t>
      </w:r>
    </w:p>
    <w:p w:rsidR="0041774C" w:rsidRPr="0041774C" w:rsidRDefault="0041774C" w:rsidP="0041774C">
      <w:pPr>
        <w:pStyle w:val="1tekst0"/>
        <w:rPr>
          <w:sz w:val="20"/>
          <w:szCs w:val="20"/>
        </w:rPr>
      </w:pPr>
      <w:r w:rsidRPr="0041774C">
        <w:rPr>
          <w:sz w:val="20"/>
          <w:szCs w:val="20"/>
        </w:rPr>
        <w:t>9) коришћења позитивне повратне информације, похвале и награде као средства за мотивисање ученика;</w:t>
      </w:r>
    </w:p>
    <w:p w:rsidR="0041774C" w:rsidRPr="0041774C" w:rsidRDefault="0041774C" w:rsidP="0041774C">
      <w:pPr>
        <w:pStyle w:val="1tekst0"/>
        <w:rPr>
          <w:sz w:val="20"/>
          <w:szCs w:val="20"/>
        </w:rPr>
      </w:pPr>
      <w:r w:rsidRPr="0041774C">
        <w:rPr>
          <w:sz w:val="20"/>
          <w:szCs w:val="20"/>
        </w:rPr>
        <w:t>10) уважавање узрасних карактеристика у процесу психофизичког развоја обезбеђивањем услова за живот и рад у школи.</w:t>
      </w:r>
    </w:p>
    <w:p w:rsidR="0041774C" w:rsidRPr="0041774C" w:rsidRDefault="0041774C" w:rsidP="0041774C">
      <w:pPr>
        <w:shd w:val="clear" w:color="auto" w:fill="E6E6E6"/>
        <w:spacing w:before="100" w:beforeAutospacing="1" w:after="100" w:afterAutospacing="1"/>
        <w:jc w:val="center"/>
        <w:rPr>
          <w:rFonts w:ascii="Times New Roman" w:hAnsi="Times New Roman" w:cs="Times New Roman"/>
          <w:b/>
          <w:bCs/>
          <w:sz w:val="20"/>
          <w:szCs w:val="20"/>
        </w:rPr>
      </w:pPr>
      <w:r w:rsidRPr="0041774C">
        <w:rPr>
          <w:rFonts w:ascii="Times New Roman" w:hAnsi="Times New Roman" w:cs="Times New Roman"/>
          <w:b/>
          <w:sz w:val="20"/>
          <w:szCs w:val="20"/>
          <w:lang w:val="ru-RU"/>
        </w:rPr>
        <w:t>Индивидуални образовни план</w:t>
      </w:r>
      <w:r w:rsidRPr="0041774C">
        <w:rPr>
          <w:rFonts w:ascii="Times New Roman" w:hAnsi="Times New Roman" w:cs="Times New Roman"/>
          <w:b/>
          <w:bCs/>
          <w:sz w:val="20"/>
          <w:szCs w:val="20"/>
          <w:lang w:val="ru-RU"/>
        </w:rPr>
        <w:t xml:space="preserve"> </w:t>
      </w:r>
    </w:p>
    <w:p w:rsidR="0041774C" w:rsidRPr="0041774C" w:rsidRDefault="0041774C" w:rsidP="0041774C">
      <w:pPr>
        <w:pStyle w:val="text"/>
        <w:ind w:firstLine="720"/>
        <w:rPr>
          <w:rFonts w:ascii="Times New Roman" w:hAnsi="Times New Roman"/>
          <w:sz w:val="20"/>
          <w:szCs w:val="20"/>
        </w:rPr>
      </w:pPr>
      <w:r w:rsidRPr="0041774C">
        <w:rPr>
          <w:rFonts w:ascii="Times New Roman" w:hAnsi="Times New Roman"/>
          <w:sz w:val="20"/>
          <w:szCs w:val="20"/>
        </w:rPr>
        <w:t xml:space="preserve">Детету и ученику коме је услед социјалне ускраћености, сметњи у развоју, инвалидитета, тешкоћа у учењу, ризика од раног напуштања школовања и других разлога потребна додатна подршка у образовању и васпитању, Школа обезбеђује отклањање физичких и комуникацијских препрека, прилагођавање начина остваривања школског програма и израду, доношење и остваривање индивидуалног образовног плана. </w:t>
      </w:r>
    </w:p>
    <w:p w:rsidR="0041774C" w:rsidRPr="0041774C" w:rsidRDefault="0041774C" w:rsidP="0041774C">
      <w:pPr>
        <w:pStyle w:val="text"/>
        <w:ind w:firstLine="720"/>
        <w:rPr>
          <w:rFonts w:ascii="Times New Roman" w:hAnsi="Times New Roman"/>
          <w:sz w:val="20"/>
          <w:szCs w:val="20"/>
        </w:rPr>
      </w:pPr>
      <w:r w:rsidRPr="0041774C">
        <w:rPr>
          <w:rFonts w:ascii="Times New Roman" w:hAnsi="Times New Roman"/>
          <w:sz w:val="20"/>
          <w:szCs w:val="20"/>
        </w:rPr>
        <w:t xml:space="preserve">Ученику који постиже резултате који превазилазе очекивани ниво образовних постигнућа, Школа обезбеђује прилагођавање начина остваривања школског програма и израду, доношење и остваривање индивидуалног образовног плана. </w:t>
      </w:r>
    </w:p>
    <w:p w:rsidR="0041774C" w:rsidRPr="0041774C" w:rsidRDefault="0041774C" w:rsidP="0041774C">
      <w:pPr>
        <w:pStyle w:val="text"/>
        <w:ind w:firstLine="720"/>
        <w:rPr>
          <w:rFonts w:ascii="Times New Roman" w:hAnsi="Times New Roman"/>
          <w:sz w:val="20"/>
          <w:szCs w:val="20"/>
        </w:rPr>
      </w:pPr>
      <w:r w:rsidRPr="0041774C">
        <w:rPr>
          <w:rFonts w:ascii="Times New Roman" w:hAnsi="Times New Roman"/>
          <w:sz w:val="20"/>
          <w:szCs w:val="20"/>
        </w:rPr>
        <w:t xml:space="preserve">Индивидуални образовни план (у даљем тексту: ИОП) јесте посебан акт, који има за циљ оптимални развој детета и ученика и остваривање исхода образовања и васпитања у складу са прописаним циљевима и принципима, односно задовољавања образовно-васпитних потреба детета и ученика. </w:t>
      </w:r>
    </w:p>
    <w:p w:rsidR="0041774C" w:rsidRPr="0041774C" w:rsidRDefault="0041774C" w:rsidP="0041774C">
      <w:pPr>
        <w:pStyle w:val="text"/>
        <w:ind w:firstLine="720"/>
        <w:rPr>
          <w:rFonts w:ascii="Times New Roman" w:hAnsi="Times New Roman"/>
          <w:sz w:val="20"/>
          <w:szCs w:val="20"/>
        </w:rPr>
      </w:pPr>
      <w:r w:rsidRPr="0041774C">
        <w:rPr>
          <w:rFonts w:ascii="Times New Roman" w:hAnsi="Times New Roman"/>
          <w:sz w:val="20"/>
          <w:szCs w:val="20"/>
        </w:rPr>
        <w:t xml:space="preserve">ИОП израђује тим за додатну подршку детету, односно ученику на основу претходно остварених, евидентираних и вреднованих мера индивидуализације и израђеног педагошког профила детета и ученика, а остварује се након сагласности родитеља, односно другог законског заступника. </w:t>
      </w:r>
    </w:p>
    <w:p w:rsidR="0041774C" w:rsidRPr="0041774C" w:rsidRDefault="0041774C" w:rsidP="0041774C">
      <w:pPr>
        <w:pStyle w:val="text"/>
        <w:ind w:firstLine="720"/>
        <w:rPr>
          <w:rFonts w:ascii="Times New Roman" w:hAnsi="Times New Roman"/>
          <w:sz w:val="20"/>
          <w:szCs w:val="20"/>
        </w:rPr>
      </w:pPr>
      <w:r w:rsidRPr="0041774C">
        <w:rPr>
          <w:rFonts w:ascii="Times New Roman" w:hAnsi="Times New Roman"/>
          <w:sz w:val="20"/>
          <w:szCs w:val="20"/>
        </w:rPr>
        <w:t xml:space="preserve">Уколико родитељ, односно други законски заступник неоправдано одбије учешће у изради или давање сагласности на ИОП, Школа је дужна да о томе обавести надлежну установу социјалне заштите у циљу заштите најбољег интереса детета односно ученика. </w:t>
      </w:r>
    </w:p>
    <w:p w:rsidR="0041774C" w:rsidRPr="0041774C" w:rsidRDefault="0041774C" w:rsidP="0041774C">
      <w:pPr>
        <w:pStyle w:val="text"/>
        <w:ind w:firstLine="720"/>
        <w:rPr>
          <w:rFonts w:ascii="Times New Roman" w:hAnsi="Times New Roman"/>
          <w:sz w:val="20"/>
          <w:szCs w:val="20"/>
        </w:rPr>
      </w:pPr>
      <w:r w:rsidRPr="0041774C">
        <w:rPr>
          <w:rFonts w:ascii="Times New Roman" w:hAnsi="Times New Roman"/>
          <w:sz w:val="20"/>
          <w:szCs w:val="20"/>
        </w:rPr>
        <w:t xml:space="preserve">Врсте ИОП-а јесу: </w:t>
      </w:r>
    </w:p>
    <w:p w:rsidR="0041774C" w:rsidRPr="0041774C" w:rsidRDefault="0041774C" w:rsidP="0041774C">
      <w:pPr>
        <w:pStyle w:val="text"/>
        <w:rPr>
          <w:rFonts w:ascii="Times New Roman" w:hAnsi="Times New Roman"/>
          <w:sz w:val="20"/>
          <w:szCs w:val="20"/>
        </w:rPr>
      </w:pPr>
      <w:r w:rsidRPr="0041774C">
        <w:rPr>
          <w:rFonts w:ascii="Times New Roman" w:hAnsi="Times New Roman"/>
          <w:sz w:val="20"/>
          <w:szCs w:val="20"/>
        </w:rPr>
        <w:lastRenderedPageBreak/>
        <w:t xml:space="preserve">1) ИОП1 - прилагођавање начина рада и услова у којима се изводи образовно-васпитни рад; учење језика на коме се одвија образовно-васпитни рад; </w:t>
      </w:r>
    </w:p>
    <w:p w:rsidR="0041774C" w:rsidRPr="0041774C" w:rsidRDefault="0041774C" w:rsidP="0041774C">
      <w:pPr>
        <w:pStyle w:val="text"/>
        <w:rPr>
          <w:rFonts w:ascii="Times New Roman" w:hAnsi="Times New Roman"/>
          <w:sz w:val="20"/>
          <w:szCs w:val="20"/>
        </w:rPr>
      </w:pPr>
      <w:r w:rsidRPr="0041774C">
        <w:rPr>
          <w:rFonts w:ascii="Times New Roman" w:hAnsi="Times New Roman"/>
          <w:sz w:val="20"/>
          <w:szCs w:val="20"/>
        </w:rPr>
        <w:t xml:space="preserve">2) ИОП2 - прилагођавање циљева садржаја и начина остваривања програма наставе и учења и исхода образовно-васпитног рада; </w:t>
      </w:r>
    </w:p>
    <w:p w:rsidR="0041774C" w:rsidRPr="0041774C" w:rsidRDefault="0041774C" w:rsidP="0041774C">
      <w:pPr>
        <w:pStyle w:val="text"/>
        <w:rPr>
          <w:rFonts w:ascii="Times New Roman" w:hAnsi="Times New Roman"/>
          <w:sz w:val="20"/>
          <w:szCs w:val="20"/>
        </w:rPr>
      </w:pPr>
      <w:r w:rsidRPr="0041774C">
        <w:rPr>
          <w:rFonts w:ascii="Times New Roman" w:hAnsi="Times New Roman"/>
          <w:sz w:val="20"/>
          <w:szCs w:val="20"/>
        </w:rPr>
        <w:t xml:space="preserve">3) ИОП3 - проширивање и продубљивање садржаја образовно-васпитног рада за ученика са изузетним способностима. </w:t>
      </w:r>
    </w:p>
    <w:p w:rsidR="0041774C" w:rsidRPr="0041774C" w:rsidRDefault="0041774C" w:rsidP="0041774C">
      <w:pPr>
        <w:pStyle w:val="text"/>
        <w:ind w:firstLine="720"/>
        <w:rPr>
          <w:rFonts w:ascii="Times New Roman" w:hAnsi="Times New Roman"/>
          <w:sz w:val="20"/>
          <w:szCs w:val="20"/>
        </w:rPr>
      </w:pPr>
      <w:r w:rsidRPr="0041774C">
        <w:rPr>
          <w:rFonts w:ascii="Times New Roman" w:hAnsi="Times New Roman"/>
          <w:sz w:val="20"/>
          <w:szCs w:val="20"/>
        </w:rPr>
        <w:t xml:space="preserve">ИОП доноси Педагошки колегијум установе на предлог Тима за инклузивно образовање, односно Тима за пружање додатне подршке детету и ученику. </w:t>
      </w:r>
    </w:p>
    <w:p w:rsidR="0041774C" w:rsidRPr="0041774C" w:rsidRDefault="0041774C" w:rsidP="0041774C">
      <w:pPr>
        <w:pStyle w:val="text"/>
        <w:ind w:firstLine="720"/>
        <w:rPr>
          <w:rFonts w:ascii="Times New Roman" w:hAnsi="Times New Roman"/>
          <w:sz w:val="20"/>
          <w:szCs w:val="20"/>
        </w:rPr>
      </w:pPr>
      <w:r w:rsidRPr="0041774C">
        <w:rPr>
          <w:rFonts w:ascii="Times New Roman" w:hAnsi="Times New Roman"/>
          <w:sz w:val="20"/>
          <w:szCs w:val="20"/>
        </w:rPr>
        <w:t xml:space="preserve">Тим за пружање додатне подршке ученику у Школи чини наставник разредне наставе, односно наставник предметне наставе, одељењски старешина, стручни сарадник, родитељ, односно други законски заступник, а у складу са потребама ученика и педагошки асистент, односно лични пратилац ученика, на предлог родитеља, односно другог законског заступника. </w:t>
      </w:r>
    </w:p>
    <w:p w:rsidR="0041774C" w:rsidRPr="0041774C" w:rsidRDefault="0041774C" w:rsidP="0041774C">
      <w:pPr>
        <w:pStyle w:val="text"/>
        <w:ind w:firstLine="720"/>
        <w:rPr>
          <w:rFonts w:ascii="Times New Roman" w:hAnsi="Times New Roman"/>
          <w:sz w:val="20"/>
          <w:szCs w:val="20"/>
        </w:rPr>
      </w:pPr>
      <w:r w:rsidRPr="0041774C">
        <w:rPr>
          <w:rFonts w:ascii="Times New Roman" w:hAnsi="Times New Roman"/>
          <w:sz w:val="20"/>
          <w:szCs w:val="20"/>
        </w:rPr>
        <w:t xml:space="preserve">Доношењу ИОП-а 2 претходи доношење, примена и вредновање ИОП-а 1, а обавезно је прибављање мишљења интерресорне комисије за процену потреба за додатном образовном, здравственом и социјалном подршком детету и ученику. </w:t>
      </w:r>
    </w:p>
    <w:p w:rsidR="0041774C" w:rsidRPr="0041774C" w:rsidRDefault="0041774C" w:rsidP="0041774C">
      <w:pPr>
        <w:pStyle w:val="text"/>
        <w:ind w:firstLine="720"/>
        <w:rPr>
          <w:rFonts w:ascii="Times New Roman" w:hAnsi="Times New Roman"/>
          <w:sz w:val="20"/>
          <w:szCs w:val="20"/>
        </w:rPr>
      </w:pPr>
      <w:r w:rsidRPr="0041774C">
        <w:rPr>
          <w:rFonts w:ascii="Times New Roman" w:hAnsi="Times New Roman"/>
          <w:sz w:val="20"/>
          <w:szCs w:val="20"/>
        </w:rPr>
        <w:t xml:space="preserve">Мишљење интерресорне комисије за процену потреба за додатном образовном, здравственом и социјалном подршком детету и ученику, може да предвиди и измену плана наставе и учења. </w:t>
      </w:r>
    </w:p>
    <w:p w:rsidR="0041774C" w:rsidRPr="0041774C" w:rsidRDefault="0041774C" w:rsidP="0041774C">
      <w:pPr>
        <w:pStyle w:val="text"/>
        <w:ind w:firstLine="720"/>
        <w:rPr>
          <w:rFonts w:ascii="Times New Roman" w:hAnsi="Times New Roman"/>
          <w:sz w:val="20"/>
          <w:szCs w:val="20"/>
        </w:rPr>
      </w:pPr>
      <w:r w:rsidRPr="0041774C">
        <w:rPr>
          <w:rFonts w:ascii="Times New Roman" w:hAnsi="Times New Roman"/>
          <w:sz w:val="20"/>
          <w:szCs w:val="20"/>
        </w:rPr>
        <w:t xml:space="preserve">У првој години рада по ИОП-у, ИОП се вреднује тромесечно, а у свакој наредној години два пута у току радне, односно школске године. </w:t>
      </w:r>
    </w:p>
    <w:p w:rsidR="0041774C" w:rsidRPr="0041774C" w:rsidRDefault="0041774C" w:rsidP="0041774C">
      <w:pPr>
        <w:pStyle w:val="text"/>
        <w:ind w:firstLine="720"/>
        <w:rPr>
          <w:rFonts w:ascii="Times New Roman" w:hAnsi="Times New Roman"/>
          <w:sz w:val="20"/>
          <w:szCs w:val="20"/>
        </w:rPr>
      </w:pPr>
      <w:r w:rsidRPr="0041774C">
        <w:rPr>
          <w:rFonts w:ascii="Times New Roman" w:hAnsi="Times New Roman"/>
          <w:sz w:val="20"/>
          <w:szCs w:val="20"/>
        </w:rPr>
        <w:t xml:space="preserve">Спровођење ИОП-а прати Министарство, у складу са Законом. </w:t>
      </w:r>
    </w:p>
    <w:p w:rsidR="0041774C" w:rsidRPr="0041774C" w:rsidRDefault="0041774C" w:rsidP="0041774C">
      <w:pPr>
        <w:pStyle w:val="1"/>
        <w:tabs>
          <w:tab w:val="left" w:pos="3075"/>
          <w:tab w:val="center" w:pos="5085"/>
        </w:tabs>
        <w:rPr>
          <w:rFonts w:ascii="Times New Roman" w:hAnsi="Times New Roman" w:cs="Times New Roman"/>
          <w:sz w:val="20"/>
          <w:szCs w:val="20"/>
        </w:rPr>
      </w:pPr>
    </w:p>
    <w:p w:rsidR="0041774C" w:rsidRPr="0041774C" w:rsidRDefault="0041774C" w:rsidP="0041774C">
      <w:pPr>
        <w:pStyle w:val="Podnaslov2"/>
        <w:rPr>
          <w:rFonts w:ascii="Times New Roman" w:hAnsi="Times New Roman"/>
          <w:sz w:val="20"/>
          <w:lang w:val="ru-RU"/>
        </w:rPr>
      </w:pPr>
      <w:r w:rsidRPr="0041774C">
        <w:rPr>
          <w:rFonts w:ascii="Times New Roman" w:hAnsi="Times New Roman"/>
          <w:sz w:val="20"/>
          <w:lang w:val="ru-RU"/>
        </w:rPr>
        <w:t>Oпшти принципи система образовања и васпитања</w:t>
      </w:r>
    </w:p>
    <w:p w:rsidR="0041774C" w:rsidRPr="0041774C" w:rsidRDefault="0041774C" w:rsidP="0041774C">
      <w:pPr>
        <w:pStyle w:val="1tekst0"/>
        <w:rPr>
          <w:sz w:val="20"/>
          <w:szCs w:val="20"/>
        </w:rPr>
      </w:pPr>
      <w:r w:rsidRPr="0041774C">
        <w:rPr>
          <w:sz w:val="20"/>
          <w:szCs w:val="20"/>
        </w:rPr>
        <w:t>Систем образовања и васпитања мора да обезбеди за сву децу, ученике и одрасле:</w:t>
      </w:r>
    </w:p>
    <w:p w:rsidR="0041774C" w:rsidRPr="0041774C" w:rsidRDefault="0041774C" w:rsidP="0041774C">
      <w:pPr>
        <w:pStyle w:val="1tekst0"/>
        <w:rPr>
          <w:sz w:val="20"/>
          <w:szCs w:val="20"/>
        </w:rPr>
      </w:pPr>
      <w:r w:rsidRPr="0041774C">
        <w:rPr>
          <w:sz w:val="20"/>
          <w:szCs w:val="20"/>
        </w:rPr>
        <w:t>1) једнакост и доступност остваривања права на образовање и васпитање заснованом на социјалној правди и принципу једнаких шанси без дискриминације;</w:t>
      </w:r>
    </w:p>
    <w:p w:rsidR="0041774C" w:rsidRPr="0041774C" w:rsidRDefault="0041774C" w:rsidP="0041774C">
      <w:pPr>
        <w:pStyle w:val="1tekst0"/>
        <w:rPr>
          <w:sz w:val="20"/>
          <w:szCs w:val="20"/>
        </w:rPr>
      </w:pPr>
      <w:r w:rsidRPr="0041774C">
        <w:rPr>
          <w:sz w:val="20"/>
          <w:szCs w:val="20"/>
        </w:rPr>
        <w:t>2) усмереност образовања и васпитања на дете и ученика кроз разноврсне облике учења, наставе и оцењивања којима се излази у сусрет различитим потребама детета и ученика, развија мотивација за учење и подиже квалитет постигнућа;</w:t>
      </w:r>
    </w:p>
    <w:p w:rsidR="0041774C" w:rsidRPr="0041774C" w:rsidRDefault="0041774C" w:rsidP="0041774C">
      <w:pPr>
        <w:pStyle w:val="1tekst0"/>
        <w:rPr>
          <w:sz w:val="20"/>
          <w:szCs w:val="20"/>
        </w:rPr>
      </w:pPr>
      <w:r w:rsidRPr="0041774C">
        <w:rPr>
          <w:sz w:val="20"/>
          <w:szCs w:val="20"/>
        </w:rPr>
        <w:t>3) поштовање људских права и права сваког детета, ученика и одраслог и уважавање људског достојанства; образовање и васпитање у демократски уређеној и социјално одговорној установи у којој се негују отвореност, сарадња, толеранција, свест о културној и цивилизацијској повезаности у свету, посвећеност основним моралним вредностима, вредностима правде, истине, солидарности, слободе, поштења и одговорности и у којој је осигурано пуно поштовање права детета, ученика и одраслог;</w:t>
      </w:r>
    </w:p>
    <w:p w:rsidR="0041774C" w:rsidRPr="0041774C" w:rsidRDefault="0041774C" w:rsidP="0041774C">
      <w:pPr>
        <w:pStyle w:val="1tekst0"/>
        <w:rPr>
          <w:sz w:val="20"/>
          <w:szCs w:val="20"/>
        </w:rPr>
      </w:pPr>
      <w:r w:rsidRPr="0041774C">
        <w:rPr>
          <w:sz w:val="20"/>
          <w:szCs w:val="20"/>
        </w:rPr>
        <w:t>4) висок квалитет образовања и васпитања за све; квалитетно и уравнотежено образовање и васпитање, засновано на тековинама и достигнућима савремене науке, примена достигнућа научних дисциплина важних за процес образовања и васпитања и прилагођених узрасним и личним образовним потребама сваког детета, ученика и одраслог;</w:t>
      </w:r>
    </w:p>
    <w:p w:rsidR="0041774C" w:rsidRPr="0041774C" w:rsidRDefault="0041774C" w:rsidP="0041774C">
      <w:pPr>
        <w:pStyle w:val="1tekst0"/>
        <w:rPr>
          <w:sz w:val="20"/>
          <w:szCs w:val="20"/>
        </w:rPr>
      </w:pPr>
      <w:r w:rsidRPr="0041774C">
        <w:rPr>
          <w:sz w:val="20"/>
          <w:szCs w:val="20"/>
        </w:rPr>
        <w:t>5) целоживотно учење, које укључује све облике учења и значи учествовање у различитим облицима образовних активности током живота, са циљем сталног унапређивања потребних личних, грађанских, друштвених и радних компетенција;</w:t>
      </w:r>
    </w:p>
    <w:p w:rsidR="0041774C" w:rsidRPr="0041774C" w:rsidRDefault="0041774C" w:rsidP="0041774C">
      <w:pPr>
        <w:pStyle w:val="1tekst0"/>
        <w:rPr>
          <w:sz w:val="20"/>
          <w:szCs w:val="20"/>
        </w:rPr>
      </w:pPr>
      <w:r w:rsidRPr="0041774C">
        <w:rPr>
          <w:sz w:val="20"/>
          <w:szCs w:val="20"/>
        </w:rPr>
        <w:t>6) образовање и васпитање засновано на компетенцијама у складу са стратешким и функционалним оквиром за планирање и остваривање процеса образовања и васпитања, чиме се стварају услови и пружа подршка за развој свих компетенција;</w:t>
      </w:r>
    </w:p>
    <w:p w:rsidR="0041774C" w:rsidRPr="0041774C" w:rsidRDefault="0041774C" w:rsidP="0041774C">
      <w:pPr>
        <w:pStyle w:val="1tekst0"/>
        <w:rPr>
          <w:sz w:val="20"/>
          <w:szCs w:val="20"/>
        </w:rPr>
      </w:pPr>
      <w:r w:rsidRPr="0041774C">
        <w:rPr>
          <w:sz w:val="20"/>
          <w:szCs w:val="20"/>
        </w:rPr>
        <w:lastRenderedPageBreak/>
        <w:t>7) професионалну етику и компетентност која подразумева високу стручност наставника, васпитача, стручних сарадника, директора и секретара, стални професионални развој и висок ниво професионалне одговорности и етичности;</w:t>
      </w:r>
    </w:p>
    <w:p w:rsidR="0041774C" w:rsidRPr="0041774C" w:rsidRDefault="0041774C" w:rsidP="0041774C">
      <w:pPr>
        <w:pStyle w:val="1tekst0"/>
        <w:rPr>
          <w:sz w:val="20"/>
          <w:szCs w:val="20"/>
        </w:rPr>
      </w:pPr>
      <w:r w:rsidRPr="0041774C">
        <w:rPr>
          <w:sz w:val="20"/>
          <w:szCs w:val="20"/>
        </w:rPr>
        <w:t>8) хоризонталну и вертикалну проходност којом се осигурава могућност да ученици и одрасли током образовања промене врсту образовања (хоризонтална проходност) и могућност даљег образовања и стицања вишег нивоа образовања (вертикална проходност);</w:t>
      </w:r>
    </w:p>
    <w:p w:rsidR="0041774C" w:rsidRPr="0041774C" w:rsidRDefault="0041774C" w:rsidP="0041774C">
      <w:pPr>
        <w:pStyle w:val="1tekst0"/>
        <w:rPr>
          <w:sz w:val="20"/>
          <w:szCs w:val="20"/>
        </w:rPr>
      </w:pPr>
      <w:r w:rsidRPr="0041774C">
        <w:rPr>
          <w:sz w:val="20"/>
          <w:szCs w:val="20"/>
        </w:rPr>
        <w:t>9) демократичност кроз укљученост свих учесника у систему образовања и васпитања у стварању и спровођењу образовних политика, поштујући потребе и права уз обавезе и одговорности;</w:t>
      </w:r>
    </w:p>
    <w:p w:rsidR="0041774C" w:rsidRPr="0041774C" w:rsidRDefault="0041774C" w:rsidP="0041774C">
      <w:pPr>
        <w:pStyle w:val="1tekst0"/>
        <w:rPr>
          <w:sz w:val="20"/>
          <w:szCs w:val="20"/>
        </w:rPr>
      </w:pPr>
      <w:r w:rsidRPr="0041774C">
        <w:rPr>
          <w:sz w:val="20"/>
          <w:szCs w:val="20"/>
        </w:rPr>
        <w:t>10) аутономија установе кроз планирање и остваривање одговарајућих активности, програма и пројеката у циљу унапређивања квалитета образовања и васпитања поштујући специфичности установе и локалне средине.</w:t>
      </w:r>
    </w:p>
    <w:p w:rsidR="0041774C" w:rsidRPr="0041774C" w:rsidRDefault="0041774C" w:rsidP="0041774C">
      <w:pPr>
        <w:pStyle w:val="1tekst0"/>
        <w:rPr>
          <w:sz w:val="20"/>
          <w:szCs w:val="20"/>
        </w:rPr>
      </w:pPr>
      <w:r w:rsidRPr="0041774C">
        <w:rPr>
          <w:sz w:val="20"/>
          <w:szCs w:val="20"/>
        </w:rPr>
        <w:t>У остваривању принципа, посебна пажња посвећује се:</w:t>
      </w:r>
    </w:p>
    <w:p w:rsidR="0041774C" w:rsidRPr="0041774C" w:rsidRDefault="0041774C" w:rsidP="0041774C">
      <w:pPr>
        <w:pStyle w:val="1tekst0"/>
        <w:rPr>
          <w:sz w:val="20"/>
          <w:szCs w:val="20"/>
        </w:rPr>
      </w:pPr>
      <w:r w:rsidRPr="0041774C">
        <w:rPr>
          <w:sz w:val="20"/>
          <w:szCs w:val="20"/>
        </w:rPr>
        <w:t>1) сарадњи са породицом, укључивањем родитеља односно другог законског заступника, ради успешног остваривања постављених циљева образовања и васпитања, локалном заједницом и широм друштвеном средином;</w:t>
      </w:r>
    </w:p>
    <w:p w:rsidR="0041774C" w:rsidRPr="0041774C" w:rsidRDefault="0041774C" w:rsidP="0041774C">
      <w:pPr>
        <w:pStyle w:val="1tekst0"/>
        <w:rPr>
          <w:sz w:val="20"/>
          <w:szCs w:val="20"/>
        </w:rPr>
      </w:pPr>
      <w:r w:rsidRPr="0041774C">
        <w:rPr>
          <w:sz w:val="20"/>
          <w:szCs w:val="20"/>
        </w:rPr>
        <w:t>2) подршци преласка детета, односно ученика у следећи ниво образовања и васпитања и остваривању континуитета у образовању и васпитању;</w:t>
      </w:r>
    </w:p>
    <w:p w:rsidR="0041774C" w:rsidRPr="0041774C" w:rsidRDefault="0041774C" w:rsidP="0041774C">
      <w:pPr>
        <w:pStyle w:val="1tekst0"/>
        <w:rPr>
          <w:sz w:val="20"/>
          <w:szCs w:val="20"/>
        </w:rPr>
      </w:pPr>
      <w:r w:rsidRPr="0041774C">
        <w:rPr>
          <w:sz w:val="20"/>
          <w:szCs w:val="20"/>
        </w:rPr>
        <w:t>3) идентификацији, праћењу и подстицању ученика и одраслих са изузетним способностима (талентовани и даровити) уз обезбеђивање услова да, без обзира на сопствене материјалне услове имају приступ одговарајућим нивоима образовања и васпитања и установама;</w:t>
      </w:r>
    </w:p>
    <w:p w:rsidR="0041774C" w:rsidRPr="0041774C" w:rsidRDefault="0041774C" w:rsidP="0041774C">
      <w:pPr>
        <w:pStyle w:val="1tekst0"/>
        <w:rPr>
          <w:sz w:val="20"/>
          <w:szCs w:val="20"/>
        </w:rPr>
      </w:pPr>
      <w:r w:rsidRPr="0041774C">
        <w:rPr>
          <w:sz w:val="20"/>
          <w:szCs w:val="20"/>
        </w:rPr>
        <w:t>4) могућности да деца, ученици и одрасли са сметњама у развоју, инвалидитетом и из осетљивих група, без обзира на сопствене материјалне услове имају приступ свим нивоима образовања и васпитања у установама, а лица смештена у установе социјалне заштите, деца, ученици и одрасли са здравственим проблемима остварују право на образовање за време смештаја у установи и током болничког и кућног лечења;</w:t>
      </w:r>
    </w:p>
    <w:p w:rsidR="0041774C" w:rsidRPr="0041774C" w:rsidRDefault="0041774C" w:rsidP="0041774C">
      <w:pPr>
        <w:pStyle w:val="1tekst0"/>
        <w:rPr>
          <w:sz w:val="20"/>
          <w:szCs w:val="20"/>
        </w:rPr>
      </w:pPr>
      <w:r w:rsidRPr="0041774C">
        <w:rPr>
          <w:sz w:val="20"/>
          <w:szCs w:val="20"/>
        </w:rPr>
        <w:t>5) смањењу стопе напуштања система образовања и васпитања, посебно лица из социјално угрожених категорија становништва и неразвијених подручја, лица са сметњама у развоју и инвалидитетом и других лица са специфичним тешкоћама у учењу и подршци њиховом поновном укључењу у систем, у складу са принципима инклузивног и интеркултуралног образовања и васпитања;</w:t>
      </w:r>
    </w:p>
    <w:p w:rsidR="0041774C" w:rsidRPr="0041774C" w:rsidRDefault="0041774C" w:rsidP="0041774C">
      <w:pPr>
        <w:pStyle w:val="1tekst0"/>
        <w:rPr>
          <w:sz w:val="20"/>
          <w:szCs w:val="20"/>
        </w:rPr>
      </w:pPr>
      <w:r w:rsidRPr="0041774C">
        <w:rPr>
          <w:sz w:val="20"/>
          <w:szCs w:val="20"/>
        </w:rPr>
        <w:t>6) каријерном вођењу и саветовању запослених, ученика и одраслих усмереном ка личном развоју појединца и напредовању у образовном и професионалном смислу;</w:t>
      </w:r>
    </w:p>
    <w:p w:rsidR="0041774C" w:rsidRPr="0041774C" w:rsidRDefault="0041774C" w:rsidP="0041774C">
      <w:pPr>
        <w:pStyle w:val="1tekst0"/>
        <w:rPr>
          <w:sz w:val="20"/>
          <w:szCs w:val="20"/>
        </w:rPr>
      </w:pPr>
      <w:r w:rsidRPr="0041774C">
        <w:rPr>
          <w:sz w:val="20"/>
          <w:szCs w:val="20"/>
        </w:rPr>
        <w:t>7) остваривању права на образовање и укључивањем у систем образовања и васпитања на различитим узрастима и нивоима, без угрожавања других права детета и других људских права;</w:t>
      </w:r>
    </w:p>
    <w:p w:rsidR="0041774C" w:rsidRPr="0041774C" w:rsidRDefault="0041774C" w:rsidP="0041774C">
      <w:pPr>
        <w:pStyle w:val="1tekst0"/>
        <w:rPr>
          <w:sz w:val="20"/>
          <w:szCs w:val="20"/>
        </w:rPr>
      </w:pPr>
      <w:r w:rsidRPr="0041774C">
        <w:rPr>
          <w:sz w:val="20"/>
          <w:szCs w:val="20"/>
        </w:rPr>
        <w:t>8) сарадњи са ученицима, ради успешног остваривања постављених циљева образовања и васпитања, као и остваривања одговарајућих активности, програма и пројеката у циљу унапређивања квалитета образовања и васпитања.</w:t>
      </w:r>
    </w:p>
    <w:p w:rsidR="0041774C" w:rsidRPr="0041774C" w:rsidRDefault="0041774C" w:rsidP="0041774C">
      <w:pPr>
        <w:keepNext/>
        <w:tabs>
          <w:tab w:val="left" w:pos="1080"/>
        </w:tabs>
        <w:spacing w:before="120" w:after="120"/>
        <w:ind w:left="144" w:right="144"/>
        <w:jc w:val="center"/>
        <w:rPr>
          <w:rFonts w:ascii="Times New Roman" w:hAnsi="Times New Roman" w:cs="Times New Roman"/>
          <w:b/>
          <w:i/>
          <w:sz w:val="20"/>
          <w:szCs w:val="20"/>
          <w:lang w:val="ru-RU"/>
        </w:rPr>
      </w:pPr>
      <w:r w:rsidRPr="0041774C">
        <w:rPr>
          <w:rFonts w:ascii="Times New Roman" w:hAnsi="Times New Roman" w:cs="Times New Roman"/>
          <w:b/>
          <w:i/>
          <w:sz w:val="20"/>
          <w:szCs w:val="20"/>
          <w:lang w:val="ru-RU"/>
        </w:rPr>
        <w:t>Циљеви образовања и васпитања</w:t>
      </w:r>
    </w:p>
    <w:p w:rsidR="0041774C" w:rsidRPr="0041774C" w:rsidRDefault="0041774C" w:rsidP="0041774C">
      <w:pPr>
        <w:ind w:left="375" w:right="375" w:firstLine="240"/>
        <w:jc w:val="both"/>
        <w:rPr>
          <w:rFonts w:ascii="Times New Roman" w:hAnsi="Times New Roman" w:cs="Times New Roman"/>
          <w:sz w:val="20"/>
          <w:szCs w:val="20"/>
          <w:lang/>
        </w:rPr>
      </w:pPr>
      <w:r w:rsidRPr="0041774C">
        <w:rPr>
          <w:rFonts w:ascii="Times New Roman" w:hAnsi="Times New Roman" w:cs="Times New Roman"/>
          <w:sz w:val="20"/>
          <w:szCs w:val="20"/>
          <w:lang/>
        </w:rPr>
        <w:t>Основни циљеви образовања и васпитања су:</w:t>
      </w:r>
    </w:p>
    <w:p w:rsidR="0041774C" w:rsidRPr="0041774C" w:rsidRDefault="0041774C" w:rsidP="0041774C">
      <w:pPr>
        <w:ind w:left="375" w:right="375" w:firstLine="240"/>
        <w:jc w:val="both"/>
        <w:rPr>
          <w:rFonts w:ascii="Times New Roman" w:hAnsi="Times New Roman" w:cs="Times New Roman"/>
          <w:sz w:val="20"/>
          <w:szCs w:val="20"/>
          <w:lang/>
        </w:rPr>
      </w:pPr>
      <w:r w:rsidRPr="0041774C">
        <w:rPr>
          <w:rFonts w:ascii="Times New Roman" w:hAnsi="Times New Roman" w:cs="Times New Roman"/>
          <w:sz w:val="20"/>
          <w:szCs w:val="20"/>
          <w:lang/>
        </w:rPr>
        <w:lastRenderedPageBreak/>
        <w:t>1) обезбеђивање добробити и подршка целовитом развоју детета, ученика и одраслог;</w:t>
      </w:r>
    </w:p>
    <w:p w:rsidR="0041774C" w:rsidRPr="0041774C" w:rsidRDefault="0041774C" w:rsidP="0041774C">
      <w:pPr>
        <w:ind w:left="375" w:right="375" w:firstLine="240"/>
        <w:jc w:val="both"/>
        <w:rPr>
          <w:rFonts w:ascii="Times New Roman" w:hAnsi="Times New Roman" w:cs="Times New Roman"/>
          <w:sz w:val="20"/>
          <w:szCs w:val="20"/>
          <w:lang/>
        </w:rPr>
      </w:pPr>
      <w:r w:rsidRPr="0041774C">
        <w:rPr>
          <w:rFonts w:ascii="Times New Roman" w:hAnsi="Times New Roman" w:cs="Times New Roman"/>
          <w:sz w:val="20"/>
          <w:szCs w:val="20"/>
          <w:lang/>
        </w:rPr>
        <w:t>2) обезбеђивање подстицајног и безбедног окружења за целовити развој детета, ученика и одраслог, развијање ненасилног понашања и успостављање нулте толеранције према насиљу;</w:t>
      </w:r>
    </w:p>
    <w:p w:rsidR="0041774C" w:rsidRPr="0041774C" w:rsidRDefault="0041774C" w:rsidP="0041774C">
      <w:pPr>
        <w:ind w:left="375" w:right="375" w:firstLine="240"/>
        <w:jc w:val="both"/>
        <w:rPr>
          <w:rFonts w:ascii="Times New Roman" w:hAnsi="Times New Roman" w:cs="Times New Roman"/>
          <w:sz w:val="20"/>
          <w:szCs w:val="20"/>
          <w:lang/>
        </w:rPr>
      </w:pPr>
      <w:r w:rsidRPr="0041774C">
        <w:rPr>
          <w:rFonts w:ascii="Times New Roman" w:hAnsi="Times New Roman" w:cs="Times New Roman"/>
          <w:sz w:val="20"/>
          <w:szCs w:val="20"/>
          <w:lang/>
        </w:rPr>
        <w:t>3) шири обухват деце предшколским васпитањем и образовањем и свеобухватна укљученост ученика у систем образовања и васпитања;</w:t>
      </w:r>
    </w:p>
    <w:p w:rsidR="0041774C" w:rsidRPr="0041774C" w:rsidRDefault="0041774C" w:rsidP="0041774C">
      <w:pPr>
        <w:ind w:left="375" w:right="375" w:firstLine="240"/>
        <w:jc w:val="both"/>
        <w:rPr>
          <w:rFonts w:ascii="Times New Roman" w:hAnsi="Times New Roman" w:cs="Times New Roman"/>
          <w:sz w:val="20"/>
          <w:szCs w:val="20"/>
          <w:lang/>
        </w:rPr>
      </w:pPr>
      <w:r w:rsidRPr="0041774C">
        <w:rPr>
          <w:rFonts w:ascii="Times New Roman" w:hAnsi="Times New Roman" w:cs="Times New Roman"/>
          <w:sz w:val="20"/>
          <w:szCs w:val="20"/>
          <w:lang/>
        </w:rPr>
        <w:t>4) развијање и практиковање здравих животних стилова, свести о важности сопственог здравља и безбедности, потребе неговања и развоја физичких способности;</w:t>
      </w:r>
    </w:p>
    <w:p w:rsidR="0041774C" w:rsidRPr="0041774C" w:rsidRDefault="0041774C" w:rsidP="0041774C">
      <w:pPr>
        <w:ind w:left="375" w:right="375" w:firstLine="240"/>
        <w:jc w:val="both"/>
        <w:rPr>
          <w:rFonts w:ascii="Times New Roman" w:hAnsi="Times New Roman" w:cs="Times New Roman"/>
          <w:sz w:val="20"/>
          <w:szCs w:val="20"/>
          <w:lang/>
        </w:rPr>
      </w:pPr>
      <w:r w:rsidRPr="0041774C">
        <w:rPr>
          <w:rFonts w:ascii="Times New Roman" w:hAnsi="Times New Roman" w:cs="Times New Roman"/>
          <w:sz w:val="20"/>
          <w:szCs w:val="20"/>
          <w:lang/>
        </w:rPr>
        <w:t>5) развијање свести о значају одрживог развоја, заштите и очувања природе и животне средине и еколошке етике, заштите и добробити животиња;</w:t>
      </w:r>
    </w:p>
    <w:p w:rsidR="0041774C" w:rsidRPr="0041774C" w:rsidRDefault="0041774C" w:rsidP="0041774C">
      <w:pPr>
        <w:ind w:left="375" w:right="375" w:firstLine="240"/>
        <w:jc w:val="both"/>
        <w:rPr>
          <w:rFonts w:ascii="Times New Roman" w:hAnsi="Times New Roman" w:cs="Times New Roman"/>
          <w:sz w:val="20"/>
          <w:szCs w:val="20"/>
          <w:lang/>
        </w:rPr>
      </w:pPr>
      <w:r w:rsidRPr="0041774C">
        <w:rPr>
          <w:rFonts w:ascii="Times New Roman" w:hAnsi="Times New Roman" w:cs="Times New Roman"/>
          <w:sz w:val="20"/>
          <w:szCs w:val="20"/>
          <w:lang/>
        </w:rPr>
        <w:t>6) континуирано унапређивање квалитета процеса и исхода образовања и васпитања заснованог на провереним научним сазнањима и образовној пракси;</w:t>
      </w:r>
    </w:p>
    <w:p w:rsidR="0041774C" w:rsidRPr="0041774C" w:rsidRDefault="0041774C" w:rsidP="0041774C">
      <w:pPr>
        <w:ind w:left="375" w:right="375" w:firstLine="240"/>
        <w:jc w:val="both"/>
        <w:rPr>
          <w:rFonts w:ascii="Times New Roman" w:hAnsi="Times New Roman" w:cs="Times New Roman"/>
          <w:sz w:val="20"/>
          <w:szCs w:val="20"/>
          <w:lang/>
        </w:rPr>
      </w:pPr>
      <w:r w:rsidRPr="0041774C">
        <w:rPr>
          <w:rFonts w:ascii="Times New Roman" w:hAnsi="Times New Roman" w:cs="Times New Roman"/>
          <w:sz w:val="20"/>
          <w:szCs w:val="20"/>
          <w:lang/>
        </w:rPr>
        <w:t>7) развијање компетенција за сналажење и активно учешће у савременом друштву које се мења;</w:t>
      </w:r>
    </w:p>
    <w:p w:rsidR="0041774C" w:rsidRPr="0041774C" w:rsidRDefault="0041774C" w:rsidP="0041774C">
      <w:pPr>
        <w:ind w:left="375" w:right="375" w:firstLine="240"/>
        <w:jc w:val="both"/>
        <w:rPr>
          <w:rFonts w:ascii="Times New Roman" w:hAnsi="Times New Roman" w:cs="Times New Roman"/>
          <w:sz w:val="20"/>
          <w:szCs w:val="20"/>
          <w:lang/>
        </w:rPr>
      </w:pPr>
      <w:r w:rsidRPr="0041774C">
        <w:rPr>
          <w:rFonts w:ascii="Times New Roman" w:hAnsi="Times New Roman" w:cs="Times New Roman"/>
          <w:sz w:val="20"/>
          <w:szCs w:val="20"/>
          <w:lang/>
        </w:rPr>
        <w:t>8) пун интелектуални, емоционални, социјални, морални и физички развој сваког детета, ученика и одраслог, у складу са његовим узрастом, развојним потребама и интересовањима;</w:t>
      </w:r>
    </w:p>
    <w:p w:rsidR="0041774C" w:rsidRPr="0041774C" w:rsidRDefault="0041774C" w:rsidP="0041774C">
      <w:pPr>
        <w:ind w:left="375" w:right="375" w:firstLine="240"/>
        <w:jc w:val="both"/>
        <w:rPr>
          <w:rFonts w:ascii="Times New Roman" w:hAnsi="Times New Roman" w:cs="Times New Roman"/>
          <w:sz w:val="20"/>
          <w:szCs w:val="20"/>
          <w:lang/>
        </w:rPr>
      </w:pPr>
      <w:r w:rsidRPr="0041774C">
        <w:rPr>
          <w:rFonts w:ascii="Times New Roman" w:hAnsi="Times New Roman" w:cs="Times New Roman"/>
          <w:sz w:val="20"/>
          <w:szCs w:val="20"/>
          <w:lang/>
        </w:rPr>
        <w:t>9) развијање кључних компетенција за целоживотно учење, међупредметних компетенција и стручних компетенција у складу са захтевима занимања, потребама тржишта рада и развојем савремене науке и технологије;</w:t>
      </w:r>
    </w:p>
    <w:p w:rsidR="0041774C" w:rsidRPr="0041774C" w:rsidRDefault="0041774C" w:rsidP="0041774C">
      <w:pPr>
        <w:ind w:left="375" w:right="375" w:firstLine="240"/>
        <w:jc w:val="both"/>
        <w:rPr>
          <w:rFonts w:ascii="Times New Roman" w:hAnsi="Times New Roman" w:cs="Times New Roman"/>
          <w:sz w:val="20"/>
          <w:szCs w:val="20"/>
          <w:lang/>
        </w:rPr>
      </w:pPr>
      <w:r w:rsidRPr="0041774C">
        <w:rPr>
          <w:rFonts w:ascii="Times New Roman" w:hAnsi="Times New Roman" w:cs="Times New Roman"/>
          <w:sz w:val="20"/>
          <w:szCs w:val="20"/>
          <w:lang/>
        </w:rPr>
        <w:t>10) развој свести о себи, стваралачких способности, критичког мишљења, мотивације за учење, способности за тимски рад, способности самовредновања, самоиницијативе и изражавања свог мишљења;</w:t>
      </w:r>
    </w:p>
    <w:p w:rsidR="0041774C" w:rsidRPr="0041774C" w:rsidRDefault="0041774C" w:rsidP="0041774C">
      <w:pPr>
        <w:ind w:left="375" w:right="375" w:firstLine="240"/>
        <w:jc w:val="both"/>
        <w:rPr>
          <w:rFonts w:ascii="Times New Roman" w:hAnsi="Times New Roman" w:cs="Times New Roman"/>
          <w:sz w:val="20"/>
          <w:szCs w:val="20"/>
          <w:lang/>
        </w:rPr>
      </w:pPr>
      <w:r w:rsidRPr="0041774C">
        <w:rPr>
          <w:rFonts w:ascii="Times New Roman" w:hAnsi="Times New Roman" w:cs="Times New Roman"/>
          <w:sz w:val="20"/>
          <w:szCs w:val="20"/>
          <w:lang/>
        </w:rPr>
        <w:t>11) оспособљавање за доношење ваљаних одлука о избору даљег образовања и занимања, сопственог развоја и будућег живота;</w:t>
      </w:r>
    </w:p>
    <w:p w:rsidR="0041774C" w:rsidRPr="0041774C" w:rsidRDefault="0041774C" w:rsidP="0041774C">
      <w:pPr>
        <w:ind w:left="375" w:right="375" w:firstLine="240"/>
        <w:jc w:val="both"/>
        <w:rPr>
          <w:rFonts w:ascii="Times New Roman" w:hAnsi="Times New Roman" w:cs="Times New Roman"/>
          <w:sz w:val="20"/>
          <w:szCs w:val="20"/>
          <w:lang/>
        </w:rPr>
      </w:pPr>
      <w:r w:rsidRPr="0041774C">
        <w:rPr>
          <w:rFonts w:ascii="Times New Roman" w:hAnsi="Times New Roman" w:cs="Times New Roman"/>
          <w:sz w:val="20"/>
          <w:szCs w:val="20"/>
          <w:lang/>
        </w:rPr>
        <w:t>12) развијање позитивних људских вредности;</w:t>
      </w:r>
    </w:p>
    <w:p w:rsidR="0041774C" w:rsidRPr="0041774C" w:rsidRDefault="0041774C" w:rsidP="0041774C">
      <w:pPr>
        <w:ind w:left="375" w:right="375" w:firstLine="240"/>
        <w:jc w:val="both"/>
        <w:rPr>
          <w:rFonts w:ascii="Times New Roman" w:hAnsi="Times New Roman" w:cs="Times New Roman"/>
          <w:sz w:val="20"/>
          <w:szCs w:val="20"/>
          <w:lang/>
        </w:rPr>
      </w:pPr>
      <w:r w:rsidRPr="0041774C">
        <w:rPr>
          <w:rFonts w:ascii="Times New Roman" w:hAnsi="Times New Roman" w:cs="Times New Roman"/>
          <w:sz w:val="20"/>
          <w:szCs w:val="20"/>
          <w:lang/>
        </w:rPr>
        <w:t>13) развијање осећања солидарности, разумевања и конструктивне сарадње са другима и неговање другарства и пријатељства;</w:t>
      </w:r>
    </w:p>
    <w:p w:rsidR="0041774C" w:rsidRPr="0041774C" w:rsidRDefault="0041774C" w:rsidP="0041774C">
      <w:pPr>
        <w:ind w:left="375" w:right="375" w:firstLine="240"/>
        <w:jc w:val="both"/>
        <w:rPr>
          <w:rFonts w:ascii="Times New Roman" w:hAnsi="Times New Roman" w:cs="Times New Roman"/>
          <w:sz w:val="20"/>
          <w:szCs w:val="20"/>
          <w:lang/>
        </w:rPr>
      </w:pPr>
      <w:r w:rsidRPr="0041774C">
        <w:rPr>
          <w:rFonts w:ascii="Times New Roman" w:hAnsi="Times New Roman" w:cs="Times New Roman"/>
          <w:sz w:val="20"/>
          <w:szCs w:val="20"/>
          <w:lang/>
        </w:rPr>
        <w:t>14) развијање компетенција за разумевање и поштовање права детета, људских права, грађанских слобода и способности за живот у демократски уређеном и праведном друштву;</w:t>
      </w:r>
    </w:p>
    <w:p w:rsidR="0041774C" w:rsidRPr="0041774C" w:rsidRDefault="0041774C" w:rsidP="0041774C">
      <w:pPr>
        <w:ind w:left="375" w:right="375" w:firstLine="240"/>
        <w:jc w:val="both"/>
        <w:rPr>
          <w:rFonts w:ascii="Times New Roman" w:hAnsi="Times New Roman" w:cs="Times New Roman"/>
          <w:sz w:val="20"/>
          <w:szCs w:val="20"/>
          <w:lang/>
        </w:rPr>
      </w:pPr>
      <w:r w:rsidRPr="0041774C">
        <w:rPr>
          <w:rFonts w:ascii="Times New Roman" w:hAnsi="Times New Roman" w:cs="Times New Roman"/>
          <w:sz w:val="20"/>
          <w:szCs w:val="20"/>
          <w:lang/>
        </w:rPr>
        <w:t>15) развој и поштовање расне, националне, културне, језичке, верске, родне, полне и узрасне равноправности, толеранције и уважавање различитости;</w:t>
      </w:r>
    </w:p>
    <w:p w:rsidR="0041774C" w:rsidRPr="0041774C" w:rsidRDefault="0041774C" w:rsidP="0041774C">
      <w:pPr>
        <w:ind w:left="375" w:right="375" w:firstLine="240"/>
        <w:jc w:val="both"/>
        <w:rPr>
          <w:rFonts w:ascii="Times New Roman" w:hAnsi="Times New Roman" w:cs="Times New Roman"/>
          <w:sz w:val="20"/>
          <w:szCs w:val="20"/>
          <w:lang/>
        </w:rPr>
      </w:pPr>
      <w:r w:rsidRPr="0041774C">
        <w:rPr>
          <w:rFonts w:ascii="Times New Roman" w:hAnsi="Times New Roman" w:cs="Times New Roman"/>
          <w:sz w:val="20"/>
          <w:szCs w:val="20"/>
          <w:lang/>
        </w:rPr>
        <w:t>16) развијање личног и националног идентитета, развијање свести и осећања припадности Републици Србији, поштовање и неговање српског језика и матерњег језика, традиције и културе српског народа и националних мањина, развијање интеркултуралности, поштовање и очување националне и светске културне баштине;</w:t>
      </w:r>
    </w:p>
    <w:p w:rsidR="0041774C" w:rsidRPr="0041774C" w:rsidRDefault="0041774C" w:rsidP="0041774C">
      <w:pPr>
        <w:ind w:left="375" w:right="375" w:firstLine="240"/>
        <w:jc w:val="both"/>
        <w:rPr>
          <w:rFonts w:ascii="Times New Roman" w:hAnsi="Times New Roman" w:cs="Times New Roman"/>
          <w:sz w:val="20"/>
          <w:szCs w:val="20"/>
          <w:lang/>
        </w:rPr>
      </w:pPr>
      <w:r w:rsidRPr="0041774C">
        <w:rPr>
          <w:rFonts w:ascii="Times New Roman" w:hAnsi="Times New Roman" w:cs="Times New Roman"/>
          <w:sz w:val="20"/>
          <w:szCs w:val="20"/>
          <w:lang/>
        </w:rPr>
        <w:t>17) повећање ефикасности употребе свих ресурса образовања и васпитања, завршавање образовања и васпитања у предвиђеном року са минималним продужетком трајања и смањеним напуштањем школовања;</w:t>
      </w:r>
    </w:p>
    <w:p w:rsidR="0041774C" w:rsidRPr="0041774C" w:rsidRDefault="0041774C" w:rsidP="0041774C">
      <w:pPr>
        <w:ind w:left="375" w:right="375" w:firstLine="240"/>
        <w:jc w:val="both"/>
        <w:rPr>
          <w:rFonts w:ascii="Times New Roman" w:hAnsi="Times New Roman" w:cs="Times New Roman"/>
          <w:sz w:val="20"/>
          <w:szCs w:val="20"/>
          <w:lang/>
        </w:rPr>
      </w:pPr>
      <w:r w:rsidRPr="0041774C">
        <w:rPr>
          <w:rFonts w:ascii="Times New Roman" w:hAnsi="Times New Roman" w:cs="Times New Roman"/>
          <w:sz w:val="20"/>
          <w:szCs w:val="20"/>
          <w:lang/>
        </w:rPr>
        <w:lastRenderedPageBreak/>
        <w:t>18) повећање ефикасности образовања и васпитања и унапређивање образовног нивоа становништва Републике Србије као државе засноване на знању.</w:t>
      </w:r>
    </w:p>
    <w:p w:rsidR="0041774C" w:rsidRPr="0041774C" w:rsidRDefault="0041774C" w:rsidP="0041774C">
      <w:pPr>
        <w:keepNext/>
        <w:tabs>
          <w:tab w:val="left" w:pos="1080"/>
        </w:tabs>
        <w:spacing w:before="120" w:after="120"/>
        <w:ind w:left="144" w:right="144"/>
        <w:jc w:val="center"/>
        <w:rPr>
          <w:rFonts w:ascii="Times New Roman" w:hAnsi="Times New Roman" w:cs="Times New Roman"/>
          <w:b/>
          <w:i/>
          <w:sz w:val="20"/>
          <w:szCs w:val="20"/>
          <w:lang w:val="ru-RU"/>
        </w:rPr>
      </w:pPr>
      <w:r w:rsidRPr="0041774C">
        <w:rPr>
          <w:rFonts w:ascii="Times New Roman" w:hAnsi="Times New Roman" w:cs="Times New Roman"/>
          <w:b/>
          <w:i/>
          <w:sz w:val="20"/>
          <w:szCs w:val="20"/>
          <w:lang w:val="ru-RU"/>
        </w:rPr>
        <w:t>Општи исходи и стандарди образовања и васпитања</w:t>
      </w:r>
    </w:p>
    <w:p w:rsidR="0041774C" w:rsidRPr="0041774C" w:rsidRDefault="0041774C" w:rsidP="0041774C">
      <w:pPr>
        <w:ind w:left="375" w:right="375" w:firstLine="240"/>
        <w:jc w:val="both"/>
        <w:rPr>
          <w:rFonts w:ascii="Times New Roman" w:hAnsi="Times New Roman" w:cs="Times New Roman"/>
          <w:sz w:val="20"/>
          <w:szCs w:val="20"/>
          <w:lang/>
        </w:rPr>
      </w:pPr>
      <w:r w:rsidRPr="0041774C">
        <w:rPr>
          <w:rFonts w:ascii="Times New Roman" w:hAnsi="Times New Roman" w:cs="Times New Roman"/>
          <w:sz w:val="20"/>
          <w:szCs w:val="20"/>
          <w:lang/>
        </w:rPr>
        <w:t>Исходи образовања и васпитања су јасни искази о томе шта се од ученика очекује да зна, разуме и да је способан да покаже, односно уради након завршеног одговарајућег нивоа образовања и васпитања.</w:t>
      </w:r>
    </w:p>
    <w:p w:rsidR="0041774C" w:rsidRPr="0041774C" w:rsidRDefault="0041774C" w:rsidP="0041774C">
      <w:pPr>
        <w:ind w:left="375" w:right="375" w:firstLine="240"/>
        <w:jc w:val="both"/>
        <w:rPr>
          <w:rFonts w:ascii="Times New Roman" w:hAnsi="Times New Roman" w:cs="Times New Roman"/>
          <w:sz w:val="20"/>
          <w:szCs w:val="20"/>
          <w:lang/>
        </w:rPr>
      </w:pPr>
      <w:r w:rsidRPr="0041774C">
        <w:rPr>
          <w:rFonts w:ascii="Times New Roman" w:hAnsi="Times New Roman" w:cs="Times New Roman"/>
          <w:sz w:val="20"/>
          <w:szCs w:val="20"/>
          <w:lang/>
        </w:rPr>
        <w:t>Исходи образовања и васпитања су основа за планирање, праћење и вредновање образовања и васпитања.</w:t>
      </w:r>
    </w:p>
    <w:p w:rsidR="0041774C" w:rsidRPr="0041774C" w:rsidRDefault="0041774C" w:rsidP="0041774C">
      <w:pPr>
        <w:ind w:left="375" w:right="375" w:firstLine="240"/>
        <w:jc w:val="both"/>
        <w:rPr>
          <w:rFonts w:ascii="Times New Roman" w:hAnsi="Times New Roman" w:cs="Times New Roman"/>
          <w:sz w:val="20"/>
          <w:szCs w:val="20"/>
          <w:lang/>
        </w:rPr>
      </w:pPr>
      <w:r w:rsidRPr="0041774C">
        <w:rPr>
          <w:rFonts w:ascii="Times New Roman" w:hAnsi="Times New Roman" w:cs="Times New Roman"/>
          <w:sz w:val="20"/>
          <w:szCs w:val="20"/>
          <w:lang/>
        </w:rPr>
        <w:t>Исходи образовања и васпитања представљају способност ученика да:</w:t>
      </w:r>
    </w:p>
    <w:p w:rsidR="0041774C" w:rsidRPr="0041774C" w:rsidRDefault="0041774C" w:rsidP="0041774C">
      <w:pPr>
        <w:ind w:left="375" w:right="375" w:firstLine="240"/>
        <w:jc w:val="both"/>
        <w:rPr>
          <w:rFonts w:ascii="Times New Roman" w:hAnsi="Times New Roman" w:cs="Times New Roman"/>
          <w:sz w:val="20"/>
          <w:szCs w:val="20"/>
          <w:lang/>
        </w:rPr>
      </w:pPr>
      <w:r w:rsidRPr="0041774C">
        <w:rPr>
          <w:rFonts w:ascii="Times New Roman" w:hAnsi="Times New Roman" w:cs="Times New Roman"/>
          <w:sz w:val="20"/>
          <w:szCs w:val="20"/>
          <w:lang/>
        </w:rPr>
        <w:t>1) изрази и тумачи идеје, мисли, осећања, чињенице и ставове у усменој и писаној форми;</w:t>
      </w:r>
    </w:p>
    <w:p w:rsidR="0041774C" w:rsidRPr="0041774C" w:rsidRDefault="0041774C" w:rsidP="0041774C">
      <w:pPr>
        <w:ind w:left="375" w:right="375" w:firstLine="240"/>
        <w:jc w:val="both"/>
        <w:rPr>
          <w:rFonts w:ascii="Times New Roman" w:hAnsi="Times New Roman" w:cs="Times New Roman"/>
          <w:sz w:val="20"/>
          <w:szCs w:val="20"/>
          <w:lang/>
        </w:rPr>
      </w:pPr>
      <w:r w:rsidRPr="0041774C">
        <w:rPr>
          <w:rFonts w:ascii="Times New Roman" w:hAnsi="Times New Roman" w:cs="Times New Roman"/>
          <w:sz w:val="20"/>
          <w:szCs w:val="20"/>
          <w:lang/>
        </w:rPr>
        <w:t>2) прикупља, анализира, организујe и критички процењујe информације;</w:t>
      </w:r>
    </w:p>
    <w:p w:rsidR="0041774C" w:rsidRPr="0041774C" w:rsidRDefault="0041774C" w:rsidP="0041774C">
      <w:pPr>
        <w:ind w:left="375" w:right="375" w:firstLine="240"/>
        <w:jc w:val="both"/>
        <w:rPr>
          <w:rFonts w:ascii="Times New Roman" w:hAnsi="Times New Roman" w:cs="Times New Roman"/>
          <w:sz w:val="20"/>
          <w:szCs w:val="20"/>
          <w:lang/>
        </w:rPr>
      </w:pPr>
      <w:r w:rsidRPr="0041774C">
        <w:rPr>
          <w:rFonts w:ascii="Times New Roman" w:hAnsi="Times New Roman" w:cs="Times New Roman"/>
          <w:sz w:val="20"/>
          <w:szCs w:val="20"/>
          <w:lang/>
        </w:rPr>
        <w:t>3) користи српски језик, односно језик националне мањине и страни језик у зависности од културног наслеђа и средине, потреба и интересовања;</w:t>
      </w:r>
    </w:p>
    <w:p w:rsidR="0041774C" w:rsidRPr="0041774C" w:rsidRDefault="0041774C" w:rsidP="0041774C">
      <w:pPr>
        <w:ind w:left="375" w:right="375" w:firstLine="240"/>
        <w:jc w:val="both"/>
        <w:rPr>
          <w:rFonts w:ascii="Times New Roman" w:hAnsi="Times New Roman" w:cs="Times New Roman"/>
          <w:sz w:val="20"/>
          <w:szCs w:val="20"/>
          <w:lang/>
        </w:rPr>
      </w:pPr>
      <w:r w:rsidRPr="0041774C">
        <w:rPr>
          <w:rFonts w:ascii="Times New Roman" w:hAnsi="Times New Roman" w:cs="Times New Roman"/>
          <w:sz w:val="20"/>
          <w:szCs w:val="20"/>
          <w:lang/>
        </w:rPr>
        <w:t>4) ефикасно и критички користи научна и технолошка знања, уз показивање одговорности према свом животу, животу других и животној средини;</w:t>
      </w:r>
    </w:p>
    <w:p w:rsidR="0041774C" w:rsidRPr="0041774C" w:rsidRDefault="0041774C" w:rsidP="0041774C">
      <w:pPr>
        <w:ind w:left="375" w:right="375" w:firstLine="240"/>
        <w:jc w:val="both"/>
        <w:rPr>
          <w:rFonts w:ascii="Times New Roman" w:hAnsi="Times New Roman" w:cs="Times New Roman"/>
          <w:sz w:val="20"/>
          <w:szCs w:val="20"/>
          <w:lang/>
        </w:rPr>
      </w:pPr>
      <w:r w:rsidRPr="0041774C">
        <w:rPr>
          <w:rFonts w:ascii="Times New Roman" w:hAnsi="Times New Roman" w:cs="Times New Roman"/>
          <w:sz w:val="20"/>
          <w:szCs w:val="20"/>
          <w:lang/>
        </w:rPr>
        <w:t>5) ради ефикасно са другима као члан тима, групе, организације и заједнице;</w:t>
      </w:r>
    </w:p>
    <w:p w:rsidR="0041774C" w:rsidRPr="0041774C" w:rsidRDefault="0041774C" w:rsidP="0041774C">
      <w:pPr>
        <w:ind w:left="375" w:right="375" w:firstLine="240"/>
        <w:jc w:val="both"/>
        <w:rPr>
          <w:rFonts w:ascii="Times New Roman" w:hAnsi="Times New Roman" w:cs="Times New Roman"/>
          <w:sz w:val="20"/>
          <w:szCs w:val="20"/>
          <w:lang/>
        </w:rPr>
      </w:pPr>
      <w:r w:rsidRPr="0041774C">
        <w:rPr>
          <w:rFonts w:ascii="Times New Roman" w:hAnsi="Times New Roman" w:cs="Times New Roman"/>
          <w:sz w:val="20"/>
          <w:szCs w:val="20"/>
          <w:lang/>
        </w:rPr>
        <w:t>6) зна како да учи;</w:t>
      </w:r>
    </w:p>
    <w:p w:rsidR="0041774C" w:rsidRPr="0041774C" w:rsidRDefault="0041774C" w:rsidP="0041774C">
      <w:pPr>
        <w:ind w:left="375" w:right="375" w:firstLine="240"/>
        <w:jc w:val="both"/>
        <w:rPr>
          <w:rFonts w:ascii="Times New Roman" w:hAnsi="Times New Roman" w:cs="Times New Roman"/>
          <w:sz w:val="20"/>
          <w:szCs w:val="20"/>
          <w:lang/>
        </w:rPr>
      </w:pPr>
      <w:r w:rsidRPr="0041774C">
        <w:rPr>
          <w:rFonts w:ascii="Times New Roman" w:hAnsi="Times New Roman" w:cs="Times New Roman"/>
          <w:sz w:val="20"/>
          <w:szCs w:val="20"/>
          <w:lang/>
        </w:rPr>
        <w:t>7) уме да разликује чињенице од интерпретација;</w:t>
      </w:r>
    </w:p>
    <w:p w:rsidR="0041774C" w:rsidRPr="0041774C" w:rsidRDefault="0041774C" w:rsidP="0041774C">
      <w:pPr>
        <w:ind w:left="375" w:right="375" w:firstLine="240"/>
        <w:jc w:val="both"/>
        <w:rPr>
          <w:rFonts w:ascii="Times New Roman" w:hAnsi="Times New Roman" w:cs="Times New Roman"/>
          <w:sz w:val="20"/>
          <w:szCs w:val="20"/>
          <w:lang/>
        </w:rPr>
      </w:pPr>
      <w:r w:rsidRPr="0041774C">
        <w:rPr>
          <w:rFonts w:ascii="Times New Roman" w:hAnsi="Times New Roman" w:cs="Times New Roman"/>
          <w:sz w:val="20"/>
          <w:szCs w:val="20"/>
          <w:lang/>
        </w:rPr>
        <w:t>8) примењује математичко мишљење и знање у циљу решавања низа проблема у свакодневним ситуацијама;</w:t>
      </w:r>
    </w:p>
    <w:p w:rsidR="0041774C" w:rsidRPr="0041774C" w:rsidRDefault="0041774C" w:rsidP="0041774C">
      <w:pPr>
        <w:ind w:left="375" w:right="375" w:firstLine="240"/>
        <w:jc w:val="both"/>
        <w:rPr>
          <w:rFonts w:ascii="Times New Roman" w:hAnsi="Times New Roman" w:cs="Times New Roman"/>
          <w:sz w:val="20"/>
          <w:szCs w:val="20"/>
          <w:lang/>
        </w:rPr>
      </w:pPr>
      <w:r w:rsidRPr="0041774C">
        <w:rPr>
          <w:rFonts w:ascii="Times New Roman" w:hAnsi="Times New Roman" w:cs="Times New Roman"/>
          <w:sz w:val="20"/>
          <w:szCs w:val="20"/>
          <w:lang/>
        </w:rPr>
        <w:t>9) поуздано, критички и одговорно према себи и другима користи дигиталне технологије;</w:t>
      </w:r>
    </w:p>
    <w:p w:rsidR="0041774C" w:rsidRPr="0041774C" w:rsidRDefault="0041774C" w:rsidP="0041774C">
      <w:pPr>
        <w:ind w:left="375" w:right="375" w:firstLine="240"/>
        <w:jc w:val="both"/>
        <w:rPr>
          <w:rFonts w:ascii="Times New Roman" w:hAnsi="Times New Roman" w:cs="Times New Roman"/>
          <w:sz w:val="20"/>
          <w:szCs w:val="20"/>
          <w:lang/>
        </w:rPr>
      </w:pPr>
      <w:r w:rsidRPr="0041774C">
        <w:rPr>
          <w:rFonts w:ascii="Times New Roman" w:hAnsi="Times New Roman" w:cs="Times New Roman"/>
          <w:sz w:val="20"/>
          <w:szCs w:val="20"/>
          <w:lang/>
        </w:rPr>
        <w:t>10) одговорно и ефикасно управља собом и својим активностима;</w:t>
      </w:r>
    </w:p>
    <w:p w:rsidR="0041774C" w:rsidRPr="0041774C" w:rsidRDefault="0041774C" w:rsidP="0041774C">
      <w:pPr>
        <w:ind w:left="375" w:right="375" w:firstLine="240"/>
        <w:jc w:val="both"/>
        <w:rPr>
          <w:rFonts w:ascii="Times New Roman" w:hAnsi="Times New Roman" w:cs="Times New Roman"/>
          <w:sz w:val="20"/>
          <w:szCs w:val="20"/>
          <w:lang/>
        </w:rPr>
      </w:pPr>
      <w:r w:rsidRPr="0041774C">
        <w:rPr>
          <w:rFonts w:ascii="Times New Roman" w:hAnsi="Times New Roman" w:cs="Times New Roman"/>
          <w:sz w:val="20"/>
          <w:szCs w:val="20"/>
          <w:lang/>
        </w:rPr>
        <w:t>11) ефикасно и конструктивно учествује у свим облицима радног и друштвеног живота, поштује људска права и слободе, комуницира асертивно и ненасилно посебно у растућој разноликости друштава и решавању сукоба;</w:t>
      </w:r>
    </w:p>
    <w:p w:rsidR="0041774C" w:rsidRPr="0041774C" w:rsidRDefault="0041774C" w:rsidP="0041774C">
      <w:pPr>
        <w:ind w:left="375" w:right="375" w:firstLine="240"/>
        <w:jc w:val="both"/>
        <w:rPr>
          <w:rFonts w:ascii="Times New Roman" w:hAnsi="Times New Roman" w:cs="Times New Roman"/>
          <w:sz w:val="20"/>
          <w:szCs w:val="20"/>
          <w:lang/>
        </w:rPr>
      </w:pPr>
      <w:r w:rsidRPr="0041774C">
        <w:rPr>
          <w:rFonts w:ascii="Times New Roman" w:hAnsi="Times New Roman" w:cs="Times New Roman"/>
          <w:sz w:val="20"/>
          <w:szCs w:val="20"/>
          <w:lang/>
        </w:rPr>
        <w:t>12) покрећe и спремно прихвата промене, преузима одговорност и има предузетнички приступ и јасну оријентацију ка остваривању циљева и постизању успеха;</w:t>
      </w:r>
    </w:p>
    <w:p w:rsidR="0041774C" w:rsidRPr="0041774C" w:rsidRDefault="0041774C" w:rsidP="0041774C">
      <w:pPr>
        <w:ind w:left="375" w:right="375" w:firstLine="240"/>
        <w:jc w:val="both"/>
        <w:rPr>
          <w:rFonts w:ascii="Times New Roman" w:hAnsi="Times New Roman" w:cs="Times New Roman"/>
          <w:sz w:val="20"/>
          <w:szCs w:val="20"/>
          <w:lang/>
        </w:rPr>
      </w:pPr>
      <w:r w:rsidRPr="0041774C">
        <w:rPr>
          <w:rFonts w:ascii="Times New Roman" w:hAnsi="Times New Roman" w:cs="Times New Roman"/>
          <w:sz w:val="20"/>
          <w:szCs w:val="20"/>
          <w:lang/>
        </w:rPr>
        <w:t>13) остварује идеје, планира и управља пројектима ради постизања циљева који доприносе личној афирмацији и развоју, друштвеној или привредној активности;</w:t>
      </w:r>
    </w:p>
    <w:p w:rsidR="0041774C" w:rsidRPr="0041774C" w:rsidRDefault="0041774C" w:rsidP="0041774C">
      <w:pPr>
        <w:ind w:left="375" w:right="375" w:firstLine="240"/>
        <w:jc w:val="both"/>
        <w:rPr>
          <w:rFonts w:ascii="Times New Roman" w:hAnsi="Times New Roman" w:cs="Times New Roman"/>
          <w:sz w:val="20"/>
          <w:szCs w:val="20"/>
          <w:lang/>
        </w:rPr>
      </w:pPr>
      <w:r w:rsidRPr="0041774C">
        <w:rPr>
          <w:rFonts w:ascii="Times New Roman" w:hAnsi="Times New Roman" w:cs="Times New Roman"/>
          <w:sz w:val="20"/>
          <w:szCs w:val="20"/>
          <w:lang/>
        </w:rPr>
        <w:t>14) схвата свет као целину повезаних система и приликом решавања конкретних проблема разуме да нису изоловани;</w:t>
      </w:r>
    </w:p>
    <w:p w:rsidR="0041774C" w:rsidRPr="0041774C" w:rsidRDefault="0041774C" w:rsidP="0041774C">
      <w:pPr>
        <w:ind w:left="375" w:right="375" w:firstLine="240"/>
        <w:jc w:val="both"/>
        <w:rPr>
          <w:rFonts w:ascii="Times New Roman" w:hAnsi="Times New Roman" w:cs="Times New Roman"/>
          <w:sz w:val="20"/>
          <w:szCs w:val="20"/>
          <w:lang/>
        </w:rPr>
      </w:pPr>
      <w:r w:rsidRPr="0041774C">
        <w:rPr>
          <w:rFonts w:ascii="Times New Roman" w:hAnsi="Times New Roman" w:cs="Times New Roman"/>
          <w:sz w:val="20"/>
          <w:szCs w:val="20"/>
          <w:lang/>
        </w:rPr>
        <w:t>15) има свест о сопственој култури и разноликости култура, уважава значај креативног изражавања идеја, искустава и осећања путем различитих медија, укључујући музику, књижевност, извођачке и визуелне уметности.</w:t>
      </w:r>
    </w:p>
    <w:p w:rsidR="0041774C" w:rsidRPr="0041774C" w:rsidRDefault="0041774C" w:rsidP="0041774C">
      <w:pPr>
        <w:ind w:left="375" w:right="375" w:firstLine="240"/>
        <w:jc w:val="both"/>
        <w:rPr>
          <w:rFonts w:ascii="Times New Roman" w:hAnsi="Times New Roman" w:cs="Times New Roman"/>
          <w:sz w:val="20"/>
          <w:szCs w:val="20"/>
          <w:lang/>
        </w:rPr>
      </w:pPr>
      <w:r w:rsidRPr="0041774C">
        <w:rPr>
          <w:rFonts w:ascii="Times New Roman" w:hAnsi="Times New Roman" w:cs="Times New Roman"/>
          <w:sz w:val="20"/>
          <w:szCs w:val="20"/>
          <w:lang/>
        </w:rPr>
        <w:lastRenderedPageBreak/>
        <w:t>Остваривање исхода образовања и васпитања обезбеђује се укупним образовно-васпитним процесом на свим нивоима образовања и васпитања, кроз све облике, начине и садржаје рада.</w:t>
      </w:r>
    </w:p>
    <w:p w:rsidR="0041774C" w:rsidRPr="0041774C" w:rsidRDefault="0041774C" w:rsidP="0041774C">
      <w:pPr>
        <w:keepNext/>
        <w:tabs>
          <w:tab w:val="left" w:pos="1080"/>
        </w:tabs>
        <w:spacing w:before="120" w:after="120"/>
        <w:ind w:left="144" w:right="144"/>
        <w:jc w:val="center"/>
        <w:rPr>
          <w:rFonts w:ascii="Times New Roman" w:hAnsi="Times New Roman" w:cs="Times New Roman"/>
          <w:b/>
          <w:i/>
          <w:sz w:val="20"/>
          <w:szCs w:val="20"/>
        </w:rPr>
      </w:pPr>
      <w:r w:rsidRPr="0041774C">
        <w:rPr>
          <w:rFonts w:ascii="Times New Roman" w:hAnsi="Times New Roman" w:cs="Times New Roman"/>
          <w:b/>
          <w:i/>
          <w:sz w:val="20"/>
          <w:szCs w:val="20"/>
          <w:lang w:val="ru-RU"/>
        </w:rPr>
        <w:t>Право на образовање и васпитање</w:t>
      </w:r>
    </w:p>
    <w:p w:rsidR="0041774C" w:rsidRPr="0041774C" w:rsidRDefault="0041774C" w:rsidP="0041774C">
      <w:pPr>
        <w:ind w:left="375" w:right="375" w:firstLine="240"/>
        <w:jc w:val="both"/>
        <w:rPr>
          <w:rFonts w:ascii="Times New Roman" w:hAnsi="Times New Roman" w:cs="Times New Roman"/>
          <w:sz w:val="20"/>
          <w:szCs w:val="20"/>
          <w:lang/>
        </w:rPr>
      </w:pPr>
      <w:r w:rsidRPr="0041774C">
        <w:rPr>
          <w:rFonts w:ascii="Times New Roman" w:hAnsi="Times New Roman" w:cs="Times New Roman"/>
          <w:sz w:val="20"/>
          <w:szCs w:val="20"/>
          <w:lang/>
        </w:rPr>
        <w:t>У установи чији је оснивач Република Србија, аутономна покрајина или јединица локалне самоуправе обезбеђује се бесплатно:</w:t>
      </w:r>
    </w:p>
    <w:p w:rsidR="0041774C" w:rsidRPr="0041774C" w:rsidRDefault="0041774C" w:rsidP="0041774C">
      <w:pPr>
        <w:ind w:left="375" w:right="375" w:firstLine="240"/>
        <w:jc w:val="both"/>
        <w:rPr>
          <w:rFonts w:ascii="Times New Roman" w:hAnsi="Times New Roman" w:cs="Times New Roman"/>
          <w:sz w:val="20"/>
          <w:szCs w:val="20"/>
          <w:lang/>
        </w:rPr>
      </w:pPr>
      <w:r w:rsidRPr="0041774C">
        <w:rPr>
          <w:rFonts w:ascii="Times New Roman" w:hAnsi="Times New Roman" w:cs="Times New Roman"/>
          <w:sz w:val="20"/>
          <w:szCs w:val="20"/>
          <w:lang/>
        </w:rPr>
        <w:t>1) васпитање и образовање деце у години пред полазак у школу, у складу са овим и посебним законом;</w:t>
      </w:r>
    </w:p>
    <w:p w:rsidR="0041774C" w:rsidRPr="0041774C" w:rsidRDefault="0041774C" w:rsidP="0041774C">
      <w:pPr>
        <w:ind w:left="375" w:right="375" w:firstLine="240"/>
        <w:jc w:val="both"/>
        <w:rPr>
          <w:rFonts w:ascii="Times New Roman" w:hAnsi="Times New Roman" w:cs="Times New Roman"/>
          <w:sz w:val="20"/>
          <w:szCs w:val="20"/>
          <w:lang/>
        </w:rPr>
      </w:pPr>
      <w:r w:rsidRPr="0041774C">
        <w:rPr>
          <w:rFonts w:ascii="Times New Roman" w:hAnsi="Times New Roman" w:cs="Times New Roman"/>
          <w:sz w:val="20"/>
          <w:szCs w:val="20"/>
          <w:lang/>
        </w:rPr>
        <w:t>2) основно образовање и васпитање ученика и одраслих, у складу са овим и посебним законом;</w:t>
      </w:r>
    </w:p>
    <w:p w:rsidR="0041774C" w:rsidRPr="0041774C" w:rsidRDefault="0041774C" w:rsidP="0041774C">
      <w:pPr>
        <w:ind w:left="375" w:right="375" w:firstLine="240"/>
        <w:jc w:val="both"/>
        <w:rPr>
          <w:rFonts w:ascii="Times New Roman" w:hAnsi="Times New Roman" w:cs="Times New Roman"/>
          <w:sz w:val="20"/>
          <w:szCs w:val="20"/>
          <w:lang/>
        </w:rPr>
      </w:pPr>
      <w:r w:rsidRPr="0041774C">
        <w:rPr>
          <w:rFonts w:ascii="Times New Roman" w:hAnsi="Times New Roman" w:cs="Times New Roman"/>
          <w:sz w:val="20"/>
          <w:szCs w:val="20"/>
          <w:lang/>
        </w:rPr>
        <w:t>3) средње образовање редовних и ванредних ученика, под једнаким условима, у складу са овим и посебним законом.</w:t>
      </w:r>
    </w:p>
    <w:p w:rsidR="0041774C" w:rsidRPr="0041774C" w:rsidRDefault="0041774C" w:rsidP="0041774C">
      <w:pPr>
        <w:ind w:left="375" w:right="375" w:firstLine="240"/>
        <w:jc w:val="both"/>
        <w:rPr>
          <w:rFonts w:ascii="Times New Roman" w:hAnsi="Times New Roman" w:cs="Times New Roman"/>
          <w:sz w:val="20"/>
          <w:szCs w:val="20"/>
          <w:lang/>
        </w:rPr>
      </w:pPr>
      <w:r w:rsidRPr="0041774C">
        <w:rPr>
          <w:rFonts w:ascii="Times New Roman" w:hAnsi="Times New Roman" w:cs="Times New Roman"/>
          <w:sz w:val="20"/>
          <w:szCs w:val="20"/>
          <w:lang/>
        </w:rPr>
        <w:t>Редован ученик јесте лице које је у првом разреду средњег образовања и образовања за рад млађе од 17 година, а ванредан ученик – лице старије од 17 година.</w:t>
      </w:r>
    </w:p>
    <w:p w:rsidR="0041774C" w:rsidRPr="0041774C" w:rsidRDefault="0041774C" w:rsidP="0041774C">
      <w:pPr>
        <w:ind w:left="375" w:right="375" w:firstLine="240"/>
        <w:jc w:val="both"/>
        <w:rPr>
          <w:rFonts w:ascii="Times New Roman" w:hAnsi="Times New Roman" w:cs="Times New Roman"/>
          <w:sz w:val="20"/>
          <w:szCs w:val="20"/>
          <w:lang/>
        </w:rPr>
      </w:pPr>
      <w:r w:rsidRPr="0041774C">
        <w:rPr>
          <w:rFonts w:ascii="Times New Roman" w:hAnsi="Times New Roman" w:cs="Times New Roman"/>
          <w:sz w:val="20"/>
          <w:szCs w:val="20"/>
          <w:lang/>
        </w:rPr>
        <w:t>Изузетно од става 2. овог члана, и лице млађе од 17 година може да стиче средње образовање или образовање за рад у својству ванредног ученика, уз сагласност министра надлежног за послове образовања и васпитања (у даљем тексту: министар), и то:</w:t>
      </w:r>
    </w:p>
    <w:p w:rsidR="0041774C" w:rsidRPr="0041774C" w:rsidRDefault="0041774C" w:rsidP="0041774C">
      <w:pPr>
        <w:ind w:left="375" w:right="375" w:firstLine="240"/>
        <w:jc w:val="both"/>
        <w:rPr>
          <w:rFonts w:ascii="Times New Roman" w:hAnsi="Times New Roman" w:cs="Times New Roman"/>
          <w:sz w:val="20"/>
          <w:szCs w:val="20"/>
          <w:lang/>
        </w:rPr>
      </w:pPr>
      <w:r w:rsidRPr="0041774C">
        <w:rPr>
          <w:rFonts w:ascii="Times New Roman" w:hAnsi="Times New Roman" w:cs="Times New Roman"/>
          <w:sz w:val="20"/>
          <w:szCs w:val="20"/>
          <w:lang/>
        </w:rPr>
        <w:t>1) лице које се професи</w:t>
      </w:r>
      <w:r w:rsidRPr="0041774C">
        <w:rPr>
          <w:rFonts w:ascii="Times New Roman" w:hAnsi="Times New Roman" w:cs="Times New Roman"/>
          <w:sz w:val="20"/>
          <w:szCs w:val="20"/>
          <w:lang w:val="hr-HR"/>
        </w:rPr>
        <w:t>о</w:t>
      </w:r>
      <w:r w:rsidRPr="0041774C">
        <w:rPr>
          <w:rFonts w:ascii="Times New Roman" w:hAnsi="Times New Roman" w:cs="Times New Roman"/>
          <w:sz w:val="20"/>
          <w:szCs w:val="20"/>
          <w:lang/>
        </w:rPr>
        <w:t>нално бави спортом;</w:t>
      </w:r>
    </w:p>
    <w:p w:rsidR="0041774C" w:rsidRPr="0041774C" w:rsidRDefault="0041774C" w:rsidP="0041774C">
      <w:pPr>
        <w:ind w:left="375" w:right="375" w:firstLine="240"/>
        <w:jc w:val="both"/>
        <w:rPr>
          <w:rFonts w:ascii="Times New Roman" w:hAnsi="Times New Roman" w:cs="Times New Roman"/>
          <w:sz w:val="20"/>
          <w:szCs w:val="20"/>
          <w:lang/>
        </w:rPr>
      </w:pPr>
      <w:r w:rsidRPr="0041774C">
        <w:rPr>
          <w:rFonts w:ascii="Times New Roman" w:hAnsi="Times New Roman" w:cs="Times New Roman"/>
          <w:sz w:val="20"/>
          <w:szCs w:val="20"/>
          <w:lang/>
        </w:rPr>
        <w:t>2) лице чија природа болести објективно не дозвољава редовно похађање наставе;</w:t>
      </w:r>
    </w:p>
    <w:p w:rsidR="0041774C" w:rsidRPr="0041774C" w:rsidRDefault="0041774C" w:rsidP="0041774C">
      <w:pPr>
        <w:ind w:left="375" w:right="375" w:firstLine="240"/>
        <w:jc w:val="both"/>
        <w:rPr>
          <w:rFonts w:ascii="Times New Roman" w:hAnsi="Times New Roman" w:cs="Times New Roman"/>
          <w:sz w:val="20"/>
          <w:szCs w:val="20"/>
          <w:lang/>
        </w:rPr>
      </w:pPr>
      <w:r w:rsidRPr="0041774C">
        <w:rPr>
          <w:rFonts w:ascii="Times New Roman" w:hAnsi="Times New Roman" w:cs="Times New Roman"/>
          <w:sz w:val="20"/>
          <w:szCs w:val="20"/>
          <w:lang/>
        </w:rPr>
        <w:t>3) у другим оправданим случајевима када објективне околности не дозвољавају редовно похађање наставе.</w:t>
      </w:r>
    </w:p>
    <w:p w:rsidR="0041774C" w:rsidRPr="0041774C" w:rsidRDefault="0041774C" w:rsidP="0041774C">
      <w:pPr>
        <w:ind w:left="375" w:right="375" w:firstLine="240"/>
        <w:jc w:val="both"/>
        <w:rPr>
          <w:rFonts w:ascii="Times New Roman" w:hAnsi="Times New Roman" w:cs="Times New Roman"/>
          <w:sz w:val="20"/>
          <w:szCs w:val="20"/>
          <w:lang/>
        </w:rPr>
      </w:pPr>
      <w:r w:rsidRPr="0041774C">
        <w:rPr>
          <w:rFonts w:ascii="Times New Roman" w:hAnsi="Times New Roman" w:cs="Times New Roman"/>
          <w:sz w:val="20"/>
          <w:szCs w:val="20"/>
          <w:lang/>
        </w:rPr>
        <w:t>Изузетно од става 2. овог члана, лице старије од 17 година које је претходне школске године завршило основну школу у трајању од осам година, може у наредној школској години уписати средњу школу у својству редовног ученика.</w:t>
      </w:r>
    </w:p>
    <w:p w:rsidR="0041774C" w:rsidRPr="0041774C" w:rsidRDefault="0041774C" w:rsidP="0041774C">
      <w:pPr>
        <w:ind w:left="375" w:right="375" w:firstLine="240"/>
        <w:jc w:val="both"/>
        <w:rPr>
          <w:rFonts w:ascii="Times New Roman" w:hAnsi="Times New Roman" w:cs="Times New Roman"/>
          <w:sz w:val="20"/>
          <w:szCs w:val="20"/>
          <w:lang/>
        </w:rPr>
      </w:pPr>
      <w:r w:rsidRPr="0041774C">
        <w:rPr>
          <w:rFonts w:ascii="Times New Roman" w:hAnsi="Times New Roman" w:cs="Times New Roman"/>
          <w:sz w:val="20"/>
          <w:szCs w:val="20"/>
          <w:lang/>
        </w:rPr>
        <w:t>Узраст лица које стиче основно и средње образовање по програму за одрасле, уређује се посебним законом.</w:t>
      </w:r>
    </w:p>
    <w:p w:rsidR="0041774C" w:rsidRPr="0041774C" w:rsidRDefault="0041774C" w:rsidP="0041774C">
      <w:pPr>
        <w:ind w:left="375" w:right="375" w:firstLine="240"/>
        <w:jc w:val="both"/>
        <w:rPr>
          <w:rFonts w:ascii="Times New Roman" w:hAnsi="Times New Roman" w:cs="Times New Roman"/>
          <w:sz w:val="20"/>
          <w:szCs w:val="20"/>
          <w:lang/>
        </w:rPr>
      </w:pPr>
      <w:r w:rsidRPr="0041774C">
        <w:rPr>
          <w:rFonts w:ascii="Times New Roman" w:hAnsi="Times New Roman" w:cs="Times New Roman"/>
          <w:sz w:val="20"/>
          <w:szCs w:val="20"/>
          <w:lang/>
        </w:rPr>
        <w:t>Лице које је стекло средње образовање, а жели да се преквалификује или доквалификује, стекне специјалистичко или мајсторско образовање, плаћа школарину.</w:t>
      </w:r>
    </w:p>
    <w:p w:rsidR="0041774C" w:rsidRPr="0041774C" w:rsidRDefault="0041774C" w:rsidP="0041774C">
      <w:pPr>
        <w:ind w:left="375" w:right="375" w:firstLine="240"/>
        <w:jc w:val="both"/>
        <w:rPr>
          <w:rFonts w:ascii="Times New Roman" w:hAnsi="Times New Roman" w:cs="Times New Roman"/>
          <w:sz w:val="20"/>
          <w:szCs w:val="20"/>
          <w:lang/>
        </w:rPr>
      </w:pPr>
      <w:r w:rsidRPr="0041774C">
        <w:rPr>
          <w:rFonts w:ascii="Times New Roman" w:hAnsi="Times New Roman" w:cs="Times New Roman"/>
          <w:sz w:val="20"/>
          <w:szCs w:val="20"/>
          <w:lang/>
        </w:rPr>
        <w:t>Изузетно, лица која се из здравствених разлога преквалификују или доквалификују не плаћају школарину.</w:t>
      </w:r>
    </w:p>
    <w:p w:rsidR="0041774C" w:rsidRPr="0041774C" w:rsidRDefault="0041774C" w:rsidP="0041774C">
      <w:pPr>
        <w:ind w:left="375" w:right="375" w:firstLine="240"/>
        <w:jc w:val="both"/>
        <w:rPr>
          <w:rFonts w:ascii="Times New Roman" w:hAnsi="Times New Roman" w:cs="Times New Roman"/>
          <w:sz w:val="20"/>
          <w:szCs w:val="20"/>
          <w:lang/>
        </w:rPr>
      </w:pPr>
      <w:r w:rsidRPr="0041774C">
        <w:rPr>
          <w:rFonts w:ascii="Times New Roman" w:hAnsi="Times New Roman" w:cs="Times New Roman"/>
          <w:sz w:val="20"/>
          <w:szCs w:val="20"/>
          <w:lang/>
        </w:rPr>
        <w:t>Висину школарине утврђује министарство надлежно за послове образовања и васпитања (у даљем тексту: Министарство), према врстама образовања и васпитања, с тим да се поједини ванредни ученици – лица старија од 17 година, услед тешке материјалне и социјалне ситуације, могу ослободити плаћања школарине, ради постизања пуне равноправности у стицању образовања и васпитања.</w:t>
      </w:r>
    </w:p>
    <w:p w:rsidR="0041774C" w:rsidRPr="0041774C" w:rsidRDefault="0041774C" w:rsidP="0041774C">
      <w:pPr>
        <w:tabs>
          <w:tab w:val="left" w:pos="1152"/>
        </w:tabs>
        <w:jc w:val="both"/>
        <w:rPr>
          <w:rFonts w:ascii="Times New Roman" w:hAnsi="Times New Roman" w:cs="Times New Roman"/>
          <w:sz w:val="20"/>
          <w:szCs w:val="20"/>
          <w:lang/>
        </w:rPr>
      </w:pPr>
      <w:r w:rsidRPr="0041774C">
        <w:rPr>
          <w:rFonts w:ascii="Times New Roman" w:hAnsi="Times New Roman" w:cs="Times New Roman"/>
          <w:sz w:val="20"/>
          <w:szCs w:val="20"/>
          <w:lang/>
        </w:rPr>
        <w:t>Родитељ, односно други законски заступник детета и ученика може да се определи за стицање основног образовања и васпитања, код куће</w:t>
      </w:r>
      <w:r w:rsidRPr="0041774C">
        <w:rPr>
          <w:rFonts w:ascii="Times New Roman" w:hAnsi="Times New Roman" w:cs="Times New Roman"/>
          <w:sz w:val="20"/>
          <w:szCs w:val="20"/>
          <w:lang/>
        </w:rPr>
        <w:t>.</w:t>
      </w:r>
    </w:p>
    <w:p w:rsidR="0041774C" w:rsidRPr="0041774C" w:rsidRDefault="0041774C" w:rsidP="0041774C">
      <w:pPr>
        <w:tabs>
          <w:tab w:val="left" w:pos="1152"/>
        </w:tabs>
        <w:jc w:val="both"/>
        <w:rPr>
          <w:rFonts w:ascii="Times New Roman" w:hAnsi="Times New Roman" w:cs="Times New Roman"/>
          <w:sz w:val="20"/>
          <w:szCs w:val="20"/>
          <w:lang/>
        </w:rPr>
      </w:pPr>
    </w:p>
    <w:p w:rsidR="0041774C" w:rsidRPr="0041774C" w:rsidRDefault="0041774C" w:rsidP="0041774C">
      <w:pPr>
        <w:tabs>
          <w:tab w:val="left" w:pos="1152"/>
        </w:tabs>
        <w:jc w:val="both"/>
        <w:rPr>
          <w:rFonts w:ascii="Times New Roman" w:hAnsi="Times New Roman" w:cs="Times New Roman"/>
          <w:sz w:val="20"/>
          <w:szCs w:val="20"/>
          <w:lang/>
        </w:rPr>
      </w:pPr>
    </w:p>
    <w:p w:rsidR="0041774C" w:rsidRPr="0041774C" w:rsidRDefault="0041774C" w:rsidP="0041774C">
      <w:pPr>
        <w:tabs>
          <w:tab w:val="left" w:pos="1152"/>
        </w:tabs>
        <w:jc w:val="both"/>
        <w:rPr>
          <w:rFonts w:ascii="Times New Roman" w:hAnsi="Times New Roman" w:cs="Times New Roman"/>
          <w:sz w:val="20"/>
          <w:szCs w:val="20"/>
          <w:lang w:val="ru-RU"/>
        </w:rPr>
      </w:pPr>
    </w:p>
    <w:p w:rsidR="0041774C" w:rsidRPr="0041774C" w:rsidRDefault="0041774C" w:rsidP="0041774C">
      <w:pPr>
        <w:pStyle w:val="1"/>
        <w:shd w:val="clear" w:color="auto" w:fill="FFC000"/>
        <w:rPr>
          <w:rFonts w:ascii="Times New Roman" w:hAnsi="Times New Roman" w:cs="Times New Roman"/>
          <w:sz w:val="20"/>
          <w:szCs w:val="20"/>
          <w:lang w:val="ru-RU"/>
        </w:rPr>
      </w:pPr>
      <w:bookmarkStart w:id="6" w:name="_Toc65151038"/>
      <w:r w:rsidRPr="0041774C">
        <w:rPr>
          <w:rFonts w:ascii="Times New Roman" w:hAnsi="Times New Roman" w:cs="Times New Roman"/>
          <w:sz w:val="20"/>
          <w:szCs w:val="20"/>
          <w:lang w:val="ru-RU"/>
        </w:rPr>
        <w:t>3.ОПИС ФУНКЦИЈА СТАРЕШИНА</w:t>
      </w:r>
      <w:bookmarkEnd w:id="6"/>
    </w:p>
    <w:p w:rsidR="0041774C" w:rsidRPr="0041774C" w:rsidRDefault="0041774C" w:rsidP="0041774C">
      <w:pPr>
        <w:tabs>
          <w:tab w:val="left" w:pos="1152"/>
        </w:tabs>
        <w:ind w:left="360"/>
        <w:rPr>
          <w:rFonts w:ascii="Times New Roman" w:hAnsi="Times New Roman" w:cs="Times New Roman"/>
          <w:sz w:val="20"/>
          <w:szCs w:val="20"/>
          <w:lang w:val="ru-RU"/>
        </w:rPr>
      </w:pPr>
    </w:p>
    <w:p w:rsidR="0041774C" w:rsidRPr="0041774C" w:rsidRDefault="0041774C" w:rsidP="0041774C">
      <w:pPr>
        <w:spacing w:before="100" w:beforeAutospacing="1" w:after="100" w:afterAutospacing="1"/>
        <w:jc w:val="both"/>
        <w:rPr>
          <w:rFonts w:ascii="Times New Roman" w:hAnsi="Times New Roman" w:cs="Times New Roman"/>
          <w:sz w:val="20"/>
          <w:szCs w:val="20"/>
          <w:lang/>
        </w:rPr>
      </w:pPr>
      <w:r w:rsidRPr="0041774C">
        <w:rPr>
          <w:rFonts w:ascii="Times New Roman" w:hAnsi="Times New Roman" w:cs="Times New Roman"/>
          <w:sz w:val="20"/>
          <w:szCs w:val="20"/>
        </w:rPr>
        <w:t xml:space="preserve">Опис функција је дат у </w:t>
      </w:r>
      <w:r w:rsidRPr="0041774C">
        <w:rPr>
          <w:rFonts w:ascii="Times New Roman" w:hAnsi="Times New Roman" w:cs="Times New Roman"/>
          <w:sz w:val="20"/>
          <w:szCs w:val="20"/>
          <w:lang/>
        </w:rPr>
        <w:t>претходном одељку.</w:t>
      </w:r>
    </w:p>
    <w:p w:rsidR="0041774C" w:rsidRPr="0041774C" w:rsidRDefault="0041774C" w:rsidP="0041774C">
      <w:pPr>
        <w:pStyle w:val="1"/>
        <w:shd w:val="clear" w:color="auto" w:fill="FFC000"/>
        <w:rPr>
          <w:rFonts w:ascii="Times New Roman" w:hAnsi="Times New Roman" w:cs="Times New Roman"/>
          <w:sz w:val="20"/>
          <w:szCs w:val="20"/>
        </w:rPr>
      </w:pPr>
      <w:bookmarkStart w:id="7" w:name="_Toc65151039"/>
      <w:r w:rsidRPr="0041774C">
        <w:rPr>
          <w:rFonts w:ascii="Times New Roman" w:hAnsi="Times New Roman" w:cs="Times New Roman"/>
          <w:sz w:val="20"/>
          <w:szCs w:val="20"/>
        </w:rPr>
        <w:t>4. ПРАВИЛА У ВЕЗИ СА ЈАВНОШЋУ РАДА</w:t>
      </w:r>
      <w:bookmarkEnd w:id="7"/>
      <w:r w:rsidRPr="0041774C">
        <w:rPr>
          <w:rFonts w:ascii="Times New Roman" w:hAnsi="Times New Roman" w:cs="Times New Roman"/>
          <w:sz w:val="20"/>
          <w:szCs w:val="20"/>
        </w:rPr>
        <w:t xml:space="preserve"> </w:t>
      </w:r>
    </w:p>
    <w:p w:rsidR="0041774C" w:rsidRPr="0041774C" w:rsidRDefault="0041774C" w:rsidP="0041774C">
      <w:pPr>
        <w:ind w:left="360"/>
        <w:jc w:val="center"/>
        <w:rPr>
          <w:rFonts w:ascii="Times New Roman" w:hAnsi="Times New Roman" w:cs="Times New Roman"/>
          <w:sz w:val="20"/>
          <w:szCs w:val="20"/>
          <w:lang w:val="sr-Cyrl-CS"/>
        </w:rPr>
      </w:pPr>
    </w:p>
    <w:p w:rsidR="0041774C" w:rsidRPr="0041774C" w:rsidRDefault="0041774C" w:rsidP="0041774C">
      <w:pPr>
        <w:widowControl w:val="0"/>
        <w:autoSpaceDE w:val="0"/>
        <w:autoSpaceDN w:val="0"/>
        <w:adjustRightInd w:val="0"/>
        <w:spacing w:line="280" w:lineRule="exact"/>
        <w:ind w:firstLine="679"/>
        <w:jc w:val="both"/>
        <w:rPr>
          <w:rFonts w:ascii="Times New Roman" w:hAnsi="Times New Roman" w:cs="Times New Roman"/>
          <w:spacing w:val="-4"/>
          <w:sz w:val="20"/>
          <w:szCs w:val="20"/>
        </w:rPr>
      </w:pPr>
      <w:r w:rsidRPr="0041774C">
        <w:rPr>
          <w:rFonts w:ascii="Times New Roman" w:hAnsi="Times New Roman" w:cs="Times New Roman"/>
          <w:spacing w:val="-1"/>
          <w:sz w:val="20"/>
          <w:szCs w:val="20"/>
        </w:rPr>
        <w:t xml:space="preserve">Све информације којима </w:t>
      </w:r>
      <w:r w:rsidRPr="0041774C">
        <w:rPr>
          <w:rFonts w:ascii="Times New Roman" w:hAnsi="Times New Roman" w:cs="Times New Roman"/>
          <w:spacing w:val="-1"/>
          <w:sz w:val="20"/>
          <w:szCs w:val="20"/>
          <w:lang w:val="sr-Cyrl-CS"/>
        </w:rPr>
        <w:t xml:space="preserve">ОШ „Цветин Бркић“, Глушци </w:t>
      </w:r>
      <w:r w:rsidRPr="0041774C">
        <w:rPr>
          <w:rFonts w:ascii="Times New Roman" w:hAnsi="Times New Roman" w:cs="Times New Roman"/>
          <w:spacing w:val="-1"/>
          <w:sz w:val="20"/>
          <w:szCs w:val="20"/>
        </w:rPr>
        <w:t xml:space="preserve">располаже, а које су настале у раду или у вези са </w:t>
      </w:r>
      <w:r w:rsidRPr="0041774C">
        <w:rPr>
          <w:rFonts w:ascii="Times New Roman" w:hAnsi="Times New Roman" w:cs="Times New Roman"/>
          <w:w w:val="106"/>
          <w:sz w:val="20"/>
          <w:szCs w:val="20"/>
        </w:rPr>
        <w:t xml:space="preserve">радом  школе,  су  доступне  јавности  у  складу  са  Законом  о  слободном  приступу </w:t>
      </w:r>
      <w:r w:rsidRPr="0041774C">
        <w:rPr>
          <w:rFonts w:ascii="Times New Roman" w:hAnsi="Times New Roman" w:cs="Times New Roman"/>
          <w:spacing w:val="-3"/>
          <w:sz w:val="20"/>
          <w:szCs w:val="20"/>
        </w:rPr>
        <w:t xml:space="preserve">информацијама од јавног значаја, осим када су се, према овом закону, стекли услови за искључење или ограничење од слободног приступа информацијама </w:t>
      </w:r>
      <w:r w:rsidRPr="0041774C">
        <w:rPr>
          <w:rFonts w:ascii="Times New Roman" w:hAnsi="Times New Roman" w:cs="Times New Roman"/>
          <w:spacing w:val="-4"/>
          <w:sz w:val="20"/>
          <w:szCs w:val="20"/>
        </w:rPr>
        <w:t xml:space="preserve">од јавног значаја. </w:t>
      </w:r>
    </w:p>
    <w:p w:rsidR="0041774C" w:rsidRPr="0041774C" w:rsidRDefault="0041774C" w:rsidP="0041774C">
      <w:pPr>
        <w:widowControl w:val="0"/>
        <w:tabs>
          <w:tab w:val="left" w:pos="7938"/>
        </w:tabs>
        <w:autoSpaceDE w:val="0"/>
        <w:autoSpaceDN w:val="0"/>
        <w:adjustRightInd w:val="0"/>
        <w:spacing w:before="1" w:line="232" w:lineRule="exact"/>
        <w:jc w:val="both"/>
        <w:rPr>
          <w:rFonts w:ascii="Times New Roman" w:hAnsi="Times New Roman" w:cs="Times New Roman"/>
          <w:w w:val="101"/>
          <w:sz w:val="20"/>
          <w:szCs w:val="20"/>
        </w:rPr>
      </w:pPr>
      <w:r w:rsidRPr="0041774C">
        <w:rPr>
          <w:rFonts w:ascii="Times New Roman" w:hAnsi="Times New Roman" w:cs="Times New Roman"/>
          <w:w w:val="101"/>
          <w:sz w:val="20"/>
          <w:szCs w:val="20"/>
        </w:rPr>
        <w:t xml:space="preserve">Захтев  за  приступ  информацијама  од  јавног  значаја (у  даљем  тексту:  захтев) </w:t>
      </w:r>
    </w:p>
    <w:p w:rsidR="0041774C" w:rsidRPr="0041774C" w:rsidRDefault="0041774C" w:rsidP="0041774C">
      <w:pPr>
        <w:widowControl w:val="0"/>
        <w:autoSpaceDE w:val="0"/>
        <w:autoSpaceDN w:val="0"/>
        <w:adjustRightInd w:val="0"/>
        <w:spacing w:before="9" w:line="280" w:lineRule="exact"/>
        <w:jc w:val="both"/>
        <w:rPr>
          <w:rFonts w:ascii="Times New Roman" w:hAnsi="Times New Roman" w:cs="Times New Roman"/>
          <w:spacing w:val="-3"/>
          <w:sz w:val="20"/>
          <w:szCs w:val="20"/>
        </w:rPr>
      </w:pPr>
      <w:r w:rsidRPr="0041774C">
        <w:rPr>
          <w:rFonts w:ascii="Times New Roman" w:hAnsi="Times New Roman" w:cs="Times New Roman"/>
          <w:spacing w:val="-2"/>
          <w:sz w:val="20"/>
          <w:szCs w:val="20"/>
          <w:lang w:val="sr-Cyrl-CS"/>
        </w:rPr>
        <w:t>Школи</w:t>
      </w:r>
      <w:r w:rsidRPr="0041774C">
        <w:rPr>
          <w:rFonts w:ascii="Times New Roman" w:hAnsi="Times New Roman" w:cs="Times New Roman"/>
          <w:spacing w:val="-2"/>
          <w:sz w:val="20"/>
          <w:szCs w:val="20"/>
        </w:rPr>
        <w:t xml:space="preserve"> се подноси у складу са чланом 15. Закона о слободном приступу информацијама </w:t>
      </w:r>
      <w:r w:rsidRPr="0041774C">
        <w:rPr>
          <w:rFonts w:ascii="Times New Roman" w:hAnsi="Times New Roman" w:cs="Times New Roman"/>
          <w:spacing w:val="-3"/>
          <w:sz w:val="20"/>
          <w:szCs w:val="20"/>
        </w:rPr>
        <w:t xml:space="preserve">од јавног значаја писмено. </w:t>
      </w:r>
    </w:p>
    <w:p w:rsidR="0041774C" w:rsidRPr="0041774C" w:rsidRDefault="0041774C" w:rsidP="0041774C">
      <w:pPr>
        <w:pStyle w:val="normal0"/>
        <w:jc w:val="both"/>
        <w:rPr>
          <w:rFonts w:ascii="Times New Roman" w:hAnsi="Times New Roman" w:cs="Times New Roman"/>
          <w:sz w:val="20"/>
          <w:szCs w:val="20"/>
        </w:rPr>
      </w:pPr>
      <w:r w:rsidRPr="0041774C">
        <w:rPr>
          <w:rFonts w:ascii="Times New Roman" w:hAnsi="Times New Roman" w:cs="Times New Roman"/>
          <w:sz w:val="20"/>
          <w:szCs w:val="20"/>
          <w:lang w:val="sr-Cyrl-CS"/>
        </w:rPr>
        <w:t>Школа</w:t>
      </w:r>
      <w:r w:rsidRPr="0041774C">
        <w:rPr>
          <w:rFonts w:ascii="Times New Roman" w:hAnsi="Times New Roman" w:cs="Times New Roman"/>
          <w:sz w:val="20"/>
          <w:szCs w:val="20"/>
        </w:rPr>
        <w:t xml:space="preserve"> неће тражиоцу омогућити остваривање права на приступ информацијама од јавног значаја, ако би тиме: </w:t>
      </w:r>
    </w:p>
    <w:p w:rsidR="0041774C" w:rsidRPr="0041774C" w:rsidRDefault="0041774C" w:rsidP="0041774C">
      <w:pPr>
        <w:pStyle w:val="normal0"/>
        <w:jc w:val="both"/>
        <w:rPr>
          <w:rFonts w:ascii="Times New Roman" w:hAnsi="Times New Roman" w:cs="Times New Roman"/>
          <w:sz w:val="20"/>
          <w:szCs w:val="20"/>
        </w:rPr>
      </w:pPr>
      <w:r w:rsidRPr="0041774C">
        <w:rPr>
          <w:rFonts w:ascii="Times New Roman" w:hAnsi="Times New Roman" w:cs="Times New Roman"/>
          <w:sz w:val="20"/>
          <w:szCs w:val="20"/>
        </w:rPr>
        <w:t xml:space="preserve">1) угрозио живот, здравље, сигурност или које друго важно добро неког лица; </w:t>
      </w:r>
    </w:p>
    <w:p w:rsidR="0041774C" w:rsidRPr="0041774C" w:rsidRDefault="0041774C" w:rsidP="0041774C">
      <w:pPr>
        <w:pStyle w:val="normal0"/>
        <w:jc w:val="both"/>
        <w:rPr>
          <w:rFonts w:ascii="Times New Roman" w:hAnsi="Times New Roman" w:cs="Times New Roman"/>
          <w:sz w:val="20"/>
          <w:szCs w:val="20"/>
          <w:lang w:val="sr-Cyrl-CS"/>
        </w:rPr>
      </w:pPr>
      <w:r w:rsidRPr="0041774C">
        <w:rPr>
          <w:rFonts w:ascii="Times New Roman" w:hAnsi="Times New Roman" w:cs="Times New Roman"/>
          <w:sz w:val="20"/>
          <w:szCs w:val="20"/>
          <w:lang w:val="sr-Cyrl-CS"/>
        </w:rPr>
        <w:t>2)</w:t>
      </w:r>
      <w:r w:rsidRPr="0041774C">
        <w:rPr>
          <w:rFonts w:ascii="Times New Roman" w:hAnsi="Times New Roman" w:cs="Times New Roman"/>
          <w:sz w:val="20"/>
          <w:szCs w:val="20"/>
        </w:rPr>
        <w:t xml:space="preserve"> учинио доступним информацију или документ за који је прописима или службеним актом заснованим на закону одређено да се чува као државна, службена, пословна или друга тајна, односно који је доступан само одређеном кругу лица, а због чијег би одавања могле наступити тешке правне или друге последице по интересе заштићене законом који претежу над интересом за приступ информацији. </w:t>
      </w:r>
    </w:p>
    <w:p w:rsidR="0041774C" w:rsidRPr="0041774C" w:rsidRDefault="0041774C" w:rsidP="0041774C">
      <w:pPr>
        <w:spacing w:before="100" w:beforeAutospacing="1" w:after="100" w:afterAutospacing="1"/>
        <w:jc w:val="both"/>
        <w:rPr>
          <w:rFonts w:ascii="Times New Roman" w:hAnsi="Times New Roman" w:cs="Times New Roman"/>
          <w:sz w:val="20"/>
          <w:szCs w:val="20"/>
          <w:lang w:val="sr-Cyrl-CS" w:eastAsia="sr-Latn-CS"/>
        </w:rPr>
      </w:pPr>
      <w:r w:rsidRPr="0041774C">
        <w:rPr>
          <w:rFonts w:ascii="Times New Roman" w:hAnsi="Times New Roman" w:cs="Times New Roman"/>
          <w:sz w:val="20"/>
          <w:szCs w:val="20"/>
          <w:lang w:val="sr-Cyrl-CS" w:eastAsia="sr-Latn-CS"/>
        </w:rPr>
        <w:t>Школа</w:t>
      </w:r>
      <w:r w:rsidRPr="0041774C">
        <w:rPr>
          <w:rFonts w:ascii="Times New Roman" w:hAnsi="Times New Roman" w:cs="Times New Roman"/>
          <w:sz w:val="20"/>
          <w:szCs w:val="20"/>
          <w:lang w:val="sr-Latn-CS" w:eastAsia="sr-Latn-CS"/>
        </w:rPr>
        <w:t xml:space="preserve"> </w:t>
      </w:r>
      <w:r w:rsidRPr="0041774C">
        <w:rPr>
          <w:rFonts w:ascii="Times New Roman" w:hAnsi="Times New Roman" w:cs="Times New Roman"/>
          <w:sz w:val="20"/>
          <w:szCs w:val="20"/>
          <w:lang w:val="sr-Cyrl-CS" w:eastAsia="sr-Latn-CS"/>
        </w:rPr>
        <w:t xml:space="preserve">неће тражиоцу омогућити остваривање права на приступ информацијама од јавног значаја ако тражилац злоупотребљава права на приступ информацијама од јавног значаја, нарочито ако је тражење неразумно, често, када се понавља захтев за истим или већ добијеним информацијама или када се тражи превелики број информација. </w:t>
      </w:r>
    </w:p>
    <w:p w:rsidR="0041774C" w:rsidRPr="0041774C" w:rsidRDefault="0041774C" w:rsidP="0041774C">
      <w:pPr>
        <w:spacing w:before="100" w:beforeAutospacing="1" w:after="100" w:afterAutospacing="1"/>
        <w:jc w:val="both"/>
        <w:rPr>
          <w:rFonts w:ascii="Times New Roman" w:hAnsi="Times New Roman" w:cs="Times New Roman"/>
          <w:sz w:val="20"/>
          <w:szCs w:val="20"/>
          <w:lang w:val="sr-Latn-CS" w:eastAsia="sr-Latn-CS"/>
        </w:rPr>
      </w:pPr>
      <w:r w:rsidRPr="0041774C">
        <w:rPr>
          <w:rFonts w:ascii="Times New Roman" w:hAnsi="Times New Roman" w:cs="Times New Roman"/>
          <w:sz w:val="20"/>
          <w:szCs w:val="20"/>
          <w:lang w:val="sr-Cyrl-CS" w:eastAsia="sr-Latn-CS"/>
        </w:rPr>
        <w:t>Школа</w:t>
      </w:r>
      <w:r w:rsidRPr="0041774C">
        <w:rPr>
          <w:rFonts w:ascii="Times New Roman" w:hAnsi="Times New Roman" w:cs="Times New Roman"/>
          <w:sz w:val="20"/>
          <w:szCs w:val="20"/>
          <w:lang w:val="sr-Latn-CS" w:eastAsia="sr-Latn-CS"/>
        </w:rPr>
        <w:t xml:space="preserve"> неће тражиоцу омогућити остваривање права на приступ информацијама од јавног значаја ако би тиме повредио право на приватност, право на углед или које друго право лица на које се тражена информација лично односи, осим: </w:t>
      </w:r>
    </w:p>
    <w:p w:rsidR="0041774C" w:rsidRPr="0041774C" w:rsidRDefault="0041774C" w:rsidP="0041774C">
      <w:pPr>
        <w:spacing w:before="100" w:beforeAutospacing="1" w:after="100" w:afterAutospacing="1"/>
        <w:jc w:val="both"/>
        <w:rPr>
          <w:rFonts w:ascii="Times New Roman" w:hAnsi="Times New Roman" w:cs="Times New Roman"/>
          <w:sz w:val="20"/>
          <w:szCs w:val="20"/>
          <w:lang w:val="sr-Latn-CS" w:eastAsia="sr-Latn-CS"/>
        </w:rPr>
      </w:pPr>
      <w:r w:rsidRPr="0041774C">
        <w:rPr>
          <w:rFonts w:ascii="Times New Roman" w:hAnsi="Times New Roman" w:cs="Times New Roman"/>
          <w:sz w:val="20"/>
          <w:szCs w:val="20"/>
          <w:lang w:val="sr-Latn-CS" w:eastAsia="sr-Latn-CS"/>
        </w:rPr>
        <w:t xml:space="preserve">1) ако је лице на то пристало; </w:t>
      </w:r>
    </w:p>
    <w:p w:rsidR="0041774C" w:rsidRPr="0041774C" w:rsidRDefault="0041774C" w:rsidP="0041774C">
      <w:pPr>
        <w:spacing w:before="100" w:beforeAutospacing="1" w:after="100" w:afterAutospacing="1"/>
        <w:jc w:val="both"/>
        <w:rPr>
          <w:rFonts w:ascii="Times New Roman" w:hAnsi="Times New Roman" w:cs="Times New Roman"/>
          <w:sz w:val="20"/>
          <w:szCs w:val="20"/>
          <w:lang w:val="sr-Latn-CS" w:eastAsia="sr-Latn-CS"/>
        </w:rPr>
      </w:pPr>
      <w:r w:rsidRPr="0041774C">
        <w:rPr>
          <w:rFonts w:ascii="Times New Roman" w:hAnsi="Times New Roman" w:cs="Times New Roman"/>
          <w:sz w:val="20"/>
          <w:szCs w:val="20"/>
          <w:lang w:val="sr-Latn-CS" w:eastAsia="sr-Latn-CS"/>
        </w:rPr>
        <w:t xml:space="preserve">2) ако се ради о личности, појави или догађају од интереса за јавност, а нарочито ако се ради о носиоцу државне и политичке функције и ако је информација важна с обзиром на функцију коју то лице врши; </w:t>
      </w:r>
    </w:p>
    <w:p w:rsidR="0041774C" w:rsidRPr="0041774C" w:rsidRDefault="0041774C" w:rsidP="0041774C">
      <w:pPr>
        <w:spacing w:before="100" w:beforeAutospacing="1" w:after="100" w:afterAutospacing="1"/>
        <w:jc w:val="both"/>
        <w:rPr>
          <w:rFonts w:ascii="Times New Roman" w:hAnsi="Times New Roman" w:cs="Times New Roman"/>
          <w:sz w:val="20"/>
          <w:szCs w:val="20"/>
          <w:lang w:val="sr-Latn-CS" w:eastAsia="sr-Latn-CS"/>
        </w:rPr>
      </w:pPr>
      <w:r w:rsidRPr="0041774C">
        <w:rPr>
          <w:rFonts w:ascii="Times New Roman" w:hAnsi="Times New Roman" w:cs="Times New Roman"/>
          <w:sz w:val="20"/>
          <w:szCs w:val="20"/>
          <w:lang w:val="sr-Latn-CS" w:eastAsia="sr-Latn-CS"/>
        </w:rPr>
        <w:lastRenderedPageBreak/>
        <w:t xml:space="preserve">3) ако се ради о лицу које је својим понашањем, нарочито у вези са приватним животом, дало повода за тражење информације. </w:t>
      </w:r>
    </w:p>
    <w:p w:rsidR="0041774C" w:rsidRPr="0041774C" w:rsidRDefault="0041774C" w:rsidP="0041774C">
      <w:pPr>
        <w:pStyle w:val="normal0"/>
        <w:numPr>
          <w:ilvl w:val="0"/>
          <w:numId w:val="1"/>
        </w:numPr>
        <w:rPr>
          <w:rFonts w:ascii="Times New Roman" w:hAnsi="Times New Roman" w:cs="Times New Roman"/>
          <w:sz w:val="20"/>
          <w:szCs w:val="20"/>
          <w:lang w:val="sr-Cyrl-CS"/>
        </w:rPr>
      </w:pPr>
      <w:r w:rsidRPr="0041774C">
        <w:rPr>
          <w:rFonts w:ascii="Times New Roman" w:hAnsi="Times New Roman" w:cs="Times New Roman"/>
          <w:sz w:val="20"/>
          <w:szCs w:val="20"/>
          <w:lang w:val="sr-Cyrl-CS"/>
        </w:rPr>
        <w:t>По</w:t>
      </w:r>
      <w:r w:rsidRPr="0041774C">
        <w:rPr>
          <w:rFonts w:ascii="Times New Roman" w:hAnsi="Times New Roman" w:cs="Times New Roman"/>
          <w:sz w:val="20"/>
          <w:szCs w:val="20"/>
        </w:rPr>
        <w:t>рески идентификациони број државног органа</w:t>
      </w:r>
    </w:p>
    <w:p w:rsidR="0041774C" w:rsidRPr="0041774C" w:rsidRDefault="0041774C" w:rsidP="0041774C">
      <w:pPr>
        <w:pStyle w:val="normal0"/>
        <w:tabs>
          <w:tab w:val="left" w:pos="5250"/>
        </w:tabs>
        <w:rPr>
          <w:rFonts w:ascii="Times New Roman" w:hAnsi="Times New Roman" w:cs="Times New Roman"/>
          <w:sz w:val="20"/>
          <w:szCs w:val="20"/>
          <w:lang w:val="sr-Cyrl-CS"/>
        </w:rPr>
      </w:pPr>
      <w:r w:rsidRPr="0041774C">
        <w:rPr>
          <w:rFonts w:ascii="Times New Roman" w:hAnsi="Times New Roman" w:cs="Times New Roman"/>
          <w:sz w:val="20"/>
          <w:szCs w:val="20"/>
          <w:lang w:val="sr-Cyrl-CS"/>
        </w:rPr>
        <w:t>ПИБ:101442195</w:t>
      </w:r>
    </w:p>
    <w:p w:rsidR="0041774C" w:rsidRPr="0041774C" w:rsidRDefault="0041774C" w:rsidP="0041774C">
      <w:pPr>
        <w:pStyle w:val="normal0"/>
        <w:tabs>
          <w:tab w:val="left" w:pos="5250"/>
        </w:tabs>
        <w:rPr>
          <w:rFonts w:ascii="Times New Roman" w:hAnsi="Times New Roman" w:cs="Times New Roman"/>
          <w:sz w:val="20"/>
          <w:szCs w:val="20"/>
          <w:lang w:val="sr-Cyrl-CS"/>
        </w:rPr>
      </w:pPr>
      <w:r w:rsidRPr="0041774C">
        <w:rPr>
          <w:rFonts w:ascii="Times New Roman" w:hAnsi="Times New Roman" w:cs="Times New Roman"/>
          <w:sz w:val="20"/>
          <w:szCs w:val="20"/>
          <w:lang w:val="sr-Cyrl-CS"/>
        </w:rPr>
        <w:tab/>
      </w:r>
    </w:p>
    <w:p w:rsidR="0041774C" w:rsidRPr="0041774C" w:rsidRDefault="0041774C" w:rsidP="0041774C">
      <w:pPr>
        <w:pStyle w:val="normal0"/>
        <w:tabs>
          <w:tab w:val="left" w:pos="5250"/>
        </w:tabs>
        <w:jc w:val="center"/>
        <w:rPr>
          <w:rFonts w:ascii="Times New Roman" w:hAnsi="Times New Roman" w:cs="Times New Roman"/>
          <w:sz w:val="20"/>
          <w:szCs w:val="20"/>
          <w:lang w:val="sr-Cyrl-CS"/>
        </w:rPr>
      </w:pPr>
      <w:r w:rsidRPr="0041774C">
        <w:rPr>
          <w:rFonts w:ascii="Times New Roman" w:hAnsi="Times New Roman" w:cs="Times New Roman"/>
          <w:sz w:val="20"/>
          <w:szCs w:val="20"/>
          <w:lang w:val="sr-Cyrl-CS"/>
        </w:rPr>
        <w:t>РИТАМ РАДА</w:t>
      </w:r>
    </w:p>
    <w:p w:rsidR="0041774C" w:rsidRPr="0041774C" w:rsidRDefault="0041774C" w:rsidP="0041774C">
      <w:pPr>
        <w:rPr>
          <w:rFonts w:ascii="Times New Roman" w:hAnsi="Times New Roman" w:cs="Times New Roman"/>
          <w:b/>
          <w:sz w:val="20"/>
          <w:szCs w:val="20"/>
          <w:lang w:val="ru-RU"/>
        </w:rPr>
      </w:pPr>
      <w:r w:rsidRPr="0041774C">
        <w:rPr>
          <w:rFonts w:ascii="Times New Roman" w:hAnsi="Times New Roman" w:cs="Times New Roman"/>
          <w:b/>
          <w:sz w:val="20"/>
          <w:szCs w:val="20"/>
          <w:lang w:val="ru-RU"/>
        </w:rPr>
        <w:t>РАСПОРЕД ЗВОЊЕЊА</w:t>
      </w:r>
    </w:p>
    <w:p w:rsidR="0041774C" w:rsidRPr="0041774C" w:rsidRDefault="0041774C" w:rsidP="0041774C">
      <w:pPr>
        <w:rPr>
          <w:rFonts w:ascii="Times New Roman" w:hAnsi="Times New Roman" w:cs="Times New Roman"/>
          <w:b/>
          <w:sz w:val="20"/>
          <w:szCs w:val="20"/>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1912"/>
        <w:gridCol w:w="1913"/>
        <w:gridCol w:w="853"/>
        <w:gridCol w:w="1895"/>
        <w:gridCol w:w="1896"/>
      </w:tblGrid>
      <w:tr w:rsidR="0041774C" w:rsidRPr="0041774C" w:rsidTr="00600FBB">
        <w:trPr>
          <w:trHeight w:val="327"/>
        </w:trPr>
        <w:tc>
          <w:tcPr>
            <w:tcW w:w="9286" w:type="dxa"/>
            <w:gridSpan w:val="6"/>
            <w:shd w:val="clear" w:color="auto" w:fill="auto"/>
          </w:tcPr>
          <w:p w:rsidR="0041774C" w:rsidRPr="0041774C" w:rsidRDefault="0041774C" w:rsidP="00600FBB">
            <w:pPr>
              <w:jc w:val="center"/>
              <w:rPr>
                <w:rFonts w:ascii="Times New Roman" w:hAnsi="Times New Roman" w:cs="Times New Roman"/>
                <w:b/>
                <w:color w:val="000000"/>
                <w:sz w:val="20"/>
                <w:szCs w:val="20"/>
                <w:lang w:val="ru-RU"/>
              </w:rPr>
            </w:pPr>
            <w:r w:rsidRPr="0041774C">
              <w:rPr>
                <w:rFonts w:ascii="Times New Roman" w:hAnsi="Times New Roman" w:cs="Times New Roman"/>
                <w:b/>
                <w:color w:val="000000"/>
                <w:sz w:val="20"/>
                <w:szCs w:val="20"/>
                <w:lang w:val="ru-RU"/>
              </w:rPr>
              <w:t>Матична школа</w:t>
            </w:r>
          </w:p>
        </w:tc>
      </w:tr>
      <w:tr w:rsidR="0041774C" w:rsidRPr="0041774C" w:rsidTr="00600FBB">
        <w:trPr>
          <w:trHeight w:val="300"/>
        </w:trPr>
        <w:tc>
          <w:tcPr>
            <w:tcW w:w="4642" w:type="dxa"/>
            <w:gridSpan w:val="3"/>
            <w:shd w:val="clear" w:color="auto" w:fill="auto"/>
          </w:tcPr>
          <w:p w:rsidR="0041774C" w:rsidRPr="0041774C" w:rsidRDefault="0041774C" w:rsidP="00600FBB">
            <w:pPr>
              <w:rPr>
                <w:rFonts w:ascii="Times New Roman" w:hAnsi="Times New Roman" w:cs="Times New Roman"/>
                <w:b/>
                <w:color w:val="000000"/>
                <w:sz w:val="20"/>
                <w:szCs w:val="20"/>
                <w:lang w:val="ru-RU"/>
              </w:rPr>
            </w:pPr>
            <w:r w:rsidRPr="0041774C">
              <w:rPr>
                <w:rFonts w:ascii="Times New Roman" w:hAnsi="Times New Roman" w:cs="Times New Roman"/>
                <w:b/>
                <w:color w:val="000000"/>
                <w:sz w:val="20"/>
                <w:szCs w:val="20"/>
                <w:lang w:val="ru-RU"/>
              </w:rPr>
              <w:t xml:space="preserve">                   Прва смена - млађи разреди</w:t>
            </w:r>
          </w:p>
        </w:tc>
        <w:tc>
          <w:tcPr>
            <w:tcW w:w="4644" w:type="dxa"/>
            <w:gridSpan w:val="3"/>
            <w:shd w:val="clear" w:color="auto" w:fill="auto"/>
          </w:tcPr>
          <w:p w:rsidR="0041774C" w:rsidRPr="0041774C" w:rsidRDefault="0041774C" w:rsidP="00600FBB">
            <w:pPr>
              <w:jc w:val="center"/>
              <w:rPr>
                <w:rFonts w:ascii="Times New Roman" w:hAnsi="Times New Roman" w:cs="Times New Roman"/>
                <w:color w:val="000000"/>
                <w:sz w:val="20"/>
                <w:szCs w:val="20"/>
                <w:lang w:val="ru-RU"/>
              </w:rPr>
            </w:pPr>
            <w:r w:rsidRPr="0041774C">
              <w:rPr>
                <w:rFonts w:ascii="Times New Roman" w:hAnsi="Times New Roman" w:cs="Times New Roman"/>
                <w:b/>
                <w:color w:val="000000"/>
                <w:sz w:val="20"/>
                <w:szCs w:val="20"/>
                <w:lang w:val="ru-RU"/>
              </w:rPr>
              <w:t>Прва смена - старији разреди</w:t>
            </w:r>
          </w:p>
        </w:tc>
      </w:tr>
      <w:tr w:rsidR="0041774C" w:rsidRPr="0041774C" w:rsidTr="00600FBB">
        <w:trPr>
          <w:trHeight w:val="512"/>
        </w:trPr>
        <w:tc>
          <w:tcPr>
            <w:tcW w:w="817" w:type="dxa"/>
            <w:shd w:val="clear" w:color="auto" w:fill="auto"/>
          </w:tcPr>
          <w:p w:rsidR="0041774C" w:rsidRPr="0041774C" w:rsidRDefault="0041774C" w:rsidP="00600FBB">
            <w:pPr>
              <w:jc w:val="center"/>
              <w:rPr>
                <w:rFonts w:ascii="Times New Roman" w:hAnsi="Times New Roman" w:cs="Times New Roman"/>
                <w:color w:val="000000"/>
                <w:sz w:val="20"/>
                <w:szCs w:val="20"/>
              </w:rPr>
            </w:pPr>
            <w:r w:rsidRPr="0041774C">
              <w:rPr>
                <w:rFonts w:ascii="Times New Roman" w:hAnsi="Times New Roman" w:cs="Times New Roman"/>
                <w:b/>
                <w:color w:val="000000"/>
                <w:sz w:val="20"/>
                <w:szCs w:val="20"/>
              </w:rPr>
              <w:t xml:space="preserve">Час </w:t>
            </w:r>
          </w:p>
        </w:tc>
        <w:tc>
          <w:tcPr>
            <w:tcW w:w="1912" w:type="dxa"/>
            <w:shd w:val="clear" w:color="auto" w:fill="auto"/>
          </w:tcPr>
          <w:p w:rsidR="0041774C" w:rsidRPr="0041774C" w:rsidRDefault="0041774C" w:rsidP="00600FBB">
            <w:pPr>
              <w:jc w:val="center"/>
              <w:rPr>
                <w:rFonts w:ascii="Times New Roman" w:hAnsi="Times New Roman" w:cs="Times New Roman"/>
                <w:b/>
                <w:color w:val="000000"/>
                <w:sz w:val="20"/>
                <w:szCs w:val="20"/>
              </w:rPr>
            </w:pPr>
            <w:r w:rsidRPr="0041774C">
              <w:rPr>
                <w:rFonts w:ascii="Times New Roman" w:hAnsi="Times New Roman" w:cs="Times New Roman"/>
                <w:b/>
                <w:color w:val="000000"/>
                <w:sz w:val="20"/>
                <w:szCs w:val="20"/>
              </w:rPr>
              <w:t>Време трајања часа</w:t>
            </w:r>
          </w:p>
        </w:tc>
        <w:tc>
          <w:tcPr>
            <w:tcW w:w="1913" w:type="dxa"/>
            <w:shd w:val="clear" w:color="auto" w:fill="auto"/>
          </w:tcPr>
          <w:p w:rsidR="0041774C" w:rsidRPr="0041774C" w:rsidRDefault="0041774C" w:rsidP="00600FBB">
            <w:pPr>
              <w:jc w:val="center"/>
              <w:rPr>
                <w:rFonts w:ascii="Times New Roman" w:hAnsi="Times New Roman" w:cs="Times New Roman"/>
                <w:b/>
                <w:color w:val="000000"/>
                <w:sz w:val="20"/>
                <w:szCs w:val="20"/>
                <w:lang w:val="ru-RU"/>
              </w:rPr>
            </w:pPr>
            <w:r w:rsidRPr="0041774C">
              <w:rPr>
                <w:rFonts w:ascii="Times New Roman" w:hAnsi="Times New Roman" w:cs="Times New Roman"/>
                <w:b/>
                <w:color w:val="000000"/>
                <w:sz w:val="20"/>
                <w:szCs w:val="20"/>
                <w:lang w:val="ru-RU"/>
              </w:rPr>
              <w:t>Време трајања одмора</w:t>
            </w:r>
          </w:p>
        </w:tc>
        <w:tc>
          <w:tcPr>
            <w:tcW w:w="853" w:type="dxa"/>
            <w:shd w:val="clear" w:color="auto" w:fill="auto"/>
          </w:tcPr>
          <w:p w:rsidR="0041774C" w:rsidRPr="0041774C" w:rsidRDefault="0041774C" w:rsidP="00600FBB">
            <w:pPr>
              <w:jc w:val="center"/>
              <w:rPr>
                <w:rFonts w:ascii="Times New Roman" w:hAnsi="Times New Roman" w:cs="Times New Roman"/>
                <w:b/>
                <w:color w:val="000000"/>
                <w:sz w:val="20"/>
                <w:szCs w:val="20"/>
              </w:rPr>
            </w:pPr>
            <w:r w:rsidRPr="0041774C">
              <w:rPr>
                <w:rFonts w:ascii="Times New Roman" w:hAnsi="Times New Roman" w:cs="Times New Roman"/>
                <w:b/>
                <w:color w:val="000000"/>
                <w:sz w:val="20"/>
                <w:szCs w:val="20"/>
              </w:rPr>
              <w:t xml:space="preserve">Час </w:t>
            </w:r>
          </w:p>
          <w:p w:rsidR="0041774C" w:rsidRPr="0041774C" w:rsidRDefault="0041774C" w:rsidP="00600FBB">
            <w:pPr>
              <w:jc w:val="center"/>
              <w:rPr>
                <w:rFonts w:ascii="Times New Roman" w:hAnsi="Times New Roman" w:cs="Times New Roman"/>
                <w:color w:val="000000"/>
                <w:sz w:val="20"/>
                <w:szCs w:val="20"/>
              </w:rPr>
            </w:pPr>
          </w:p>
        </w:tc>
        <w:tc>
          <w:tcPr>
            <w:tcW w:w="1895" w:type="dxa"/>
            <w:shd w:val="clear" w:color="auto" w:fill="auto"/>
          </w:tcPr>
          <w:p w:rsidR="0041774C" w:rsidRPr="0041774C" w:rsidRDefault="0041774C" w:rsidP="00600FBB">
            <w:pPr>
              <w:jc w:val="center"/>
              <w:rPr>
                <w:rFonts w:ascii="Times New Roman" w:hAnsi="Times New Roman" w:cs="Times New Roman"/>
                <w:b/>
                <w:color w:val="000000"/>
                <w:sz w:val="20"/>
                <w:szCs w:val="20"/>
              </w:rPr>
            </w:pPr>
            <w:r w:rsidRPr="0041774C">
              <w:rPr>
                <w:rFonts w:ascii="Times New Roman" w:hAnsi="Times New Roman" w:cs="Times New Roman"/>
                <w:b/>
                <w:color w:val="000000"/>
                <w:sz w:val="20"/>
                <w:szCs w:val="20"/>
              </w:rPr>
              <w:t>Време трајања часа</w:t>
            </w:r>
          </w:p>
        </w:tc>
        <w:tc>
          <w:tcPr>
            <w:tcW w:w="1896" w:type="dxa"/>
            <w:shd w:val="clear" w:color="auto" w:fill="auto"/>
          </w:tcPr>
          <w:p w:rsidR="0041774C" w:rsidRPr="0041774C" w:rsidRDefault="0041774C" w:rsidP="00600FBB">
            <w:pPr>
              <w:jc w:val="center"/>
              <w:rPr>
                <w:rFonts w:ascii="Times New Roman" w:hAnsi="Times New Roman" w:cs="Times New Roman"/>
                <w:b/>
                <w:color w:val="000000"/>
                <w:sz w:val="20"/>
                <w:szCs w:val="20"/>
                <w:lang w:val="ru-RU"/>
              </w:rPr>
            </w:pPr>
            <w:r w:rsidRPr="0041774C">
              <w:rPr>
                <w:rFonts w:ascii="Times New Roman" w:hAnsi="Times New Roman" w:cs="Times New Roman"/>
                <w:b/>
                <w:color w:val="000000"/>
                <w:sz w:val="20"/>
                <w:szCs w:val="20"/>
                <w:lang w:val="ru-RU"/>
              </w:rPr>
              <w:t>Време трајања одмора</w:t>
            </w:r>
          </w:p>
        </w:tc>
      </w:tr>
      <w:tr w:rsidR="0041774C" w:rsidRPr="0041774C" w:rsidTr="00600FBB">
        <w:tc>
          <w:tcPr>
            <w:tcW w:w="817" w:type="dxa"/>
            <w:shd w:val="clear" w:color="auto" w:fill="auto"/>
          </w:tcPr>
          <w:p w:rsidR="0041774C" w:rsidRPr="0041774C" w:rsidRDefault="0041774C" w:rsidP="00600FBB">
            <w:pPr>
              <w:jc w:val="center"/>
              <w:rPr>
                <w:rFonts w:ascii="Times New Roman" w:hAnsi="Times New Roman" w:cs="Times New Roman"/>
                <w:b/>
                <w:color w:val="000000"/>
                <w:sz w:val="20"/>
                <w:szCs w:val="20"/>
              </w:rPr>
            </w:pPr>
            <w:r w:rsidRPr="0041774C">
              <w:rPr>
                <w:rFonts w:ascii="Times New Roman" w:hAnsi="Times New Roman" w:cs="Times New Roman"/>
                <w:b/>
                <w:color w:val="000000"/>
                <w:sz w:val="20"/>
                <w:szCs w:val="20"/>
              </w:rPr>
              <w:t>1.</w:t>
            </w:r>
          </w:p>
        </w:tc>
        <w:tc>
          <w:tcPr>
            <w:tcW w:w="1912" w:type="dxa"/>
            <w:shd w:val="clear" w:color="auto" w:fill="auto"/>
          </w:tcPr>
          <w:p w:rsidR="0041774C" w:rsidRPr="0041774C" w:rsidRDefault="0041774C" w:rsidP="00600FBB">
            <w:pPr>
              <w:jc w:val="both"/>
              <w:rPr>
                <w:rFonts w:ascii="Times New Roman" w:hAnsi="Times New Roman" w:cs="Times New Roman"/>
                <w:color w:val="000000"/>
                <w:sz w:val="20"/>
                <w:szCs w:val="20"/>
                <w:lang w:val="ru-RU"/>
              </w:rPr>
            </w:pPr>
            <w:r w:rsidRPr="0041774C">
              <w:rPr>
                <w:rFonts w:ascii="Times New Roman" w:hAnsi="Times New Roman" w:cs="Times New Roman"/>
                <w:color w:val="000000"/>
                <w:sz w:val="20"/>
                <w:szCs w:val="20"/>
                <w:lang w:val="ru-RU"/>
              </w:rPr>
              <w:t>07.30 – 08.15</w:t>
            </w:r>
          </w:p>
        </w:tc>
        <w:tc>
          <w:tcPr>
            <w:tcW w:w="1913" w:type="dxa"/>
            <w:shd w:val="clear" w:color="auto" w:fill="auto"/>
          </w:tcPr>
          <w:p w:rsidR="0041774C" w:rsidRPr="0041774C" w:rsidRDefault="0041774C" w:rsidP="00600FBB">
            <w:pPr>
              <w:jc w:val="center"/>
              <w:rPr>
                <w:rFonts w:ascii="Times New Roman" w:hAnsi="Times New Roman" w:cs="Times New Roman"/>
                <w:color w:val="000000"/>
                <w:sz w:val="20"/>
                <w:szCs w:val="20"/>
                <w:lang w:val="ru-RU"/>
              </w:rPr>
            </w:pPr>
            <w:r w:rsidRPr="0041774C">
              <w:rPr>
                <w:rFonts w:ascii="Times New Roman" w:hAnsi="Times New Roman" w:cs="Times New Roman"/>
                <w:color w:val="000000"/>
                <w:sz w:val="20"/>
                <w:szCs w:val="20"/>
                <w:lang w:val="ru-RU"/>
              </w:rPr>
              <w:t>5 минута</w:t>
            </w:r>
          </w:p>
        </w:tc>
        <w:tc>
          <w:tcPr>
            <w:tcW w:w="853" w:type="dxa"/>
            <w:shd w:val="clear" w:color="auto" w:fill="auto"/>
          </w:tcPr>
          <w:p w:rsidR="0041774C" w:rsidRPr="0041774C" w:rsidRDefault="0041774C" w:rsidP="00600FBB">
            <w:pPr>
              <w:jc w:val="center"/>
              <w:rPr>
                <w:rFonts w:ascii="Times New Roman" w:hAnsi="Times New Roman" w:cs="Times New Roman"/>
                <w:b/>
                <w:color w:val="000000"/>
                <w:sz w:val="20"/>
                <w:szCs w:val="20"/>
                <w:lang w:val="ru-RU"/>
              </w:rPr>
            </w:pPr>
            <w:r w:rsidRPr="0041774C">
              <w:rPr>
                <w:rFonts w:ascii="Times New Roman" w:hAnsi="Times New Roman" w:cs="Times New Roman"/>
                <w:b/>
                <w:color w:val="000000"/>
                <w:sz w:val="20"/>
                <w:szCs w:val="20"/>
                <w:lang w:val="ru-RU"/>
              </w:rPr>
              <w:t>1.</w:t>
            </w:r>
          </w:p>
        </w:tc>
        <w:tc>
          <w:tcPr>
            <w:tcW w:w="1895" w:type="dxa"/>
            <w:shd w:val="clear" w:color="auto" w:fill="auto"/>
          </w:tcPr>
          <w:p w:rsidR="0041774C" w:rsidRPr="0041774C" w:rsidRDefault="0041774C" w:rsidP="00600FBB">
            <w:pPr>
              <w:jc w:val="center"/>
              <w:rPr>
                <w:rFonts w:ascii="Times New Roman" w:hAnsi="Times New Roman" w:cs="Times New Roman"/>
                <w:color w:val="000000"/>
                <w:sz w:val="20"/>
                <w:szCs w:val="20"/>
              </w:rPr>
            </w:pPr>
            <w:r w:rsidRPr="0041774C">
              <w:rPr>
                <w:rFonts w:ascii="Times New Roman" w:hAnsi="Times New Roman" w:cs="Times New Roman"/>
                <w:color w:val="000000"/>
                <w:sz w:val="20"/>
                <w:szCs w:val="20"/>
              </w:rPr>
              <w:t>07.10 – 07.55</w:t>
            </w:r>
          </w:p>
        </w:tc>
        <w:tc>
          <w:tcPr>
            <w:tcW w:w="1896" w:type="dxa"/>
            <w:shd w:val="clear" w:color="auto" w:fill="auto"/>
          </w:tcPr>
          <w:p w:rsidR="0041774C" w:rsidRPr="0041774C" w:rsidRDefault="0041774C" w:rsidP="00600FBB">
            <w:pPr>
              <w:jc w:val="center"/>
              <w:rPr>
                <w:rFonts w:ascii="Times New Roman" w:hAnsi="Times New Roman" w:cs="Times New Roman"/>
                <w:color w:val="000000"/>
                <w:sz w:val="20"/>
                <w:szCs w:val="20"/>
                <w:lang w:val="ru-RU"/>
              </w:rPr>
            </w:pPr>
            <w:r w:rsidRPr="0041774C">
              <w:rPr>
                <w:rFonts w:ascii="Times New Roman" w:hAnsi="Times New Roman" w:cs="Times New Roman"/>
                <w:color w:val="000000"/>
                <w:sz w:val="20"/>
                <w:szCs w:val="20"/>
                <w:lang w:val="ru-RU"/>
              </w:rPr>
              <w:t>5 минута</w:t>
            </w:r>
          </w:p>
        </w:tc>
      </w:tr>
      <w:tr w:rsidR="0041774C" w:rsidRPr="0041774C" w:rsidTr="00600FBB">
        <w:tc>
          <w:tcPr>
            <w:tcW w:w="817" w:type="dxa"/>
            <w:shd w:val="clear" w:color="auto" w:fill="auto"/>
          </w:tcPr>
          <w:p w:rsidR="0041774C" w:rsidRPr="0041774C" w:rsidRDefault="0041774C" w:rsidP="00600FBB">
            <w:pPr>
              <w:jc w:val="center"/>
              <w:rPr>
                <w:rFonts w:ascii="Times New Roman" w:hAnsi="Times New Roman" w:cs="Times New Roman"/>
                <w:b/>
                <w:color w:val="000000"/>
                <w:sz w:val="20"/>
                <w:szCs w:val="20"/>
              </w:rPr>
            </w:pPr>
            <w:r w:rsidRPr="0041774C">
              <w:rPr>
                <w:rFonts w:ascii="Times New Roman" w:hAnsi="Times New Roman" w:cs="Times New Roman"/>
                <w:b/>
                <w:color w:val="000000"/>
                <w:sz w:val="20"/>
                <w:szCs w:val="20"/>
              </w:rPr>
              <w:t>2.</w:t>
            </w:r>
          </w:p>
        </w:tc>
        <w:tc>
          <w:tcPr>
            <w:tcW w:w="1912" w:type="dxa"/>
            <w:shd w:val="clear" w:color="auto" w:fill="auto"/>
          </w:tcPr>
          <w:p w:rsidR="0041774C" w:rsidRPr="0041774C" w:rsidRDefault="0041774C" w:rsidP="00600FBB">
            <w:pPr>
              <w:jc w:val="both"/>
              <w:rPr>
                <w:rFonts w:ascii="Times New Roman" w:hAnsi="Times New Roman" w:cs="Times New Roman"/>
                <w:color w:val="000000"/>
                <w:sz w:val="20"/>
                <w:szCs w:val="20"/>
                <w:lang w:val="ru-RU"/>
              </w:rPr>
            </w:pPr>
            <w:r w:rsidRPr="0041774C">
              <w:rPr>
                <w:rFonts w:ascii="Times New Roman" w:hAnsi="Times New Roman" w:cs="Times New Roman"/>
                <w:color w:val="000000"/>
                <w:sz w:val="20"/>
                <w:szCs w:val="20"/>
                <w:lang w:val="ru-RU"/>
              </w:rPr>
              <w:t>08.20 – 09.05</w:t>
            </w:r>
          </w:p>
        </w:tc>
        <w:tc>
          <w:tcPr>
            <w:tcW w:w="1913" w:type="dxa"/>
            <w:shd w:val="clear" w:color="auto" w:fill="auto"/>
          </w:tcPr>
          <w:p w:rsidR="0041774C" w:rsidRPr="0041774C" w:rsidRDefault="0041774C" w:rsidP="00600FBB">
            <w:pPr>
              <w:jc w:val="center"/>
              <w:rPr>
                <w:rFonts w:ascii="Times New Roman" w:hAnsi="Times New Roman" w:cs="Times New Roman"/>
                <w:color w:val="000000"/>
                <w:sz w:val="20"/>
                <w:szCs w:val="20"/>
                <w:lang w:val="ru-RU"/>
              </w:rPr>
            </w:pPr>
            <w:r w:rsidRPr="0041774C">
              <w:rPr>
                <w:rFonts w:ascii="Times New Roman" w:hAnsi="Times New Roman" w:cs="Times New Roman"/>
                <w:color w:val="000000"/>
                <w:sz w:val="20"/>
                <w:szCs w:val="20"/>
                <w:lang w:val="ru-RU"/>
              </w:rPr>
              <w:t>20 минута</w:t>
            </w:r>
          </w:p>
        </w:tc>
        <w:tc>
          <w:tcPr>
            <w:tcW w:w="853" w:type="dxa"/>
            <w:shd w:val="clear" w:color="auto" w:fill="auto"/>
          </w:tcPr>
          <w:p w:rsidR="0041774C" w:rsidRPr="0041774C" w:rsidRDefault="0041774C" w:rsidP="00600FBB">
            <w:pPr>
              <w:jc w:val="center"/>
              <w:rPr>
                <w:rFonts w:ascii="Times New Roman" w:hAnsi="Times New Roman" w:cs="Times New Roman"/>
                <w:b/>
                <w:color w:val="000000"/>
                <w:sz w:val="20"/>
                <w:szCs w:val="20"/>
                <w:lang w:val="ru-RU"/>
              </w:rPr>
            </w:pPr>
            <w:r w:rsidRPr="0041774C">
              <w:rPr>
                <w:rFonts w:ascii="Times New Roman" w:hAnsi="Times New Roman" w:cs="Times New Roman"/>
                <w:b/>
                <w:color w:val="000000"/>
                <w:sz w:val="20"/>
                <w:szCs w:val="20"/>
                <w:lang w:val="ru-RU"/>
              </w:rPr>
              <w:t>2.</w:t>
            </w:r>
          </w:p>
        </w:tc>
        <w:tc>
          <w:tcPr>
            <w:tcW w:w="1895" w:type="dxa"/>
            <w:shd w:val="clear" w:color="auto" w:fill="auto"/>
          </w:tcPr>
          <w:p w:rsidR="0041774C" w:rsidRPr="0041774C" w:rsidRDefault="0041774C" w:rsidP="00600FBB">
            <w:pPr>
              <w:jc w:val="center"/>
              <w:rPr>
                <w:rFonts w:ascii="Times New Roman" w:hAnsi="Times New Roman" w:cs="Times New Roman"/>
                <w:color w:val="000000"/>
                <w:sz w:val="20"/>
                <w:szCs w:val="20"/>
              </w:rPr>
            </w:pPr>
            <w:r w:rsidRPr="0041774C">
              <w:rPr>
                <w:rFonts w:ascii="Times New Roman" w:hAnsi="Times New Roman" w:cs="Times New Roman"/>
                <w:color w:val="000000"/>
                <w:sz w:val="20"/>
                <w:szCs w:val="20"/>
              </w:rPr>
              <w:t>08.00 – 08.45</w:t>
            </w:r>
          </w:p>
        </w:tc>
        <w:tc>
          <w:tcPr>
            <w:tcW w:w="1896" w:type="dxa"/>
            <w:shd w:val="clear" w:color="auto" w:fill="auto"/>
          </w:tcPr>
          <w:p w:rsidR="0041774C" w:rsidRPr="0041774C" w:rsidRDefault="0041774C" w:rsidP="00600FBB">
            <w:pPr>
              <w:jc w:val="center"/>
              <w:rPr>
                <w:rFonts w:ascii="Times New Roman" w:hAnsi="Times New Roman" w:cs="Times New Roman"/>
                <w:color w:val="000000"/>
                <w:sz w:val="20"/>
                <w:szCs w:val="20"/>
                <w:lang w:val="ru-RU"/>
              </w:rPr>
            </w:pPr>
            <w:r w:rsidRPr="0041774C">
              <w:rPr>
                <w:rFonts w:ascii="Times New Roman" w:hAnsi="Times New Roman" w:cs="Times New Roman"/>
                <w:color w:val="000000"/>
                <w:sz w:val="20"/>
                <w:szCs w:val="20"/>
                <w:lang w:val="ru-RU"/>
              </w:rPr>
              <w:t>15 минута</w:t>
            </w:r>
          </w:p>
        </w:tc>
      </w:tr>
      <w:tr w:rsidR="0041774C" w:rsidRPr="0041774C" w:rsidTr="00600FBB">
        <w:tc>
          <w:tcPr>
            <w:tcW w:w="817" w:type="dxa"/>
            <w:shd w:val="clear" w:color="auto" w:fill="auto"/>
          </w:tcPr>
          <w:p w:rsidR="0041774C" w:rsidRPr="0041774C" w:rsidRDefault="0041774C" w:rsidP="00600FBB">
            <w:pPr>
              <w:jc w:val="center"/>
              <w:rPr>
                <w:rFonts w:ascii="Times New Roman" w:hAnsi="Times New Roman" w:cs="Times New Roman"/>
                <w:b/>
                <w:color w:val="000000"/>
                <w:sz w:val="20"/>
                <w:szCs w:val="20"/>
              </w:rPr>
            </w:pPr>
            <w:r w:rsidRPr="0041774C">
              <w:rPr>
                <w:rFonts w:ascii="Times New Roman" w:hAnsi="Times New Roman" w:cs="Times New Roman"/>
                <w:b/>
                <w:color w:val="000000"/>
                <w:sz w:val="20"/>
                <w:szCs w:val="20"/>
              </w:rPr>
              <w:t>3.</w:t>
            </w:r>
          </w:p>
        </w:tc>
        <w:tc>
          <w:tcPr>
            <w:tcW w:w="1912" w:type="dxa"/>
            <w:shd w:val="clear" w:color="auto" w:fill="auto"/>
          </w:tcPr>
          <w:p w:rsidR="0041774C" w:rsidRPr="0041774C" w:rsidRDefault="0041774C" w:rsidP="00600FBB">
            <w:pPr>
              <w:jc w:val="both"/>
              <w:rPr>
                <w:rFonts w:ascii="Times New Roman" w:hAnsi="Times New Roman" w:cs="Times New Roman"/>
                <w:color w:val="000000"/>
                <w:sz w:val="20"/>
                <w:szCs w:val="20"/>
                <w:lang w:val="ru-RU"/>
              </w:rPr>
            </w:pPr>
            <w:r w:rsidRPr="0041774C">
              <w:rPr>
                <w:rFonts w:ascii="Times New Roman" w:hAnsi="Times New Roman" w:cs="Times New Roman"/>
                <w:color w:val="000000"/>
                <w:sz w:val="20"/>
                <w:szCs w:val="20"/>
                <w:lang w:val="ru-RU"/>
              </w:rPr>
              <w:t>09.25 – 10.10</w:t>
            </w:r>
          </w:p>
        </w:tc>
        <w:tc>
          <w:tcPr>
            <w:tcW w:w="1913" w:type="dxa"/>
            <w:shd w:val="clear" w:color="auto" w:fill="auto"/>
          </w:tcPr>
          <w:p w:rsidR="0041774C" w:rsidRPr="0041774C" w:rsidRDefault="0041774C" w:rsidP="00600FBB">
            <w:pPr>
              <w:jc w:val="center"/>
              <w:rPr>
                <w:rFonts w:ascii="Times New Roman" w:hAnsi="Times New Roman" w:cs="Times New Roman"/>
                <w:color w:val="000000"/>
                <w:sz w:val="20"/>
                <w:szCs w:val="20"/>
                <w:lang w:val="ru-RU"/>
              </w:rPr>
            </w:pPr>
            <w:r w:rsidRPr="0041774C">
              <w:rPr>
                <w:rFonts w:ascii="Times New Roman" w:hAnsi="Times New Roman" w:cs="Times New Roman"/>
                <w:color w:val="000000"/>
                <w:sz w:val="20"/>
                <w:szCs w:val="20"/>
                <w:lang w:val="ru-RU"/>
              </w:rPr>
              <w:t>5 минута</w:t>
            </w:r>
          </w:p>
        </w:tc>
        <w:tc>
          <w:tcPr>
            <w:tcW w:w="853" w:type="dxa"/>
            <w:shd w:val="clear" w:color="auto" w:fill="auto"/>
          </w:tcPr>
          <w:p w:rsidR="0041774C" w:rsidRPr="0041774C" w:rsidRDefault="0041774C" w:rsidP="00600FBB">
            <w:pPr>
              <w:jc w:val="center"/>
              <w:rPr>
                <w:rFonts w:ascii="Times New Roman" w:hAnsi="Times New Roman" w:cs="Times New Roman"/>
                <w:b/>
                <w:color w:val="000000"/>
                <w:sz w:val="20"/>
                <w:szCs w:val="20"/>
                <w:lang w:val="ru-RU"/>
              </w:rPr>
            </w:pPr>
            <w:r w:rsidRPr="0041774C">
              <w:rPr>
                <w:rFonts w:ascii="Times New Roman" w:hAnsi="Times New Roman" w:cs="Times New Roman"/>
                <w:b/>
                <w:color w:val="000000"/>
                <w:sz w:val="20"/>
                <w:szCs w:val="20"/>
                <w:lang w:val="ru-RU"/>
              </w:rPr>
              <w:t>3.</w:t>
            </w:r>
          </w:p>
        </w:tc>
        <w:tc>
          <w:tcPr>
            <w:tcW w:w="1895" w:type="dxa"/>
            <w:shd w:val="clear" w:color="auto" w:fill="auto"/>
          </w:tcPr>
          <w:p w:rsidR="0041774C" w:rsidRPr="0041774C" w:rsidRDefault="0041774C" w:rsidP="00600FBB">
            <w:pPr>
              <w:jc w:val="center"/>
              <w:rPr>
                <w:rFonts w:ascii="Times New Roman" w:hAnsi="Times New Roman" w:cs="Times New Roman"/>
                <w:color w:val="000000"/>
                <w:sz w:val="20"/>
                <w:szCs w:val="20"/>
              </w:rPr>
            </w:pPr>
            <w:r w:rsidRPr="0041774C">
              <w:rPr>
                <w:rFonts w:ascii="Times New Roman" w:hAnsi="Times New Roman" w:cs="Times New Roman"/>
                <w:color w:val="000000"/>
                <w:sz w:val="20"/>
                <w:szCs w:val="20"/>
              </w:rPr>
              <w:t>09.00 – 09.45</w:t>
            </w:r>
          </w:p>
        </w:tc>
        <w:tc>
          <w:tcPr>
            <w:tcW w:w="1896" w:type="dxa"/>
            <w:shd w:val="clear" w:color="auto" w:fill="auto"/>
          </w:tcPr>
          <w:p w:rsidR="0041774C" w:rsidRPr="0041774C" w:rsidRDefault="0041774C" w:rsidP="00600FBB">
            <w:pPr>
              <w:jc w:val="center"/>
              <w:rPr>
                <w:rFonts w:ascii="Times New Roman" w:hAnsi="Times New Roman" w:cs="Times New Roman"/>
                <w:color w:val="000000"/>
                <w:sz w:val="20"/>
                <w:szCs w:val="20"/>
                <w:lang w:val="ru-RU"/>
              </w:rPr>
            </w:pPr>
            <w:r w:rsidRPr="0041774C">
              <w:rPr>
                <w:rFonts w:ascii="Times New Roman" w:hAnsi="Times New Roman" w:cs="Times New Roman"/>
                <w:color w:val="000000"/>
                <w:sz w:val="20"/>
                <w:szCs w:val="20"/>
                <w:lang w:val="ru-RU"/>
              </w:rPr>
              <w:t>5 минута</w:t>
            </w:r>
          </w:p>
        </w:tc>
      </w:tr>
      <w:tr w:rsidR="0041774C" w:rsidRPr="0041774C" w:rsidTr="00600FBB">
        <w:tc>
          <w:tcPr>
            <w:tcW w:w="817" w:type="dxa"/>
            <w:shd w:val="clear" w:color="auto" w:fill="auto"/>
          </w:tcPr>
          <w:p w:rsidR="0041774C" w:rsidRPr="0041774C" w:rsidRDefault="0041774C" w:rsidP="00600FBB">
            <w:pPr>
              <w:jc w:val="center"/>
              <w:rPr>
                <w:rFonts w:ascii="Times New Roman" w:hAnsi="Times New Roman" w:cs="Times New Roman"/>
                <w:b/>
                <w:color w:val="000000"/>
                <w:sz w:val="20"/>
                <w:szCs w:val="20"/>
              </w:rPr>
            </w:pPr>
            <w:r w:rsidRPr="0041774C">
              <w:rPr>
                <w:rFonts w:ascii="Times New Roman" w:hAnsi="Times New Roman" w:cs="Times New Roman"/>
                <w:b/>
                <w:color w:val="000000"/>
                <w:sz w:val="20"/>
                <w:szCs w:val="20"/>
              </w:rPr>
              <w:t>4.</w:t>
            </w:r>
          </w:p>
        </w:tc>
        <w:tc>
          <w:tcPr>
            <w:tcW w:w="1912" w:type="dxa"/>
            <w:shd w:val="clear" w:color="auto" w:fill="auto"/>
          </w:tcPr>
          <w:p w:rsidR="0041774C" w:rsidRPr="0041774C" w:rsidRDefault="0041774C" w:rsidP="00600FBB">
            <w:pPr>
              <w:jc w:val="both"/>
              <w:rPr>
                <w:rFonts w:ascii="Times New Roman" w:hAnsi="Times New Roman" w:cs="Times New Roman"/>
                <w:color w:val="000000"/>
                <w:sz w:val="20"/>
                <w:szCs w:val="20"/>
                <w:lang w:val="ru-RU"/>
              </w:rPr>
            </w:pPr>
            <w:r w:rsidRPr="0041774C">
              <w:rPr>
                <w:rFonts w:ascii="Times New Roman" w:hAnsi="Times New Roman" w:cs="Times New Roman"/>
                <w:color w:val="000000"/>
                <w:sz w:val="20"/>
                <w:szCs w:val="20"/>
                <w:lang w:val="ru-RU"/>
              </w:rPr>
              <w:t>10.15 – 11.00</w:t>
            </w:r>
          </w:p>
        </w:tc>
        <w:tc>
          <w:tcPr>
            <w:tcW w:w="1913" w:type="dxa"/>
            <w:shd w:val="clear" w:color="auto" w:fill="auto"/>
          </w:tcPr>
          <w:p w:rsidR="0041774C" w:rsidRPr="0041774C" w:rsidRDefault="0041774C" w:rsidP="00600FBB">
            <w:pPr>
              <w:jc w:val="center"/>
              <w:rPr>
                <w:rFonts w:ascii="Times New Roman" w:hAnsi="Times New Roman" w:cs="Times New Roman"/>
                <w:color w:val="000000"/>
                <w:sz w:val="20"/>
                <w:szCs w:val="20"/>
                <w:lang w:val="ru-RU"/>
              </w:rPr>
            </w:pPr>
            <w:r w:rsidRPr="0041774C">
              <w:rPr>
                <w:rFonts w:ascii="Times New Roman" w:hAnsi="Times New Roman" w:cs="Times New Roman"/>
                <w:color w:val="000000"/>
                <w:sz w:val="20"/>
                <w:szCs w:val="20"/>
                <w:lang w:val="ru-RU"/>
              </w:rPr>
              <w:t>5 минута</w:t>
            </w:r>
          </w:p>
        </w:tc>
        <w:tc>
          <w:tcPr>
            <w:tcW w:w="853" w:type="dxa"/>
            <w:shd w:val="clear" w:color="auto" w:fill="auto"/>
          </w:tcPr>
          <w:p w:rsidR="0041774C" w:rsidRPr="0041774C" w:rsidRDefault="0041774C" w:rsidP="00600FBB">
            <w:pPr>
              <w:jc w:val="center"/>
              <w:rPr>
                <w:rFonts w:ascii="Times New Roman" w:hAnsi="Times New Roman" w:cs="Times New Roman"/>
                <w:b/>
                <w:color w:val="000000"/>
                <w:sz w:val="20"/>
                <w:szCs w:val="20"/>
                <w:lang w:val="ru-RU"/>
              </w:rPr>
            </w:pPr>
            <w:r w:rsidRPr="0041774C">
              <w:rPr>
                <w:rFonts w:ascii="Times New Roman" w:hAnsi="Times New Roman" w:cs="Times New Roman"/>
                <w:b/>
                <w:color w:val="000000"/>
                <w:sz w:val="20"/>
                <w:szCs w:val="20"/>
                <w:lang w:val="ru-RU"/>
              </w:rPr>
              <w:t>4.</w:t>
            </w:r>
          </w:p>
        </w:tc>
        <w:tc>
          <w:tcPr>
            <w:tcW w:w="1895" w:type="dxa"/>
            <w:shd w:val="clear" w:color="auto" w:fill="auto"/>
          </w:tcPr>
          <w:p w:rsidR="0041774C" w:rsidRPr="0041774C" w:rsidRDefault="0041774C" w:rsidP="00600FBB">
            <w:pPr>
              <w:jc w:val="center"/>
              <w:rPr>
                <w:rFonts w:ascii="Times New Roman" w:hAnsi="Times New Roman" w:cs="Times New Roman"/>
                <w:color w:val="000000"/>
                <w:sz w:val="20"/>
                <w:szCs w:val="20"/>
              </w:rPr>
            </w:pPr>
            <w:r w:rsidRPr="0041774C">
              <w:rPr>
                <w:rFonts w:ascii="Times New Roman" w:hAnsi="Times New Roman" w:cs="Times New Roman"/>
                <w:color w:val="000000"/>
                <w:sz w:val="20"/>
                <w:szCs w:val="20"/>
              </w:rPr>
              <w:t>09.50 – 10.35</w:t>
            </w:r>
          </w:p>
        </w:tc>
        <w:tc>
          <w:tcPr>
            <w:tcW w:w="1896" w:type="dxa"/>
            <w:shd w:val="clear" w:color="auto" w:fill="auto"/>
          </w:tcPr>
          <w:p w:rsidR="0041774C" w:rsidRPr="0041774C" w:rsidRDefault="0041774C" w:rsidP="00600FBB">
            <w:pPr>
              <w:jc w:val="center"/>
              <w:rPr>
                <w:rFonts w:ascii="Times New Roman" w:hAnsi="Times New Roman" w:cs="Times New Roman"/>
                <w:color w:val="000000"/>
                <w:sz w:val="20"/>
                <w:szCs w:val="20"/>
                <w:lang w:val="ru-RU"/>
              </w:rPr>
            </w:pPr>
            <w:r w:rsidRPr="0041774C">
              <w:rPr>
                <w:rFonts w:ascii="Times New Roman" w:hAnsi="Times New Roman" w:cs="Times New Roman"/>
                <w:color w:val="000000"/>
                <w:sz w:val="20"/>
                <w:szCs w:val="20"/>
                <w:lang w:val="ru-RU"/>
              </w:rPr>
              <w:t>5 минута</w:t>
            </w:r>
          </w:p>
        </w:tc>
      </w:tr>
      <w:tr w:rsidR="0041774C" w:rsidRPr="0041774C" w:rsidTr="00600FBB">
        <w:tc>
          <w:tcPr>
            <w:tcW w:w="817" w:type="dxa"/>
            <w:shd w:val="clear" w:color="auto" w:fill="auto"/>
          </w:tcPr>
          <w:p w:rsidR="0041774C" w:rsidRPr="0041774C" w:rsidRDefault="0041774C" w:rsidP="00600FBB">
            <w:pPr>
              <w:jc w:val="center"/>
              <w:rPr>
                <w:rFonts w:ascii="Times New Roman" w:hAnsi="Times New Roman" w:cs="Times New Roman"/>
                <w:b/>
                <w:color w:val="000000"/>
                <w:sz w:val="20"/>
                <w:szCs w:val="20"/>
              </w:rPr>
            </w:pPr>
            <w:r w:rsidRPr="0041774C">
              <w:rPr>
                <w:rFonts w:ascii="Times New Roman" w:hAnsi="Times New Roman" w:cs="Times New Roman"/>
                <w:b/>
                <w:color w:val="000000"/>
                <w:sz w:val="20"/>
                <w:szCs w:val="20"/>
              </w:rPr>
              <w:t>5.</w:t>
            </w:r>
          </w:p>
        </w:tc>
        <w:tc>
          <w:tcPr>
            <w:tcW w:w="1912" w:type="dxa"/>
            <w:shd w:val="clear" w:color="auto" w:fill="auto"/>
          </w:tcPr>
          <w:p w:rsidR="0041774C" w:rsidRPr="0041774C" w:rsidRDefault="0041774C" w:rsidP="00600FBB">
            <w:pPr>
              <w:jc w:val="both"/>
              <w:rPr>
                <w:rFonts w:ascii="Times New Roman" w:hAnsi="Times New Roman" w:cs="Times New Roman"/>
                <w:color w:val="000000"/>
                <w:sz w:val="20"/>
                <w:szCs w:val="20"/>
                <w:lang w:val="ru-RU"/>
              </w:rPr>
            </w:pPr>
            <w:r w:rsidRPr="0041774C">
              <w:rPr>
                <w:rFonts w:ascii="Times New Roman" w:hAnsi="Times New Roman" w:cs="Times New Roman"/>
                <w:color w:val="000000"/>
                <w:sz w:val="20"/>
                <w:szCs w:val="20"/>
                <w:lang w:val="ru-RU"/>
              </w:rPr>
              <w:t>11.05 – 11.50</w:t>
            </w:r>
          </w:p>
        </w:tc>
        <w:tc>
          <w:tcPr>
            <w:tcW w:w="1913" w:type="dxa"/>
            <w:shd w:val="clear" w:color="auto" w:fill="auto"/>
          </w:tcPr>
          <w:p w:rsidR="0041774C" w:rsidRPr="0041774C" w:rsidRDefault="0041774C" w:rsidP="00600FBB">
            <w:pPr>
              <w:jc w:val="center"/>
              <w:rPr>
                <w:rFonts w:ascii="Times New Roman" w:hAnsi="Times New Roman" w:cs="Times New Roman"/>
                <w:color w:val="000000"/>
                <w:sz w:val="20"/>
                <w:szCs w:val="20"/>
                <w:lang w:val="ru-RU"/>
              </w:rPr>
            </w:pPr>
            <w:r w:rsidRPr="0041774C">
              <w:rPr>
                <w:rFonts w:ascii="Times New Roman" w:hAnsi="Times New Roman" w:cs="Times New Roman"/>
                <w:color w:val="000000"/>
                <w:sz w:val="20"/>
                <w:szCs w:val="20"/>
                <w:lang w:val="ru-RU"/>
              </w:rPr>
              <w:t>5 минута</w:t>
            </w:r>
          </w:p>
        </w:tc>
        <w:tc>
          <w:tcPr>
            <w:tcW w:w="853" w:type="dxa"/>
            <w:shd w:val="clear" w:color="auto" w:fill="auto"/>
          </w:tcPr>
          <w:p w:rsidR="0041774C" w:rsidRPr="0041774C" w:rsidRDefault="0041774C" w:rsidP="00600FBB">
            <w:pPr>
              <w:jc w:val="center"/>
              <w:rPr>
                <w:rFonts w:ascii="Times New Roman" w:hAnsi="Times New Roman" w:cs="Times New Roman"/>
                <w:b/>
                <w:color w:val="000000"/>
                <w:sz w:val="20"/>
                <w:szCs w:val="20"/>
                <w:lang w:val="ru-RU"/>
              </w:rPr>
            </w:pPr>
            <w:r w:rsidRPr="0041774C">
              <w:rPr>
                <w:rFonts w:ascii="Times New Roman" w:hAnsi="Times New Roman" w:cs="Times New Roman"/>
                <w:b/>
                <w:color w:val="000000"/>
                <w:sz w:val="20"/>
                <w:szCs w:val="20"/>
                <w:lang w:val="ru-RU"/>
              </w:rPr>
              <w:t>5.</w:t>
            </w:r>
          </w:p>
        </w:tc>
        <w:tc>
          <w:tcPr>
            <w:tcW w:w="1895" w:type="dxa"/>
            <w:shd w:val="clear" w:color="auto" w:fill="auto"/>
          </w:tcPr>
          <w:p w:rsidR="0041774C" w:rsidRPr="0041774C" w:rsidRDefault="0041774C" w:rsidP="00600FBB">
            <w:pPr>
              <w:jc w:val="center"/>
              <w:rPr>
                <w:rFonts w:ascii="Times New Roman" w:hAnsi="Times New Roman" w:cs="Times New Roman"/>
                <w:color w:val="000000"/>
                <w:sz w:val="20"/>
                <w:szCs w:val="20"/>
              </w:rPr>
            </w:pPr>
            <w:r w:rsidRPr="0041774C">
              <w:rPr>
                <w:rFonts w:ascii="Times New Roman" w:hAnsi="Times New Roman" w:cs="Times New Roman"/>
                <w:color w:val="000000"/>
                <w:sz w:val="20"/>
                <w:szCs w:val="20"/>
              </w:rPr>
              <w:t>10.40 – 11.25</w:t>
            </w:r>
          </w:p>
        </w:tc>
        <w:tc>
          <w:tcPr>
            <w:tcW w:w="1896" w:type="dxa"/>
            <w:shd w:val="clear" w:color="auto" w:fill="auto"/>
          </w:tcPr>
          <w:p w:rsidR="0041774C" w:rsidRPr="0041774C" w:rsidRDefault="0041774C" w:rsidP="00600FBB">
            <w:pPr>
              <w:jc w:val="center"/>
              <w:rPr>
                <w:rFonts w:ascii="Times New Roman" w:hAnsi="Times New Roman" w:cs="Times New Roman"/>
                <w:color w:val="000000"/>
                <w:sz w:val="20"/>
                <w:szCs w:val="20"/>
                <w:lang w:val="ru-RU"/>
              </w:rPr>
            </w:pPr>
            <w:r w:rsidRPr="0041774C">
              <w:rPr>
                <w:rFonts w:ascii="Times New Roman" w:hAnsi="Times New Roman" w:cs="Times New Roman"/>
                <w:color w:val="000000"/>
                <w:sz w:val="20"/>
                <w:szCs w:val="20"/>
                <w:lang w:val="ru-RU"/>
              </w:rPr>
              <w:t>5 минута</w:t>
            </w:r>
          </w:p>
        </w:tc>
      </w:tr>
      <w:tr w:rsidR="0041774C" w:rsidRPr="0041774C" w:rsidTr="00600FBB">
        <w:tc>
          <w:tcPr>
            <w:tcW w:w="817" w:type="dxa"/>
            <w:shd w:val="clear" w:color="auto" w:fill="auto"/>
          </w:tcPr>
          <w:p w:rsidR="0041774C" w:rsidRPr="0041774C" w:rsidRDefault="0041774C" w:rsidP="00600FBB">
            <w:pPr>
              <w:jc w:val="center"/>
              <w:rPr>
                <w:rFonts w:ascii="Times New Roman" w:hAnsi="Times New Roman" w:cs="Times New Roman"/>
                <w:b/>
                <w:color w:val="000000"/>
                <w:sz w:val="20"/>
                <w:szCs w:val="20"/>
              </w:rPr>
            </w:pPr>
            <w:r w:rsidRPr="0041774C">
              <w:rPr>
                <w:rFonts w:ascii="Times New Roman" w:hAnsi="Times New Roman" w:cs="Times New Roman"/>
                <w:b/>
                <w:color w:val="000000"/>
                <w:sz w:val="20"/>
                <w:szCs w:val="20"/>
              </w:rPr>
              <w:t>6.</w:t>
            </w:r>
          </w:p>
        </w:tc>
        <w:tc>
          <w:tcPr>
            <w:tcW w:w="1912" w:type="dxa"/>
            <w:shd w:val="clear" w:color="auto" w:fill="auto"/>
          </w:tcPr>
          <w:p w:rsidR="0041774C" w:rsidRPr="0041774C" w:rsidRDefault="0041774C" w:rsidP="00600FBB">
            <w:pPr>
              <w:jc w:val="both"/>
              <w:rPr>
                <w:rFonts w:ascii="Times New Roman" w:hAnsi="Times New Roman" w:cs="Times New Roman"/>
                <w:color w:val="000000"/>
                <w:sz w:val="20"/>
                <w:szCs w:val="20"/>
                <w:lang w:val="ru-RU"/>
              </w:rPr>
            </w:pPr>
            <w:r w:rsidRPr="0041774C">
              <w:rPr>
                <w:rFonts w:ascii="Times New Roman" w:hAnsi="Times New Roman" w:cs="Times New Roman"/>
                <w:color w:val="000000"/>
                <w:sz w:val="20"/>
                <w:szCs w:val="20"/>
                <w:lang w:val="ru-RU"/>
              </w:rPr>
              <w:t>11.55 – 12.40</w:t>
            </w:r>
          </w:p>
        </w:tc>
        <w:tc>
          <w:tcPr>
            <w:tcW w:w="1913" w:type="dxa"/>
            <w:shd w:val="clear" w:color="auto" w:fill="auto"/>
          </w:tcPr>
          <w:p w:rsidR="0041774C" w:rsidRPr="0041774C" w:rsidRDefault="0041774C" w:rsidP="00600FBB">
            <w:pPr>
              <w:jc w:val="center"/>
              <w:rPr>
                <w:rFonts w:ascii="Times New Roman" w:hAnsi="Times New Roman" w:cs="Times New Roman"/>
                <w:color w:val="000000"/>
                <w:sz w:val="20"/>
                <w:szCs w:val="20"/>
                <w:lang w:val="ru-RU"/>
              </w:rPr>
            </w:pPr>
            <w:r w:rsidRPr="0041774C">
              <w:rPr>
                <w:rFonts w:ascii="Times New Roman" w:hAnsi="Times New Roman" w:cs="Times New Roman"/>
                <w:color w:val="000000"/>
                <w:sz w:val="20"/>
                <w:szCs w:val="20"/>
                <w:lang w:val="ru-RU"/>
              </w:rPr>
              <w:t>5 минута</w:t>
            </w:r>
          </w:p>
        </w:tc>
        <w:tc>
          <w:tcPr>
            <w:tcW w:w="853" w:type="dxa"/>
            <w:shd w:val="clear" w:color="auto" w:fill="auto"/>
          </w:tcPr>
          <w:p w:rsidR="0041774C" w:rsidRPr="0041774C" w:rsidRDefault="0041774C" w:rsidP="00600FBB">
            <w:pPr>
              <w:jc w:val="center"/>
              <w:rPr>
                <w:rFonts w:ascii="Times New Roman" w:hAnsi="Times New Roman" w:cs="Times New Roman"/>
                <w:b/>
                <w:color w:val="000000"/>
                <w:sz w:val="20"/>
                <w:szCs w:val="20"/>
                <w:lang w:val="ru-RU"/>
              </w:rPr>
            </w:pPr>
            <w:r w:rsidRPr="0041774C">
              <w:rPr>
                <w:rFonts w:ascii="Times New Roman" w:hAnsi="Times New Roman" w:cs="Times New Roman"/>
                <w:b/>
                <w:color w:val="000000"/>
                <w:sz w:val="20"/>
                <w:szCs w:val="20"/>
                <w:lang w:val="ru-RU"/>
              </w:rPr>
              <w:t>6.</w:t>
            </w:r>
          </w:p>
        </w:tc>
        <w:tc>
          <w:tcPr>
            <w:tcW w:w="1895" w:type="dxa"/>
            <w:shd w:val="clear" w:color="auto" w:fill="auto"/>
          </w:tcPr>
          <w:p w:rsidR="0041774C" w:rsidRPr="0041774C" w:rsidRDefault="0041774C" w:rsidP="00600FBB">
            <w:pPr>
              <w:jc w:val="center"/>
              <w:rPr>
                <w:rFonts w:ascii="Times New Roman" w:hAnsi="Times New Roman" w:cs="Times New Roman"/>
                <w:color w:val="000000"/>
                <w:sz w:val="20"/>
                <w:szCs w:val="20"/>
              </w:rPr>
            </w:pPr>
            <w:r w:rsidRPr="0041774C">
              <w:rPr>
                <w:rFonts w:ascii="Times New Roman" w:hAnsi="Times New Roman" w:cs="Times New Roman"/>
                <w:color w:val="000000"/>
                <w:sz w:val="20"/>
                <w:szCs w:val="20"/>
              </w:rPr>
              <w:t>11.30 – 12.15</w:t>
            </w:r>
          </w:p>
        </w:tc>
        <w:tc>
          <w:tcPr>
            <w:tcW w:w="1896" w:type="dxa"/>
            <w:shd w:val="clear" w:color="auto" w:fill="auto"/>
          </w:tcPr>
          <w:p w:rsidR="0041774C" w:rsidRPr="0041774C" w:rsidRDefault="0041774C" w:rsidP="00600FBB">
            <w:pPr>
              <w:jc w:val="center"/>
              <w:rPr>
                <w:rFonts w:ascii="Times New Roman" w:hAnsi="Times New Roman" w:cs="Times New Roman"/>
                <w:color w:val="000000"/>
                <w:sz w:val="20"/>
                <w:szCs w:val="20"/>
                <w:lang w:val="ru-RU"/>
              </w:rPr>
            </w:pPr>
            <w:r w:rsidRPr="0041774C">
              <w:rPr>
                <w:rFonts w:ascii="Times New Roman" w:hAnsi="Times New Roman" w:cs="Times New Roman"/>
                <w:color w:val="000000"/>
                <w:sz w:val="20"/>
                <w:szCs w:val="20"/>
                <w:lang w:val="ru-RU"/>
              </w:rPr>
              <w:t>5 минута</w:t>
            </w:r>
          </w:p>
        </w:tc>
      </w:tr>
      <w:tr w:rsidR="0041774C" w:rsidRPr="0041774C" w:rsidTr="00600FBB">
        <w:tc>
          <w:tcPr>
            <w:tcW w:w="817" w:type="dxa"/>
            <w:shd w:val="clear" w:color="auto" w:fill="auto"/>
          </w:tcPr>
          <w:p w:rsidR="0041774C" w:rsidRPr="0041774C" w:rsidRDefault="0041774C" w:rsidP="00600FBB">
            <w:pPr>
              <w:jc w:val="center"/>
              <w:rPr>
                <w:rFonts w:ascii="Times New Roman" w:hAnsi="Times New Roman" w:cs="Times New Roman"/>
                <w:b/>
                <w:color w:val="000000"/>
                <w:sz w:val="20"/>
                <w:szCs w:val="20"/>
              </w:rPr>
            </w:pPr>
            <w:r w:rsidRPr="0041774C">
              <w:rPr>
                <w:rFonts w:ascii="Times New Roman" w:hAnsi="Times New Roman" w:cs="Times New Roman"/>
                <w:b/>
                <w:color w:val="000000"/>
                <w:sz w:val="20"/>
                <w:szCs w:val="20"/>
              </w:rPr>
              <w:t>7.</w:t>
            </w:r>
          </w:p>
        </w:tc>
        <w:tc>
          <w:tcPr>
            <w:tcW w:w="1912" w:type="dxa"/>
            <w:shd w:val="clear" w:color="auto" w:fill="auto"/>
          </w:tcPr>
          <w:p w:rsidR="0041774C" w:rsidRPr="0041774C" w:rsidRDefault="0041774C" w:rsidP="00600FBB">
            <w:pPr>
              <w:jc w:val="both"/>
              <w:rPr>
                <w:rFonts w:ascii="Times New Roman" w:hAnsi="Times New Roman" w:cs="Times New Roman"/>
                <w:color w:val="000000"/>
                <w:sz w:val="20"/>
                <w:szCs w:val="20"/>
                <w:lang w:val="ru-RU"/>
              </w:rPr>
            </w:pPr>
          </w:p>
        </w:tc>
        <w:tc>
          <w:tcPr>
            <w:tcW w:w="1913" w:type="dxa"/>
            <w:shd w:val="clear" w:color="auto" w:fill="auto"/>
          </w:tcPr>
          <w:p w:rsidR="0041774C" w:rsidRPr="0041774C" w:rsidRDefault="0041774C" w:rsidP="00600FBB">
            <w:pPr>
              <w:jc w:val="both"/>
              <w:rPr>
                <w:rFonts w:ascii="Times New Roman" w:hAnsi="Times New Roman" w:cs="Times New Roman"/>
                <w:color w:val="000000"/>
                <w:sz w:val="20"/>
                <w:szCs w:val="20"/>
                <w:lang w:val="ru-RU"/>
              </w:rPr>
            </w:pPr>
          </w:p>
        </w:tc>
        <w:tc>
          <w:tcPr>
            <w:tcW w:w="853" w:type="dxa"/>
            <w:shd w:val="clear" w:color="auto" w:fill="auto"/>
          </w:tcPr>
          <w:p w:rsidR="0041774C" w:rsidRPr="0041774C" w:rsidRDefault="0041774C" w:rsidP="00600FBB">
            <w:pPr>
              <w:jc w:val="center"/>
              <w:rPr>
                <w:rFonts w:ascii="Times New Roman" w:hAnsi="Times New Roman" w:cs="Times New Roman"/>
                <w:b/>
                <w:color w:val="000000"/>
                <w:sz w:val="20"/>
                <w:szCs w:val="20"/>
                <w:lang w:val="ru-RU"/>
              </w:rPr>
            </w:pPr>
            <w:r w:rsidRPr="0041774C">
              <w:rPr>
                <w:rFonts w:ascii="Times New Roman" w:hAnsi="Times New Roman" w:cs="Times New Roman"/>
                <w:b/>
                <w:color w:val="000000"/>
                <w:sz w:val="20"/>
                <w:szCs w:val="20"/>
                <w:lang w:val="ru-RU"/>
              </w:rPr>
              <w:t>7.</w:t>
            </w:r>
          </w:p>
        </w:tc>
        <w:tc>
          <w:tcPr>
            <w:tcW w:w="1895" w:type="dxa"/>
            <w:shd w:val="clear" w:color="auto" w:fill="auto"/>
          </w:tcPr>
          <w:p w:rsidR="0041774C" w:rsidRPr="0041774C" w:rsidRDefault="0041774C" w:rsidP="00600FBB">
            <w:pPr>
              <w:jc w:val="center"/>
              <w:rPr>
                <w:rFonts w:ascii="Times New Roman" w:hAnsi="Times New Roman" w:cs="Times New Roman"/>
                <w:color w:val="000000"/>
                <w:sz w:val="20"/>
                <w:szCs w:val="20"/>
              </w:rPr>
            </w:pPr>
            <w:r w:rsidRPr="0041774C">
              <w:rPr>
                <w:rFonts w:ascii="Times New Roman" w:hAnsi="Times New Roman" w:cs="Times New Roman"/>
                <w:color w:val="000000"/>
                <w:sz w:val="20"/>
                <w:szCs w:val="20"/>
              </w:rPr>
              <w:t>12.20 – 13.05</w:t>
            </w:r>
          </w:p>
        </w:tc>
        <w:tc>
          <w:tcPr>
            <w:tcW w:w="1896" w:type="dxa"/>
            <w:shd w:val="clear" w:color="auto" w:fill="auto"/>
          </w:tcPr>
          <w:p w:rsidR="0041774C" w:rsidRPr="0041774C" w:rsidRDefault="0041774C" w:rsidP="00600FBB">
            <w:pPr>
              <w:jc w:val="both"/>
              <w:rPr>
                <w:rFonts w:ascii="Times New Roman" w:hAnsi="Times New Roman" w:cs="Times New Roman"/>
                <w:color w:val="000000"/>
                <w:sz w:val="20"/>
                <w:szCs w:val="20"/>
                <w:lang w:val="ru-RU"/>
              </w:rPr>
            </w:pPr>
          </w:p>
        </w:tc>
      </w:tr>
      <w:tr w:rsidR="0041774C" w:rsidRPr="0041774C" w:rsidTr="00600FBB">
        <w:trPr>
          <w:trHeight w:val="309"/>
        </w:trPr>
        <w:tc>
          <w:tcPr>
            <w:tcW w:w="4642" w:type="dxa"/>
            <w:gridSpan w:val="3"/>
            <w:shd w:val="clear" w:color="auto" w:fill="auto"/>
          </w:tcPr>
          <w:p w:rsidR="0041774C" w:rsidRPr="0041774C" w:rsidRDefault="0041774C" w:rsidP="00600FBB">
            <w:pPr>
              <w:jc w:val="center"/>
              <w:rPr>
                <w:rFonts w:ascii="Times New Roman" w:hAnsi="Times New Roman" w:cs="Times New Roman"/>
                <w:b/>
                <w:color w:val="000000"/>
                <w:sz w:val="20"/>
                <w:szCs w:val="20"/>
                <w:lang w:val="ru-RU"/>
              </w:rPr>
            </w:pPr>
            <w:r w:rsidRPr="0041774C">
              <w:rPr>
                <w:rFonts w:ascii="Times New Roman" w:hAnsi="Times New Roman" w:cs="Times New Roman"/>
                <w:b/>
                <w:color w:val="000000"/>
                <w:sz w:val="20"/>
                <w:szCs w:val="20"/>
                <w:lang w:val="ru-RU"/>
              </w:rPr>
              <w:t>Друга смена - млађи разреди</w:t>
            </w:r>
          </w:p>
        </w:tc>
        <w:tc>
          <w:tcPr>
            <w:tcW w:w="4644" w:type="dxa"/>
            <w:gridSpan w:val="3"/>
            <w:shd w:val="clear" w:color="auto" w:fill="auto"/>
          </w:tcPr>
          <w:p w:rsidR="0041774C" w:rsidRPr="0041774C" w:rsidRDefault="0041774C" w:rsidP="00600FBB">
            <w:pPr>
              <w:jc w:val="center"/>
              <w:rPr>
                <w:rFonts w:ascii="Times New Roman" w:hAnsi="Times New Roman" w:cs="Times New Roman"/>
                <w:b/>
                <w:color w:val="000000"/>
                <w:sz w:val="20"/>
                <w:szCs w:val="20"/>
                <w:lang w:val="sr-Latn-CS"/>
              </w:rPr>
            </w:pPr>
            <w:r w:rsidRPr="0041774C">
              <w:rPr>
                <w:rFonts w:ascii="Times New Roman" w:hAnsi="Times New Roman" w:cs="Times New Roman"/>
                <w:b/>
                <w:color w:val="000000"/>
                <w:sz w:val="20"/>
                <w:szCs w:val="20"/>
                <w:lang w:val="ru-RU"/>
              </w:rPr>
              <w:t>Друга смена - старији разреди</w:t>
            </w:r>
          </w:p>
        </w:tc>
      </w:tr>
      <w:tr w:rsidR="0041774C" w:rsidRPr="0041774C" w:rsidTr="00600FBB">
        <w:trPr>
          <w:trHeight w:val="390"/>
        </w:trPr>
        <w:tc>
          <w:tcPr>
            <w:tcW w:w="817" w:type="dxa"/>
            <w:shd w:val="clear" w:color="auto" w:fill="auto"/>
          </w:tcPr>
          <w:p w:rsidR="0041774C" w:rsidRPr="0041774C" w:rsidRDefault="0041774C" w:rsidP="00600FBB">
            <w:pPr>
              <w:jc w:val="center"/>
              <w:rPr>
                <w:rFonts w:ascii="Times New Roman" w:hAnsi="Times New Roman" w:cs="Times New Roman"/>
                <w:color w:val="000000"/>
                <w:sz w:val="20"/>
                <w:szCs w:val="20"/>
              </w:rPr>
            </w:pPr>
            <w:r w:rsidRPr="0041774C">
              <w:rPr>
                <w:rFonts w:ascii="Times New Roman" w:hAnsi="Times New Roman" w:cs="Times New Roman"/>
                <w:b/>
                <w:color w:val="000000"/>
                <w:sz w:val="20"/>
                <w:szCs w:val="20"/>
              </w:rPr>
              <w:t xml:space="preserve">Час </w:t>
            </w:r>
          </w:p>
        </w:tc>
        <w:tc>
          <w:tcPr>
            <w:tcW w:w="1912" w:type="dxa"/>
            <w:shd w:val="clear" w:color="auto" w:fill="auto"/>
          </w:tcPr>
          <w:p w:rsidR="0041774C" w:rsidRPr="0041774C" w:rsidRDefault="0041774C" w:rsidP="00600FBB">
            <w:pPr>
              <w:jc w:val="center"/>
              <w:rPr>
                <w:rFonts w:ascii="Times New Roman" w:hAnsi="Times New Roman" w:cs="Times New Roman"/>
                <w:color w:val="000000"/>
                <w:sz w:val="20"/>
                <w:szCs w:val="20"/>
              </w:rPr>
            </w:pPr>
            <w:r w:rsidRPr="0041774C">
              <w:rPr>
                <w:rFonts w:ascii="Times New Roman" w:hAnsi="Times New Roman" w:cs="Times New Roman"/>
                <w:b/>
                <w:color w:val="000000"/>
                <w:sz w:val="20"/>
                <w:szCs w:val="20"/>
              </w:rPr>
              <w:t>Време трајања часа</w:t>
            </w:r>
          </w:p>
        </w:tc>
        <w:tc>
          <w:tcPr>
            <w:tcW w:w="1913" w:type="dxa"/>
            <w:shd w:val="clear" w:color="auto" w:fill="auto"/>
          </w:tcPr>
          <w:p w:rsidR="0041774C" w:rsidRPr="0041774C" w:rsidRDefault="0041774C" w:rsidP="00600FBB">
            <w:pPr>
              <w:jc w:val="center"/>
              <w:rPr>
                <w:rFonts w:ascii="Times New Roman" w:hAnsi="Times New Roman" w:cs="Times New Roman"/>
                <w:b/>
                <w:color w:val="000000"/>
                <w:sz w:val="20"/>
                <w:szCs w:val="20"/>
              </w:rPr>
            </w:pPr>
            <w:r w:rsidRPr="0041774C">
              <w:rPr>
                <w:rFonts w:ascii="Times New Roman" w:hAnsi="Times New Roman" w:cs="Times New Roman"/>
                <w:b/>
                <w:color w:val="000000"/>
                <w:sz w:val="20"/>
                <w:szCs w:val="20"/>
                <w:lang w:val="ru-RU"/>
              </w:rPr>
              <w:t>Време трајања одмора</w:t>
            </w:r>
          </w:p>
        </w:tc>
        <w:tc>
          <w:tcPr>
            <w:tcW w:w="853" w:type="dxa"/>
            <w:shd w:val="clear" w:color="auto" w:fill="auto"/>
          </w:tcPr>
          <w:p w:rsidR="0041774C" w:rsidRPr="0041774C" w:rsidRDefault="0041774C" w:rsidP="00600FBB">
            <w:pPr>
              <w:jc w:val="center"/>
              <w:rPr>
                <w:rFonts w:ascii="Times New Roman" w:hAnsi="Times New Roman" w:cs="Times New Roman"/>
                <w:b/>
                <w:color w:val="000000"/>
                <w:sz w:val="20"/>
                <w:szCs w:val="20"/>
              </w:rPr>
            </w:pPr>
            <w:r w:rsidRPr="0041774C">
              <w:rPr>
                <w:rFonts w:ascii="Times New Roman" w:hAnsi="Times New Roman" w:cs="Times New Roman"/>
                <w:b/>
                <w:color w:val="000000"/>
                <w:sz w:val="20"/>
                <w:szCs w:val="20"/>
              </w:rPr>
              <w:t xml:space="preserve">Час </w:t>
            </w:r>
          </w:p>
          <w:p w:rsidR="0041774C" w:rsidRPr="0041774C" w:rsidRDefault="0041774C" w:rsidP="00600FBB">
            <w:pPr>
              <w:jc w:val="center"/>
              <w:rPr>
                <w:rFonts w:ascii="Times New Roman" w:hAnsi="Times New Roman" w:cs="Times New Roman"/>
                <w:color w:val="000000"/>
                <w:sz w:val="20"/>
                <w:szCs w:val="20"/>
              </w:rPr>
            </w:pPr>
          </w:p>
        </w:tc>
        <w:tc>
          <w:tcPr>
            <w:tcW w:w="1895" w:type="dxa"/>
            <w:shd w:val="clear" w:color="auto" w:fill="auto"/>
          </w:tcPr>
          <w:p w:rsidR="0041774C" w:rsidRPr="0041774C" w:rsidRDefault="0041774C" w:rsidP="00600FBB">
            <w:pPr>
              <w:jc w:val="center"/>
              <w:rPr>
                <w:rFonts w:ascii="Times New Roman" w:hAnsi="Times New Roman" w:cs="Times New Roman"/>
                <w:b/>
                <w:color w:val="000000"/>
                <w:sz w:val="20"/>
                <w:szCs w:val="20"/>
              </w:rPr>
            </w:pPr>
            <w:r w:rsidRPr="0041774C">
              <w:rPr>
                <w:rFonts w:ascii="Times New Roman" w:hAnsi="Times New Roman" w:cs="Times New Roman"/>
                <w:b/>
                <w:color w:val="000000"/>
                <w:sz w:val="20"/>
                <w:szCs w:val="20"/>
              </w:rPr>
              <w:t>Време трајања часа</w:t>
            </w:r>
          </w:p>
        </w:tc>
        <w:tc>
          <w:tcPr>
            <w:tcW w:w="1896" w:type="dxa"/>
            <w:shd w:val="clear" w:color="auto" w:fill="auto"/>
          </w:tcPr>
          <w:p w:rsidR="0041774C" w:rsidRPr="0041774C" w:rsidRDefault="0041774C" w:rsidP="00600FBB">
            <w:pPr>
              <w:jc w:val="center"/>
              <w:rPr>
                <w:rFonts w:ascii="Times New Roman" w:hAnsi="Times New Roman" w:cs="Times New Roman"/>
                <w:b/>
                <w:color w:val="000000"/>
                <w:sz w:val="20"/>
                <w:szCs w:val="20"/>
                <w:lang w:val="ru-RU"/>
              </w:rPr>
            </w:pPr>
            <w:r w:rsidRPr="0041774C">
              <w:rPr>
                <w:rFonts w:ascii="Times New Roman" w:hAnsi="Times New Roman" w:cs="Times New Roman"/>
                <w:b/>
                <w:color w:val="000000"/>
                <w:sz w:val="20"/>
                <w:szCs w:val="20"/>
                <w:lang w:val="ru-RU"/>
              </w:rPr>
              <w:t>Време трајања одмора</w:t>
            </w:r>
          </w:p>
        </w:tc>
      </w:tr>
      <w:tr w:rsidR="0041774C" w:rsidRPr="0041774C" w:rsidTr="00600FBB">
        <w:tc>
          <w:tcPr>
            <w:tcW w:w="817" w:type="dxa"/>
            <w:shd w:val="clear" w:color="auto" w:fill="auto"/>
          </w:tcPr>
          <w:p w:rsidR="0041774C" w:rsidRPr="0041774C" w:rsidRDefault="0041774C" w:rsidP="00600FBB">
            <w:pPr>
              <w:jc w:val="center"/>
              <w:rPr>
                <w:rFonts w:ascii="Times New Roman" w:hAnsi="Times New Roman" w:cs="Times New Roman"/>
                <w:b/>
                <w:color w:val="000000"/>
                <w:sz w:val="20"/>
                <w:szCs w:val="20"/>
              </w:rPr>
            </w:pPr>
            <w:r w:rsidRPr="0041774C">
              <w:rPr>
                <w:rFonts w:ascii="Times New Roman" w:hAnsi="Times New Roman" w:cs="Times New Roman"/>
                <w:b/>
                <w:color w:val="000000"/>
                <w:sz w:val="20"/>
                <w:szCs w:val="20"/>
              </w:rPr>
              <w:t>1.</w:t>
            </w:r>
          </w:p>
        </w:tc>
        <w:tc>
          <w:tcPr>
            <w:tcW w:w="1912" w:type="dxa"/>
            <w:shd w:val="clear" w:color="auto" w:fill="auto"/>
          </w:tcPr>
          <w:p w:rsidR="0041774C" w:rsidRPr="0041774C" w:rsidRDefault="0041774C" w:rsidP="00600FBB">
            <w:pPr>
              <w:jc w:val="both"/>
              <w:rPr>
                <w:rFonts w:ascii="Times New Roman" w:hAnsi="Times New Roman" w:cs="Times New Roman"/>
                <w:color w:val="000000"/>
                <w:sz w:val="20"/>
                <w:szCs w:val="20"/>
                <w:lang w:val="ru-RU"/>
              </w:rPr>
            </w:pPr>
            <w:r w:rsidRPr="0041774C">
              <w:rPr>
                <w:rFonts w:ascii="Times New Roman" w:hAnsi="Times New Roman" w:cs="Times New Roman"/>
                <w:color w:val="000000"/>
                <w:sz w:val="20"/>
                <w:szCs w:val="20"/>
                <w:lang w:val="ru-RU"/>
              </w:rPr>
              <w:t>12.30 – 13.15</w:t>
            </w:r>
          </w:p>
        </w:tc>
        <w:tc>
          <w:tcPr>
            <w:tcW w:w="1913" w:type="dxa"/>
            <w:shd w:val="clear" w:color="auto" w:fill="auto"/>
          </w:tcPr>
          <w:p w:rsidR="0041774C" w:rsidRPr="0041774C" w:rsidRDefault="0041774C" w:rsidP="00600FBB">
            <w:pPr>
              <w:jc w:val="both"/>
              <w:rPr>
                <w:rFonts w:ascii="Times New Roman" w:hAnsi="Times New Roman" w:cs="Times New Roman"/>
                <w:color w:val="000000"/>
                <w:sz w:val="20"/>
                <w:szCs w:val="20"/>
                <w:lang w:val="ru-RU"/>
              </w:rPr>
            </w:pPr>
            <w:r w:rsidRPr="0041774C">
              <w:rPr>
                <w:rFonts w:ascii="Times New Roman" w:hAnsi="Times New Roman" w:cs="Times New Roman"/>
                <w:color w:val="000000"/>
                <w:sz w:val="20"/>
                <w:szCs w:val="20"/>
                <w:lang w:val="ru-RU"/>
              </w:rPr>
              <w:t>5 минута</w:t>
            </w:r>
          </w:p>
        </w:tc>
        <w:tc>
          <w:tcPr>
            <w:tcW w:w="853" w:type="dxa"/>
            <w:shd w:val="clear" w:color="auto" w:fill="auto"/>
          </w:tcPr>
          <w:p w:rsidR="0041774C" w:rsidRPr="0041774C" w:rsidRDefault="0041774C" w:rsidP="00600FBB">
            <w:pPr>
              <w:jc w:val="center"/>
              <w:rPr>
                <w:rFonts w:ascii="Times New Roman" w:hAnsi="Times New Roman" w:cs="Times New Roman"/>
                <w:b/>
                <w:color w:val="000000"/>
                <w:sz w:val="20"/>
                <w:szCs w:val="20"/>
                <w:lang w:val="ru-RU"/>
              </w:rPr>
            </w:pPr>
            <w:r w:rsidRPr="0041774C">
              <w:rPr>
                <w:rFonts w:ascii="Times New Roman" w:hAnsi="Times New Roman" w:cs="Times New Roman"/>
                <w:b/>
                <w:color w:val="000000"/>
                <w:sz w:val="20"/>
                <w:szCs w:val="20"/>
                <w:lang w:val="ru-RU"/>
              </w:rPr>
              <w:t>1.</w:t>
            </w:r>
          </w:p>
        </w:tc>
        <w:tc>
          <w:tcPr>
            <w:tcW w:w="1895" w:type="dxa"/>
            <w:shd w:val="clear" w:color="auto" w:fill="auto"/>
          </w:tcPr>
          <w:p w:rsidR="0041774C" w:rsidRPr="0041774C" w:rsidRDefault="0041774C" w:rsidP="00600FBB">
            <w:pPr>
              <w:jc w:val="both"/>
              <w:rPr>
                <w:rFonts w:ascii="Times New Roman" w:hAnsi="Times New Roman" w:cs="Times New Roman"/>
                <w:color w:val="000000"/>
                <w:sz w:val="20"/>
                <w:szCs w:val="20"/>
                <w:lang w:val="ru-RU"/>
              </w:rPr>
            </w:pPr>
            <w:r w:rsidRPr="0041774C">
              <w:rPr>
                <w:rFonts w:ascii="Times New Roman" w:hAnsi="Times New Roman" w:cs="Times New Roman"/>
                <w:color w:val="000000"/>
                <w:sz w:val="20"/>
                <w:szCs w:val="20"/>
                <w:lang w:val="ru-RU"/>
              </w:rPr>
              <w:t>12.00 – 12.45</w:t>
            </w:r>
          </w:p>
        </w:tc>
        <w:tc>
          <w:tcPr>
            <w:tcW w:w="1896" w:type="dxa"/>
            <w:shd w:val="clear" w:color="auto" w:fill="auto"/>
          </w:tcPr>
          <w:p w:rsidR="0041774C" w:rsidRPr="0041774C" w:rsidRDefault="0041774C" w:rsidP="00600FBB">
            <w:pPr>
              <w:jc w:val="both"/>
              <w:rPr>
                <w:rFonts w:ascii="Times New Roman" w:hAnsi="Times New Roman" w:cs="Times New Roman"/>
                <w:color w:val="000000"/>
                <w:sz w:val="20"/>
                <w:szCs w:val="20"/>
                <w:lang w:val="ru-RU"/>
              </w:rPr>
            </w:pPr>
            <w:r w:rsidRPr="0041774C">
              <w:rPr>
                <w:rFonts w:ascii="Times New Roman" w:hAnsi="Times New Roman" w:cs="Times New Roman"/>
                <w:color w:val="000000"/>
                <w:sz w:val="20"/>
                <w:szCs w:val="20"/>
                <w:lang w:val="ru-RU"/>
              </w:rPr>
              <w:t>5 минута</w:t>
            </w:r>
          </w:p>
        </w:tc>
      </w:tr>
      <w:tr w:rsidR="0041774C" w:rsidRPr="0041774C" w:rsidTr="00600FBB">
        <w:tc>
          <w:tcPr>
            <w:tcW w:w="817" w:type="dxa"/>
            <w:shd w:val="clear" w:color="auto" w:fill="auto"/>
          </w:tcPr>
          <w:p w:rsidR="0041774C" w:rsidRPr="0041774C" w:rsidRDefault="0041774C" w:rsidP="00600FBB">
            <w:pPr>
              <w:jc w:val="center"/>
              <w:rPr>
                <w:rFonts w:ascii="Times New Roman" w:hAnsi="Times New Roman" w:cs="Times New Roman"/>
                <w:b/>
                <w:color w:val="000000"/>
                <w:sz w:val="20"/>
                <w:szCs w:val="20"/>
              </w:rPr>
            </w:pPr>
            <w:r w:rsidRPr="0041774C">
              <w:rPr>
                <w:rFonts w:ascii="Times New Roman" w:hAnsi="Times New Roman" w:cs="Times New Roman"/>
                <w:b/>
                <w:color w:val="000000"/>
                <w:sz w:val="20"/>
                <w:szCs w:val="20"/>
              </w:rPr>
              <w:t>2.</w:t>
            </w:r>
          </w:p>
        </w:tc>
        <w:tc>
          <w:tcPr>
            <w:tcW w:w="1912" w:type="dxa"/>
            <w:shd w:val="clear" w:color="auto" w:fill="auto"/>
          </w:tcPr>
          <w:p w:rsidR="0041774C" w:rsidRPr="0041774C" w:rsidRDefault="0041774C" w:rsidP="00600FBB">
            <w:pPr>
              <w:jc w:val="both"/>
              <w:rPr>
                <w:rFonts w:ascii="Times New Roman" w:hAnsi="Times New Roman" w:cs="Times New Roman"/>
                <w:color w:val="000000"/>
                <w:sz w:val="20"/>
                <w:szCs w:val="20"/>
                <w:lang w:val="ru-RU"/>
              </w:rPr>
            </w:pPr>
            <w:r w:rsidRPr="0041774C">
              <w:rPr>
                <w:rFonts w:ascii="Times New Roman" w:hAnsi="Times New Roman" w:cs="Times New Roman"/>
                <w:color w:val="000000"/>
                <w:sz w:val="20"/>
                <w:szCs w:val="20"/>
                <w:lang w:val="ru-RU"/>
              </w:rPr>
              <w:t>13.20 – 14.05</w:t>
            </w:r>
          </w:p>
        </w:tc>
        <w:tc>
          <w:tcPr>
            <w:tcW w:w="1913" w:type="dxa"/>
            <w:shd w:val="clear" w:color="auto" w:fill="auto"/>
          </w:tcPr>
          <w:p w:rsidR="0041774C" w:rsidRPr="0041774C" w:rsidRDefault="0041774C" w:rsidP="00600FBB">
            <w:pPr>
              <w:jc w:val="both"/>
              <w:rPr>
                <w:rFonts w:ascii="Times New Roman" w:hAnsi="Times New Roman" w:cs="Times New Roman"/>
                <w:color w:val="000000"/>
                <w:sz w:val="20"/>
                <w:szCs w:val="20"/>
                <w:lang w:val="ru-RU"/>
              </w:rPr>
            </w:pPr>
            <w:r w:rsidRPr="0041774C">
              <w:rPr>
                <w:rFonts w:ascii="Times New Roman" w:hAnsi="Times New Roman" w:cs="Times New Roman"/>
                <w:color w:val="000000"/>
                <w:sz w:val="20"/>
                <w:szCs w:val="20"/>
                <w:lang w:val="ru-RU"/>
              </w:rPr>
              <w:t>20 минута</w:t>
            </w:r>
          </w:p>
        </w:tc>
        <w:tc>
          <w:tcPr>
            <w:tcW w:w="853" w:type="dxa"/>
            <w:shd w:val="clear" w:color="auto" w:fill="auto"/>
          </w:tcPr>
          <w:p w:rsidR="0041774C" w:rsidRPr="0041774C" w:rsidRDefault="0041774C" w:rsidP="00600FBB">
            <w:pPr>
              <w:jc w:val="center"/>
              <w:rPr>
                <w:rFonts w:ascii="Times New Roman" w:hAnsi="Times New Roman" w:cs="Times New Roman"/>
                <w:b/>
                <w:color w:val="000000"/>
                <w:sz w:val="20"/>
                <w:szCs w:val="20"/>
                <w:lang w:val="ru-RU"/>
              </w:rPr>
            </w:pPr>
            <w:r w:rsidRPr="0041774C">
              <w:rPr>
                <w:rFonts w:ascii="Times New Roman" w:hAnsi="Times New Roman" w:cs="Times New Roman"/>
                <w:b/>
                <w:color w:val="000000"/>
                <w:sz w:val="20"/>
                <w:szCs w:val="20"/>
                <w:lang w:val="ru-RU"/>
              </w:rPr>
              <w:t>2.</w:t>
            </w:r>
          </w:p>
        </w:tc>
        <w:tc>
          <w:tcPr>
            <w:tcW w:w="1895" w:type="dxa"/>
            <w:shd w:val="clear" w:color="auto" w:fill="auto"/>
          </w:tcPr>
          <w:p w:rsidR="0041774C" w:rsidRPr="0041774C" w:rsidRDefault="0041774C" w:rsidP="00600FBB">
            <w:pPr>
              <w:jc w:val="both"/>
              <w:rPr>
                <w:rFonts w:ascii="Times New Roman" w:hAnsi="Times New Roman" w:cs="Times New Roman"/>
                <w:color w:val="000000"/>
                <w:sz w:val="20"/>
                <w:szCs w:val="20"/>
                <w:lang w:val="ru-RU"/>
              </w:rPr>
            </w:pPr>
            <w:r w:rsidRPr="0041774C">
              <w:rPr>
                <w:rFonts w:ascii="Times New Roman" w:hAnsi="Times New Roman" w:cs="Times New Roman"/>
                <w:color w:val="000000"/>
                <w:sz w:val="20"/>
                <w:szCs w:val="20"/>
                <w:lang w:val="ru-RU"/>
              </w:rPr>
              <w:t>12.50 – 13.35</w:t>
            </w:r>
          </w:p>
        </w:tc>
        <w:tc>
          <w:tcPr>
            <w:tcW w:w="1896" w:type="dxa"/>
            <w:shd w:val="clear" w:color="auto" w:fill="auto"/>
          </w:tcPr>
          <w:p w:rsidR="0041774C" w:rsidRPr="0041774C" w:rsidRDefault="0041774C" w:rsidP="00600FBB">
            <w:pPr>
              <w:jc w:val="both"/>
              <w:rPr>
                <w:rFonts w:ascii="Times New Roman" w:hAnsi="Times New Roman" w:cs="Times New Roman"/>
                <w:color w:val="000000"/>
                <w:sz w:val="20"/>
                <w:szCs w:val="20"/>
                <w:lang w:val="ru-RU"/>
              </w:rPr>
            </w:pPr>
            <w:r w:rsidRPr="0041774C">
              <w:rPr>
                <w:rFonts w:ascii="Times New Roman" w:hAnsi="Times New Roman" w:cs="Times New Roman"/>
                <w:color w:val="000000"/>
                <w:sz w:val="20"/>
                <w:szCs w:val="20"/>
                <w:lang w:val="ru-RU"/>
              </w:rPr>
              <w:t>15 минута</w:t>
            </w:r>
          </w:p>
        </w:tc>
      </w:tr>
      <w:tr w:rsidR="0041774C" w:rsidRPr="0041774C" w:rsidTr="00600FBB">
        <w:tc>
          <w:tcPr>
            <w:tcW w:w="817" w:type="dxa"/>
            <w:shd w:val="clear" w:color="auto" w:fill="auto"/>
          </w:tcPr>
          <w:p w:rsidR="0041774C" w:rsidRPr="0041774C" w:rsidRDefault="0041774C" w:rsidP="00600FBB">
            <w:pPr>
              <w:jc w:val="center"/>
              <w:rPr>
                <w:rFonts w:ascii="Times New Roman" w:hAnsi="Times New Roman" w:cs="Times New Roman"/>
                <w:b/>
                <w:color w:val="000000"/>
                <w:sz w:val="20"/>
                <w:szCs w:val="20"/>
              </w:rPr>
            </w:pPr>
            <w:r w:rsidRPr="0041774C">
              <w:rPr>
                <w:rFonts w:ascii="Times New Roman" w:hAnsi="Times New Roman" w:cs="Times New Roman"/>
                <w:b/>
                <w:color w:val="000000"/>
                <w:sz w:val="20"/>
                <w:szCs w:val="20"/>
              </w:rPr>
              <w:t>3.</w:t>
            </w:r>
          </w:p>
        </w:tc>
        <w:tc>
          <w:tcPr>
            <w:tcW w:w="1912" w:type="dxa"/>
            <w:shd w:val="clear" w:color="auto" w:fill="auto"/>
          </w:tcPr>
          <w:p w:rsidR="0041774C" w:rsidRPr="0041774C" w:rsidRDefault="0041774C" w:rsidP="00600FBB">
            <w:pPr>
              <w:jc w:val="both"/>
              <w:rPr>
                <w:rFonts w:ascii="Times New Roman" w:hAnsi="Times New Roman" w:cs="Times New Roman"/>
                <w:color w:val="000000"/>
                <w:sz w:val="20"/>
                <w:szCs w:val="20"/>
                <w:lang w:val="ru-RU"/>
              </w:rPr>
            </w:pPr>
            <w:r w:rsidRPr="0041774C">
              <w:rPr>
                <w:rFonts w:ascii="Times New Roman" w:hAnsi="Times New Roman" w:cs="Times New Roman"/>
                <w:color w:val="000000"/>
                <w:sz w:val="20"/>
                <w:szCs w:val="20"/>
                <w:lang w:val="ru-RU"/>
              </w:rPr>
              <w:t>14.25 – 15.10</w:t>
            </w:r>
          </w:p>
        </w:tc>
        <w:tc>
          <w:tcPr>
            <w:tcW w:w="1913" w:type="dxa"/>
            <w:shd w:val="clear" w:color="auto" w:fill="auto"/>
          </w:tcPr>
          <w:p w:rsidR="0041774C" w:rsidRPr="0041774C" w:rsidRDefault="0041774C" w:rsidP="00600FBB">
            <w:pPr>
              <w:jc w:val="both"/>
              <w:rPr>
                <w:rFonts w:ascii="Times New Roman" w:hAnsi="Times New Roman" w:cs="Times New Roman"/>
                <w:color w:val="000000"/>
                <w:sz w:val="20"/>
                <w:szCs w:val="20"/>
                <w:lang w:val="ru-RU"/>
              </w:rPr>
            </w:pPr>
            <w:r w:rsidRPr="0041774C">
              <w:rPr>
                <w:rFonts w:ascii="Times New Roman" w:hAnsi="Times New Roman" w:cs="Times New Roman"/>
                <w:color w:val="000000"/>
                <w:sz w:val="20"/>
                <w:szCs w:val="20"/>
                <w:lang w:val="ru-RU"/>
              </w:rPr>
              <w:t>5 минута</w:t>
            </w:r>
          </w:p>
        </w:tc>
        <w:tc>
          <w:tcPr>
            <w:tcW w:w="853" w:type="dxa"/>
            <w:shd w:val="clear" w:color="auto" w:fill="auto"/>
          </w:tcPr>
          <w:p w:rsidR="0041774C" w:rsidRPr="0041774C" w:rsidRDefault="0041774C" w:rsidP="00600FBB">
            <w:pPr>
              <w:jc w:val="center"/>
              <w:rPr>
                <w:rFonts w:ascii="Times New Roman" w:hAnsi="Times New Roman" w:cs="Times New Roman"/>
                <w:b/>
                <w:color w:val="000000"/>
                <w:sz w:val="20"/>
                <w:szCs w:val="20"/>
                <w:lang w:val="ru-RU"/>
              </w:rPr>
            </w:pPr>
            <w:r w:rsidRPr="0041774C">
              <w:rPr>
                <w:rFonts w:ascii="Times New Roman" w:hAnsi="Times New Roman" w:cs="Times New Roman"/>
                <w:b/>
                <w:color w:val="000000"/>
                <w:sz w:val="20"/>
                <w:szCs w:val="20"/>
                <w:lang w:val="ru-RU"/>
              </w:rPr>
              <w:t>3.</w:t>
            </w:r>
          </w:p>
        </w:tc>
        <w:tc>
          <w:tcPr>
            <w:tcW w:w="1895" w:type="dxa"/>
            <w:shd w:val="clear" w:color="auto" w:fill="auto"/>
          </w:tcPr>
          <w:p w:rsidR="0041774C" w:rsidRPr="0041774C" w:rsidRDefault="0041774C" w:rsidP="00600FBB">
            <w:pPr>
              <w:jc w:val="both"/>
              <w:rPr>
                <w:rFonts w:ascii="Times New Roman" w:hAnsi="Times New Roman" w:cs="Times New Roman"/>
                <w:color w:val="000000"/>
                <w:sz w:val="20"/>
                <w:szCs w:val="20"/>
                <w:lang w:val="ru-RU"/>
              </w:rPr>
            </w:pPr>
            <w:r w:rsidRPr="0041774C">
              <w:rPr>
                <w:rFonts w:ascii="Times New Roman" w:hAnsi="Times New Roman" w:cs="Times New Roman"/>
                <w:color w:val="000000"/>
                <w:sz w:val="20"/>
                <w:szCs w:val="20"/>
                <w:lang w:val="ru-RU"/>
              </w:rPr>
              <w:t>13.50 – 14.35</w:t>
            </w:r>
          </w:p>
        </w:tc>
        <w:tc>
          <w:tcPr>
            <w:tcW w:w="1896" w:type="dxa"/>
            <w:shd w:val="clear" w:color="auto" w:fill="auto"/>
          </w:tcPr>
          <w:p w:rsidR="0041774C" w:rsidRPr="0041774C" w:rsidRDefault="0041774C" w:rsidP="00600FBB">
            <w:pPr>
              <w:jc w:val="both"/>
              <w:rPr>
                <w:rFonts w:ascii="Times New Roman" w:hAnsi="Times New Roman" w:cs="Times New Roman"/>
                <w:color w:val="000000"/>
                <w:sz w:val="20"/>
                <w:szCs w:val="20"/>
                <w:lang w:val="ru-RU"/>
              </w:rPr>
            </w:pPr>
            <w:r w:rsidRPr="0041774C">
              <w:rPr>
                <w:rFonts w:ascii="Times New Roman" w:hAnsi="Times New Roman" w:cs="Times New Roman"/>
                <w:color w:val="000000"/>
                <w:sz w:val="20"/>
                <w:szCs w:val="20"/>
                <w:lang w:val="ru-RU"/>
              </w:rPr>
              <w:t>5 минута</w:t>
            </w:r>
          </w:p>
        </w:tc>
      </w:tr>
      <w:tr w:rsidR="0041774C" w:rsidRPr="0041774C" w:rsidTr="00600FBB">
        <w:tc>
          <w:tcPr>
            <w:tcW w:w="817" w:type="dxa"/>
            <w:shd w:val="clear" w:color="auto" w:fill="auto"/>
          </w:tcPr>
          <w:p w:rsidR="0041774C" w:rsidRPr="0041774C" w:rsidRDefault="0041774C" w:rsidP="00600FBB">
            <w:pPr>
              <w:jc w:val="center"/>
              <w:rPr>
                <w:rFonts w:ascii="Times New Roman" w:hAnsi="Times New Roman" w:cs="Times New Roman"/>
                <w:b/>
                <w:color w:val="000000"/>
                <w:sz w:val="20"/>
                <w:szCs w:val="20"/>
              </w:rPr>
            </w:pPr>
            <w:r w:rsidRPr="0041774C">
              <w:rPr>
                <w:rFonts w:ascii="Times New Roman" w:hAnsi="Times New Roman" w:cs="Times New Roman"/>
                <w:b/>
                <w:color w:val="000000"/>
                <w:sz w:val="20"/>
                <w:szCs w:val="20"/>
              </w:rPr>
              <w:t>4.</w:t>
            </w:r>
          </w:p>
        </w:tc>
        <w:tc>
          <w:tcPr>
            <w:tcW w:w="1912" w:type="dxa"/>
            <w:shd w:val="clear" w:color="auto" w:fill="auto"/>
          </w:tcPr>
          <w:p w:rsidR="0041774C" w:rsidRPr="0041774C" w:rsidRDefault="0041774C" w:rsidP="00600FBB">
            <w:pPr>
              <w:jc w:val="both"/>
              <w:rPr>
                <w:rFonts w:ascii="Times New Roman" w:hAnsi="Times New Roman" w:cs="Times New Roman"/>
                <w:color w:val="000000"/>
                <w:sz w:val="20"/>
                <w:szCs w:val="20"/>
                <w:lang w:val="ru-RU"/>
              </w:rPr>
            </w:pPr>
            <w:r w:rsidRPr="0041774C">
              <w:rPr>
                <w:rFonts w:ascii="Times New Roman" w:hAnsi="Times New Roman" w:cs="Times New Roman"/>
                <w:color w:val="000000"/>
                <w:sz w:val="20"/>
                <w:szCs w:val="20"/>
                <w:lang w:val="ru-RU"/>
              </w:rPr>
              <w:t>15.15 – 16.00</w:t>
            </w:r>
          </w:p>
        </w:tc>
        <w:tc>
          <w:tcPr>
            <w:tcW w:w="1913" w:type="dxa"/>
            <w:shd w:val="clear" w:color="auto" w:fill="auto"/>
          </w:tcPr>
          <w:p w:rsidR="0041774C" w:rsidRPr="0041774C" w:rsidRDefault="0041774C" w:rsidP="00600FBB">
            <w:pPr>
              <w:jc w:val="both"/>
              <w:rPr>
                <w:rFonts w:ascii="Times New Roman" w:hAnsi="Times New Roman" w:cs="Times New Roman"/>
                <w:color w:val="000000"/>
                <w:sz w:val="20"/>
                <w:szCs w:val="20"/>
                <w:lang w:val="ru-RU"/>
              </w:rPr>
            </w:pPr>
            <w:r w:rsidRPr="0041774C">
              <w:rPr>
                <w:rFonts w:ascii="Times New Roman" w:hAnsi="Times New Roman" w:cs="Times New Roman"/>
                <w:color w:val="000000"/>
                <w:sz w:val="20"/>
                <w:szCs w:val="20"/>
                <w:lang w:val="ru-RU"/>
              </w:rPr>
              <w:t>5 минута</w:t>
            </w:r>
          </w:p>
        </w:tc>
        <w:tc>
          <w:tcPr>
            <w:tcW w:w="853" w:type="dxa"/>
            <w:shd w:val="clear" w:color="auto" w:fill="auto"/>
          </w:tcPr>
          <w:p w:rsidR="0041774C" w:rsidRPr="0041774C" w:rsidRDefault="0041774C" w:rsidP="00600FBB">
            <w:pPr>
              <w:jc w:val="center"/>
              <w:rPr>
                <w:rFonts w:ascii="Times New Roman" w:hAnsi="Times New Roman" w:cs="Times New Roman"/>
                <w:b/>
                <w:color w:val="000000"/>
                <w:sz w:val="20"/>
                <w:szCs w:val="20"/>
                <w:lang w:val="ru-RU"/>
              </w:rPr>
            </w:pPr>
            <w:r w:rsidRPr="0041774C">
              <w:rPr>
                <w:rFonts w:ascii="Times New Roman" w:hAnsi="Times New Roman" w:cs="Times New Roman"/>
                <w:b/>
                <w:color w:val="000000"/>
                <w:sz w:val="20"/>
                <w:szCs w:val="20"/>
                <w:lang w:val="ru-RU"/>
              </w:rPr>
              <w:t>4.</w:t>
            </w:r>
          </w:p>
        </w:tc>
        <w:tc>
          <w:tcPr>
            <w:tcW w:w="1895" w:type="dxa"/>
            <w:shd w:val="clear" w:color="auto" w:fill="auto"/>
          </w:tcPr>
          <w:p w:rsidR="0041774C" w:rsidRPr="0041774C" w:rsidRDefault="0041774C" w:rsidP="00600FBB">
            <w:pPr>
              <w:jc w:val="both"/>
              <w:rPr>
                <w:rFonts w:ascii="Times New Roman" w:hAnsi="Times New Roman" w:cs="Times New Roman"/>
                <w:color w:val="000000"/>
                <w:sz w:val="20"/>
                <w:szCs w:val="20"/>
                <w:lang w:val="ru-RU"/>
              </w:rPr>
            </w:pPr>
            <w:r w:rsidRPr="0041774C">
              <w:rPr>
                <w:rFonts w:ascii="Times New Roman" w:hAnsi="Times New Roman" w:cs="Times New Roman"/>
                <w:color w:val="000000"/>
                <w:sz w:val="20"/>
                <w:szCs w:val="20"/>
                <w:lang w:val="ru-RU"/>
              </w:rPr>
              <w:t>14.40 – 15.25</w:t>
            </w:r>
          </w:p>
        </w:tc>
        <w:tc>
          <w:tcPr>
            <w:tcW w:w="1896" w:type="dxa"/>
            <w:shd w:val="clear" w:color="auto" w:fill="auto"/>
          </w:tcPr>
          <w:p w:rsidR="0041774C" w:rsidRPr="0041774C" w:rsidRDefault="0041774C" w:rsidP="00600FBB">
            <w:pPr>
              <w:jc w:val="both"/>
              <w:rPr>
                <w:rFonts w:ascii="Times New Roman" w:hAnsi="Times New Roman" w:cs="Times New Roman"/>
                <w:color w:val="000000"/>
                <w:sz w:val="20"/>
                <w:szCs w:val="20"/>
                <w:lang w:val="ru-RU"/>
              </w:rPr>
            </w:pPr>
            <w:r w:rsidRPr="0041774C">
              <w:rPr>
                <w:rFonts w:ascii="Times New Roman" w:hAnsi="Times New Roman" w:cs="Times New Roman"/>
                <w:color w:val="000000"/>
                <w:sz w:val="20"/>
                <w:szCs w:val="20"/>
                <w:lang w:val="ru-RU"/>
              </w:rPr>
              <w:t>5 минута</w:t>
            </w:r>
          </w:p>
        </w:tc>
      </w:tr>
      <w:tr w:rsidR="0041774C" w:rsidRPr="0041774C" w:rsidTr="00600FBB">
        <w:tc>
          <w:tcPr>
            <w:tcW w:w="817" w:type="dxa"/>
            <w:shd w:val="clear" w:color="auto" w:fill="auto"/>
          </w:tcPr>
          <w:p w:rsidR="0041774C" w:rsidRPr="0041774C" w:rsidRDefault="0041774C" w:rsidP="00600FBB">
            <w:pPr>
              <w:jc w:val="center"/>
              <w:rPr>
                <w:rFonts w:ascii="Times New Roman" w:hAnsi="Times New Roman" w:cs="Times New Roman"/>
                <w:b/>
                <w:color w:val="000000"/>
                <w:sz w:val="20"/>
                <w:szCs w:val="20"/>
              </w:rPr>
            </w:pPr>
            <w:r w:rsidRPr="0041774C">
              <w:rPr>
                <w:rFonts w:ascii="Times New Roman" w:hAnsi="Times New Roman" w:cs="Times New Roman"/>
                <w:b/>
                <w:color w:val="000000"/>
                <w:sz w:val="20"/>
                <w:szCs w:val="20"/>
              </w:rPr>
              <w:lastRenderedPageBreak/>
              <w:t>5.</w:t>
            </w:r>
          </w:p>
        </w:tc>
        <w:tc>
          <w:tcPr>
            <w:tcW w:w="1912" w:type="dxa"/>
            <w:shd w:val="clear" w:color="auto" w:fill="auto"/>
          </w:tcPr>
          <w:p w:rsidR="0041774C" w:rsidRPr="0041774C" w:rsidRDefault="0041774C" w:rsidP="00600FBB">
            <w:pPr>
              <w:jc w:val="both"/>
              <w:rPr>
                <w:rFonts w:ascii="Times New Roman" w:hAnsi="Times New Roman" w:cs="Times New Roman"/>
                <w:color w:val="000000"/>
                <w:sz w:val="20"/>
                <w:szCs w:val="20"/>
                <w:lang w:val="ru-RU"/>
              </w:rPr>
            </w:pPr>
            <w:r w:rsidRPr="0041774C">
              <w:rPr>
                <w:rFonts w:ascii="Times New Roman" w:hAnsi="Times New Roman" w:cs="Times New Roman"/>
                <w:color w:val="000000"/>
                <w:sz w:val="20"/>
                <w:szCs w:val="20"/>
                <w:lang w:val="ru-RU"/>
              </w:rPr>
              <w:t>16.05 – 16.50</w:t>
            </w:r>
          </w:p>
        </w:tc>
        <w:tc>
          <w:tcPr>
            <w:tcW w:w="1913" w:type="dxa"/>
            <w:shd w:val="clear" w:color="auto" w:fill="auto"/>
          </w:tcPr>
          <w:p w:rsidR="0041774C" w:rsidRPr="0041774C" w:rsidRDefault="0041774C" w:rsidP="00600FBB">
            <w:pPr>
              <w:jc w:val="both"/>
              <w:rPr>
                <w:rFonts w:ascii="Times New Roman" w:hAnsi="Times New Roman" w:cs="Times New Roman"/>
                <w:color w:val="000000"/>
                <w:sz w:val="20"/>
                <w:szCs w:val="20"/>
                <w:lang w:val="ru-RU"/>
              </w:rPr>
            </w:pPr>
            <w:r w:rsidRPr="0041774C">
              <w:rPr>
                <w:rFonts w:ascii="Times New Roman" w:hAnsi="Times New Roman" w:cs="Times New Roman"/>
                <w:color w:val="000000"/>
                <w:sz w:val="20"/>
                <w:szCs w:val="20"/>
                <w:lang w:val="ru-RU"/>
              </w:rPr>
              <w:t xml:space="preserve"> 5 минута</w:t>
            </w:r>
          </w:p>
        </w:tc>
        <w:tc>
          <w:tcPr>
            <w:tcW w:w="853" w:type="dxa"/>
            <w:shd w:val="clear" w:color="auto" w:fill="auto"/>
          </w:tcPr>
          <w:p w:rsidR="0041774C" w:rsidRPr="0041774C" w:rsidRDefault="0041774C" w:rsidP="00600FBB">
            <w:pPr>
              <w:jc w:val="center"/>
              <w:rPr>
                <w:rFonts w:ascii="Times New Roman" w:hAnsi="Times New Roman" w:cs="Times New Roman"/>
                <w:b/>
                <w:color w:val="000000"/>
                <w:sz w:val="20"/>
                <w:szCs w:val="20"/>
                <w:lang w:val="ru-RU"/>
              </w:rPr>
            </w:pPr>
            <w:r w:rsidRPr="0041774C">
              <w:rPr>
                <w:rFonts w:ascii="Times New Roman" w:hAnsi="Times New Roman" w:cs="Times New Roman"/>
                <w:b/>
                <w:color w:val="000000"/>
                <w:sz w:val="20"/>
                <w:szCs w:val="20"/>
                <w:lang w:val="ru-RU"/>
              </w:rPr>
              <w:t>5.</w:t>
            </w:r>
          </w:p>
        </w:tc>
        <w:tc>
          <w:tcPr>
            <w:tcW w:w="1895" w:type="dxa"/>
            <w:shd w:val="clear" w:color="auto" w:fill="auto"/>
          </w:tcPr>
          <w:p w:rsidR="0041774C" w:rsidRPr="0041774C" w:rsidRDefault="0041774C" w:rsidP="00600FBB">
            <w:pPr>
              <w:jc w:val="both"/>
              <w:rPr>
                <w:rFonts w:ascii="Times New Roman" w:hAnsi="Times New Roman" w:cs="Times New Roman"/>
                <w:color w:val="000000"/>
                <w:sz w:val="20"/>
                <w:szCs w:val="20"/>
                <w:lang w:val="ru-RU"/>
              </w:rPr>
            </w:pPr>
            <w:r w:rsidRPr="0041774C">
              <w:rPr>
                <w:rFonts w:ascii="Times New Roman" w:hAnsi="Times New Roman" w:cs="Times New Roman"/>
                <w:color w:val="000000"/>
                <w:sz w:val="20"/>
                <w:szCs w:val="20"/>
                <w:lang w:val="ru-RU"/>
              </w:rPr>
              <w:t>15.30 – 16.15</w:t>
            </w:r>
          </w:p>
        </w:tc>
        <w:tc>
          <w:tcPr>
            <w:tcW w:w="1896" w:type="dxa"/>
            <w:shd w:val="clear" w:color="auto" w:fill="auto"/>
          </w:tcPr>
          <w:p w:rsidR="0041774C" w:rsidRPr="0041774C" w:rsidRDefault="0041774C" w:rsidP="00600FBB">
            <w:pPr>
              <w:jc w:val="both"/>
              <w:rPr>
                <w:rFonts w:ascii="Times New Roman" w:hAnsi="Times New Roman" w:cs="Times New Roman"/>
                <w:color w:val="000000"/>
                <w:sz w:val="20"/>
                <w:szCs w:val="20"/>
                <w:lang w:val="ru-RU"/>
              </w:rPr>
            </w:pPr>
            <w:r w:rsidRPr="0041774C">
              <w:rPr>
                <w:rFonts w:ascii="Times New Roman" w:hAnsi="Times New Roman" w:cs="Times New Roman"/>
                <w:color w:val="000000"/>
                <w:sz w:val="20"/>
                <w:szCs w:val="20"/>
                <w:lang w:val="ru-RU"/>
              </w:rPr>
              <w:t xml:space="preserve"> 5 минута</w:t>
            </w:r>
          </w:p>
        </w:tc>
      </w:tr>
      <w:tr w:rsidR="0041774C" w:rsidRPr="0041774C" w:rsidTr="00600FBB">
        <w:tc>
          <w:tcPr>
            <w:tcW w:w="817" w:type="dxa"/>
            <w:shd w:val="clear" w:color="auto" w:fill="auto"/>
          </w:tcPr>
          <w:p w:rsidR="0041774C" w:rsidRPr="0041774C" w:rsidRDefault="0041774C" w:rsidP="00600FBB">
            <w:pPr>
              <w:jc w:val="center"/>
              <w:rPr>
                <w:rFonts w:ascii="Times New Roman" w:hAnsi="Times New Roman" w:cs="Times New Roman"/>
                <w:b/>
                <w:color w:val="000000"/>
                <w:sz w:val="20"/>
                <w:szCs w:val="20"/>
              </w:rPr>
            </w:pPr>
            <w:r w:rsidRPr="0041774C">
              <w:rPr>
                <w:rFonts w:ascii="Times New Roman" w:hAnsi="Times New Roman" w:cs="Times New Roman"/>
                <w:b/>
                <w:color w:val="000000"/>
                <w:sz w:val="20"/>
                <w:szCs w:val="20"/>
              </w:rPr>
              <w:t>6.</w:t>
            </w:r>
          </w:p>
        </w:tc>
        <w:tc>
          <w:tcPr>
            <w:tcW w:w="1912" w:type="dxa"/>
            <w:shd w:val="clear" w:color="auto" w:fill="auto"/>
          </w:tcPr>
          <w:p w:rsidR="0041774C" w:rsidRPr="0041774C" w:rsidRDefault="0041774C" w:rsidP="00600FBB">
            <w:pPr>
              <w:jc w:val="both"/>
              <w:rPr>
                <w:rFonts w:ascii="Times New Roman" w:hAnsi="Times New Roman" w:cs="Times New Roman"/>
                <w:color w:val="000000"/>
                <w:sz w:val="20"/>
                <w:szCs w:val="20"/>
                <w:lang w:val="ru-RU"/>
              </w:rPr>
            </w:pPr>
          </w:p>
        </w:tc>
        <w:tc>
          <w:tcPr>
            <w:tcW w:w="1913" w:type="dxa"/>
            <w:shd w:val="clear" w:color="auto" w:fill="auto"/>
          </w:tcPr>
          <w:p w:rsidR="0041774C" w:rsidRPr="0041774C" w:rsidRDefault="0041774C" w:rsidP="00600FBB">
            <w:pPr>
              <w:jc w:val="both"/>
              <w:rPr>
                <w:rFonts w:ascii="Times New Roman" w:hAnsi="Times New Roman" w:cs="Times New Roman"/>
                <w:color w:val="000000"/>
                <w:sz w:val="20"/>
                <w:szCs w:val="20"/>
                <w:lang w:val="ru-RU"/>
              </w:rPr>
            </w:pPr>
          </w:p>
        </w:tc>
        <w:tc>
          <w:tcPr>
            <w:tcW w:w="853" w:type="dxa"/>
            <w:shd w:val="clear" w:color="auto" w:fill="auto"/>
          </w:tcPr>
          <w:p w:rsidR="0041774C" w:rsidRPr="0041774C" w:rsidRDefault="0041774C" w:rsidP="00600FBB">
            <w:pPr>
              <w:jc w:val="center"/>
              <w:rPr>
                <w:rFonts w:ascii="Times New Roman" w:hAnsi="Times New Roman" w:cs="Times New Roman"/>
                <w:b/>
                <w:color w:val="000000"/>
                <w:sz w:val="20"/>
                <w:szCs w:val="20"/>
                <w:lang w:val="ru-RU"/>
              </w:rPr>
            </w:pPr>
            <w:r w:rsidRPr="0041774C">
              <w:rPr>
                <w:rFonts w:ascii="Times New Roman" w:hAnsi="Times New Roman" w:cs="Times New Roman"/>
                <w:b/>
                <w:color w:val="000000"/>
                <w:sz w:val="20"/>
                <w:szCs w:val="20"/>
                <w:lang w:val="ru-RU"/>
              </w:rPr>
              <w:t>6.</w:t>
            </w:r>
          </w:p>
        </w:tc>
        <w:tc>
          <w:tcPr>
            <w:tcW w:w="1895" w:type="dxa"/>
            <w:shd w:val="clear" w:color="auto" w:fill="auto"/>
          </w:tcPr>
          <w:p w:rsidR="0041774C" w:rsidRPr="0041774C" w:rsidRDefault="0041774C" w:rsidP="00600FBB">
            <w:pPr>
              <w:jc w:val="both"/>
              <w:rPr>
                <w:rFonts w:ascii="Times New Roman" w:hAnsi="Times New Roman" w:cs="Times New Roman"/>
                <w:color w:val="000000"/>
                <w:sz w:val="20"/>
                <w:szCs w:val="20"/>
                <w:lang w:val="ru-RU"/>
              </w:rPr>
            </w:pPr>
            <w:r w:rsidRPr="0041774C">
              <w:rPr>
                <w:rFonts w:ascii="Times New Roman" w:hAnsi="Times New Roman" w:cs="Times New Roman"/>
                <w:color w:val="000000"/>
                <w:sz w:val="20"/>
                <w:szCs w:val="20"/>
                <w:lang w:val="ru-RU"/>
              </w:rPr>
              <w:t>16.20 – 17.05</w:t>
            </w:r>
          </w:p>
        </w:tc>
        <w:tc>
          <w:tcPr>
            <w:tcW w:w="1896" w:type="dxa"/>
            <w:shd w:val="clear" w:color="auto" w:fill="auto"/>
          </w:tcPr>
          <w:p w:rsidR="0041774C" w:rsidRPr="0041774C" w:rsidRDefault="0041774C" w:rsidP="00600FBB">
            <w:pPr>
              <w:jc w:val="both"/>
              <w:rPr>
                <w:rFonts w:ascii="Times New Roman" w:hAnsi="Times New Roman" w:cs="Times New Roman"/>
                <w:color w:val="000000"/>
                <w:sz w:val="20"/>
                <w:szCs w:val="20"/>
                <w:lang w:val="ru-RU"/>
              </w:rPr>
            </w:pPr>
            <w:r w:rsidRPr="0041774C">
              <w:rPr>
                <w:rFonts w:ascii="Times New Roman" w:hAnsi="Times New Roman" w:cs="Times New Roman"/>
                <w:color w:val="000000"/>
                <w:sz w:val="20"/>
                <w:szCs w:val="20"/>
                <w:lang w:val="ru-RU"/>
              </w:rPr>
              <w:t>5 минута</w:t>
            </w:r>
          </w:p>
        </w:tc>
      </w:tr>
      <w:tr w:rsidR="0041774C" w:rsidRPr="0041774C" w:rsidTr="00600FBB">
        <w:tc>
          <w:tcPr>
            <w:tcW w:w="817" w:type="dxa"/>
            <w:shd w:val="clear" w:color="auto" w:fill="auto"/>
          </w:tcPr>
          <w:p w:rsidR="0041774C" w:rsidRPr="0041774C" w:rsidRDefault="0041774C" w:rsidP="00600FBB">
            <w:pPr>
              <w:jc w:val="center"/>
              <w:rPr>
                <w:rFonts w:ascii="Times New Roman" w:hAnsi="Times New Roman" w:cs="Times New Roman"/>
                <w:b/>
                <w:color w:val="000000"/>
                <w:sz w:val="20"/>
                <w:szCs w:val="20"/>
              </w:rPr>
            </w:pPr>
            <w:r w:rsidRPr="0041774C">
              <w:rPr>
                <w:rFonts w:ascii="Times New Roman" w:hAnsi="Times New Roman" w:cs="Times New Roman"/>
                <w:b/>
                <w:color w:val="000000"/>
                <w:sz w:val="20"/>
                <w:szCs w:val="20"/>
              </w:rPr>
              <w:t>7.</w:t>
            </w:r>
          </w:p>
        </w:tc>
        <w:tc>
          <w:tcPr>
            <w:tcW w:w="1912" w:type="dxa"/>
            <w:shd w:val="clear" w:color="auto" w:fill="auto"/>
          </w:tcPr>
          <w:p w:rsidR="0041774C" w:rsidRPr="0041774C" w:rsidRDefault="0041774C" w:rsidP="00600FBB">
            <w:pPr>
              <w:jc w:val="both"/>
              <w:rPr>
                <w:rFonts w:ascii="Times New Roman" w:hAnsi="Times New Roman" w:cs="Times New Roman"/>
                <w:color w:val="000000"/>
                <w:sz w:val="20"/>
                <w:szCs w:val="20"/>
                <w:lang w:val="ru-RU"/>
              </w:rPr>
            </w:pPr>
          </w:p>
        </w:tc>
        <w:tc>
          <w:tcPr>
            <w:tcW w:w="1913" w:type="dxa"/>
            <w:shd w:val="clear" w:color="auto" w:fill="auto"/>
          </w:tcPr>
          <w:p w:rsidR="0041774C" w:rsidRPr="0041774C" w:rsidRDefault="0041774C" w:rsidP="00600FBB">
            <w:pPr>
              <w:jc w:val="both"/>
              <w:rPr>
                <w:rFonts w:ascii="Times New Roman" w:hAnsi="Times New Roman" w:cs="Times New Roman"/>
                <w:color w:val="000000"/>
                <w:sz w:val="20"/>
                <w:szCs w:val="20"/>
                <w:lang w:val="ru-RU"/>
              </w:rPr>
            </w:pPr>
          </w:p>
        </w:tc>
        <w:tc>
          <w:tcPr>
            <w:tcW w:w="853" w:type="dxa"/>
            <w:shd w:val="clear" w:color="auto" w:fill="auto"/>
          </w:tcPr>
          <w:p w:rsidR="0041774C" w:rsidRPr="0041774C" w:rsidRDefault="0041774C" w:rsidP="00600FBB">
            <w:pPr>
              <w:jc w:val="center"/>
              <w:rPr>
                <w:rFonts w:ascii="Times New Roman" w:hAnsi="Times New Roman" w:cs="Times New Roman"/>
                <w:b/>
                <w:color w:val="000000"/>
                <w:sz w:val="20"/>
                <w:szCs w:val="20"/>
                <w:lang w:val="ru-RU"/>
              </w:rPr>
            </w:pPr>
            <w:r w:rsidRPr="0041774C">
              <w:rPr>
                <w:rFonts w:ascii="Times New Roman" w:hAnsi="Times New Roman" w:cs="Times New Roman"/>
                <w:b/>
                <w:color w:val="000000"/>
                <w:sz w:val="20"/>
                <w:szCs w:val="20"/>
                <w:lang w:val="ru-RU"/>
              </w:rPr>
              <w:t>7.</w:t>
            </w:r>
          </w:p>
        </w:tc>
        <w:tc>
          <w:tcPr>
            <w:tcW w:w="1895" w:type="dxa"/>
            <w:shd w:val="clear" w:color="auto" w:fill="auto"/>
          </w:tcPr>
          <w:p w:rsidR="0041774C" w:rsidRPr="0041774C" w:rsidRDefault="0041774C" w:rsidP="00600FBB">
            <w:pPr>
              <w:jc w:val="both"/>
              <w:rPr>
                <w:rFonts w:ascii="Times New Roman" w:hAnsi="Times New Roman" w:cs="Times New Roman"/>
                <w:color w:val="000000"/>
                <w:sz w:val="20"/>
                <w:szCs w:val="20"/>
                <w:lang w:val="ru-RU"/>
              </w:rPr>
            </w:pPr>
            <w:r w:rsidRPr="0041774C">
              <w:rPr>
                <w:rFonts w:ascii="Times New Roman" w:hAnsi="Times New Roman" w:cs="Times New Roman"/>
                <w:color w:val="000000"/>
                <w:sz w:val="20"/>
                <w:szCs w:val="20"/>
                <w:lang w:val="ru-RU"/>
              </w:rPr>
              <w:t>17.10 – 17.55</w:t>
            </w:r>
          </w:p>
        </w:tc>
        <w:tc>
          <w:tcPr>
            <w:tcW w:w="1896" w:type="dxa"/>
            <w:shd w:val="clear" w:color="auto" w:fill="auto"/>
          </w:tcPr>
          <w:p w:rsidR="0041774C" w:rsidRPr="0041774C" w:rsidRDefault="0041774C" w:rsidP="00600FBB">
            <w:pPr>
              <w:jc w:val="both"/>
              <w:rPr>
                <w:rFonts w:ascii="Times New Roman" w:hAnsi="Times New Roman" w:cs="Times New Roman"/>
                <w:color w:val="000000"/>
                <w:sz w:val="20"/>
                <w:szCs w:val="20"/>
                <w:lang w:val="ru-RU"/>
              </w:rPr>
            </w:pPr>
          </w:p>
        </w:tc>
      </w:tr>
      <w:tr w:rsidR="0041774C" w:rsidRPr="0041774C" w:rsidTr="00600FBB">
        <w:trPr>
          <w:trHeight w:val="282"/>
        </w:trPr>
        <w:tc>
          <w:tcPr>
            <w:tcW w:w="9286" w:type="dxa"/>
            <w:gridSpan w:val="6"/>
            <w:shd w:val="clear" w:color="auto" w:fill="auto"/>
          </w:tcPr>
          <w:p w:rsidR="0041774C" w:rsidRPr="0041774C" w:rsidRDefault="0041774C" w:rsidP="00600FBB">
            <w:pPr>
              <w:rPr>
                <w:rFonts w:ascii="Times New Roman" w:hAnsi="Times New Roman" w:cs="Times New Roman"/>
                <w:color w:val="000000"/>
                <w:sz w:val="20"/>
                <w:szCs w:val="20"/>
                <w:lang w:val="sr-Cyrl-CS"/>
              </w:rPr>
            </w:pPr>
            <w:r w:rsidRPr="0041774C">
              <w:rPr>
                <w:rFonts w:ascii="Times New Roman" w:hAnsi="Times New Roman" w:cs="Times New Roman"/>
                <w:b/>
                <w:color w:val="000000"/>
                <w:sz w:val="20"/>
                <w:szCs w:val="20"/>
                <w:lang w:val="sr-Cyrl-CS"/>
              </w:rPr>
              <w:t>*Напомена:</w:t>
            </w:r>
            <w:r w:rsidRPr="0041774C">
              <w:rPr>
                <w:rFonts w:ascii="Times New Roman" w:hAnsi="Times New Roman" w:cs="Times New Roman"/>
                <w:color w:val="000000"/>
                <w:sz w:val="20"/>
                <w:szCs w:val="20"/>
                <w:lang w:val="sr-Cyrl-CS"/>
              </w:rPr>
              <w:t xml:space="preserve"> Промена смена се дешава месечно, а наставу, током септембра, у преподневној смени похађају ученици старијих разреда, а ученици </w:t>
            </w:r>
            <w:r w:rsidRPr="0041774C">
              <w:rPr>
                <w:rFonts w:ascii="Times New Roman" w:hAnsi="Times New Roman" w:cs="Times New Roman"/>
                <w:bCs/>
                <w:color w:val="000000"/>
                <w:sz w:val="20"/>
                <w:szCs w:val="20"/>
                <w:lang w:val="sr-Cyrl-CS"/>
              </w:rPr>
              <w:t>млађих разреда,</w:t>
            </w:r>
            <w:r w:rsidRPr="0041774C">
              <w:rPr>
                <w:rFonts w:ascii="Times New Roman" w:hAnsi="Times New Roman" w:cs="Times New Roman"/>
                <w:color w:val="000000"/>
                <w:sz w:val="20"/>
                <w:szCs w:val="20"/>
                <w:lang w:val="sr-Cyrl-CS"/>
              </w:rPr>
              <w:t xml:space="preserve"> наставу похађају </w:t>
            </w:r>
            <w:r w:rsidRPr="0041774C">
              <w:rPr>
                <w:rFonts w:ascii="Times New Roman" w:hAnsi="Times New Roman" w:cs="Times New Roman"/>
                <w:bCs/>
                <w:color w:val="000000"/>
                <w:sz w:val="20"/>
                <w:szCs w:val="20"/>
                <w:lang w:val="sr-Cyrl-CS"/>
              </w:rPr>
              <w:t>после подне</w:t>
            </w:r>
            <w:r w:rsidRPr="0041774C">
              <w:rPr>
                <w:rFonts w:ascii="Times New Roman" w:hAnsi="Times New Roman" w:cs="Times New Roman"/>
                <w:sz w:val="20"/>
                <w:szCs w:val="20"/>
                <w:lang w:val="sr-Cyrl-CS"/>
              </w:rPr>
              <w:t>(школска 2020/2021.година). У наредним школским годинама промема смена и распоред разреда и одељења по сменама биће дефинисани годишњим планом рада школе.</w:t>
            </w:r>
          </w:p>
        </w:tc>
      </w:tr>
      <w:tr w:rsidR="0041774C" w:rsidRPr="0041774C" w:rsidTr="00600FBB">
        <w:trPr>
          <w:trHeight w:val="345"/>
        </w:trPr>
        <w:tc>
          <w:tcPr>
            <w:tcW w:w="9286" w:type="dxa"/>
            <w:gridSpan w:val="6"/>
            <w:shd w:val="clear" w:color="auto" w:fill="auto"/>
          </w:tcPr>
          <w:p w:rsidR="0041774C" w:rsidRPr="0041774C" w:rsidRDefault="0041774C" w:rsidP="00600FBB">
            <w:pPr>
              <w:jc w:val="center"/>
              <w:rPr>
                <w:rFonts w:ascii="Times New Roman" w:hAnsi="Times New Roman" w:cs="Times New Roman"/>
                <w:b/>
                <w:sz w:val="20"/>
                <w:szCs w:val="20"/>
                <w:lang w:val="ru-RU"/>
              </w:rPr>
            </w:pPr>
          </w:p>
          <w:p w:rsidR="0041774C" w:rsidRPr="0041774C" w:rsidRDefault="0041774C" w:rsidP="00600FBB">
            <w:pPr>
              <w:jc w:val="center"/>
              <w:rPr>
                <w:rFonts w:ascii="Times New Roman" w:hAnsi="Times New Roman" w:cs="Times New Roman"/>
                <w:b/>
                <w:sz w:val="20"/>
                <w:szCs w:val="20"/>
                <w:lang w:val="ru-RU"/>
              </w:rPr>
            </w:pPr>
            <w:r w:rsidRPr="0041774C">
              <w:rPr>
                <w:rFonts w:ascii="Times New Roman" w:hAnsi="Times New Roman" w:cs="Times New Roman"/>
                <w:b/>
                <w:sz w:val="20"/>
                <w:szCs w:val="20"/>
                <w:lang w:val="ru-RU"/>
              </w:rPr>
              <w:t xml:space="preserve">ИО Узвеће </w:t>
            </w:r>
          </w:p>
          <w:p w:rsidR="0041774C" w:rsidRPr="0041774C" w:rsidRDefault="0041774C" w:rsidP="00600FBB">
            <w:pPr>
              <w:jc w:val="center"/>
              <w:rPr>
                <w:rFonts w:ascii="Times New Roman" w:hAnsi="Times New Roman" w:cs="Times New Roman"/>
                <w:b/>
                <w:sz w:val="20"/>
                <w:szCs w:val="20"/>
                <w:lang w:val="ru-RU"/>
              </w:rPr>
            </w:pPr>
          </w:p>
        </w:tc>
      </w:tr>
      <w:tr w:rsidR="0041774C" w:rsidRPr="0041774C" w:rsidTr="00600FBB">
        <w:trPr>
          <w:trHeight w:val="309"/>
        </w:trPr>
        <w:tc>
          <w:tcPr>
            <w:tcW w:w="4642" w:type="dxa"/>
            <w:gridSpan w:val="3"/>
            <w:shd w:val="clear" w:color="auto" w:fill="auto"/>
          </w:tcPr>
          <w:p w:rsidR="0041774C" w:rsidRPr="0041774C" w:rsidRDefault="0041774C" w:rsidP="00600FBB">
            <w:pPr>
              <w:jc w:val="center"/>
              <w:rPr>
                <w:rFonts w:ascii="Times New Roman" w:hAnsi="Times New Roman" w:cs="Times New Roman"/>
                <w:b/>
                <w:sz w:val="20"/>
                <w:szCs w:val="20"/>
                <w:lang w:val="ru-RU"/>
              </w:rPr>
            </w:pPr>
            <w:r w:rsidRPr="0041774C">
              <w:rPr>
                <w:rFonts w:ascii="Times New Roman" w:hAnsi="Times New Roman" w:cs="Times New Roman"/>
                <w:b/>
                <w:sz w:val="20"/>
                <w:szCs w:val="20"/>
                <w:lang w:val="ru-RU"/>
              </w:rPr>
              <w:t>Прва смена</w:t>
            </w:r>
          </w:p>
        </w:tc>
        <w:tc>
          <w:tcPr>
            <w:tcW w:w="4644" w:type="dxa"/>
            <w:gridSpan w:val="3"/>
            <w:shd w:val="clear" w:color="auto" w:fill="auto"/>
          </w:tcPr>
          <w:p w:rsidR="0041774C" w:rsidRPr="0041774C" w:rsidRDefault="0041774C" w:rsidP="00600FBB">
            <w:pPr>
              <w:jc w:val="center"/>
              <w:rPr>
                <w:rFonts w:ascii="Times New Roman" w:hAnsi="Times New Roman" w:cs="Times New Roman"/>
                <w:b/>
                <w:sz w:val="20"/>
                <w:szCs w:val="20"/>
                <w:lang w:val="ru-RU"/>
              </w:rPr>
            </w:pPr>
            <w:r w:rsidRPr="0041774C">
              <w:rPr>
                <w:rFonts w:ascii="Times New Roman" w:hAnsi="Times New Roman" w:cs="Times New Roman"/>
                <w:b/>
                <w:sz w:val="20"/>
                <w:szCs w:val="20"/>
                <w:lang w:val="ru-RU"/>
              </w:rPr>
              <w:t>Друга смена</w:t>
            </w:r>
          </w:p>
        </w:tc>
      </w:tr>
      <w:tr w:rsidR="0041774C" w:rsidRPr="0041774C" w:rsidTr="00600FBB">
        <w:trPr>
          <w:trHeight w:val="541"/>
        </w:trPr>
        <w:tc>
          <w:tcPr>
            <w:tcW w:w="817" w:type="dxa"/>
            <w:shd w:val="clear" w:color="auto" w:fill="auto"/>
          </w:tcPr>
          <w:p w:rsidR="0041774C" w:rsidRPr="0041774C" w:rsidRDefault="0041774C" w:rsidP="00600FBB">
            <w:pPr>
              <w:jc w:val="center"/>
              <w:rPr>
                <w:rFonts w:ascii="Times New Roman" w:hAnsi="Times New Roman" w:cs="Times New Roman"/>
                <w:sz w:val="20"/>
                <w:szCs w:val="20"/>
              </w:rPr>
            </w:pPr>
            <w:r w:rsidRPr="0041774C">
              <w:rPr>
                <w:rFonts w:ascii="Times New Roman" w:hAnsi="Times New Roman" w:cs="Times New Roman"/>
                <w:b/>
                <w:sz w:val="20"/>
                <w:szCs w:val="20"/>
              </w:rPr>
              <w:t xml:space="preserve">Час </w:t>
            </w:r>
          </w:p>
        </w:tc>
        <w:tc>
          <w:tcPr>
            <w:tcW w:w="1912" w:type="dxa"/>
            <w:shd w:val="clear" w:color="auto" w:fill="auto"/>
          </w:tcPr>
          <w:p w:rsidR="0041774C" w:rsidRPr="0041774C" w:rsidRDefault="0041774C" w:rsidP="00600FBB">
            <w:pPr>
              <w:jc w:val="center"/>
              <w:rPr>
                <w:rFonts w:ascii="Times New Roman" w:hAnsi="Times New Roman" w:cs="Times New Roman"/>
                <w:b/>
                <w:sz w:val="20"/>
                <w:szCs w:val="20"/>
              </w:rPr>
            </w:pPr>
            <w:r w:rsidRPr="0041774C">
              <w:rPr>
                <w:rFonts w:ascii="Times New Roman" w:hAnsi="Times New Roman" w:cs="Times New Roman"/>
                <w:b/>
                <w:sz w:val="20"/>
                <w:szCs w:val="20"/>
              </w:rPr>
              <w:t>Време трајања часа</w:t>
            </w:r>
          </w:p>
        </w:tc>
        <w:tc>
          <w:tcPr>
            <w:tcW w:w="1913" w:type="dxa"/>
            <w:shd w:val="clear" w:color="auto" w:fill="auto"/>
          </w:tcPr>
          <w:p w:rsidR="0041774C" w:rsidRPr="0041774C" w:rsidRDefault="0041774C" w:rsidP="00600FBB">
            <w:pPr>
              <w:jc w:val="center"/>
              <w:rPr>
                <w:rFonts w:ascii="Times New Roman" w:hAnsi="Times New Roman" w:cs="Times New Roman"/>
                <w:b/>
                <w:sz w:val="20"/>
                <w:szCs w:val="20"/>
                <w:lang w:val="ru-RU"/>
              </w:rPr>
            </w:pPr>
            <w:r w:rsidRPr="0041774C">
              <w:rPr>
                <w:rFonts w:ascii="Times New Roman" w:hAnsi="Times New Roman" w:cs="Times New Roman"/>
                <w:b/>
                <w:sz w:val="20"/>
                <w:szCs w:val="20"/>
                <w:lang w:val="ru-RU"/>
              </w:rPr>
              <w:t>Време трајања одмора</w:t>
            </w:r>
          </w:p>
        </w:tc>
        <w:tc>
          <w:tcPr>
            <w:tcW w:w="853" w:type="dxa"/>
            <w:shd w:val="clear" w:color="auto" w:fill="auto"/>
          </w:tcPr>
          <w:p w:rsidR="0041774C" w:rsidRPr="0041774C" w:rsidRDefault="0041774C" w:rsidP="00600FBB">
            <w:pPr>
              <w:jc w:val="center"/>
              <w:rPr>
                <w:rFonts w:ascii="Times New Roman" w:hAnsi="Times New Roman" w:cs="Times New Roman"/>
                <w:b/>
                <w:sz w:val="20"/>
                <w:szCs w:val="20"/>
              </w:rPr>
            </w:pPr>
            <w:r w:rsidRPr="0041774C">
              <w:rPr>
                <w:rFonts w:ascii="Times New Roman" w:hAnsi="Times New Roman" w:cs="Times New Roman"/>
                <w:b/>
                <w:sz w:val="20"/>
                <w:szCs w:val="20"/>
              </w:rPr>
              <w:t xml:space="preserve">Час </w:t>
            </w:r>
          </w:p>
        </w:tc>
        <w:tc>
          <w:tcPr>
            <w:tcW w:w="1895" w:type="dxa"/>
            <w:shd w:val="clear" w:color="auto" w:fill="auto"/>
          </w:tcPr>
          <w:p w:rsidR="0041774C" w:rsidRPr="0041774C" w:rsidRDefault="0041774C" w:rsidP="00600FBB">
            <w:pPr>
              <w:jc w:val="center"/>
              <w:rPr>
                <w:rFonts w:ascii="Times New Roman" w:hAnsi="Times New Roman" w:cs="Times New Roman"/>
                <w:b/>
                <w:sz w:val="20"/>
                <w:szCs w:val="20"/>
              </w:rPr>
            </w:pPr>
            <w:r w:rsidRPr="0041774C">
              <w:rPr>
                <w:rFonts w:ascii="Times New Roman" w:hAnsi="Times New Roman" w:cs="Times New Roman"/>
                <w:b/>
                <w:sz w:val="20"/>
                <w:szCs w:val="20"/>
              </w:rPr>
              <w:t>Време трајања часа</w:t>
            </w:r>
          </w:p>
        </w:tc>
        <w:tc>
          <w:tcPr>
            <w:tcW w:w="1896" w:type="dxa"/>
            <w:shd w:val="clear" w:color="auto" w:fill="auto"/>
          </w:tcPr>
          <w:p w:rsidR="0041774C" w:rsidRPr="0041774C" w:rsidRDefault="0041774C" w:rsidP="00600FBB">
            <w:pPr>
              <w:jc w:val="center"/>
              <w:rPr>
                <w:rFonts w:ascii="Times New Roman" w:hAnsi="Times New Roman" w:cs="Times New Roman"/>
                <w:b/>
                <w:sz w:val="20"/>
                <w:szCs w:val="20"/>
                <w:lang w:val="ru-RU"/>
              </w:rPr>
            </w:pPr>
            <w:r w:rsidRPr="0041774C">
              <w:rPr>
                <w:rFonts w:ascii="Times New Roman" w:hAnsi="Times New Roman" w:cs="Times New Roman"/>
                <w:b/>
                <w:sz w:val="20"/>
                <w:szCs w:val="20"/>
                <w:lang w:val="ru-RU"/>
              </w:rPr>
              <w:t>Време трајања одмора</w:t>
            </w:r>
          </w:p>
        </w:tc>
      </w:tr>
      <w:tr w:rsidR="0041774C" w:rsidRPr="0041774C" w:rsidTr="00600FBB">
        <w:tc>
          <w:tcPr>
            <w:tcW w:w="817" w:type="dxa"/>
            <w:shd w:val="clear" w:color="auto" w:fill="auto"/>
          </w:tcPr>
          <w:p w:rsidR="0041774C" w:rsidRPr="0041774C" w:rsidRDefault="0041774C" w:rsidP="00600FBB">
            <w:pPr>
              <w:jc w:val="center"/>
              <w:rPr>
                <w:rFonts w:ascii="Times New Roman" w:hAnsi="Times New Roman" w:cs="Times New Roman"/>
                <w:b/>
                <w:sz w:val="20"/>
                <w:szCs w:val="20"/>
              </w:rPr>
            </w:pPr>
            <w:r w:rsidRPr="0041774C">
              <w:rPr>
                <w:rFonts w:ascii="Times New Roman" w:hAnsi="Times New Roman" w:cs="Times New Roman"/>
                <w:b/>
                <w:sz w:val="20"/>
                <w:szCs w:val="20"/>
              </w:rPr>
              <w:t>1.</w:t>
            </w:r>
          </w:p>
        </w:tc>
        <w:tc>
          <w:tcPr>
            <w:tcW w:w="1912" w:type="dxa"/>
            <w:shd w:val="clear" w:color="auto" w:fill="auto"/>
          </w:tcPr>
          <w:p w:rsidR="0041774C" w:rsidRPr="0041774C" w:rsidRDefault="0041774C" w:rsidP="00600FBB">
            <w:pPr>
              <w:jc w:val="both"/>
              <w:rPr>
                <w:rFonts w:ascii="Times New Roman" w:hAnsi="Times New Roman" w:cs="Times New Roman"/>
                <w:sz w:val="20"/>
                <w:szCs w:val="20"/>
                <w:lang w:val="ru-RU"/>
              </w:rPr>
            </w:pPr>
            <w:r w:rsidRPr="0041774C">
              <w:rPr>
                <w:rFonts w:ascii="Times New Roman" w:hAnsi="Times New Roman" w:cs="Times New Roman"/>
                <w:sz w:val="20"/>
                <w:szCs w:val="20"/>
                <w:lang w:val="ru-RU"/>
              </w:rPr>
              <w:t>07.30 – 08.15</w:t>
            </w:r>
          </w:p>
        </w:tc>
        <w:tc>
          <w:tcPr>
            <w:tcW w:w="1913" w:type="dxa"/>
            <w:shd w:val="clear" w:color="auto" w:fill="auto"/>
          </w:tcPr>
          <w:p w:rsidR="0041774C" w:rsidRPr="0041774C" w:rsidRDefault="0041774C" w:rsidP="00600FBB">
            <w:pPr>
              <w:jc w:val="center"/>
              <w:rPr>
                <w:rFonts w:ascii="Times New Roman" w:hAnsi="Times New Roman" w:cs="Times New Roman"/>
                <w:sz w:val="20"/>
                <w:szCs w:val="20"/>
                <w:lang w:val="ru-RU"/>
              </w:rPr>
            </w:pPr>
            <w:r w:rsidRPr="0041774C">
              <w:rPr>
                <w:rFonts w:ascii="Times New Roman" w:hAnsi="Times New Roman" w:cs="Times New Roman"/>
                <w:sz w:val="20"/>
                <w:szCs w:val="20"/>
                <w:lang w:val="ru-RU"/>
              </w:rPr>
              <w:t>5 минута</w:t>
            </w:r>
          </w:p>
        </w:tc>
        <w:tc>
          <w:tcPr>
            <w:tcW w:w="853" w:type="dxa"/>
            <w:shd w:val="clear" w:color="auto" w:fill="auto"/>
          </w:tcPr>
          <w:p w:rsidR="0041774C" w:rsidRPr="0041774C" w:rsidRDefault="0041774C" w:rsidP="00600FBB">
            <w:pPr>
              <w:jc w:val="center"/>
              <w:rPr>
                <w:rFonts w:ascii="Times New Roman" w:hAnsi="Times New Roman" w:cs="Times New Roman"/>
                <w:b/>
                <w:sz w:val="20"/>
                <w:szCs w:val="20"/>
                <w:lang w:val="ru-RU"/>
              </w:rPr>
            </w:pPr>
            <w:r w:rsidRPr="0041774C">
              <w:rPr>
                <w:rFonts w:ascii="Times New Roman" w:hAnsi="Times New Roman" w:cs="Times New Roman"/>
                <w:b/>
                <w:sz w:val="20"/>
                <w:szCs w:val="20"/>
                <w:lang w:val="ru-RU"/>
              </w:rPr>
              <w:t>1.</w:t>
            </w:r>
          </w:p>
        </w:tc>
        <w:tc>
          <w:tcPr>
            <w:tcW w:w="1895" w:type="dxa"/>
            <w:shd w:val="clear" w:color="auto" w:fill="auto"/>
          </w:tcPr>
          <w:p w:rsidR="0041774C" w:rsidRPr="0041774C" w:rsidRDefault="0041774C" w:rsidP="00600FBB">
            <w:pPr>
              <w:jc w:val="center"/>
              <w:rPr>
                <w:rFonts w:ascii="Times New Roman" w:hAnsi="Times New Roman" w:cs="Times New Roman"/>
                <w:sz w:val="20"/>
                <w:szCs w:val="20"/>
              </w:rPr>
            </w:pPr>
            <w:r w:rsidRPr="0041774C">
              <w:rPr>
                <w:rFonts w:ascii="Times New Roman" w:hAnsi="Times New Roman" w:cs="Times New Roman"/>
                <w:sz w:val="20"/>
                <w:szCs w:val="20"/>
              </w:rPr>
              <w:t>12.00 – 12.45</w:t>
            </w:r>
          </w:p>
        </w:tc>
        <w:tc>
          <w:tcPr>
            <w:tcW w:w="1896" w:type="dxa"/>
            <w:shd w:val="clear" w:color="auto" w:fill="auto"/>
          </w:tcPr>
          <w:p w:rsidR="0041774C" w:rsidRPr="0041774C" w:rsidRDefault="0041774C" w:rsidP="00600FBB">
            <w:pPr>
              <w:jc w:val="center"/>
              <w:rPr>
                <w:rFonts w:ascii="Times New Roman" w:hAnsi="Times New Roman" w:cs="Times New Roman"/>
                <w:sz w:val="20"/>
                <w:szCs w:val="20"/>
                <w:lang w:val="ru-RU"/>
              </w:rPr>
            </w:pPr>
            <w:r w:rsidRPr="0041774C">
              <w:rPr>
                <w:rFonts w:ascii="Times New Roman" w:hAnsi="Times New Roman" w:cs="Times New Roman"/>
                <w:sz w:val="20"/>
                <w:szCs w:val="20"/>
                <w:lang w:val="ru-RU"/>
              </w:rPr>
              <w:t>5 минута</w:t>
            </w:r>
          </w:p>
        </w:tc>
      </w:tr>
      <w:tr w:rsidR="0041774C" w:rsidRPr="0041774C" w:rsidTr="00600FBB">
        <w:tc>
          <w:tcPr>
            <w:tcW w:w="817" w:type="dxa"/>
            <w:shd w:val="clear" w:color="auto" w:fill="auto"/>
          </w:tcPr>
          <w:p w:rsidR="0041774C" w:rsidRPr="0041774C" w:rsidRDefault="0041774C" w:rsidP="00600FBB">
            <w:pPr>
              <w:jc w:val="center"/>
              <w:rPr>
                <w:rFonts w:ascii="Times New Roman" w:hAnsi="Times New Roman" w:cs="Times New Roman"/>
                <w:b/>
                <w:sz w:val="20"/>
                <w:szCs w:val="20"/>
              </w:rPr>
            </w:pPr>
            <w:r w:rsidRPr="0041774C">
              <w:rPr>
                <w:rFonts w:ascii="Times New Roman" w:hAnsi="Times New Roman" w:cs="Times New Roman"/>
                <w:b/>
                <w:sz w:val="20"/>
                <w:szCs w:val="20"/>
              </w:rPr>
              <w:t>2.</w:t>
            </w:r>
          </w:p>
        </w:tc>
        <w:tc>
          <w:tcPr>
            <w:tcW w:w="1912" w:type="dxa"/>
            <w:shd w:val="clear" w:color="auto" w:fill="auto"/>
          </w:tcPr>
          <w:p w:rsidR="0041774C" w:rsidRPr="0041774C" w:rsidRDefault="0041774C" w:rsidP="00600FBB">
            <w:pPr>
              <w:jc w:val="both"/>
              <w:rPr>
                <w:rFonts w:ascii="Times New Roman" w:hAnsi="Times New Roman" w:cs="Times New Roman"/>
                <w:sz w:val="20"/>
                <w:szCs w:val="20"/>
                <w:lang w:val="ru-RU"/>
              </w:rPr>
            </w:pPr>
            <w:r w:rsidRPr="0041774C">
              <w:rPr>
                <w:rFonts w:ascii="Times New Roman" w:hAnsi="Times New Roman" w:cs="Times New Roman"/>
                <w:sz w:val="20"/>
                <w:szCs w:val="20"/>
                <w:lang w:val="ru-RU"/>
              </w:rPr>
              <w:t>08.20 – 09.05</w:t>
            </w:r>
          </w:p>
        </w:tc>
        <w:tc>
          <w:tcPr>
            <w:tcW w:w="1913" w:type="dxa"/>
            <w:shd w:val="clear" w:color="auto" w:fill="auto"/>
          </w:tcPr>
          <w:p w:rsidR="0041774C" w:rsidRPr="0041774C" w:rsidRDefault="0041774C" w:rsidP="00600FBB">
            <w:pPr>
              <w:jc w:val="center"/>
              <w:rPr>
                <w:rFonts w:ascii="Times New Roman" w:hAnsi="Times New Roman" w:cs="Times New Roman"/>
                <w:sz w:val="20"/>
                <w:szCs w:val="20"/>
                <w:lang w:val="ru-RU"/>
              </w:rPr>
            </w:pPr>
            <w:r w:rsidRPr="0041774C">
              <w:rPr>
                <w:rFonts w:ascii="Times New Roman" w:hAnsi="Times New Roman" w:cs="Times New Roman"/>
                <w:sz w:val="20"/>
                <w:szCs w:val="20"/>
                <w:lang w:val="ru-RU"/>
              </w:rPr>
              <w:t>20 минута</w:t>
            </w:r>
          </w:p>
        </w:tc>
        <w:tc>
          <w:tcPr>
            <w:tcW w:w="853" w:type="dxa"/>
            <w:shd w:val="clear" w:color="auto" w:fill="auto"/>
          </w:tcPr>
          <w:p w:rsidR="0041774C" w:rsidRPr="0041774C" w:rsidRDefault="0041774C" w:rsidP="00600FBB">
            <w:pPr>
              <w:jc w:val="center"/>
              <w:rPr>
                <w:rFonts w:ascii="Times New Roman" w:hAnsi="Times New Roman" w:cs="Times New Roman"/>
                <w:b/>
                <w:sz w:val="20"/>
                <w:szCs w:val="20"/>
                <w:lang w:val="ru-RU"/>
              </w:rPr>
            </w:pPr>
            <w:r w:rsidRPr="0041774C">
              <w:rPr>
                <w:rFonts w:ascii="Times New Roman" w:hAnsi="Times New Roman" w:cs="Times New Roman"/>
                <w:b/>
                <w:sz w:val="20"/>
                <w:szCs w:val="20"/>
                <w:lang w:val="ru-RU"/>
              </w:rPr>
              <w:t>2.</w:t>
            </w:r>
          </w:p>
        </w:tc>
        <w:tc>
          <w:tcPr>
            <w:tcW w:w="1895" w:type="dxa"/>
            <w:shd w:val="clear" w:color="auto" w:fill="auto"/>
          </w:tcPr>
          <w:p w:rsidR="0041774C" w:rsidRPr="0041774C" w:rsidRDefault="0041774C" w:rsidP="00600FBB">
            <w:pPr>
              <w:jc w:val="center"/>
              <w:rPr>
                <w:rFonts w:ascii="Times New Roman" w:hAnsi="Times New Roman" w:cs="Times New Roman"/>
                <w:sz w:val="20"/>
                <w:szCs w:val="20"/>
              </w:rPr>
            </w:pPr>
            <w:r w:rsidRPr="0041774C">
              <w:rPr>
                <w:rFonts w:ascii="Times New Roman" w:hAnsi="Times New Roman" w:cs="Times New Roman"/>
                <w:sz w:val="20"/>
                <w:szCs w:val="20"/>
              </w:rPr>
              <w:t>12.50 – 13.35</w:t>
            </w:r>
          </w:p>
        </w:tc>
        <w:tc>
          <w:tcPr>
            <w:tcW w:w="1896" w:type="dxa"/>
            <w:shd w:val="clear" w:color="auto" w:fill="auto"/>
          </w:tcPr>
          <w:p w:rsidR="0041774C" w:rsidRPr="0041774C" w:rsidRDefault="0041774C" w:rsidP="00600FBB">
            <w:pPr>
              <w:jc w:val="center"/>
              <w:rPr>
                <w:rFonts w:ascii="Times New Roman" w:hAnsi="Times New Roman" w:cs="Times New Roman"/>
                <w:sz w:val="20"/>
                <w:szCs w:val="20"/>
                <w:lang w:val="ru-RU"/>
              </w:rPr>
            </w:pPr>
            <w:r w:rsidRPr="0041774C">
              <w:rPr>
                <w:rFonts w:ascii="Times New Roman" w:hAnsi="Times New Roman" w:cs="Times New Roman"/>
                <w:sz w:val="20"/>
                <w:szCs w:val="20"/>
                <w:lang w:val="ru-RU"/>
              </w:rPr>
              <w:t>20 минута</w:t>
            </w:r>
          </w:p>
        </w:tc>
      </w:tr>
      <w:tr w:rsidR="0041774C" w:rsidRPr="0041774C" w:rsidTr="00600FBB">
        <w:tc>
          <w:tcPr>
            <w:tcW w:w="817" w:type="dxa"/>
            <w:shd w:val="clear" w:color="auto" w:fill="auto"/>
          </w:tcPr>
          <w:p w:rsidR="0041774C" w:rsidRPr="0041774C" w:rsidRDefault="0041774C" w:rsidP="00600FBB">
            <w:pPr>
              <w:jc w:val="center"/>
              <w:rPr>
                <w:rFonts w:ascii="Times New Roman" w:hAnsi="Times New Roman" w:cs="Times New Roman"/>
                <w:b/>
                <w:sz w:val="20"/>
                <w:szCs w:val="20"/>
              </w:rPr>
            </w:pPr>
            <w:r w:rsidRPr="0041774C">
              <w:rPr>
                <w:rFonts w:ascii="Times New Roman" w:hAnsi="Times New Roman" w:cs="Times New Roman"/>
                <w:b/>
                <w:sz w:val="20"/>
                <w:szCs w:val="20"/>
              </w:rPr>
              <w:t>3.</w:t>
            </w:r>
          </w:p>
        </w:tc>
        <w:tc>
          <w:tcPr>
            <w:tcW w:w="1912" w:type="dxa"/>
            <w:shd w:val="clear" w:color="auto" w:fill="auto"/>
          </w:tcPr>
          <w:p w:rsidR="0041774C" w:rsidRPr="0041774C" w:rsidRDefault="0041774C" w:rsidP="00600FBB">
            <w:pPr>
              <w:jc w:val="both"/>
              <w:rPr>
                <w:rFonts w:ascii="Times New Roman" w:hAnsi="Times New Roman" w:cs="Times New Roman"/>
                <w:sz w:val="20"/>
                <w:szCs w:val="20"/>
                <w:lang w:val="ru-RU"/>
              </w:rPr>
            </w:pPr>
            <w:r w:rsidRPr="0041774C">
              <w:rPr>
                <w:rFonts w:ascii="Times New Roman" w:hAnsi="Times New Roman" w:cs="Times New Roman"/>
                <w:sz w:val="20"/>
                <w:szCs w:val="20"/>
                <w:lang w:val="ru-RU"/>
              </w:rPr>
              <w:t>09.25 – 10.10</w:t>
            </w:r>
          </w:p>
        </w:tc>
        <w:tc>
          <w:tcPr>
            <w:tcW w:w="1913" w:type="dxa"/>
            <w:shd w:val="clear" w:color="auto" w:fill="auto"/>
          </w:tcPr>
          <w:p w:rsidR="0041774C" w:rsidRPr="0041774C" w:rsidRDefault="0041774C" w:rsidP="00600FBB">
            <w:pPr>
              <w:jc w:val="center"/>
              <w:rPr>
                <w:rFonts w:ascii="Times New Roman" w:hAnsi="Times New Roman" w:cs="Times New Roman"/>
                <w:sz w:val="20"/>
                <w:szCs w:val="20"/>
                <w:lang w:val="ru-RU"/>
              </w:rPr>
            </w:pPr>
            <w:r w:rsidRPr="0041774C">
              <w:rPr>
                <w:rFonts w:ascii="Times New Roman" w:hAnsi="Times New Roman" w:cs="Times New Roman"/>
                <w:sz w:val="20"/>
                <w:szCs w:val="20"/>
                <w:lang w:val="ru-RU"/>
              </w:rPr>
              <w:t>5 минута</w:t>
            </w:r>
          </w:p>
        </w:tc>
        <w:tc>
          <w:tcPr>
            <w:tcW w:w="853" w:type="dxa"/>
            <w:shd w:val="clear" w:color="auto" w:fill="auto"/>
          </w:tcPr>
          <w:p w:rsidR="0041774C" w:rsidRPr="0041774C" w:rsidRDefault="0041774C" w:rsidP="00600FBB">
            <w:pPr>
              <w:jc w:val="center"/>
              <w:rPr>
                <w:rFonts w:ascii="Times New Roman" w:hAnsi="Times New Roman" w:cs="Times New Roman"/>
                <w:b/>
                <w:sz w:val="20"/>
                <w:szCs w:val="20"/>
                <w:lang w:val="ru-RU"/>
              </w:rPr>
            </w:pPr>
            <w:r w:rsidRPr="0041774C">
              <w:rPr>
                <w:rFonts w:ascii="Times New Roman" w:hAnsi="Times New Roman" w:cs="Times New Roman"/>
                <w:b/>
                <w:sz w:val="20"/>
                <w:szCs w:val="20"/>
                <w:lang w:val="ru-RU"/>
              </w:rPr>
              <w:t>3.</w:t>
            </w:r>
          </w:p>
        </w:tc>
        <w:tc>
          <w:tcPr>
            <w:tcW w:w="1895" w:type="dxa"/>
            <w:shd w:val="clear" w:color="auto" w:fill="auto"/>
          </w:tcPr>
          <w:p w:rsidR="0041774C" w:rsidRPr="0041774C" w:rsidRDefault="0041774C" w:rsidP="00600FBB">
            <w:pPr>
              <w:jc w:val="center"/>
              <w:rPr>
                <w:rFonts w:ascii="Times New Roman" w:hAnsi="Times New Roman" w:cs="Times New Roman"/>
                <w:sz w:val="20"/>
                <w:szCs w:val="20"/>
              </w:rPr>
            </w:pPr>
            <w:r w:rsidRPr="0041774C">
              <w:rPr>
                <w:rFonts w:ascii="Times New Roman" w:hAnsi="Times New Roman" w:cs="Times New Roman"/>
                <w:sz w:val="20"/>
                <w:szCs w:val="20"/>
              </w:rPr>
              <w:t>13.55 – 14.40</w:t>
            </w:r>
          </w:p>
        </w:tc>
        <w:tc>
          <w:tcPr>
            <w:tcW w:w="1896" w:type="dxa"/>
            <w:shd w:val="clear" w:color="auto" w:fill="auto"/>
          </w:tcPr>
          <w:p w:rsidR="0041774C" w:rsidRPr="0041774C" w:rsidRDefault="0041774C" w:rsidP="00600FBB">
            <w:pPr>
              <w:jc w:val="center"/>
              <w:rPr>
                <w:rFonts w:ascii="Times New Roman" w:hAnsi="Times New Roman" w:cs="Times New Roman"/>
                <w:sz w:val="20"/>
                <w:szCs w:val="20"/>
                <w:lang w:val="ru-RU"/>
              </w:rPr>
            </w:pPr>
            <w:r w:rsidRPr="0041774C">
              <w:rPr>
                <w:rFonts w:ascii="Times New Roman" w:hAnsi="Times New Roman" w:cs="Times New Roman"/>
                <w:sz w:val="20"/>
                <w:szCs w:val="20"/>
                <w:lang w:val="ru-RU"/>
              </w:rPr>
              <w:t>5 минута</w:t>
            </w:r>
          </w:p>
        </w:tc>
      </w:tr>
      <w:tr w:rsidR="0041774C" w:rsidRPr="0041774C" w:rsidTr="00600FBB">
        <w:tc>
          <w:tcPr>
            <w:tcW w:w="817" w:type="dxa"/>
            <w:shd w:val="clear" w:color="auto" w:fill="auto"/>
          </w:tcPr>
          <w:p w:rsidR="0041774C" w:rsidRPr="0041774C" w:rsidRDefault="0041774C" w:rsidP="00600FBB">
            <w:pPr>
              <w:jc w:val="center"/>
              <w:rPr>
                <w:rFonts w:ascii="Times New Roman" w:hAnsi="Times New Roman" w:cs="Times New Roman"/>
                <w:b/>
                <w:sz w:val="20"/>
                <w:szCs w:val="20"/>
              </w:rPr>
            </w:pPr>
            <w:r w:rsidRPr="0041774C">
              <w:rPr>
                <w:rFonts w:ascii="Times New Roman" w:hAnsi="Times New Roman" w:cs="Times New Roman"/>
                <w:b/>
                <w:sz w:val="20"/>
                <w:szCs w:val="20"/>
              </w:rPr>
              <w:t>4.</w:t>
            </w:r>
          </w:p>
        </w:tc>
        <w:tc>
          <w:tcPr>
            <w:tcW w:w="1912" w:type="dxa"/>
            <w:shd w:val="clear" w:color="auto" w:fill="auto"/>
          </w:tcPr>
          <w:p w:rsidR="0041774C" w:rsidRPr="0041774C" w:rsidRDefault="0041774C" w:rsidP="00600FBB">
            <w:pPr>
              <w:jc w:val="both"/>
              <w:rPr>
                <w:rFonts w:ascii="Times New Roman" w:hAnsi="Times New Roman" w:cs="Times New Roman"/>
                <w:sz w:val="20"/>
                <w:szCs w:val="20"/>
                <w:lang w:val="ru-RU"/>
              </w:rPr>
            </w:pPr>
            <w:r w:rsidRPr="0041774C">
              <w:rPr>
                <w:rFonts w:ascii="Times New Roman" w:hAnsi="Times New Roman" w:cs="Times New Roman"/>
                <w:sz w:val="20"/>
                <w:szCs w:val="20"/>
                <w:lang w:val="ru-RU"/>
              </w:rPr>
              <w:t>10.15 – 11.00</w:t>
            </w:r>
          </w:p>
        </w:tc>
        <w:tc>
          <w:tcPr>
            <w:tcW w:w="1913" w:type="dxa"/>
            <w:shd w:val="clear" w:color="auto" w:fill="auto"/>
          </w:tcPr>
          <w:p w:rsidR="0041774C" w:rsidRPr="0041774C" w:rsidRDefault="0041774C" w:rsidP="00600FBB">
            <w:pPr>
              <w:jc w:val="center"/>
              <w:rPr>
                <w:rFonts w:ascii="Times New Roman" w:hAnsi="Times New Roman" w:cs="Times New Roman"/>
                <w:sz w:val="20"/>
                <w:szCs w:val="20"/>
                <w:lang w:val="ru-RU"/>
              </w:rPr>
            </w:pPr>
            <w:r w:rsidRPr="0041774C">
              <w:rPr>
                <w:rFonts w:ascii="Times New Roman" w:hAnsi="Times New Roman" w:cs="Times New Roman"/>
                <w:sz w:val="20"/>
                <w:szCs w:val="20"/>
                <w:lang w:val="ru-RU"/>
              </w:rPr>
              <w:t>5 минута</w:t>
            </w:r>
          </w:p>
        </w:tc>
        <w:tc>
          <w:tcPr>
            <w:tcW w:w="853" w:type="dxa"/>
            <w:shd w:val="clear" w:color="auto" w:fill="auto"/>
          </w:tcPr>
          <w:p w:rsidR="0041774C" w:rsidRPr="0041774C" w:rsidRDefault="0041774C" w:rsidP="00600FBB">
            <w:pPr>
              <w:jc w:val="center"/>
              <w:rPr>
                <w:rFonts w:ascii="Times New Roman" w:hAnsi="Times New Roman" w:cs="Times New Roman"/>
                <w:b/>
                <w:sz w:val="20"/>
                <w:szCs w:val="20"/>
                <w:lang w:val="ru-RU"/>
              </w:rPr>
            </w:pPr>
            <w:r w:rsidRPr="0041774C">
              <w:rPr>
                <w:rFonts w:ascii="Times New Roman" w:hAnsi="Times New Roman" w:cs="Times New Roman"/>
                <w:b/>
                <w:sz w:val="20"/>
                <w:szCs w:val="20"/>
                <w:lang w:val="ru-RU"/>
              </w:rPr>
              <w:t>4.</w:t>
            </w:r>
          </w:p>
        </w:tc>
        <w:tc>
          <w:tcPr>
            <w:tcW w:w="1895" w:type="dxa"/>
            <w:shd w:val="clear" w:color="auto" w:fill="auto"/>
          </w:tcPr>
          <w:p w:rsidR="0041774C" w:rsidRPr="0041774C" w:rsidRDefault="0041774C" w:rsidP="00600FBB">
            <w:pPr>
              <w:jc w:val="center"/>
              <w:rPr>
                <w:rFonts w:ascii="Times New Roman" w:hAnsi="Times New Roman" w:cs="Times New Roman"/>
                <w:sz w:val="20"/>
                <w:szCs w:val="20"/>
              </w:rPr>
            </w:pPr>
            <w:r w:rsidRPr="0041774C">
              <w:rPr>
                <w:rFonts w:ascii="Times New Roman" w:hAnsi="Times New Roman" w:cs="Times New Roman"/>
                <w:sz w:val="20"/>
                <w:szCs w:val="20"/>
              </w:rPr>
              <w:t>14.45 – 15.30</w:t>
            </w:r>
          </w:p>
        </w:tc>
        <w:tc>
          <w:tcPr>
            <w:tcW w:w="1896" w:type="dxa"/>
            <w:shd w:val="clear" w:color="auto" w:fill="auto"/>
          </w:tcPr>
          <w:p w:rsidR="0041774C" w:rsidRPr="0041774C" w:rsidRDefault="0041774C" w:rsidP="00600FBB">
            <w:pPr>
              <w:jc w:val="center"/>
              <w:rPr>
                <w:rFonts w:ascii="Times New Roman" w:hAnsi="Times New Roman" w:cs="Times New Roman"/>
                <w:sz w:val="20"/>
                <w:szCs w:val="20"/>
                <w:lang w:val="ru-RU"/>
              </w:rPr>
            </w:pPr>
            <w:r w:rsidRPr="0041774C">
              <w:rPr>
                <w:rFonts w:ascii="Times New Roman" w:hAnsi="Times New Roman" w:cs="Times New Roman"/>
                <w:sz w:val="20"/>
                <w:szCs w:val="20"/>
                <w:lang w:val="ru-RU"/>
              </w:rPr>
              <w:t>5 минута</w:t>
            </w:r>
          </w:p>
        </w:tc>
      </w:tr>
      <w:tr w:rsidR="0041774C" w:rsidRPr="0041774C" w:rsidTr="00600FBB">
        <w:tc>
          <w:tcPr>
            <w:tcW w:w="817" w:type="dxa"/>
            <w:shd w:val="clear" w:color="auto" w:fill="auto"/>
          </w:tcPr>
          <w:p w:rsidR="0041774C" w:rsidRPr="0041774C" w:rsidRDefault="0041774C" w:rsidP="00600FBB">
            <w:pPr>
              <w:jc w:val="center"/>
              <w:rPr>
                <w:rFonts w:ascii="Times New Roman" w:hAnsi="Times New Roman" w:cs="Times New Roman"/>
                <w:b/>
                <w:sz w:val="20"/>
                <w:szCs w:val="20"/>
              </w:rPr>
            </w:pPr>
            <w:r w:rsidRPr="0041774C">
              <w:rPr>
                <w:rFonts w:ascii="Times New Roman" w:hAnsi="Times New Roman" w:cs="Times New Roman"/>
                <w:b/>
                <w:sz w:val="20"/>
                <w:szCs w:val="20"/>
              </w:rPr>
              <w:t>5.</w:t>
            </w:r>
          </w:p>
        </w:tc>
        <w:tc>
          <w:tcPr>
            <w:tcW w:w="1912" w:type="dxa"/>
            <w:shd w:val="clear" w:color="auto" w:fill="auto"/>
          </w:tcPr>
          <w:p w:rsidR="0041774C" w:rsidRPr="0041774C" w:rsidRDefault="0041774C" w:rsidP="00600FBB">
            <w:pPr>
              <w:jc w:val="both"/>
              <w:rPr>
                <w:rFonts w:ascii="Times New Roman" w:hAnsi="Times New Roman" w:cs="Times New Roman"/>
                <w:sz w:val="20"/>
                <w:szCs w:val="20"/>
                <w:lang w:val="ru-RU"/>
              </w:rPr>
            </w:pPr>
            <w:r w:rsidRPr="0041774C">
              <w:rPr>
                <w:rFonts w:ascii="Times New Roman" w:hAnsi="Times New Roman" w:cs="Times New Roman"/>
                <w:sz w:val="20"/>
                <w:szCs w:val="20"/>
                <w:lang w:val="ru-RU"/>
              </w:rPr>
              <w:t>11.05 – 11.50</w:t>
            </w:r>
          </w:p>
        </w:tc>
        <w:tc>
          <w:tcPr>
            <w:tcW w:w="1913" w:type="dxa"/>
            <w:shd w:val="clear" w:color="auto" w:fill="auto"/>
          </w:tcPr>
          <w:p w:rsidR="0041774C" w:rsidRPr="0041774C" w:rsidRDefault="0041774C" w:rsidP="00600FBB">
            <w:pPr>
              <w:jc w:val="center"/>
              <w:rPr>
                <w:rFonts w:ascii="Times New Roman" w:hAnsi="Times New Roman" w:cs="Times New Roman"/>
                <w:sz w:val="20"/>
                <w:szCs w:val="20"/>
                <w:lang w:val="ru-RU"/>
              </w:rPr>
            </w:pPr>
          </w:p>
        </w:tc>
        <w:tc>
          <w:tcPr>
            <w:tcW w:w="853" w:type="dxa"/>
            <w:shd w:val="clear" w:color="auto" w:fill="auto"/>
          </w:tcPr>
          <w:p w:rsidR="0041774C" w:rsidRPr="0041774C" w:rsidRDefault="0041774C" w:rsidP="00600FBB">
            <w:pPr>
              <w:jc w:val="center"/>
              <w:rPr>
                <w:rFonts w:ascii="Times New Roman" w:hAnsi="Times New Roman" w:cs="Times New Roman"/>
                <w:b/>
                <w:sz w:val="20"/>
                <w:szCs w:val="20"/>
                <w:lang w:val="ru-RU"/>
              </w:rPr>
            </w:pPr>
            <w:r w:rsidRPr="0041774C">
              <w:rPr>
                <w:rFonts w:ascii="Times New Roman" w:hAnsi="Times New Roman" w:cs="Times New Roman"/>
                <w:b/>
                <w:sz w:val="20"/>
                <w:szCs w:val="20"/>
                <w:lang w:val="ru-RU"/>
              </w:rPr>
              <w:t>5.</w:t>
            </w:r>
          </w:p>
        </w:tc>
        <w:tc>
          <w:tcPr>
            <w:tcW w:w="1895" w:type="dxa"/>
            <w:shd w:val="clear" w:color="auto" w:fill="auto"/>
          </w:tcPr>
          <w:p w:rsidR="0041774C" w:rsidRPr="0041774C" w:rsidRDefault="0041774C" w:rsidP="00600FBB">
            <w:pPr>
              <w:jc w:val="center"/>
              <w:rPr>
                <w:rFonts w:ascii="Times New Roman" w:hAnsi="Times New Roman" w:cs="Times New Roman"/>
                <w:sz w:val="20"/>
                <w:szCs w:val="20"/>
              </w:rPr>
            </w:pPr>
            <w:r w:rsidRPr="0041774C">
              <w:rPr>
                <w:rFonts w:ascii="Times New Roman" w:hAnsi="Times New Roman" w:cs="Times New Roman"/>
                <w:sz w:val="20"/>
                <w:szCs w:val="20"/>
              </w:rPr>
              <w:t>15.35 – 16.20</w:t>
            </w:r>
          </w:p>
        </w:tc>
        <w:tc>
          <w:tcPr>
            <w:tcW w:w="1896" w:type="dxa"/>
            <w:shd w:val="clear" w:color="auto" w:fill="auto"/>
          </w:tcPr>
          <w:p w:rsidR="0041774C" w:rsidRPr="0041774C" w:rsidRDefault="0041774C" w:rsidP="00600FBB">
            <w:pPr>
              <w:jc w:val="center"/>
              <w:rPr>
                <w:rFonts w:ascii="Times New Roman" w:hAnsi="Times New Roman" w:cs="Times New Roman"/>
                <w:sz w:val="20"/>
                <w:szCs w:val="20"/>
                <w:lang w:val="ru-RU"/>
              </w:rPr>
            </w:pPr>
          </w:p>
        </w:tc>
      </w:tr>
      <w:tr w:rsidR="0041774C" w:rsidRPr="0041774C" w:rsidTr="00600FBB">
        <w:tc>
          <w:tcPr>
            <w:tcW w:w="9286" w:type="dxa"/>
            <w:gridSpan w:val="6"/>
            <w:shd w:val="clear" w:color="auto" w:fill="auto"/>
          </w:tcPr>
          <w:p w:rsidR="0041774C" w:rsidRPr="0041774C" w:rsidRDefault="0041774C" w:rsidP="00600FBB">
            <w:pPr>
              <w:rPr>
                <w:rFonts w:ascii="Times New Roman" w:hAnsi="Times New Roman" w:cs="Times New Roman"/>
                <w:sz w:val="20"/>
                <w:szCs w:val="20"/>
                <w:lang w:val="sr-Cyrl-CS"/>
              </w:rPr>
            </w:pPr>
            <w:r w:rsidRPr="0041774C">
              <w:rPr>
                <w:rFonts w:ascii="Times New Roman" w:hAnsi="Times New Roman" w:cs="Times New Roman"/>
                <w:b/>
                <w:sz w:val="20"/>
                <w:szCs w:val="20"/>
                <w:lang w:val="sr-Cyrl-CS"/>
              </w:rPr>
              <w:t>*Напомена:</w:t>
            </w:r>
            <w:r w:rsidRPr="0041774C">
              <w:rPr>
                <w:rFonts w:ascii="Times New Roman" w:hAnsi="Times New Roman" w:cs="Times New Roman"/>
                <w:sz w:val="20"/>
                <w:szCs w:val="20"/>
                <w:lang w:val="sr-Cyrl-CS"/>
              </w:rPr>
              <w:t xml:space="preserve"> Промена смена се дешава месечно, а наставу, током септембра, у преподневној смени похађају ученици  </w:t>
            </w:r>
            <w:r w:rsidRPr="0041774C">
              <w:rPr>
                <w:rFonts w:ascii="Times New Roman" w:hAnsi="Times New Roman" w:cs="Times New Roman"/>
                <w:bCs/>
                <w:sz w:val="20"/>
                <w:szCs w:val="20"/>
                <w:lang w:val="sr-Cyrl-CS"/>
              </w:rPr>
              <w:t xml:space="preserve">другог, </w:t>
            </w:r>
            <w:r w:rsidRPr="0041774C">
              <w:rPr>
                <w:rFonts w:ascii="Times New Roman" w:hAnsi="Times New Roman" w:cs="Times New Roman"/>
                <w:sz w:val="20"/>
                <w:szCs w:val="20"/>
                <w:lang w:val="sr-Cyrl-CS"/>
              </w:rPr>
              <w:t>трећег</w:t>
            </w:r>
            <w:r w:rsidRPr="0041774C">
              <w:rPr>
                <w:rFonts w:ascii="Times New Roman" w:hAnsi="Times New Roman" w:cs="Times New Roman"/>
                <w:bCs/>
                <w:sz w:val="20"/>
                <w:szCs w:val="20"/>
                <w:lang w:val="sr-Cyrl-CS"/>
              </w:rPr>
              <w:t xml:space="preserve"> и четвртог разреда, а </w:t>
            </w:r>
            <w:r w:rsidRPr="0041774C">
              <w:rPr>
                <w:rFonts w:ascii="Times New Roman" w:hAnsi="Times New Roman" w:cs="Times New Roman"/>
                <w:sz w:val="20"/>
                <w:szCs w:val="20"/>
                <w:lang w:val="sr-Cyrl-CS"/>
              </w:rPr>
              <w:t>ученици првог разреда, наставу похађају после подне.(школска 2020/2021.година). У наредним школским годинама промема смена и распоред разреда и одељења по сменама биће дефинисани годишњим планом рада школе.</w:t>
            </w:r>
          </w:p>
        </w:tc>
      </w:tr>
      <w:tr w:rsidR="0041774C" w:rsidRPr="0041774C" w:rsidTr="00600FBB">
        <w:tc>
          <w:tcPr>
            <w:tcW w:w="9286" w:type="dxa"/>
            <w:gridSpan w:val="6"/>
            <w:tcBorders>
              <w:top w:val="single" w:sz="4" w:space="0" w:color="auto"/>
              <w:left w:val="single" w:sz="4" w:space="0" w:color="auto"/>
              <w:bottom w:val="single" w:sz="4" w:space="0" w:color="auto"/>
              <w:right w:val="single" w:sz="4" w:space="0" w:color="auto"/>
            </w:tcBorders>
            <w:shd w:val="clear" w:color="auto" w:fill="auto"/>
          </w:tcPr>
          <w:p w:rsidR="0041774C" w:rsidRPr="0041774C" w:rsidRDefault="0041774C" w:rsidP="00600FBB">
            <w:pPr>
              <w:jc w:val="center"/>
              <w:rPr>
                <w:rFonts w:ascii="Times New Roman" w:hAnsi="Times New Roman" w:cs="Times New Roman"/>
                <w:b/>
                <w:sz w:val="20"/>
                <w:szCs w:val="20"/>
                <w:lang w:val="sr-Cyrl-CS"/>
              </w:rPr>
            </w:pPr>
          </w:p>
          <w:p w:rsidR="0041774C" w:rsidRPr="0041774C" w:rsidRDefault="0041774C" w:rsidP="00600FBB">
            <w:pPr>
              <w:jc w:val="center"/>
              <w:rPr>
                <w:rFonts w:ascii="Times New Roman" w:hAnsi="Times New Roman" w:cs="Times New Roman"/>
                <w:b/>
                <w:sz w:val="20"/>
                <w:szCs w:val="20"/>
                <w:lang w:val="sr-Cyrl-CS"/>
              </w:rPr>
            </w:pPr>
            <w:r w:rsidRPr="0041774C">
              <w:rPr>
                <w:rFonts w:ascii="Times New Roman" w:hAnsi="Times New Roman" w:cs="Times New Roman"/>
                <w:b/>
                <w:sz w:val="20"/>
                <w:szCs w:val="20"/>
                <w:lang w:val="sr-Cyrl-CS"/>
              </w:rPr>
              <w:t>ИО Мачвански Метковић</w:t>
            </w:r>
          </w:p>
          <w:p w:rsidR="0041774C" w:rsidRPr="0041774C" w:rsidRDefault="0041774C" w:rsidP="00600FBB">
            <w:pPr>
              <w:jc w:val="center"/>
              <w:rPr>
                <w:rFonts w:ascii="Times New Roman" w:hAnsi="Times New Roman" w:cs="Times New Roman"/>
                <w:b/>
                <w:sz w:val="20"/>
                <w:szCs w:val="20"/>
                <w:lang w:val="sr-Cyrl-CS"/>
              </w:rPr>
            </w:pPr>
          </w:p>
        </w:tc>
      </w:tr>
      <w:tr w:rsidR="0041774C" w:rsidRPr="0041774C" w:rsidTr="00600FBB">
        <w:trPr>
          <w:trHeight w:val="309"/>
        </w:trPr>
        <w:tc>
          <w:tcPr>
            <w:tcW w:w="4642" w:type="dxa"/>
            <w:gridSpan w:val="3"/>
            <w:shd w:val="clear" w:color="auto" w:fill="auto"/>
          </w:tcPr>
          <w:p w:rsidR="0041774C" w:rsidRPr="0041774C" w:rsidRDefault="0041774C" w:rsidP="00600FBB">
            <w:pPr>
              <w:jc w:val="center"/>
              <w:rPr>
                <w:rFonts w:ascii="Times New Roman" w:hAnsi="Times New Roman" w:cs="Times New Roman"/>
                <w:b/>
                <w:sz w:val="20"/>
                <w:szCs w:val="20"/>
                <w:lang w:val="ru-RU"/>
              </w:rPr>
            </w:pPr>
            <w:r w:rsidRPr="0041774C">
              <w:rPr>
                <w:rFonts w:ascii="Times New Roman" w:hAnsi="Times New Roman" w:cs="Times New Roman"/>
                <w:b/>
                <w:sz w:val="20"/>
                <w:szCs w:val="20"/>
                <w:lang w:val="ru-RU"/>
              </w:rPr>
              <w:t>Прва смена</w:t>
            </w:r>
          </w:p>
        </w:tc>
        <w:tc>
          <w:tcPr>
            <w:tcW w:w="4644" w:type="dxa"/>
            <w:gridSpan w:val="3"/>
            <w:shd w:val="clear" w:color="auto" w:fill="auto"/>
          </w:tcPr>
          <w:p w:rsidR="0041774C" w:rsidRPr="0041774C" w:rsidRDefault="0041774C" w:rsidP="00600FBB">
            <w:pPr>
              <w:jc w:val="center"/>
              <w:rPr>
                <w:rFonts w:ascii="Times New Roman" w:hAnsi="Times New Roman" w:cs="Times New Roman"/>
                <w:b/>
                <w:sz w:val="20"/>
                <w:szCs w:val="20"/>
                <w:lang w:val="ru-RU"/>
              </w:rPr>
            </w:pPr>
            <w:r w:rsidRPr="0041774C">
              <w:rPr>
                <w:rFonts w:ascii="Times New Roman" w:hAnsi="Times New Roman" w:cs="Times New Roman"/>
                <w:b/>
                <w:sz w:val="20"/>
                <w:szCs w:val="20"/>
                <w:lang w:val="ru-RU"/>
              </w:rPr>
              <w:t>Друга смена</w:t>
            </w:r>
          </w:p>
        </w:tc>
      </w:tr>
      <w:tr w:rsidR="0041774C" w:rsidRPr="0041774C" w:rsidTr="00600FBB">
        <w:trPr>
          <w:trHeight w:val="541"/>
        </w:trPr>
        <w:tc>
          <w:tcPr>
            <w:tcW w:w="817" w:type="dxa"/>
            <w:shd w:val="clear" w:color="auto" w:fill="auto"/>
          </w:tcPr>
          <w:p w:rsidR="0041774C" w:rsidRPr="0041774C" w:rsidRDefault="0041774C" w:rsidP="00600FBB">
            <w:pPr>
              <w:jc w:val="center"/>
              <w:rPr>
                <w:rFonts w:ascii="Times New Roman" w:hAnsi="Times New Roman" w:cs="Times New Roman"/>
                <w:sz w:val="20"/>
                <w:szCs w:val="20"/>
              </w:rPr>
            </w:pPr>
            <w:r w:rsidRPr="0041774C">
              <w:rPr>
                <w:rFonts w:ascii="Times New Roman" w:hAnsi="Times New Roman" w:cs="Times New Roman"/>
                <w:b/>
                <w:sz w:val="20"/>
                <w:szCs w:val="20"/>
              </w:rPr>
              <w:t xml:space="preserve">Час </w:t>
            </w:r>
          </w:p>
        </w:tc>
        <w:tc>
          <w:tcPr>
            <w:tcW w:w="1912" w:type="dxa"/>
            <w:shd w:val="clear" w:color="auto" w:fill="auto"/>
          </w:tcPr>
          <w:p w:rsidR="0041774C" w:rsidRPr="0041774C" w:rsidRDefault="0041774C" w:rsidP="00600FBB">
            <w:pPr>
              <w:jc w:val="center"/>
              <w:rPr>
                <w:rFonts w:ascii="Times New Roman" w:hAnsi="Times New Roman" w:cs="Times New Roman"/>
                <w:b/>
                <w:sz w:val="20"/>
                <w:szCs w:val="20"/>
              </w:rPr>
            </w:pPr>
            <w:r w:rsidRPr="0041774C">
              <w:rPr>
                <w:rFonts w:ascii="Times New Roman" w:hAnsi="Times New Roman" w:cs="Times New Roman"/>
                <w:b/>
                <w:sz w:val="20"/>
                <w:szCs w:val="20"/>
              </w:rPr>
              <w:t>Време трајања часа</w:t>
            </w:r>
          </w:p>
        </w:tc>
        <w:tc>
          <w:tcPr>
            <w:tcW w:w="1913" w:type="dxa"/>
            <w:shd w:val="clear" w:color="auto" w:fill="auto"/>
          </w:tcPr>
          <w:p w:rsidR="0041774C" w:rsidRPr="0041774C" w:rsidRDefault="0041774C" w:rsidP="00600FBB">
            <w:pPr>
              <w:jc w:val="center"/>
              <w:rPr>
                <w:rFonts w:ascii="Times New Roman" w:hAnsi="Times New Roman" w:cs="Times New Roman"/>
                <w:b/>
                <w:sz w:val="20"/>
                <w:szCs w:val="20"/>
                <w:lang w:val="ru-RU"/>
              </w:rPr>
            </w:pPr>
            <w:r w:rsidRPr="0041774C">
              <w:rPr>
                <w:rFonts w:ascii="Times New Roman" w:hAnsi="Times New Roman" w:cs="Times New Roman"/>
                <w:b/>
                <w:sz w:val="20"/>
                <w:szCs w:val="20"/>
                <w:lang w:val="ru-RU"/>
              </w:rPr>
              <w:t>Време трајања одмора</w:t>
            </w:r>
          </w:p>
        </w:tc>
        <w:tc>
          <w:tcPr>
            <w:tcW w:w="853" w:type="dxa"/>
            <w:shd w:val="clear" w:color="auto" w:fill="auto"/>
          </w:tcPr>
          <w:p w:rsidR="0041774C" w:rsidRPr="0041774C" w:rsidRDefault="0041774C" w:rsidP="00600FBB">
            <w:pPr>
              <w:jc w:val="center"/>
              <w:rPr>
                <w:rFonts w:ascii="Times New Roman" w:hAnsi="Times New Roman" w:cs="Times New Roman"/>
                <w:b/>
                <w:sz w:val="20"/>
                <w:szCs w:val="20"/>
              </w:rPr>
            </w:pPr>
            <w:r w:rsidRPr="0041774C">
              <w:rPr>
                <w:rFonts w:ascii="Times New Roman" w:hAnsi="Times New Roman" w:cs="Times New Roman"/>
                <w:b/>
                <w:sz w:val="20"/>
                <w:szCs w:val="20"/>
              </w:rPr>
              <w:t xml:space="preserve">Час </w:t>
            </w:r>
          </w:p>
        </w:tc>
        <w:tc>
          <w:tcPr>
            <w:tcW w:w="1895" w:type="dxa"/>
            <w:shd w:val="clear" w:color="auto" w:fill="auto"/>
          </w:tcPr>
          <w:p w:rsidR="0041774C" w:rsidRPr="0041774C" w:rsidRDefault="0041774C" w:rsidP="00600FBB">
            <w:pPr>
              <w:jc w:val="center"/>
              <w:rPr>
                <w:rFonts w:ascii="Times New Roman" w:hAnsi="Times New Roman" w:cs="Times New Roman"/>
                <w:b/>
                <w:sz w:val="20"/>
                <w:szCs w:val="20"/>
              </w:rPr>
            </w:pPr>
            <w:r w:rsidRPr="0041774C">
              <w:rPr>
                <w:rFonts w:ascii="Times New Roman" w:hAnsi="Times New Roman" w:cs="Times New Roman"/>
                <w:b/>
                <w:sz w:val="20"/>
                <w:szCs w:val="20"/>
              </w:rPr>
              <w:t>Време трајања часа</w:t>
            </w:r>
          </w:p>
        </w:tc>
        <w:tc>
          <w:tcPr>
            <w:tcW w:w="1896" w:type="dxa"/>
            <w:shd w:val="clear" w:color="auto" w:fill="auto"/>
          </w:tcPr>
          <w:p w:rsidR="0041774C" w:rsidRPr="0041774C" w:rsidRDefault="0041774C" w:rsidP="00600FBB">
            <w:pPr>
              <w:jc w:val="center"/>
              <w:rPr>
                <w:rFonts w:ascii="Times New Roman" w:hAnsi="Times New Roman" w:cs="Times New Roman"/>
                <w:b/>
                <w:sz w:val="20"/>
                <w:szCs w:val="20"/>
                <w:lang w:val="ru-RU"/>
              </w:rPr>
            </w:pPr>
            <w:r w:rsidRPr="0041774C">
              <w:rPr>
                <w:rFonts w:ascii="Times New Roman" w:hAnsi="Times New Roman" w:cs="Times New Roman"/>
                <w:b/>
                <w:sz w:val="20"/>
                <w:szCs w:val="20"/>
                <w:lang w:val="ru-RU"/>
              </w:rPr>
              <w:t>Време трајања одмора</w:t>
            </w:r>
          </w:p>
        </w:tc>
      </w:tr>
      <w:tr w:rsidR="0041774C" w:rsidRPr="0041774C" w:rsidTr="00600FBB">
        <w:tc>
          <w:tcPr>
            <w:tcW w:w="817" w:type="dxa"/>
            <w:shd w:val="clear" w:color="auto" w:fill="auto"/>
          </w:tcPr>
          <w:p w:rsidR="0041774C" w:rsidRPr="0041774C" w:rsidRDefault="0041774C" w:rsidP="00600FBB">
            <w:pPr>
              <w:jc w:val="center"/>
              <w:rPr>
                <w:rFonts w:ascii="Times New Roman" w:hAnsi="Times New Roman" w:cs="Times New Roman"/>
                <w:b/>
                <w:sz w:val="20"/>
                <w:szCs w:val="20"/>
              </w:rPr>
            </w:pPr>
            <w:r w:rsidRPr="0041774C">
              <w:rPr>
                <w:rFonts w:ascii="Times New Roman" w:hAnsi="Times New Roman" w:cs="Times New Roman"/>
                <w:b/>
                <w:sz w:val="20"/>
                <w:szCs w:val="20"/>
              </w:rPr>
              <w:t>1.</w:t>
            </w:r>
          </w:p>
        </w:tc>
        <w:tc>
          <w:tcPr>
            <w:tcW w:w="1912" w:type="dxa"/>
            <w:shd w:val="clear" w:color="auto" w:fill="auto"/>
          </w:tcPr>
          <w:p w:rsidR="0041774C" w:rsidRPr="0041774C" w:rsidRDefault="0041774C" w:rsidP="00600FBB">
            <w:pPr>
              <w:jc w:val="both"/>
              <w:rPr>
                <w:rFonts w:ascii="Times New Roman" w:hAnsi="Times New Roman" w:cs="Times New Roman"/>
                <w:sz w:val="20"/>
                <w:szCs w:val="20"/>
                <w:lang w:val="ru-RU"/>
              </w:rPr>
            </w:pPr>
            <w:r w:rsidRPr="0041774C">
              <w:rPr>
                <w:rFonts w:ascii="Times New Roman" w:hAnsi="Times New Roman" w:cs="Times New Roman"/>
                <w:sz w:val="20"/>
                <w:szCs w:val="20"/>
                <w:lang w:val="ru-RU"/>
              </w:rPr>
              <w:t>07.30 – 08.15</w:t>
            </w:r>
          </w:p>
        </w:tc>
        <w:tc>
          <w:tcPr>
            <w:tcW w:w="1913" w:type="dxa"/>
            <w:shd w:val="clear" w:color="auto" w:fill="auto"/>
          </w:tcPr>
          <w:p w:rsidR="0041774C" w:rsidRPr="0041774C" w:rsidRDefault="0041774C" w:rsidP="00600FBB">
            <w:pPr>
              <w:jc w:val="center"/>
              <w:rPr>
                <w:rFonts w:ascii="Times New Roman" w:hAnsi="Times New Roman" w:cs="Times New Roman"/>
                <w:sz w:val="20"/>
                <w:szCs w:val="20"/>
                <w:lang w:val="ru-RU"/>
              </w:rPr>
            </w:pPr>
            <w:r w:rsidRPr="0041774C">
              <w:rPr>
                <w:rFonts w:ascii="Times New Roman" w:hAnsi="Times New Roman" w:cs="Times New Roman"/>
                <w:sz w:val="20"/>
                <w:szCs w:val="20"/>
                <w:lang w:val="ru-RU"/>
              </w:rPr>
              <w:t>5 минута</w:t>
            </w:r>
          </w:p>
        </w:tc>
        <w:tc>
          <w:tcPr>
            <w:tcW w:w="853" w:type="dxa"/>
            <w:shd w:val="clear" w:color="auto" w:fill="auto"/>
          </w:tcPr>
          <w:p w:rsidR="0041774C" w:rsidRPr="0041774C" w:rsidRDefault="0041774C" w:rsidP="00600FBB">
            <w:pPr>
              <w:jc w:val="center"/>
              <w:rPr>
                <w:rFonts w:ascii="Times New Roman" w:hAnsi="Times New Roman" w:cs="Times New Roman"/>
                <w:b/>
                <w:sz w:val="20"/>
                <w:szCs w:val="20"/>
                <w:lang w:val="ru-RU"/>
              </w:rPr>
            </w:pPr>
            <w:r w:rsidRPr="0041774C">
              <w:rPr>
                <w:rFonts w:ascii="Times New Roman" w:hAnsi="Times New Roman" w:cs="Times New Roman"/>
                <w:b/>
                <w:sz w:val="20"/>
                <w:szCs w:val="20"/>
                <w:lang w:val="ru-RU"/>
              </w:rPr>
              <w:t>1.</w:t>
            </w:r>
          </w:p>
        </w:tc>
        <w:tc>
          <w:tcPr>
            <w:tcW w:w="1895" w:type="dxa"/>
            <w:shd w:val="clear" w:color="auto" w:fill="auto"/>
          </w:tcPr>
          <w:p w:rsidR="0041774C" w:rsidRPr="0041774C" w:rsidRDefault="0041774C" w:rsidP="00600FBB">
            <w:pPr>
              <w:jc w:val="center"/>
              <w:rPr>
                <w:rFonts w:ascii="Times New Roman" w:hAnsi="Times New Roman" w:cs="Times New Roman"/>
                <w:sz w:val="20"/>
                <w:szCs w:val="20"/>
              </w:rPr>
            </w:pPr>
            <w:r w:rsidRPr="0041774C">
              <w:rPr>
                <w:rFonts w:ascii="Times New Roman" w:hAnsi="Times New Roman" w:cs="Times New Roman"/>
                <w:sz w:val="20"/>
                <w:szCs w:val="20"/>
              </w:rPr>
              <w:t>12.00 – 12.45</w:t>
            </w:r>
          </w:p>
        </w:tc>
        <w:tc>
          <w:tcPr>
            <w:tcW w:w="1896" w:type="dxa"/>
            <w:shd w:val="clear" w:color="auto" w:fill="auto"/>
          </w:tcPr>
          <w:p w:rsidR="0041774C" w:rsidRPr="0041774C" w:rsidRDefault="0041774C" w:rsidP="00600FBB">
            <w:pPr>
              <w:jc w:val="center"/>
              <w:rPr>
                <w:rFonts w:ascii="Times New Roman" w:hAnsi="Times New Roman" w:cs="Times New Roman"/>
                <w:sz w:val="20"/>
                <w:szCs w:val="20"/>
                <w:lang w:val="ru-RU"/>
              </w:rPr>
            </w:pPr>
            <w:r w:rsidRPr="0041774C">
              <w:rPr>
                <w:rFonts w:ascii="Times New Roman" w:hAnsi="Times New Roman" w:cs="Times New Roman"/>
                <w:sz w:val="20"/>
                <w:szCs w:val="20"/>
                <w:lang w:val="ru-RU"/>
              </w:rPr>
              <w:t>5 минута</w:t>
            </w:r>
          </w:p>
        </w:tc>
      </w:tr>
      <w:tr w:rsidR="0041774C" w:rsidRPr="0041774C" w:rsidTr="00600FBB">
        <w:tc>
          <w:tcPr>
            <w:tcW w:w="817" w:type="dxa"/>
            <w:shd w:val="clear" w:color="auto" w:fill="auto"/>
          </w:tcPr>
          <w:p w:rsidR="0041774C" w:rsidRPr="0041774C" w:rsidRDefault="0041774C" w:rsidP="00600FBB">
            <w:pPr>
              <w:jc w:val="center"/>
              <w:rPr>
                <w:rFonts w:ascii="Times New Roman" w:hAnsi="Times New Roman" w:cs="Times New Roman"/>
                <w:b/>
                <w:sz w:val="20"/>
                <w:szCs w:val="20"/>
              </w:rPr>
            </w:pPr>
            <w:r w:rsidRPr="0041774C">
              <w:rPr>
                <w:rFonts w:ascii="Times New Roman" w:hAnsi="Times New Roman" w:cs="Times New Roman"/>
                <w:b/>
                <w:sz w:val="20"/>
                <w:szCs w:val="20"/>
              </w:rPr>
              <w:t>2.</w:t>
            </w:r>
          </w:p>
        </w:tc>
        <w:tc>
          <w:tcPr>
            <w:tcW w:w="1912" w:type="dxa"/>
            <w:shd w:val="clear" w:color="auto" w:fill="auto"/>
          </w:tcPr>
          <w:p w:rsidR="0041774C" w:rsidRPr="0041774C" w:rsidRDefault="0041774C" w:rsidP="00600FBB">
            <w:pPr>
              <w:jc w:val="both"/>
              <w:rPr>
                <w:rFonts w:ascii="Times New Roman" w:hAnsi="Times New Roman" w:cs="Times New Roman"/>
                <w:sz w:val="20"/>
                <w:szCs w:val="20"/>
                <w:lang w:val="ru-RU"/>
              </w:rPr>
            </w:pPr>
            <w:r w:rsidRPr="0041774C">
              <w:rPr>
                <w:rFonts w:ascii="Times New Roman" w:hAnsi="Times New Roman" w:cs="Times New Roman"/>
                <w:sz w:val="20"/>
                <w:szCs w:val="20"/>
                <w:lang w:val="ru-RU"/>
              </w:rPr>
              <w:t>08.20 – 09.05</w:t>
            </w:r>
          </w:p>
        </w:tc>
        <w:tc>
          <w:tcPr>
            <w:tcW w:w="1913" w:type="dxa"/>
            <w:shd w:val="clear" w:color="auto" w:fill="auto"/>
          </w:tcPr>
          <w:p w:rsidR="0041774C" w:rsidRPr="0041774C" w:rsidRDefault="0041774C" w:rsidP="00600FBB">
            <w:pPr>
              <w:jc w:val="center"/>
              <w:rPr>
                <w:rFonts w:ascii="Times New Roman" w:hAnsi="Times New Roman" w:cs="Times New Roman"/>
                <w:sz w:val="20"/>
                <w:szCs w:val="20"/>
                <w:lang w:val="ru-RU"/>
              </w:rPr>
            </w:pPr>
            <w:r w:rsidRPr="0041774C">
              <w:rPr>
                <w:rFonts w:ascii="Times New Roman" w:hAnsi="Times New Roman" w:cs="Times New Roman"/>
                <w:sz w:val="20"/>
                <w:szCs w:val="20"/>
                <w:lang w:val="ru-RU"/>
              </w:rPr>
              <w:t>20 минута</w:t>
            </w:r>
          </w:p>
        </w:tc>
        <w:tc>
          <w:tcPr>
            <w:tcW w:w="853" w:type="dxa"/>
            <w:shd w:val="clear" w:color="auto" w:fill="auto"/>
          </w:tcPr>
          <w:p w:rsidR="0041774C" w:rsidRPr="0041774C" w:rsidRDefault="0041774C" w:rsidP="00600FBB">
            <w:pPr>
              <w:jc w:val="center"/>
              <w:rPr>
                <w:rFonts w:ascii="Times New Roman" w:hAnsi="Times New Roman" w:cs="Times New Roman"/>
                <w:b/>
                <w:sz w:val="20"/>
                <w:szCs w:val="20"/>
                <w:lang w:val="ru-RU"/>
              </w:rPr>
            </w:pPr>
            <w:r w:rsidRPr="0041774C">
              <w:rPr>
                <w:rFonts w:ascii="Times New Roman" w:hAnsi="Times New Roman" w:cs="Times New Roman"/>
                <w:b/>
                <w:sz w:val="20"/>
                <w:szCs w:val="20"/>
                <w:lang w:val="ru-RU"/>
              </w:rPr>
              <w:t>2.</w:t>
            </w:r>
          </w:p>
        </w:tc>
        <w:tc>
          <w:tcPr>
            <w:tcW w:w="1895" w:type="dxa"/>
            <w:shd w:val="clear" w:color="auto" w:fill="auto"/>
          </w:tcPr>
          <w:p w:rsidR="0041774C" w:rsidRPr="0041774C" w:rsidRDefault="0041774C" w:rsidP="00600FBB">
            <w:pPr>
              <w:jc w:val="center"/>
              <w:rPr>
                <w:rFonts w:ascii="Times New Roman" w:hAnsi="Times New Roman" w:cs="Times New Roman"/>
                <w:sz w:val="20"/>
                <w:szCs w:val="20"/>
              </w:rPr>
            </w:pPr>
            <w:r w:rsidRPr="0041774C">
              <w:rPr>
                <w:rFonts w:ascii="Times New Roman" w:hAnsi="Times New Roman" w:cs="Times New Roman"/>
                <w:sz w:val="20"/>
                <w:szCs w:val="20"/>
              </w:rPr>
              <w:t>12.50 – 13.35</w:t>
            </w:r>
          </w:p>
        </w:tc>
        <w:tc>
          <w:tcPr>
            <w:tcW w:w="1896" w:type="dxa"/>
            <w:shd w:val="clear" w:color="auto" w:fill="auto"/>
          </w:tcPr>
          <w:p w:rsidR="0041774C" w:rsidRPr="0041774C" w:rsidRDefault="0041774C" w:rsidP="00600FBB">
            <w:pPr>
              <w:jc w:val="center"/>
              <w:rPr>
                <w:rFonts w:ascii="Times New Roman" w:hAnsi="Times New Roman" w:cs="Times New Roman"/>
                <w:sz w:val="20"/>
                <w:szCs w:val="20"/>
                <w:lang w:val="ru-RU"/>
              </w:rPr>
            </w:pPr>
            <w:r w:rsidRPr="0041774C">
              <w:rPr>
                <w:rFonts w:ascii="Times New Roman" w:hAnsi="Times New Roman" w:cs="Times New Roman"/>
                <w:sz w:val="20"/>
                <w:szCs w:val="20"/>
                <w:lang w:val="ru-RU"/>
              </w:rPr>
              <w:t>20 минута</w:t>
            </w:r>
          </w:p>
        </w:tc>
      </w:tr>
      <w:tr w:rsidR="0041774C" w:rsidRPr="0041774C" w:rsidTr="00600FBB">
        <w:tc>
          <w:tcPr>
            <w:tcW w:w="817" w:type="dxa"/>
            <w:shd w:val="clear" w:color="auto" w:fill="auto"/>
          </w:tcPr>
          <w:p w:rsidR="0041774C" w:rsidRPr="0041774C" w:rsidRDefault="0041774C" w:rsidP="00600FBB">
            <w:pPr>
              <w:jc w:val="center"/>
              <w:rPr>
                <w:rFonts w:ascii="Times New Roman" w:hAnsi="Times New Roman" w:cs="Times New Roman"/>
                <w:b/>
                <w:sz w:val="20"/>
                <w:szCs w:val="20"/>
              </w:rPr>
            </w:pPr>
            <w:r w:rsidRPr="0041774C">
              <w:rPr>
                <w:rFonts w:ascii="Times New Roman" w:hAnsi="Times New Roman" w:cs="Times New Roman"/>
                <w:b/>
                <w:sz w:val="20"/>
                <w:szCs w:val="20"/>
              </w:rPr>
              <w:lastRenderedPageBreak/>
              <w:t>3.</w:t>
            </w:r>
          </w:p>
        </w:tc>
        <w:tc>
          <w:tcPr>
            <w:tcW w:w="1912" w:type="dxa"/>
            <w:shd w:val="clear" w:color="auto" w:fill="auto"/>
          </w:tcPr>
          <w:p w:rsidR="0041774C" w:rsidRPr="0041774C" w:rsidRDefault="0041774C" w:rsidP="00600FBB">
            <w:pPr>
              <w:jc w:val="both"/>
              <w:rPr>
                <w:rFonts w:ascii="Times New Roman" w:hAnsi="Times New Roman" w:cs="Times New Roman"/>
                <w:sz w:val="20"/>
                <w:szCs w:val="20"/>
                <w:lang w:val="ru-RU"/>
              </w:rPr>
            </w:pPr>
            <w:r w:rsidRPr="0041774C">
              <w:rPr>
                <w:rFonts w:ascii="Times New Roman" w:hAnsi="Times New Roman" w:cs="Times New Roman"/>
                <w:sz w:val="20"/>
                <w:szCs w:val="20"/>
                <w:lang w:val="ru-RU"/>
              </w:rPr>
              <w:t>09.25 – 10.10</w:t>
            </w:r>
          </w:p>
        </w:tc>
        <w:tc>
          <w:tcPr>
            <w:tcW w:w="1913" w:type="dxa"/>
            <w:shd w:val="clear" w:color="auto" w:fill="auto"/>
          </w:tcPr>
          <w:p w:rsidR="0041774C" w:rsidRPr="0041774C" w:rsidRDefault="0041774C" w:rsidP="00600FBB">
            <w:pPr>
              <w:jc w:val="center"/>
              <w:rPr>
                <w:rFonts w:ascii="Times New Roman" w:hAnsi="Times New Roman" w:cs="Times New Roman"/>
                <w:sz w:val="20"/>
                <w:szCs w:val="20"/>
                <w:lang w:val="ru-RU"/>
              </w:rPr>
            </w:pPr>
            <w:r w:rsidRPr="0041774C">
              <w:rPr>
                <w:rFonts w:ascii="Times New Roman" w:hAnsi="Times New Roman" w:cs="Times New Roman"/>
                <w:sz w:val="20"/>
                <w:szCs w:val="20"/>
                <w:lang w:val="ru-RU"/>
              </w:rPr>
              <w:t>5 минута</w:t>
            </w:r>
          </w:p>
        </w:tc>
        <w:tc>
          <w:tcPr>
            <w:tcW w:w="853" w:type="dxa"/>
            <w:shd w:val="clear" w:color="auto" w:fill="auto"/>
          </w:tcPr>
          <w:p w:rsidR="0041774C" w:rsidRPr="0041774C" w:rsidRDefault="0041774C" w:rsidP="00600FBB">
            <w:pPr>
              <w:jc w:val="center"/>
              <w:rPr>
                <w:rFonts w:ascii="Times New Roman" w:hAnsi="Times New Roman" w:cs="Times New Roman"/>
                <w:b/>
                <w:sz w:val="20"/>
                <w:szCs w:val="20"/>
                <w:lang w:val="ru-RU"/>
              </w:rPr>
            </w:pPr>
            <w:r w:rsidRPr="0041774C">
              <w:rPr>
                <w:rFonts w:ascii="Times New Roman" w:hAnsi="Times New Roman" w:cs="Times New Roman"/>
                <w:b/>
                <w:sz w:val="20"/>
                <w:szCs w:val="20"/>
                <w:lang w:val="ru-RU"/>
              </w:rPr>
              <w:t>3.</w:t>
            </w:r>
          </w:p>
        </w:tc>
        <w:tc>
          <w:tcPr>
            <w:tcW w:w="1895" w:type="dxa"/>
            <w:shd w:val="clear" w:color="auto" w:fill="auto"/>
          </w:tcPr>
          <w:p w:rsidR="0041774C" w:rsidRPr="0041774C" w:rsidRDefault="0041774C" w:rsidP="00600FBB">
            <w:pPr>
              <w:jc w:val="center"/>
              <w:rPr>
                <w:rFonts w:ascii="Times New Roman" w:hAnsi="Times New Roman" w:cs="Times New Roman"/>
                <w:sz w:val="20"/>
                <w:szCs w:val="20"/>
              </w:rPr>
            </w:pPr>
            <w:r w:rsidRPr="0041774C">
              <w:rPr>
                <w:rFonts w:ascii="Times New Roman" w:hAnsi="Times New Roman" w:cs="Times New Roman"/>
                <w:sz w:val="20"/>
                <w:szCs w:val="20"/>
              </w:rPr>
              <w:t>13.55 – 14.40</w:t>
            </w:r>
          </w:p>
        </w:tc>
        <w:tc>
          <w:tcPr>
            <w:tcW w:w="1896" w:type="dxa"/>
            <w:shd w:val="clear" w:color="auto" w:fill="auto"/>
          </w:tcPr>
          <w:p w:rsidR="0041774C" w:rsidRPr="0041774C" w:rsidRDefault="0041774C" w:rsidP="00600FBB">
            <w:pPr>
              <w:jc w:val="center"/>
              <w:rPr>
                <w:rFonts w:ascii="Times New Roman" w:hAnsi="Times New Roman" w:cs="Times New Roman"/>
                <w:sz w:val="20"/>
                <w:szCs w:val="20"/>
                <w:lang w:val="ru-RU"/>
              </w:rPr>
            </w:pPr>
            <w:r w:rsidRPr="0041774C">
              <w:rPr>
                <w:rFonts w:ascii="Times New Roman" w:hAnsi="Times New Roman" w:cs="Times New Roman"/>
                <w:sz w:val="20"/>
                <w:szCs w:val="20"/>
                <w:lang w:val="ru-RU"/>
              </w:rPr>
              <w:t>5 минута</w:t>
            </w:r>
          </w:p>
        </w:tc>
      </w:tr>
      <w:tr w:rsidR="0041774C" w:rsidRPr="0041774C" w:rsidTr="00600FBB">
        <w:tc>
          <w:tcPr>
            <w:tcW w:w="817" w:type="dxa"/>
            <w:shd w:val="clear" w:color="auto" w:fill="auto"/>
          </w:tcPr>
          <w:p w:rsidR="0041774C" w:rsidRPr="0041774C" w:rsidRDefault="0041774C" w:rsidP="00600FBB">
            <w:pPr>
              <w:jc w:val="center"/>
              <w:rPr>
                <w:rFonts w:ascii="Times New Roman" w:hAnsi="Times New Roman" w:cs="Times New Roman"/>
                <w:b/>
                <w:sz w:val="20"/>
                <w:szCs w:val="20"/>
              </w:rPr>
            </w:pPr>
            <w:r w:rsidRPr="0041774C">
              <w:rPr>
                <w:rFonts w:ascii="Times New Roman" w:hAnsi="Times New Roman" w:cs="Times New Roman"/>
                <w:b/>
                <w:sz w:val="20"/>
                <w:szCs w:val="20"/>
              </w:rPr>
              <w:t>4.</w:t>
            </w:r>
          </w:p>
        </w:tc>
        <w:tc>
          <w:tcPr>
            <w:tcW w:w="1912" w:type="dxa"/>
            <w:shd w:val="clear" w:color="auto" w:fill="auto"/>
          </w:tcPr>
          <w:p w:rsidR="0041774C" w:rsidRPr="0041774C" w:rsidRDefault="0041774C" w:rsidP="00600FBB">
            <w:pPr>
              <w:jc w:val="both"/>
              <w:rPr>
                <w:rFonts w:ascii="Times New Roman" w:hAnsi="Times New Roman" w:cs="Times New Roman"/>
                <w:sz w:val="20"/>
                <w:szCs w:val="20"/>
                <w:lang w:val="ru-RU"/>
              </w:rPr>
            </w:pPr>
            <w:r w:rsidRPr="0041774C">
              <w:rPr>
                <w:rFonts w:ascii="Times New Roman" w:hAnsi="Times New Roman" w:cs="Times New Roman"/>
                <w:sz w:val="20"/>
                <w:szCs w:val="20"/>
                <w:lang w:val="ru-RU"/>
              </w:rPr>
              <w:t>10.15 – 11.00</w:t>
            </w:r>
          </w:p>
        </w:tc>
        <w:tc>
          <w:tcPr>
            <w:tcW w:w="1913" w:type="dxa"/>
            <w:shd w:val="clear" w:color="auto" w:fill="auto"/>
          </w:tcPr>
          <w:p w:rsidR="0041774C" w:rsidRPr="0041774C" w:rsidRDefault="0041774C" w:rsidP="00600FBB">
            <w:pPr>
              <w:jc w:val="center"/>
              <w:rPr>
                <w:rFonts w:ascii="Times New Roman" w:hAnsi="Times New Roman" w:cs="Times New Roman"/>
                <w:sz w:val="20"/>
                <w:szCs w:val="20"/>
                <w:lang w:val="ru-RU"/>
              </w:rPr>
            </w:pPr>
            <w:r w:rsidRPr="0041774C">
              <w:rPr>
                <w:rFonts w:ascii="Times New Roman" w:hAnsi="Times New Roman" w:cs="Times New Roman"/>
                <w:sz w:val="20"/>
                <w:szCs w:val="20"/>
                <w:lang w:val="ru-RU"/>
              </w:rPr>
              <w:t>5 минута</w:t>
            </w:r>
          </w:p>
        </w:tc>
        <w:tc>
          <w:tcPr>
            <w:tcW w:w="853" w:type="dxa"/>
            <w:shd w:val="clear" w:color="auto" w:fill="auto"/>
          </w:tcPr>
          <w:p w:rsidR="0041774C" w:rsidRPr="0041774C" w:rsidRDefault="0041774C" w:rsidP="00600FBB">
            <w:pPr>
              <w:jc w:val="center"/>
              <w:rPr>
                <w:rFonts w:ascii="Times New Roman" w:hAnsi="Times New Roman" w:cs="Times New Roman"/>
                <w:b/>
                <w:sz w:val="20"/>
                <w:szCs w:val="20"/>
                <w:lang w:val="ru-RU"/>
              </w:rPr>
            </w:pPr>
            <w:r w:rsidRPr="0041774C">
              <w:rPr>
                <w:rFonts w:ascii="Times New Roman" w:hAnsi="Times New Roman" w:cs="Times New Roman"/>
                <w:b/>
                <w:sz w:val="20"/>
                <w:szCs w:val="20"/>
                <w:lang w:val="ru-RU"/>
              </w:rPr>
              <w:t>4.</w:t>
            </w:r>
          </w:p>
        </w:tc>
        <w:tc>
          <w:tcPr>
            <w:tcW w:w="1895" w:type="dxa"/>
            <w:shd w:val="clear" w:color="auto" w:fill="auto"/>
          </w:tcPr>
          <w:p w:rsidR="0041774C" w:rsidRPr="0041774C" w:rsidRDefault="0041774C" w:rsidP="00600FBB">
            <w:pPr>
              <w:jc w:val="center"/>
              <w:rPr>
                <w:rFonts w:ascii="Times New Roman" w:hAnsi="Times New Roman" w:cs="Times New Roman"/>
                <w:sz w:val="20"/>
                <w:szCs w:val="20"/>
              </w:rPr>
            </w:pPr>
            <w:r w:rsidRPr="0041774C">
              <w:rPr>
                <w:rFonts w:ascii="Times New Roman" w:hAnsi="Times New Roman" w:cs="Times New Roman"/>
                <w:sz w:val="20"/>
                <w:szCs w:val="20"/>
              </w:rPr>
              <w:t>14.45 – 15.30</w:t>
            </w:r>
          </w:p>
        </w:tc>
        <w:tc>
          <w:tcPr>
            <w:tcW w:w="1896" w:type="dxa"/>
            <w:shd w:val="clear" w:color="auto" w:fill="auto"/>
          </w:tcPr>
          <w:p w:rsidR="0041774C" w:rsidRPr="0041774C" w:rsidRDefault="0041774C" w:rsidP="00600FBB">
            <w:pPr>
              <w:jc w:val="center"/>
              <w:rPr>
                <w:rFonts w:ascii="Times New Roman" w:hAnsi="Times New Roman" w:cs="Times New Roman"/>
                <w:sz w:val="20"/>
                <w:szCs w:val="20"/>
                <w:lang w:val="ru-RU"/>
              </w:rPr>
            </w:pPr>
            <w:r w:rsidRPr="0041774C">
              <w:rPr>
                <w:rFonts w:ascii="Times New Roman" w:hAnsi="Times New Roman" w:cs="Times New Roman"/>
                <w:sz w:val="20"/>
                <w:szCs w:val="20"/>
                <w:lang w:val="ru-RU"/>
              </w:rPr>
              <w:t>5 минута</w:t>
            </w:r>
          </w:p>
        </w:tc>
      </w:tr>
      <w:tr w:rsidR="0041774C" w:rsidRPr="0041774C" w:rsidTr="00600FBB">
        <w:tc>
          <w:tcPr>
            <w:tcW w:w="817" w:type="dxa"/>
            <w:shd w:val="clear" w:color="auto" w:fill="auto"/>
          </w:tcPr>
          <w:p w:rsidR="0041774C" w:rsidRPr="0041774C" w:rsidRDefault="0041774C" w:rsidP="00600FBB">
            <w:pPr>
              <w:jc w:val="center"/>
              <w:rPr>
                <w:rFonts w:ascii="Times New Roman" w:hAnsi="Times New Roman" w:cs="Times New Roman"/>
                <w:b/>
                <w:sz w:val="20"/>
                <w:szCs w:val="20"/>
              </w:rPr>
            </w:pPr>
            <w:r w:rsidRPr="0041774C">
              <w:rPr>
                <w:rFonts w:ascii="Times New Roman" w:hAnsi="Times New Roman" w:cs="Times New Roman"/>
                <w:b/>
                <w:sz w:val="20"/>
                <w:szCs w:val="20"/>
              </w:rPr>
              <w:t>5.</w:t>
            </w:r>
          </w:p>
        </w:tc>
        <w:tc>
          <w:tcPr>
            <w:tcW w:w="1912" w:type="dxa"/>
            <w:shd w:val="clear" w:color="auto" w:fill="auto"/>
          </w:tcPr>
          <w:p w:rsidR="0041774C" w:rsidRPr="0041774C" w:rsidRDefault="0041774C" w:rsidP="00600FBB">
            <w:pPr>
              <w:jc w:val="both"/>
              <w:rPr>
                <w:rFonts w:ascii="Times New Roman" w:hAnsi="Times New Roman" w:cs="Times New Roman"/>
                <w:sz w:val="20"/>
                <w:szCs w:val="20"/>
                <w:lang w:val="ru-RU"/>
              </w:rPr>
            </w:pPr>
            <w:r w:rsidRPr="0041774C">
              <w:rPr>
                <w:rFonts w:ascii="Times New Roman" w:hAnsi="Times New Roman" w:cs="Times New Roman"/>
                <w:sz w:val="20"/>
                <w:szCs w:val="20"/>
                <w:lang w:val="ru-RU"/>
              </w:rPr>
              <w:t>11.05 – 11.50</w:t>
            </w:r>
          </w:p>
        </w:tc>
        <w:tc>
          <w:tcPr>
            <w:tcW w:w="1913" w:type="dxa"/>
            <w:shd w:val="clear" w:color="auto" w:fill="auto"/>
          </w:tcPr>
          <w:p w:rsidR="0041774C" w:rsidRPr="0041774C" w:rsidRDefault="0041774C" w:rsidP="00600FBB">
            <w:pPr>
              <w:jc w:val="center"/>
              <w:rPr>
                <w:rFonts w:ascii="Times New Roman" w:hAnsi="Times New Roman" w:cs="Times New Roman"/>
                <w:sz w:val="20"/>
                <w:szCs w:val="20"/>
                <w:lang w:val="ru-RU"/>
              </w:rPr>
            </w:pPr>
          </w:p>
        </w:tc>
        <w:tc>
          <w:tcPr>
            <w:tcW w:w="853" w:type="dxa"/>
            <w:shd w:val="clear" w:color="auto" w:fill="auto"/>
          </w:tcPr>
          <w:p w:rsidR="0041774C" w:rsidRPr="0041774C" w:rsidRDefault="0041774C" w:rsidP="00600FBB">
            <w:pPr>
              <w:jc w:val="center"/>
              <w:rPr>
                <w:rFonts w:ascii="Times New Roman" w:hAnsi="Times New Roman" w:cs="Times New Roman"/>
                <w:b/>
                <w:sz w:val="20"/>
                <w:szCs w:val="20"/>
                <w:lang w:val="ru-RU"/>
              </w:rPr>
            </w:pPr>
            <w:r w:rsidRPr="0041774C">
              <w:rPr>
                <w:rFonts w:ascii="Times New Roman" w:hAnsi="Times New Roman" w:cs="Times New Roman"/>
                <w:b/>
                <w:sz w:val="20"/>
                <w:szCs w:val="20"/>
                <w:lang w:val="ru-RU"/>
              </w:rPr>
              <w:t>5.</w:t>
            </w:r>
          </w:p>
        </w:tc>
        <w:tc>
          <w:tcPr>
            <w:tcW w:w="1895" w:type="dxa"/>
            <w:shd w:val="clear" w:color="auto" w:fill="auto"/>
          </w:tcPr>
          <w:p w:rsidR="0041774C" w:rsidRPr="0041774C" w:rsidRDefault="0041774C" w:rsidP="00600FBB">
            <w:pPr>
              <w:jc w:val="center"/>
              <w:rPr>
                <w:rFonts w:ascii="Times New Roman" w:hAnsi="Times New Roman" w:cs="Times New Roman"/>
                <w:sz w:val="20"/>
                <w:szCs w:val="20"/>
              </w:rPr>
            </w:pPr>
            <w:r w:rsidRPr="0041774C">
              <w:rPr>
                <w:rFonts w:ascii="Times New Roman" w:hAnsi="Times New Roman" w:cs="Times New Roman"/>
                <w:sz w:val="20"/>
                <w:szCs w:val="20"/>
              </w:rPr>
              <w:t>15.35 – 16.20</w:t>
            </w:r>
          </w:p>
        </w:tc>
        <w:tc>
          <w:tcPr>
            <w:tcW w:w="1896" w:type="dxa"/>
            <w:shd w:val="clear" w:color="auto" w:fill="auto"/>
          </w:tcPr>
          <w:p w:rsidR="0041774C" w:rsidRPr="0041774C" w:rsidRDefault="0041774C" w:rsidP="00600FBB">
            <w:pPr>
              <w:jc w:val="center"/>
              <w:rPr>
                <w:rFonts w:ascii="Times New Roman" w:hAnsi="Times New Roman" w:cs="Times New Roman"/>
                <w:sz w:val="20"/>
                <w:szCs w:val="20"/>
                <w:lang w:val="ru-RU"/>
              </w:rPr>
            </w:pPr>
          </w:p>
        </w:tc>
      </w:tr>
      <w:tr w:rsidR="0041774C" w:rsidRPr="0041774C" w:rsidTr="00600FBB">
        <w:tc>
          <w:tcPr>
            <w:tcW w:w="9286" w:type="dxa"/>
            <w:gridSpan w:val="6"/>
            <w:shd w:val="clear" w:color="auto" w:fill="auto"/>
          </w:tcPr>
          <w:p w:rsidR="0041774C" w:rsidRPr="0041774C" w:rsidRDefault="0041774C" w:rsidP="00600FBB">
            <w:pPr>
              <w:rPr>
                <w:rFonts w:ascii="Times New Roman" w:hAnsi="Times New Roman" w:cs="Times New Roman"/>
                <w:sz w:val="20"/>
                <w:szCs w:val="20"/>
                <w:lang w:val="sr-Cyrl-CS"/>
              </w:rPr>
            </w:pPr>
            <w:r w:rsidRPr="0041774C">
              <w:rPr>
                <w:rFonts w:ascii="Times New Roman" w:hAnsi="Times New Roman" w:cs="Times New Roman"/>
                <w:b/>
                <w:sz w:val="20"/>
                <w:szCs w:val="20"/>
                <w:lang w:val="sr-Cyrl-CS"/>
              </w:rPr>
              <w:t>*Напомена:</w:t>
            </w:r>
            <w:r w:rsidRPr="0041774C">
              <w:rPr>
                <w:rFonts w:ascii="Times New Roman" w:hAnsi="Times New Roman" w:cs="Times New Roman"/>
                <w:sz w:val="20"/>
                <w:szCs w:val="20"/>
                <w:lang w:val="sr-Cyrl-CS"/>
              </w:rPr>
              <w:t xml:space="preserve"> Промена смена се дешава месечно, а наставу, током септембра, у преподневној смени похађају ученици  </w:t>
            </w:r>
            <w:r w:rsidRPr="0041774C">
              <w:rPr>
                <w:rFonts w:ascii="Times New Roman" w:hAnsi="Times New Roman" w:cs="Times New Roman"/>
                <w:bCs/>
                <w:sz w:val="20"/>
                <w:szCs w:val="20"/>
                <w:lang w:val="sr-Cyrl-CS"/>
              </w:rPr>
              <w:t xml:space="preserve">другог и </w:t>
            </w:r>
            <w:r w:rsidRPr="0041774C">
              <w:rPr>
                <w:rFonts w:ascii="Times New Roman" w:hAnsi="Times New Roman" w:cs="Times New Roman"/>
                <w:sz w:val="20"/>
                <w:szCs w:val="20"/>
                <w:lang w:val="sr-Cyrl-CS"/>
              </w:rPr>
              <w:t>трећег</w:t>
            </w:r>
            <w:r w:rsidRPr="0041774C">
              <w:rPr>
                <w:rFonts w:ascii="Times New Roman" w:hAnsi="Times New Roman" w:cs="Times New Roman"/>
                <w:bCs/>
                <w:sz w:val="20"/>
                <w:szCs w:val="20"/>
                <w:lang w:val="sr-Cyrl-CS"/>
              </w:rPr>
              <w:t xml:space="preserve"> разреда, а </w:t>
            </w:r>
            <w:r w:rsidRPr="0041774C">
              <w:rPr>
                <w:rFonts w:ascii="Times New Roman" w:hAnsi="Times New Roman" w:cs="Times New Roman"/>
                <w:sz w:val="20"/>
                <w:szCs w:val="20"/>
                <w:lang w:val="sr-Cyrl-CS"/>
              </w:rPr>
              <w:t xml:space="preserve">ученици првог и </w:t>
            </w:r>
            <w:r w:rsidRPr="0041774C">
              <w:rPr>
                <w:rFonts w:ascii="Times New Roman" w:hAnsi="Times New Roman" w:cs="Times New Roman"/>
                <w:bCs/>
                <w:sz w:val="20"/>
                <w:szCs w:val="20"/>
                <w:lang w:val="sr-Cyrl-CS"/>
              </w:rPr>
              <w:t>четвртог</w:t>
            </w:r>
            <w:r w:rsidRPr="0041774C">
              <w:rPr>
                <w:rFonts w:ascii="Times New Roman" w:hAnsi="Times New Roman" w:cs="Times New Roman"/>
                <w:sz w:val="20"/>
                <w:szCs w:val="20"/>
                <w:lang w:val="sr-Cyrl-CS"/>
              </w:rPr>
              <w:t xml:space="preserve"> разреда, наставу похађају после подне током првог полугодишта. А током другог полугодишта, у истој смени су ученици првог и трећег разреда и ученици другог и четвртог разреда(школска 2020/2021.година). У наредним школским годинама промема смена и распоред разреда и одељења по сменама биће дефинисани годишњим планом рада школе.</w:t>
            </w:r>
          </w:p>
        </w:tc>
      </w:tr>
    </w:tbl>
    <w:p w:rsidR="0041774C" w:rsidRPr="0041774C" w:rsidRDefault="0041774C" w:rsidP="0041774C">
      <w:pPr>
        <w:rPr>
          <w:rFonts w:ascii="Times New Roman" w:hAnsi="Times New Roman" w:cs="Times New Roman"/>
          <w:b/>
          <w:sz w:val="20"/>
          <w:szCs w:val="20"/>
          <w:lang w:val="ru-RU"/>
        </w:rPr>
      </w:pPr>
    </w:p>
    <w:p w:rsidR="0041774C" w:rsidRPr="0041774C" w:rsidRDefault="0041774C" w:rsidP="0041774C">
      <w:pPr>
        <w:rPr>
          <w:rFonts w:ascii="Times New Roman" w:hAnsi="Times New Roman" w:cs="Times New Roman"/>
          <w:b/>
          <w:sz w:val="20"/>
          <w:szCs w:val="20"/>
          <w:lang w:val="ru-RU"/>
        </w:rPr>
      </w:pPr>
    </w:p>
    <w:p w:rsidR="0041774C" w:rsidRPr="0041774C" w:rsidRDefault="0041774C" w:rsidP="0041774C">
      <w:pPr>
        <w:pStyle w:val="20"/>
        <w:rPr>
          <w:rFonts w:ascii="Times New Roman" w:hAnsi="Times New Roman" w:cs="Times New Roman"/>
          <w:b/>
          <w:i/>
          <w:sz w:val="20"/>
          <w:szCs w:val="20"/>
          <w:lang/>
        </w:rPr>
      </w:pPr>
    </w:p>
    <w:p w:rsidR="0041774C" w:rsidRPr="0041774C" w:rsidRDefault="0041774C" w:rsidP="0041774C">
      <w:pPr>
        <w:rPr>
          <w:rFonts w:ascii="Times New Roman" w:hAnsi="Times New Roman" w:cs="Times New Roman"/>
          <w:lang/>
        </w:rPr>
      </w:pPr>
      <w:bookmarkStart w:id="8" w:name="_Toc54856484"/>
      <w:r w:rsidRPr="0041774C">
        <w:rPr>
          <w:rFonts w:ascii="Times New Roman" w:hAnsi="Times New Roman" w:cs="Times New Roman"/>
        </w:rPr>
        <w:t>Распоред часова по данима за сваки разред са временском организацијом (сатница)</w:t>
      </w:r>
      <w:bookmarkEnd w:id="8"/>
      <w:r w:rsidRPr="0041774C">
        <w:rPr>
          <w:rFonts w:ascii="Times New Roman" w:hAnsi="Times New Roman" w:cs="Times New Roman"/>
          <w:lang/>
        </w:rPr>
        <w:t xml:space="preserve"> током трајања епидемије Ковид 19</w:t>
      </w:r>
    </w:p>
    <w:tbl>
      <w:tblPr>
        <w:tblW w:w="0" w:type="auto"/>
        <w:jc w:val="center"/>
        <w:tblInd w:w="14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8"/>
        <w:gridCol w:w="2700"/>
        <w:gridCol w:w="2610"/>
      </w:tblGrid>
      <w:tr w:rsidR="0041774C" w:rsidRPr="0041774C" w:rsidTr="00600FBB">
        <w:trPr>
          <w:trHeight w:val="440"/>
          <w:jc w:val="center"/>
        </w:trPr>
        <w:tc>
          <w:tcPr>
            <w:tcW w:w="6138" w:type="dxa"/>
            <w:gridSpan w:val="3"/>
            <w:shd w:val="clear" w:color="auto" w:fill="auto"/>
          </w:tcPr>
          <w:p w:rsidR="0041774C" w:rsidRPr="0041774C" w:rsidRDefault="0041774C" w:rsidP="00600FBB">
            <w:pPr>
              <w:jc w:val="center"/>
              <w:rPr>
                <w:rFonts w:ascii="Times New Roman" w:hAnsi="Times New Roman" w:cs="Times New Roman"/>
                <w:b/>
                <w:sz w:val="20"/>
                <w:szCs w:val="20"/>
                <w:lang w:val="ru-RU"/>
              </w:rPr>
            </w:pPr>
            <w:r w:rsidRPr="0041774C">
              <w:rPr>
                <w:rFonts w:ascii="Times New Roman" w:hAnsi="Times New Roman" w:cs="Times New Roman"/>
                <w:b/>
                <w:sz w:val="20"/>
                <w:szCs w:val="20"/>
                <w:lang w:val="ru-RU"/>
              </w:rPr>
              <w:t xml:space="preserve">Матична Школа  - прва смена - млађи разреди  </w:t>
            </w:r>
          </w:p>
        </w:tc>
      </w:tr>
      <w:tr w:rsidR="0041774C" w:rsidRPr="0041774C" w:rsidTr="00600FBB">
        <w:trPr>
          <w:trHeight w:val="485"/>
          <w:jc w:val="center"/>
        </w:trPr>
        <w:tc>
          <w:tcPr>
            <w:tcW w:w="828" w:type="dxa"/>
            <w:shd w:val="clear" w:color="auto" w:fill="auto"/>
          </w:tcPr>
          <w:p w:rsidR="0041774C" w:rsidRPr="0041774C" w:rsidRDefault="0041774C" w:rsidP="00600FBB">
            <w:pPr>
              <w:jc w:val="center"/>
              <w:rPr>
                <w:rFonts w:ascii="Times New Roman" w:hAnsi="Times New Roman" w:cs="Times New Roman"/>
                <w:sz w:val="20"/>
                <w:szCs w:val="20"/>
              </w:rPr>
            </w:pPr>
            <w:r w:rsidRPr="0041774C">
              <w:rPr>
                <w:rFonts w:ascii="Times New Roman" w:hAnsi="Times New Roman" w:cs="Times New Roman"/>
                <w:b/>
                <w:sz w:val="20"/>
                <w:szCs w:val="20"/>
              </w:rPr>
              <w:t xml:space="preserve">Час </w:t>
            </w:r>
          </w:p>
        </w:tc>
        <w:tc>
          <w:tcPr>
            <w:tcW w:w="2700" w:type="dxa"/>
            <w:shd w:val="clear" w:color="auto" w:fill="auto"/>
          </w:tcPr>
          <w:p w:rsidR="0041774C" w:rsidRPr="0041774C" w:rsidRDefault="0041774C" w:rsidP="00600FBB">
            <w:pPr>
              <w:jc w:val="center"/>
              <w:rPr>
                <w:rFonts w:ascii="Times New Roman" w:hAnsi="Times New Roman" w:cs="Times New Roman"/>
                <w:b/>
                <w:sz w:val="20"/>
                <w:szCs w:val="20"/>
              </w:rPr>
            </w:pPr>
            <w:r w:rsidRPr="0041774C">
              <w:rPr>
                <w:rFonts w:ascii="Times New Roman" w:hAnsi="Times New Roman" w:cs="Times New Roman"/>
                <w:b/>
                <w:sz w:val="20"/>
                <w:szCs w:val="20"/>
              </w:rPr>
              <w:t>Време трајања часа</w:t>
            </w:r>
          </w:p>
        </w:tc>
        <w:tc>
          <w:tcPr>
            <w:tcW w:w="2610" w:type="dxa"/>
            <w:shd w:val="clear" w:color="auto" w:fill="auto"/>
          </w:tcPr>
          <w:p w:rsidR="0041774C" w:rsidRPr="0041774C" w:rsidRDefault="0041774C" w:rsidP="00600FBB">
            <w:pPr>
              <w:jc w:val="center"/>
              <w:rPr>
                <w:rFonts w:ascii="Times New Roman" w:hAnsi="Times New Roman" w:cs="Times New Roman"/>
                <w:b/>
                <w:sz w:val="20"/>
                <w:szCs w:val="20"/>
                <w:lang w:val="ru-RU"/>
              </w:rPr>
            </w:pPr>
            <w:r w:rsidRPr="0041774C">
              <w:rPr>
                <w:rFonts w:ascii="Times New Roman" w:hAnsi="Times New Roman" w:cs="Times New Roman"/>
                <w:b/>
                <w:sz w:val="20"/>
                <w:szCs w:val="20"/>
                <w:lang w:val="ru-RU"/>
              </w:rPr>
              <w:t>Време трајања одмора</w:t>
            </w:r>
          </w:p>
        </w:tc>
      </w:tr>
      <w:tr w:rsidR="0041774C" w:rsidRPr="0041774C" w:rsidTr="00600FBB">
        <w:trPr>
          <w:jc w:val="center"/>
        </w:trPr>
        <w:tc>
          <w:tcPr>
            <w:tcW w:w="828" w:type="dxa"/>
            <w:shd w:val="clear" w:color="auto" w:fill="auto"/>
          </w:tcPr>
          <w:p w:rsidR="0041774C" w:rsidRPr="0041774C" w:rsidRDefault="0041774C" w:rsidP="00600FBB">
            <w:pPr>
              <w:jc w:val="center"/>
              <w:rPr>
                <w:rFonts w:ascii="Times New Roman" w:hAnsi="Times New Roman" w:cs="Times New Roman"/>
                <w:b/>
                <w:sz w:val="20"/>
                <w:szCs w:val="20"/>
              </w:rPr>
            </w:pPr>
            <w:r w:rsidRPr="0041774C">
              <w:rPr>
                <w:rFonts w:ascii="Times New Roman" w:hAnsi="Times New Roman" w:cs="Times New Roman"/>
                <w:b/>
                <w:sz w:val="20"/>
                <w:szCs w:val="20"/>
              </w:rPr>
              <w:t>1.</w:t>
            </w:r>
          </w:p>
        </w:tc>
        <w:tc>
          <w:tcPr>
            <w:tcW w:w="2700" w:type="dxa"/>
            <w:shd w:val="clear" w:color="auto" w:fill="auto"/>
          </w:tcPr>
          <w:p w:rsidR="0041774C" w:rsidRPr="0041774C" w:rsidRDefault="0041774C" w:rsidP="00600FBB">
            <w:pPr>
              <w:jc w:val="center"/>
              <w:rPr>
                <w:rFonts w:ascii="Times New Roman" w:hAnsi="Times New Roman" w:cs="Times New Roman"/>
                <w:sz w:val="20"/>
                <w:szCs w:val="20"/>
                <w:lang w:val="ru-RU"/>
              </w:rPr>
            </w:pPr>
            <w:r w:rsidRPr="0041774C">
              <w:rPr>
                <w:rFonts w:ascii="Times New Roman" w:hAnsi="Times New Roman" w:cs="Times New Roman"/>
                <w:sz w:val="20"/>
                <w:szCs w:val="20"/>
                <w:lang w:val="ru-RU"/>
              </w:rPr>
              <w:t>07.30 – 08.00</w:t>
            </w:r>
          </w:p>
        </w:tc>
        <w:tc>
          <w:tcPr>
            <w:tcW w:w="2610" w:type="dxa"/>
            <w:shd w:val="clear" w:color="auto" w:fill="auto"/>
          </w:tcPr>
          <w:p w:rsidR="0041774C" w:rsidRPr="0041774C" w:rsidRDefault="0041774C" w:rsidP="00600FBB">
            <w:pPr>
              <w:jc w:val="center"/>
              <w:rPr>
                <w:rFonts w:ascii="Times New Roman" w:hAnsi="Times New Roman" w:cs="Times New Roman"/>
                <w:sz w:val="20"/>
                <w:szCs w:val="20"/>
                <w:lang w:val="ru-RU"/>
              </w:rPr>
            </w:pPr>
            <w:r w:rsidRPr="0041774C">
              <w:rPr>
                <w:rFonts w:ascii="Times New Roman" w:hAnsi="Times New Roman" w:cs="Times New Roman"/>
                <w:sz w:val="20"/>
                <w:szCs w:val="20"/>
                <w:lang w:val="ru-RU"/>
              </w:rPr>
              <w:t>5 минута</w:t>
            </w:r>
          </w:p>
        </w:tc>
      </w:tr>
      <w:tr w:rsidR="0041774C" w:rsidRPr="0041774C" w:rsidTr="00600FBB">
        <w:trPr>
          <w:jc w:val="center"/>
        </w:trPr>
        <w:tc>
          <w:tcPr>
            <w:tcW w:w="828" w:type="dxa"/>
            <w:shd w:val="clear" w:color="auto" w:fill="auto"/>
          </w:tcPr>
          <w:p w:rsidR="0041774C" w:rsidRPr="0041774C" w:rsidRDefault="0041774C" w:rsidP="00600FBB">
            <w:pPr>
              <w:jc w:val="center"/>
              <w:rPr>
                <w:rFonts w:ascii="Times New Roman" w:hAnsi="Times New Roman" w:cs="Times New Roman"/>
                <w:b/>
                <w:sz w:val="20"/>
                <w:szCs w:val="20"/>
              </w:rPr>
            </w:pPr>
            <w:r w:rsidRPr="0041774C">
              <w:rPr>
                <w:rFonts w:ascii="Times New Roman" w:hAnsi="Times New Roman" w:cs="Times New Roman"/>
                <w:b/>
                <w:sz w:val="20"/>
                <w:szCs w:val="20"/>
              </w:rPr>
              <w:t>2.</w:t>
            </w:r>
          </w:p>
        </w:tc>
        <w:tc>
          <w:tcPr>
            <w:tcW w:w="2700" w:type="dxa"/>
            <w:shd w:val="clear" w:color="auto" w:fill="auto"/>
          </w:tcPr>
          <w:p w:rsidR="0041774C" w:rsidRPr="0041774C" w:rsidRDefault="0041774C" w:rsidP="00600FBB">
            <w:pPr>
              <w:jc w:val="center"/>
              <w:rPr>
                <w:rFonts w:ascii="Times New Roman" w:hAnsi="Times New Roman" w:cs="Times New Roman"/>
                <w:sz w:val="20"/>
                <w:szCs w:val="20"/>
                <w:lang w:val="ru-RU"/>
              </w:rPr>
            </w:pPr>
            <w:r w:rsidRPr="0041774C">
              <w:rPr>
                <w:rFonts w:ascii="Times New Roman" w:hAnsi="Times New Roman" w:cs="Times New Roman"/>
                <w:sz w:val="20"/>
                <w:szCs w:val="20"/>
                <w:lang w:val="ru-RU"/>
              </w:rPr>
              <w:t>08.05 – 08.35</w:t>
            </w:r>
          </w:p>
        </w:tc>
        <w:tc>
          <w:tcPr>
            <w:tcW w:w="2610" w:type="dxa"/>
            <w:shd w:val="clear" w:color="auto" w:fill="auto"/>
          </w:tcPr>
          <w:p w:rsidR="0041774C" w:rsidRPr="0041774C" w:rsidRDefault="0041774C" w:rsidP="00600FBB">
            <w:pPr>
              <w:jc w:val="center"/>
              <w:rPr>
                <w:rFonts w:ascii="Times New Roman" w:hAnsi="Times New Roman" w:cs="Times New Roman"/>
                <w:sz w:val="20"/>
                <w:szCs w:val="20"/>
                <w:lang w:val="ru-RU"/>
              </w:rPr>
            </w:pPr>
            <w:r w:rsidRPr="0041774C">
              <w:rPr>
                <w:rFonts w:ascii="Times New Roman" w:hAnsi="Times New Roman" w:cs="Times New Roman"/>
                <w:sz w:val="20"/>
                <w:szCs w:val="20"/>
                <w:lang w:val="ru-RU"/>
              </w:rPr>
              <w:t>15 минута</w:t>
            </w:r>
          </w:p>
        </w:tc>
      </w:tr>
      <w:tr w:rsidR="0041774C" w:rsidRPr="0041774C" w:rsidTr="00600FBB">
        <w:trPr>
          <w:jc w:val="center"/>
        </w:trPr>
        <w:tc>
          <w:tcPr>
            <w:tcW w:w="828" w:type="dxa"/>
            <w:shd w:val="clear" w:color="auto" w:fill="auto"/>
          </w:tcPr>
          <w:p w:rsidR="0041774C" w:rsidRPr="0041774C" w:rsidRDefault="0041774C" w:rsidP="00600FBB">
            <w:pPr>
              <w:jc w:val="center"/>
              <w:rPr>
                <w:rFonts w:ascii="Times New Roman" w:hAnsi="Times New Roman" w:cs="Times New Roman"/>
                <w:b/>
                <w:sz w:val="20"/>
                <w:szCs w:val="20"/>
              </w:rPr>
            </w:pPr>
            <w:r w:rsidRPr="0041774C">
              <w:rPr>
                <w:rFonts w:ascii="Times New Roman" w:hAnsi="Times New Roman" w:cs="Times New Roman"/>
                <w:b/>
                <w:sz w:val="20"/>
                <w:szCs w:val="20"/>
              </w:rPr>
              <w:t>3.</w:t>
            </w:r>
          </w:p>
        </w:tc>
        <w:tc>
          <w:tcPr>
            <w:tcW w:w="2700" w:type="dxa"/>
            <w:shd w:val="clear" w:color="auto" w:fill="auto"/>
          </w:tcPr>
          <w:p w:rsidR="0041774C" w:rsidRPr="0041774C" w:rsidRDefault="0041774C" w:rsidP="00600FBB">
            <w:pPr>
              <w:jc w:val="center"/>
              <w:rPr>
                <w:rFonts w:ascii="Times New Roman" w:hAnsi="Times New Roman" w:cs="Times New Roman"/>
                <w:sz w:val="20"/>
                <w:szCs w:val="20"/>
                <w:lang w:val="ru-RU"/>
              </w:rPr>
            </w:pPr>
            <w:r w:rsidRPr="0041774C">
              <w:rPr>
                <w:rFonts w:ascii="Times New Roman" w:hAnsi="Times New Roman" w:cs="Times New Roman"/>
                <w:sz w:val="20"/>
                <w:szCs w:val="20"/>
                <w:lang w:val="ru-RU"/>
              </w:rPr>
              <w:t>08.50 – 09.20</w:t>
            </w:r>
          </w:p>
        </w:tc>
        <w:tc>
          <w:tcPr>
            <w:tcW w:w="2610" w:type="dxa"/>
            <w:shd w:val="clear" w:color="auto" w:fill="auto"/>
          </w:tcPr>
          <w:p w:rsidR="0041774C" w:rsidRPr="0041774C" w:rsidRDefault="0041774C" w:rsidP="00600FBB">
            <w:pPr>
              <w:jc w:val="center"/>
              <w:rPr>
                <w:rFonts w:ascii="Times New Roman" w:hAnsi="Times New Roman" w:cs="Times New Roman"/>
                <w:sz w:val="20"/>
                <w:szCs w:val="20"/>
                <w:lang w:val="ru-RU"/>
              </w:rPr>
            </w:pPr>
            <w:r w:rsidRPr="0041774C">
              <w:rPr>
                <w:rFonts w:ascii="Times New Roman" w:hAnsi="Times New Roman" w:cs="Times New Roman"/>
                <w:sz w:val="20"/>
                <w:szCs w:val="20"/>
                <w:lang w:val="ru-RU"/>
              </w:rPr>
              <w:t>5 минута</w:t>
            </w:r>
          </w:p>
        </w:tc>
      </w:tr>
      <w:tr w:rsidR="0041774C" w:rsidRPr="0041774C" w:rsidTr="00600FBB">
        <w:trPr>
          <w:jc w:val="center"/>
        </w:trPr>
        <w:tc>
          <w:tcPr>
            <w:tcW w:w="828" w:type="dxa"/>
            <w:shd w:val="clear" w:color="auto" w:fill="auto"/>
          </w:tcPr>
          <w:p w:rsidR="0041774C" w:rsidRPr="0041774C" w:rsidRDefault="0041774C" w:rsidP="00600FBB">
            <w:pPr>
              <w:jc w:val="center"/>
              <w:rPr>
                <w:rFonts w:ascii="Times New Roman" w:hAnsi="Times New Roman" w:cs="Times New Roman"/>
                <w:b/>
                <w:sz w:val="20"/>
                <w:szCs w:val="20"/>
              </w:rPr>
            </w:pPr>
            <w:r w:rsidRPr="0041774C">
              <w:rPr>
                <w:rFonts w:ascii="Times New Roman" w:hAnsi="Times New Roman" w:cs="Times New Roman"/>
                <w:b/>
                <w:sz w:val="20"/>
                <w:szCs w:val="20"/>
              </w:rPr>
              <w:t>4.</w:t>
            </w:r>
          </w:p>
        </w:tc>
        <w:tc>
          <w:tcPr>
            <w:tcW w:w="2700" w:type="dxa"/>
            <w:shd w:val="clear" w:color="auto" w:fill="auto"/>
          </w:tcPr>
          <w:p w:rsidR="0041774C" w:rsidRPr="0041774C" w:rsidRDefault="0041774C" w:rsidP="00600FBB">
            <w:pPr>
              <w:jc w:val="center"/>
              <w:rPr>
                <w:rFonts w:ascii="Times New Roman" w:hAnsi="Times New Roman" w:cs="Times New Roman"/>
                <w:sz w:val="20"/>
                <w:szCs w:val="20"/>
                <w:lang w:val="ru-RU"/>
              </w:rPr>
            </w:pPr>
            <w:r w:rsidRPr="0041774C">
              <w:rPr>
                <w:rFonts w:ascii="Times New Roman" w:hAnsi="Times New Roman" w:cs="Times New Roman"/>
                <w:sz w:val="20"/>
                <w:szCs w:val="20"/>
                <w:lang w:val="ru-RU"/>
              </w:rPr>
              <w:t>09.25 – 09.55</w:t>
            </w:r>
          </w:p>
        </w:tc>
        <w:tc>
          <w:tcPr>
            <w:tcW w:w="2610" w:type="dxa"/>
            <w:shd w:val="clear" w:color="auto" w:fill="auto"/>
          </w:tcPr>
          <w:p w:rsidR="0041774C" w:rsidRPr="0041774C" w:rsidRDefault="0041774C" w:rsidP="00600FBB">
            <w:pPr>
              <w:jc w:val="center"/>
              <w:rPr>
                <w:rFonts w:ascii="Times New Roman" w:hAnsi="Times New Roman" w:cs="Times New Roman"/>
                <w:sz w:val="20"/>
                <w:szCs w:val="20"/>
                <w:lang w:val="ru-RU"/>
              </w:rPr>
            </w:pPr>
          </w:p>
        </w:tc>
      </w:tr>
    </w:tbl>
    <w:p w:rsidR="0041774C" w:rsidRPr="0041774C" w:rsidRDefault="0041774C" w:rsidP="0041774C">
      <w:pPr>
        <w:jc w:val="center"/>
        <w:rPr>
          <w:rFonts w:ascii="Times New Roman" w:hAnsi="Times New Roman" w:cs="Times New Roman"/>
          <w:b/>
          <w:i/>
          <w:sz w:val="20"/>
          <w:szCs w:val="20"/>
        </w:rPr>
      </w:pPr>
    </w:p>
    <w:tbl>
      <w:tblPr>
        <w:tblW w:w="0" w:type="auto"/>
        <w:jc w:val="center"/>
        <w:tblInd w:w="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26"/>
        <w:gridCol w:w="3186"/>
        <w:gridCol w:w="3186"/>
      </w:tblGrid>
      <w:tr w:rsidR="0041774C" w:rsidRPr="0041774C" w:rsidTr="00600FBB">
        <w:trPr>
          <w:jc w:val="center"/>
        </w:trPr>
        <w:tc>
          <w:tcPr>
            <w:tcW w:w="7498" w:type="dxa"/>
            <w:gridSpan w:val="3"/>
          </w:tcPr>
          <w:p w:rsidR="0041774C" w:rsidRPr="0041774C" w:rsidRDefault="0041774C" w:rsidP="00600FBB">
            <w:pPr>
              <w:pBdr>
                <w:top w:val="single" w:sz="4" w:space="0" w:color="auto"/>
                <w:left w:val="single" w:sz="8" w:space="0" w:color="auto"/>
                <w:bottom w:val="single" w:sz="4" w:space="0" w:color="auto"/>
                <w:right w:val="single" w:sz="4" w:space="0" w:color="auto"/>
              </w:pBdr>
              <w:shd w:val="clear" w:color="000000" w:fill="CCFFCC"/>
              <w:spacing w:before="100" w:beforeAutospacing="1" w:after="100" w:afterAutospacing="1"/>
              <w:jc w:val="center"/>
              <w:textAlignment w:val="center"/>
              <w:rPr>
                <w:rFonts w:ascii="Times New Roman" w:hAnsi="Times New Roman" w:cs="Times New Roman"/>
                <w:b/>
                <w:bCs/>
                <w:sz w:val="20"/>
                <w:szCs w:val="20"/>
              </w:rPr>
            </w:pPr>
            <w:r w:rsidRPr="0041774C">
              <w:rPr>
                <w:rFonts w:ascii="Times New Roman" w:hAnsi="Times New Roman" w:cs="Times New Roman"/>
                <w:b/>
                <w:bCs/>
                <w:sz w:val="20"/>
                <w:szCs w:val="20"/>
              </w:rPr>
              <w:t>Матична Школа - друга смена - старији разреди</w:t>
            </w:r>
          </w:p>
          <w:p w:rsidR="0041774C" w:rsidRPr="0041774C" w:rsidRDefault="0041774C" w:rsidP="00600FBB">
            <w:pPr>
              <w:pBdr>
                <w:top w:val="single" w:sz="4" w:space="0" w:color="auto"/>
                <w:left w:val="single" w:sz="8" w:space="0" w:color="auto"/>
                <w:bottom w:val="single" w:sz="4" w:space="0" w:color="auto"/>
                <w:right w:val="single" w:sz="4" w:space="0" w:color="auto"/>
              </w:pBdr>
              <w:shd w:val="clear" w:color="000000" w:fill="CCFFCC"/>
              <w:spacing w:before="100" w:beforeAutospacing="1" w:after="100" w:afterAutospacing="1"/>
              <w:jc w:val="center"/>
              <w:textAlignment w:val="center"/>
              <w:rPr>
                <w:rFonts w:ascii="Times New Roman" w:hAnsi="Times New Roman" w:cs="Times New Roman"/>
                <w:b/>
                <w:bCs/>
                <w:i/>
                <w:sz w:val="20"/>
                <w:szCs w:val="20"/>
              </w:rPr>
            </w:pPr>
          </w:p>
        </w:tc>
      </w:tr>
      <w:tr w:rsidR="0041774C" w:rsidRPr="0041774C" w:rsidTr="00600FBB">
        <w:trPr>
          <w:jc w:val="center"/>
        </w:trPr>
        <w:tc>
          <w:tcPr>
            <w:tcW w:w="1126" w:type="dxa"/>
          </w:tcPr>
          <w:p w:rsidR="0041774C" w:rsidRPr="0041774C" w:rsidRDefault="0041774C" w:rsidP="00600FBB">
            <w:pPr>
              <w:pBdr>
                <w:top w:val="single" w:sz="4" w:space="0" w:color="auto"/>
                <w:left w:val="single" w:sz="8" w:space="0" w:color="auto"/>
                <w:bottom w:val="single" w:sz="4" w:space="0" w:color="auto"/>
                <w:right w:val="single" w:sz="4" w:space="0" w:color="auto"/>
              </w:pBdr>
              <w:shd w:val="clear" w:color="000000" w:fill="CCFFCC"/>
              <w:spacing w:before="100" w:beforeAutospacing="1" w:after="100" w:afterAutospacing="1"/>
              <w:jc w:val="center"/>
              <w:textAlignment w:val="center"/>
              <w:rPr>
                <w:rFonts w:ascii="Times New Roman" w:hAnsi="Times New Roman" w:cs="Times New Roman"/>
                <w:b/>
                <w:bCs/>
                <w:sz w:val="20"/>
                <w:szCs w:val="20"/>
              </w:rPr>
            </w:pPr>
            <w:r w:rsidRPr="0041774C">
              <w:rPr>
                <w:rFonts w:ascii="Times New Roman" w:hAnsi="Times New Roman" w:cs="Times New Roman"/>
                <w:b/>
                <w:bCs/>
                <w:sz w:val="20"/>
                <w:szCs w:val="20"/>
              </w:rPr>
              <w:t xml:space="preserve">Час </w:t>
            </w:r>
          </w:p>
        </w:tc>
        <w:tc>
          <w:tcPr>
            <w:tcW w:w="3186" w:type="dxa"/>
          </w:tcPr>
          <w:p w:rsidR="0041774C" w:rsidRPr="0041774C" w:rsidRDefault="0041774C" w:rsidP="00600FBB">
            <w:pPr>
              <w:pBdr>
                <w:top w:val="single" w:sz="4" w:space="0" w:color="auto"/>
                <w:left w:val="single" w:sz="8" w:space="0" w:color="auto"/>
                <w:bottom w:val="single" w:sz="4" w:space="0" w:color="auto"/>
                <w:right w:val="single" w:sz="4" w:space="0" w:color="auto"/>
              </w:pBdr>
              <w:shd w:val="clear" w:color="000000" w:fill="CCFFCC"/>
              <w:spacing w:before="100" w:beforeAutospacing="1" w:after="100" w:afterAutospacing="1"/>
              <w:jc w:val="center"/>
              <w:textAlignment w:val="center"/>
              <w:rPr>
                <w:rFonts w:ascii="Times New Roman" w:hAnsi="Times New Roman" w:cs="Times New Roman"/>
                <w:b/>
                <w:bCs/>
                <w:sz w:val="20"/>
                <w:szCs w:val="20"/>
              </w:rPr>
            </w:pPr>
            <w:r w:rsidRPr="0041774C">
              <w:rPr>
                <w:rFonts w:ascii="Times New Roman" w:hAnsi="Times New Roman" w:cs="Times New Roman"/>
                <w:b/>
                <w:bCs/>
                <w:sz w:val="20"/>
                <w:szCs w:val="20"/>
              </w:rPr>
              <w:t>Време трајања часа</w:t>
            </w:r>
          </w:p>
          <w:p w:rsidR="0041774C" w:rsidRPr="0041774C" w:rsidRDefault="0041774C" w:rsidP="00600FBB">
            <w:pPr>
              <w:pBdr>
                <w:top w:val="single" w:sz="4" w:space="0" w:color="auto"/>
                <w:left w:val="single" w:sz="8" w:space="0" w:color="auto"/>
                <w:bottom w:val="single" w:sz="4" w:space="0" w:color="auto"/>
                <w:right w:val="single" w:sz="4" w:space="0" w:color="auto"/>
              </w:pBdr>
              <w:shd w:val="clear" w:color="000000" w:fill="CCFFCC"/>
              <w:spacing w:before="100" w:beforeAutospacing="1" w:after="100" w:afterAutospacing="1"/>
              <w:jc w:val="center"/>
              <w:textAlignment w:val="center"/>
              <w:rPr>
                <w:rFonts w:ascii="Times New Roman" w:hAnsi="Times New Roman" w:cs="Times New Roman"/>
                <w:b/>
                <w:bCs/>
                <w:sz w:val="20"/>
                <w:szCs w:val="20"/>
              </w:rPr>
            </w:pPr>
          </w:p>
        </w:tc>
        <w:tc>
          <w:tcPr>
            <w:tcW w:w="3186" w:type="dxa"/>
          </w:tcPr>
          <w:p w:rsidR="0041774C" w:rsidRPr="0041774C" w:rsidRDefault="0041774C" w:rsidP="00600FBB">
            <w:pPr>
              <w:pBdr>
                <w:top w:val="single" w:sz="4" w:space="0" w:color="auto"/>
                <w:left w:val="single" w:sz="8" w:space="0" w:color="auto"/>
                <w:bottom w:val="single" w:sz="4" w:space="0" w:color="auto"/>
                <w:right w:val="single" w:sz="4" w:space="0" w:color="auto"/>
              </w:pBdr>
              <w:shd w:val="clear" w:color="000000" w:fill="CCFFCC"/>
              <w:spacing w:before="100" w:beforeAutospacing="1" w:after="100" w:afterAutospacing="1"/>
              <w:jc w:val="center"/>
              <w:textAlignment w:val="center"/>
              <w:rPr>
                <w:rFonts w:ascii="Times New Roman" w:hAnsi="Times New Roman" w:cs="Times New Roman"/>
                <w:b/>
                <w:bCs/>
                <w:sz w:val="20"/>
                <w:szCs w:val="20"/>
              </w:rPr>
            </w:pPr>
            <w:r w:rsidRPr="0041774C">
              <w:rPr>
                <w:rFonts w:ascii="Times New Roman" w:hAnsi="Times New Roman" w:cs="Times New Roman"/>
                <w:b/>
                <w:bCs/>
                <w:sz w:val="20"/>
                <w:szCs w:val="20"/>
                <w:lang w:val="ru-RU"/>
              </w:rPr>
              <w:t>Време трајања одмора</w:t>
            </w:r>
          </w:p>
        </w:tc>
      </w:tr>
      <w:tr w:rsidR="0041774C" w:rsidRPr="0041774C" w:rsidTr="00600FBB">
        <w:trPr>
          <w:jc w:val="center"/>
        </w:trPr>
        <w:tc>
          <w:tcPr>
            <w:tcW w:w="1126" w:type="dxa"/>
          </w:tcPr>
          <w:p w:rsidR="0041774C" w:rsidRPr="0041774C" w:rsidRDefault="0041774C" w:rsidP="00600FBB">
            <w:pPr>
              <w:pBdr>
                <w:top w:val="single" w:sz="4" w:space="0" w:color="auto"/>
                <w:left w:val="single" w:sz="8" w:space="0" w:color="auto"/>
                <w:bottom w:val="single" w:sz="4" w:space="0" w:color="auto"/>
                <w:right w:val="single" w:sz="4" w:space="0" w:color="auto"/>
              </w:pBdr>
              <w:shd w:val="clear" w:color="000000" w:fill="CCFFCC"/>
              <w:spacing w:before="100" w:beforeAutospacing="1" w:after="100" w:afterAutospacing="1"/>
              <w:jc w:val="center"/>
              <w:textAlignment w:val="center"/>
              <w:rPr>
                <w:rFonts w:ascii="Times New Roman" w:hAnsi="Times New Roman" w:cs="Times New Roman"/>
                <w:b/>
                <w:bCs/>
                <w:sz w:val="20"/>
                <w:szCs w:val="20"/>
              </w:rPr>
            </w:pPr>
            <w:r w:rsidRPr="0041774C">
              <w:rPr>
                <w:rFonts w:ascii="Times New Roman" w:hAnsi="Times New Roman" w:cs="Times New Roman"/>
                <w:b/>
                <w:bCs/>
                <w:sz w:val="20"/>
                <w:szCs w:val="20"/>
              </w:rPr>
              <w:t>1.</w:t>
            </w:r>
          </w:p>
        </w:tc>
        <w:tc>
          <w:tcPr>
            <w:tcW w:w="3186" w:type="dxa"/>
          </w:tcPr>
          <w:p w:rsidR="0041774C" w:rsidRPr="0041774C" w:rsidRDefault="0041774C" w:rsidP="00600FBB">
            <w:pPr>
              <w:pBdr>
                <w:top w:val="single" w:sz="4" w:space="0" w:color="auto"/>
                <w:left w:val="single" w:sz="8" w:space="0" w:color="auto"/>
                <w:bottom w:val="single" w:sz="4" w:space="0" w:color="auto"/>
                <w:right w:val="single" w:sz="4" w:space="0" w:color="auto"/>
              </w:pBdr>
              <w:shd w:val="clear" w:color="000000" w:fill="CCFFCC"/>
              <w:spacing w:before="100" w:beforeAutospacing="1" w:after="100" w:afterAutospacing="1"/>
              <w:jc w:val="center"/>
              <w:textAlignment w:val="center"/>
              <w:rPr>
                <w:rFonts w:ascii="Times New Roman" w:hAnsi="Times New Roman" w:cs="Times New Roman"/>
                <w:b/>
                <w:bCs/>
                <w:sz w:val="20"/>
                <w:szCs w:val="20"/>
              </w:rPr>
            </w:pPr>
            <w:r w:rsidRPr="0041774C">
              <w:rPr>
                <w:rFonts w:ascii="Times New Roman" w:hAnsi="Times New Roman" w:cs="Times New Roman"/>
                <w:b/>
                <w:bCs/>
                <w:sz w:val="20"/>
                <w:szCs w:val="20"/>
              </w:rPr>
              <w:t>13.00 – 13.30</w:t>
            </w:r>
          </w:p>
        </w:tc>
        <w:tc>
          <w:tcPr>
            <w:tcW w:w="3186" w:type="dxa"/>
          </w:tcPr>
          <w:p w:rsidR="0041774C" w:rsidRPr="0041774C" w:rsidRDefault="0041774C" w:rsidP="00600FBB">
            <w:pPr>
              <w:pBdr>
                <w:top w:val="single" w:sz="4" w:space="0" w:color="auto"/>
                <w:left w:val="single" w:sz="8" w:space="0" w:color="auto"/>
                <w:bottom w:val="single" w:sz="4" w:space="0" w:color="auto"/>
                <w:right w:val="single" w:sz="4" w:space="0" w:color="auto"/>
              </w:pBdr>
              <w:shd w:val="clear" w:color="000000" w:fill="CCFFCC"/>
              <w:spacing w:before="100" w:beforeAutospacing="1" w:after="100" w:afterAutospacing="1"/>
              <w:jc w:val="center"/>
              <w:textAlignment w:val="center"/>
              <w:rPr>
                <w:rFonts w:ascii="Times New Roman" w:hAnsi="Times New Roman" w:cs="Times New Roman"/>
                <w:b/>
                <w:bCs/>
                <w:sz w:val="20"/>
                <w:szCs w:val="20"/>
              </w:rPr>
            </w:pPr>
            <w:r w:rsidRPr="0041774C">
              <w:rPr>
                <w:rFonts w:ascii="Times New Roman" w:hAnsi="Times New Roman" w:cs="Times New Roman"/>
                <w:b/>
                <w:bCs/>
                <w:sz w:val="20"/>
                <w:szCs w:val="20"/>
                <w:lang w:val="ru-RU"/>
              </w:rPr>
              <w:t>5 минута</w:t>
            </w:r>
          </w:p>
        </w:tc>
      </w:tr>
      <w:tr w:rsidR="0041774C" w:rsidRPr="0041774C" w:rsidTr="00600FBB">
        <w:trPr>
          <w:jc w:val="center"/>
        </w:trPr>
        <w:tc>
          <w:tcPr>
            <w:tcW w:w="1126" w:type="dxa"/>
          </w:tcPr>
          <w:p w:rsidR="0041774C" w:rsidRPr="0041774C" w:rsidRDefault="0041774C" w:rsidP="00600FBB">
            <w:pPr>
              <w:pBdr>
                <w:top w:val="single" w:sz="4" w:space="0" w:color="auto"/>
                <w:left w:val="single" w:sz="8" w:space="0" w:color="auto"/>
                <w:bottom w:val="single" w:sz="4" w:space="0" w:color="auto"/>
                <w:right w:val="single" w:sz="4" w:space="0" w:color="auto"/>
              </w:pBdr>
              <w:shd w:val="clear" w:color="000000" w:fill="CCFFCC"/>
              <w:spacing w:before="100" w:beforeAutospacing="1" w:after="100" w:afterAutospacing="1"/>
              <w:jc w:val="center"/>
              <w:textAlignment w:val="center"/>
              <w:rPr>
                <w:rFonts w:ascii="Times New Roman" w:hAnsi="Times New Roman" w:cs="Times New Roman"/>
                <w:b/>
                <w:bCs/>
                <w:sz w:val="20"/>
                <w:szCs w:val="20"/>
              </w:rPr>
            </w:pPr>
            <w:r w:rsidRPr="0041774C">
              <w:rPr>
                <w:rFonts w:ascii="Times New Roman" w:hAnsi="Times New Roman" w:cs="Times New Roman"/>
                <w:b/>
                <w:bCs/>
                <w:sz w:val="20"/>
                <w:szCs w:val="20"/>
              </w:rPr>
              <w:t>2.</w:t>
            </w:r>
          </w:p>
        </w:tc>
        <w:tc>
          <w:tcPr>
            <w:tcW w:w="3186" w:type="dxa"/>
          </w:tcPr>
          <w:p w:rsidR="0041774C" w:rsidRPr="0041774C" w:rsidRDefault="0041774C" w:rsidP="00600FBB">
            <w:pPr>
              <w:pBdr>
                <w:top w:val="single" w:sz="4" w:space="0" w:color="auto"/>
                <w:left w:val="single" w:sz="8" w:space="0" w:color="auto"/>
                <w:bottom w:val="single" w:sz="4" w:space="0" w:color="auto"/>
                <w:right w:val="single" w:sz="4" w:space="0" w:color="auto"/>
              </w:pBdr>
              <w:shd w:val="clear" w:color="000000" w:fill="CCFFCC"/>
              <w:spacing w:before="100" w:beforeAutospacing="1" w:after="100" w:afterAutospacing="1"/>
              <w:jc w:val="center"/>
              <w:textAlignment w:val="center"/>
              <w:rPr>
                <w:rFonts w:ascii="Times New Roman" w:hAnsi="Times New Roman" w:cs="Times New Roman"/>
                <w:b/>
                <w:bCs/>
                <w:sz w:val="20"/>
                <w:szCs w:val="20"/>
              </w:rPr>
            </w:pPr>
            <w:r w:rsidRPr="0041774C">
              <w:rPr>
                <w:rFonts w:ascii="Times New Roman" w:hAnsi="Times New Roman" w:cs="Times New Roman"/>
                <w:b/>
                <w:bCs/>
                <w:sz w:val="20"/>
                <w:szCs w:val="20"/>
              </w:rPr>
              <w:t>13.35 – 14.05</w:t>
            </w:r>
          </w:p>
        </w:tc>
        <w:tc>
          <w:tcPr>
            <w:tcW w:w="3186" w:type="dxa"/>
          </w:tcPr>
          <w:p w:rsidR="0041774C" w:rsidRPr="0041774C" w:rsidRDefault="0041774C" w:rsidP="00600FBB">
            <w:pPr>
              <w:pBdr>
                <w:top w:val="single" w:sz="4" w:space="0" w:color="auto"/>
                <w:left w:val="single" w:sz="8" w:space="0" w:color="auto"/>
                <w:bottom w:val="single" w:sz="4" w:space="0" w:color="auto"/>
                <w:right w:val="single" w:sz="4" w:space="0" w:color="auto"/>
              </w:pBdr>
              <w:shd w:val="clear" w:color="000000" w:fill="CCFFCC"/>
              <w:spacing w:before="100" w:beforeAutospacing="1" w:after="100" w:afterAutospacing="1"/>
              <w:jc w:val="center"/>
              <w:textAlignment w:val="center"/>
              <w:rPr>
                <w:rFonts w:ascii="Times New Roman" w:hAnsi="Times New Roman" w:cs="Times New Roman"/>
                <w:b/>
                <w:bCs/>
                <w:sz w:val="20"/>
                <w:szCs w:val="20"/>
              </w:rPr>
            </w:pPr>
            <w:r w:rsidRPr="0041774C">
              <w:rPr>
                <w:rFonts w:ascii="Times New Roman" w:hAnsi="Times New Roman" w:cs="Times New Roman"/>
                <w:b/>
                <w:bCs/>
                <w:sz w:val="20"/>
                <w:szCs w:val="20"/>
              </w:rPr>
              <w:t>15 минута</w:t>
            </w:r>
          </w:p>
        </w:tc>
      </w:tr>
      <w:tr w:rsidR="0041774C" w:rsidRPr="0041774C" w:rsidTr="00600FBB">
        <w:trPr>
          <w:jc w:val="center"/>
        </w:trPr>
        <w:tc>
          <w:tcPr>
            <w:tcW w:w="1126" w:type="dxa"/>
          </w:tcPr>
          <w:p w:rsidR="0041774C" w:rsidRPr="0041774C" w:rsidRDefault="0041774C" w:rsidP="00600FBB">
            <w:pPr>
              <w:pBdr>
                <w:top w:val="single" w:sz="4" w:space="0" w:color="auto"/>
                <w:left w:val="single" w:sz="8" w:space="0" w:color="auto"/>
                <w:bottom w:val="single" w:sz="4" w:space="0" w:color="auto"/>
                <w:right w:val="single" w:sz="4" w:space="0" w:color="auto"/>
              </w:pBdr>
              <w:shd w:val="clear" w:color="000000" w:fill="CCFFCC"/>
              <w:spacing w:before="100" w:beforeAutospacing="1" w:after="100" w:afterAutospacing="1"/>
              <w:jc w:val="center"/>
              <w:textAlignment w:val="center"/>
              <w:rPr>
                <w:rFonts w:ascii="Times New Roman" w:hAnsi="Times New Roman" w:cs="Times New Roman"/>
                <w:b/>
                <w:bCs/>
                <w:sz w:val="20"/>
                <w:szCs w:val="20"/>
              </w:rPr>
            </w:pPr>
            <w:r w:rsidRPr="0041774C">
              <w:rPr>
                <w:rFonts w:ascii="Times New Roman" w:hAnsi="Times New Roman" w:cs="Times New Roman"/>
                <w:b/>
                <w:bCs/>
                <w:sz w:val="20"/>
                <w:szCs w:val="20"/>
              </w:rPr>
              <w:t>3.</w:t>
            </w:r>
          </w:p>
        </w:tc>
        <w:tc>
          <w:tcPr>
            <w:tcW w:w="3186" w:type="dxa"/>
          </w:tcPr>
          <w:p w:rsidR="0041774C" w:rsidRPr="0041774C" w:rsidRDefault="0041774C" w:rsidP="00600FBB">
            <w:pPr>
              <w:pBdr>
                <w:top w:val="single" w:sz="4" w:space="0" w:color="auto"/>
                <w:left w:val="single" w:sz="8" w:space="0" w:color="auto"/>
                <w:bottom w:val="single" w:sz="4" w:space="0" w:color="auto"/>
                <w:right w:val="single" w:sz="4" w:space="0" w:color="auto"/>
              </w:pBdr>
              <w:shd w:val="clear" w:color="000000" w:fill="CCFFCC"/>
              <w:spacing w:before="100" w:beforeAutospacing="1" w:after="100" w:afterAutospacing="1"/>
              <w:jc w:val="center"/>
              <w:textAlignment w:val="center"/>
              <w:rPr>
                <w:rFonts w:ascii="Times New Roman" w:hAnsi="Times New Roman" w:cs="Times New Roman"/>
                <w:b/>
                <w:bCs/>
                <w:sz w:val="20"/>
                <w:szCs w:val="20"/>
              </w:rPr>
            </w:pPr>
            <w:r w:rsidRPr="0041774C">
              <w:rPr>
                <w:rFonts w:ascii="Times New Roman" w:hAnsi="Times New Roman" w:cs="Times New Roman"/>
                <w:b/>
                <w:bCs/>
                <w:sz w:val="20"/>
                <w:szCs w:val="20"/>
              </w:rPr>
              <w:t>14.20 – 14.50</w:t>
            </w:r>
          </w:p>
        </w:tc>
        <w:tc>
          <w:tcPr>
            <w:tcW w:w="3186" w:type="dxa"/>
          </w:tcPr>
          <w:p w:rsidR="0041774C" w:rsidRPr="0041774C" w:rsidRDefault="0041774C" w:rsidP="00600FBB">
            <w:pPr>
              <w:pBdr>
                <w:top w:val="single" w:sz="4" w:space="0" w:color="auto"/>
                <w:left w:val="single" w:sz="8" w:space="0" w:color="auto"/>
                <w:bottom w:val="single" w:sz="4" w:space="0" w:color="auto"/>
                <w:right w:val="single" w:sz="4" w:space="0" w:color="auto"/>
              </w:pBdr>
              <w:shd w:val="clear" w:color="000000" w:fill="CCFFCC"/>
              <w:spacing w:before="100" w:beforeAutospacing="1" w:after="100" w:afterAutospacing="1"/>
              <w:jc w:val="center"/>
              <w:textAlignment w:val="center"/>
              <w:rPr>
                <w:rFonts w:ascii="Times New Roman" w:hAnsi="Times New Roman" w:cs="Times New Roman"/>
                <w:b/>
                <w:bCs/>
                <w:sz w:val="20"/>
                <w:szCs w:val="20"/>
              </w:rPr>
            </w:pPr>
            <w:r w:rsidRPr="0041774C">
              <w:rPr>
                <w:rFonts w:ascii="Times New Roman" w:hAnsi="Times New Roman" w:cs="Times New Roman"/>
                <w:b/>
                <w:bCs/>
                <w:sz w:val="20"/>
                <w:szCs w:val="20"/>
                <w:lang w:val="ru-RU"/>
              </w:rPr>
              <w:t>5 минута</w:t>
            </w:r>
          </w:p>
        </w:tc>
      </w:tr>
      <w:tr w:rsidR="0041774C" w:rsidRPr="0041774C" w:rsidTr="00600FBB">
        <w:trPr>
          <w:jc w:val="center"/>
        </w:trPr>
        <w:tc>
          <w:tcPr>
            <w:tcW w:w="1126" w:type="dxa"/>
          </w:tcPr>
          <w:p w:rsidR="0041774C" w:rsidRPr="0041774C" w:rsidRDefault="0041774C" w:rsidP="00600FBB">
            <w:pPr>
              <w:pBdr>
                <w:top w:val="single" w:sz="4" w:space="0" w:color="auto"/>
                <w:left w:val="single" w:sz="8" w:space="0" w:color="auto"/>
                <w:bottom w:val="single" w:sz="4" w:space="0" w:color="auto"/>
                <w:right w:val="single" w:sz="4" w:space="0" w:color="auto"/>
              </w:pBdr>
              <w:shd w:val="clear" w:color="000000" w:fill="CCFFCC"/>
              <w:spacing w:before="100" w:beforeAutospacing="1" w:after="100" w:afterAutospacing="1"/>
              <w:jc w:val="center"/>
              <w:textAlignment w:val="center"/>
              <w:rPr>
                <w:rFonts w:ascii="Times New Roman" w:hAnsi="Times New Roman" w:cs="Times New Roman"/>
                <w:b/>
                <w:bCs/>
                <w:sz w:val="20"/>
                <w:szCs w:val="20"/>
              </w:rPr>
            </w:pPr>
            <w:r w:rsidRPr="0041774C">
              <w:rPr>
                <w:rFonts w:ascii="Times New Roman" w:hAnsi="Times New Roman" w:cs="Times New Roman"/>
                <w:b/>
                <w:bCs/>
                <w:sz w:val="20"/>
                <w:szCs w:val="20"/>
              </w:rPr>
              <w:t>4.</w:t>
            </w:r>
          </w:p>
        </w:tc>
        <w:tc>
          <w:tcPr>
            <w:tcW w:w="3186" w:type="dxa"/>
          </w:tcPr>
          <w:p w:rsidR="0041774C" w:rsidRPr="0041774C" w:rsidRDefault="0041774C" w:rsidP="00600FBB">
            <w:pPr>
              <w:pBdr>
                <w:top w:val="single" w:sz="4" w:space="0" w:color="auto"/>
                <w:left w:val="single" w:sz="8" w:space="0" w:color="auto"/>
                <w:bottom w:val="single" w:sz="4" w:space="0" w:color="auto"/>
                <w:right w:val="single" w:sz="4" w:space="0" w:color="auto"/>
              </w:pBdr>
              <w:shd w:val="clear" w:color="000000" w:fill="CCFFCC"/>
              <w:spacing w:before="100" w:beforeAutospacing="1" w:after="100" w:afterAutospacing="1"/>
              <w:jc w:val="center"/>
              <w:textAlignment w:val="center"/>
              <w:rPr>
                <w:rFonts w:ascii="Times New Roman" w:hAnsi="Times New Roman" w:cs="Times New Roman"/>
                <w:b/>
                <w:bCs/>
                <w:sz w:val="20"/>
                <w:szCs w:val="20"/>
              </w:rPr>
            </w:pPr>
            <w:r w:rsidRPr="0041774C">
              <w:rPr>
                <w:rFonts w:ascii="Times New Roman" w:hAnsi="Times New Roman" w:cs="Times New Roman"/>
                <w:b/>
                <w:bCs/>
                <w:sz w:val="20"/>
                <w:szCs w:val="20"/>
              </w:rPr>
              <w:t>14.55 – 15.25</w:t>
            </w:r>
          </w:p>
        </w:tc>
        <w:tc>
          <w:tcPr>
            <w:tcW w:w="3186" w:type="dxa"/>
          </w:tcPr>
          <w:p w:rsidR="0041774C" w:rsidRPr="0041774C" w:rsidRDefault="0041774C" w:rsidP="00600FBB">
            <w:pPr>
              <w:pBdr>
                <w:top w:val="single" w:sz="4" w:space="0" w:color="auto"/>
                <w:left w:val="single" w:sz="8" w:space="0" w:color="auto"/>
                <w:bottom w:val="single" w:sz="4" w:space="0" w:color="auto"/>
                <w:right w:val="single" w:sz="4" w:space="0" w:color="auto"/>
              </w:pBdr>
              <w:shd w:val="clear" w:color="000000" w:fill="CCFFCC"/>
              <w:spacing w:before="100" w:beforeAutospacing="1" w:after="100" w:afterAutospacing="1"/>
              <w:jc w:val="center"/>
              <w:textAlignment w:val="center"/>
              <w:rPr>
                <w:rFonts w:ascii="Times New Roman" w:hAnsi="Times New Roman" w:cs="Times New Roman"/>
                <w:b/>
                <w:bCs/>
                <w:sz w:val="20"/>
                <w:szCs w:val="20"/>
              </w:rPr>
            </w:pPr>
            <w:r w:rsidRPr="0041774C">
              <w:rPr>
                <w:rFonts w:ascii="Times New Roman" w:hAnsi="Times New Roman" w:cs="Times New Roman"/>
                <w:b/>
                <w:bCs/>
                <w:sz w:val="20"/>
                <w:szCs w:val="20"/>
                <w:lang w:val="ru-RU"/>
              </w:rPr>
              <w:t>5 минута</w:t>
            </w:r>
          </w:p>
        </w:tc>
      </w:tr>
      <w:tr w:rsidR="0041774C" w:rsidRPr="0041774C" w:rsidTr="00600FBB">
        <w:trPr>
          <w:jc w:val="center"/>
        </w:trPr>
        <w:tc>
          <w:tcPr>
            <w:tcW w:w="1126" w:type="dxa"/>
          </w:tcPr>
          <w:p w:rsidR="0041774C" w:rsidRPr="0041774C" w:rsidRDefault="0041774C" w:rsidP="00600FBB">
            <w:pPr>
              <w:pBdr>
                <w:top w:val="single" w:sz="4" w:space="0" w:color="auto"/>
                <w:left w:val="single" w:sz="8" w:space="0" w:color="auto"/>
                <w:bottom w:val="single" w:sz="4" w:space="0" w:color="auto"/>
                <w:right w:val="single" w:sz="4" w:space="0" w:color="auto"/>
              </w:pBdr>
              <w:shd w:val="clear" w:color="000000" w:fill="CCFFCC"/>
              <w:spacing w:before="100" w:beforeAutospacing="1" w:after="100" w:afterAutospacing="1"/>
              <w:jc w:val="center"/>
              <w:textAlignment w:val="center"/>
              <w:rPr>
                <w:rFonts w:ascii="Times New Roman" w:hAnsi="Times New Roman" w:cs="Times New Roman"/>
                <w:b/>
                <w:bCs/>
                <w:sz w:val="20"/>
                <w:szCs w:val="20"/>
              </w:rPr>
            </w:pPr>
            <w:r w:rsidRPr="0041774C">
              <w:rPr>
                <w:rFonts w:ascii="Times New Roman" w:hAnsi="Times New Roman" w:cs="Times New Roman"/>
                <w:b/>
                <w:bCs/>
                <w:sz w:val="20"/>
                <w:szCs w:val="20"/>
              </w:rPr>
              <w:t>5.</w:t>
            </w:r>
          </w:p>
        </w:tc>
        <w:tc>
          <w:tcPr>
            <w:tcW w:w="3186" w:type="dxa"/>
          </w:tcPr>
          <w:p w:rsidR="0041774C" w:rsidRPr="0041774C" w:rsidRDefault="0041774C" w:rsidP="00600FBB">
            <w:pPr>
              <w:pBdr>
                <w:top w:val="single" w:sz="4" w:space="0" w:color="auto"/>
                <w:left w:val="single" w:sz="8" w:space="0" w:color="auto"/>
                <w:bottom w:val="single" w:sz="4" w:space="0" w:color="auto"/>
                <w:right w:val="single" w:sz="4" w:space="0" w:color="auto"/>
              </w:pBdr>
              <w:shd w:val="clear" w:color="000000" w:fill="CCFFCC"/>
              <w:spacing w:before="100" w:beforeAutospacing="1" w:after="100" w:afterAutospacing="1"/>
              <w:jc w:val="center"/>
              <w:textAlignment w:val="center"/>
              <w:rPr>
                <w:rFonts w:ascii="Times New Roman" w:hAnsi="Times New Roman" w:cs="Times New Roman"/>
                <w:b/>
                <w:bCs/>
                <w:sz w:val="20"/>
                <w:szCs w:val="20"/>
              </w:rPr>
            </w:pPr>
            <w:r w:rsidRPr="0041774C">
              <w:rPr>
                <w:rFonts w:ascii="Times New Roman" w:hAnsi="Times New Roman" w:cs="Times New Roman"/>
                <w:b/>
                <w:bCs/>
                <w:sz w:val="20"/>
                <w:szCs w:val="20"/>
              </w:rPr>
              <w:t>15.30 – 16.00</w:t>
            </w:r>
          </w:p>
        </w:tc>
        <w:tc>
          <w:tcPr>
            <w:tcW w:w="3186" w:type="dxa"/>
          </w:tcPr>
          <w:p w:rsidR="0041774C" w:rsidRPr="0041774C" w:rsidRDefault="0041774C" w:rsidP="00600FBB">
            <w:pPr>
              <w:pBdr>
                <w:top w:val="single" w:sz="4" w:space="0" w:color="auto"/>
                <w:left w:val="single" w:sz="8" w:space="0" w:color="auto"/>
                <w:bottom w:val="single" w:sz="4" w:space="0" w:color="auto"/>
                <w:right w:val="single" w:sz="4" w:space="0" w:color="auto"/>
              </w:pBdr>
              <w:shd w:val="clear" w:color="000000" w:fill="CCFFCC"/>
              <w:spacing w:before="100" w:beforeAutospacing="1" w:after="100" w:afterAutospacing="1"/>
              <w:jc w:val="center"/>
              <w:textAlignment w:val="center"/>
              <w:rPr>
                <w:rFonts w:ascii="Times New Roman" w:hAnsi="Times New Roman" w:cs="Times New Roman"/>
                <w:b/>
                <w:bCs/>
                <w:sz w:val="20"/>
                <w:szCs w:val="20"/>
              </w:rPr>
            </w:pPr>
            <w:r w:rsidRPr="0041774C">
              <w:rPr>
                <w:rFonts w:ascii="Times New Roman" w:hAnsi="Times New Roman" w:cs="Times New Roman"/>
                <w:b/>
                <w:bCs/>
                <w:sz w:val="20"/>
                <w:szCs w:val="20"/>
                <w:lang w:val="ru-RU"/>
              </w:rPr>
              <w:t>5 минута</w:t>
            </w:r>
          </w:p>
        </w:tc>
      </w:tr>
      <w:tr w:rsidR="0041774C" w:rsidRPr="0041774C" w:rsidTr="00600FBB">
        <w:trPr>
          <w:jc w:val="center"/>
        </w:trPr>
        <w:tc>
          <w:tcPr>
            <w:tcW w:w="1126" w:type="dxa"/>
          </w:tcPr>
          <w:p w:rsidR="0041774C" w:rsidRPr="0041774C" w:rsidRDefault="0041774C" w:rsidP="00600FBB">
            <w:pPr>
              <w:pBdr>
                <w:top w:val="single" w:sz="4" w:space="0" w:color="auto"/>
                <w:left w:val="single" w:sz="8" w:space="0" w:color="auto"/>
                <w:bottom w:val="single" w:sz="4" w:space="0" w:color="auto"/>
                <w:right w:val="single" w:sz="4" w:space="0" w:color="auto"/>
              </w:pBdr>
              <w:shd w:val="clear" w:color="000000" w:fill="CCFFCC"/>
              <w:spacing w:before="100" w:beforeAutospacing="1" w:after="100" w:afterAutospacing="1"/>
              <w:jc w:val="center"/>
              <w:textAlignment w:val="center"/>
              <w:rPr>
                <w:rFonts w:ascii="Times New Roman" w:hAnsi="Times New Roman" w:cs="Times New Roman"/>
                <w:b/>
                <w:bCs/>
                <w:sz w:val="20"/>
                <w:szCs w:val="20"/>
              </w:rPr>
            </w:pPr>
            <w:r w:rsidRPr="0041774C">
              <w:rPr>
                <w:rFonts w:ascii="Times New Roman" w:hAnsi="Times New Roman" w:cs="Times New Roman"/>
                <w:b/>
                <w:bCs/>
                <w:sz w:val="20"/>
                <w:szCs w:val="20"/>
              </w:rPr>
              <w:t>6.</w:t>
            </w:r>
          </w:p>
        </w:tc>
        <w:tc>
          <w:tcPr>
            <w:tcW w:w="3186" w:type="dxa"/>
          </w:tcPr>
          <w:p w:rsidR="0041774C" w:rsidRPr="0041774C" w:rsidRDefault="0041774C" w:rsidP="00600FBB">
            <w:pPr>
              <w:pBdr>
                <w:top w:val="single" w:sz="4" w:space="0" w:color="auto"/>
                <w:left w:val="single" w:sz="8" w:space="0" w:color="auto"/>
                <w:bottom w:val="single" w:sz="4" w:space="0" w:color="auto"/>
                <w:right w:val="single" w:sz="4" w:space="0" w:color="auto"/>
              </w:pBdr>
              <w:shd w:val="clear" w:color="000000" w:fill="CCFFCC"/>
              <w:spacing w:before="100" w:beforeAutospacing="1" w:after="100" w:afterAutospacing="1"/>
              <w:jc w:val="center"/>
              <w:textAlignment w:val="center"/>
              <w:rPr>
                <w:rFonts w:ascii="Times New Roman" w:hAnsi="Times New Roman" w:cs="Times New Roman"/>
                <w:b/>
                <w:bCs/>
                <w:sz w:val="20"/>
                <w:szCs w:val="20"/>
              </w:rPr>
            </w:pPr>
            <w:r w:rsidRPr="0041774C">
              <w:rPr>
                <w:rFonts w:ascii="Times New Roman" w:hAnsi="Times New Roman" w:cs="Times New Roman"/>
                <w:b/>
                <w:bCs/>
                <w:sz w:val="20"/>
                <w:szCs w:val="20"/>
              </w:rPr>
              <w:t>16.05 – 16.35</w:t>
            </w:r>
          </w:p>
        </w:tc>
        <w:tc>
          <w:tcPr>
            <w:tcW w:w="3186" w:type="dxa"/>
          </w:tcPr>
          <w:p w:rsidR="0041774C" w:rsidRPr="0041774C" w:rsidRDefault="0041774C" w:rsidP="00600FBB">
            <w:pPr>
              <w:pBdr>
                <w:top w:val="single" w:sz="4" w:space="0" w:color="auto"/>
                <w:left w:val="single" w:sz="8" w:space="0" w:color="auto"/>
                <w:bottom w:val="single" w:sz="4" w:space="0" w:color="auto"/>
                <w:right w:val="single" w:sz="4" w:space="0" w:color="auto"/>
              </w:pBdr>
              <w:shd w:val="clear" w:color="000000" w:fill="CCFFCC"/>
              <w:spacing w:before="100" w:beforeAutospacing="1" w:after="100" w:afterAutospacing="1"/>
              <w:textAlignment w:val="center"/>
              <w:rPr>
                <w:rFonts w:ascii="Times New Roman" w:hAnsi="Times New Roman" w:cs="Times New Roman"/>
                <w:b/>
                <w:bCs/>
                <w:sz w:val="20"/>
                <w:szCs w:val="20"/>
              </w:rPr>
            </w:pPr>
          </w:p>
        </w:tc>
      </w:tr>
    </w:tbl>
    <w:p w:rsidR="0041774C" w:rsidRPr="0041774C" w:rsidRDefault="0041774C" w:rsidP="0041774C">
      <w:pPr>
        <w:rPr>
          <w:rFonts w:ascii="Times New Roman" w:hAnsi="Times New Roman" w:cs="Times New Roman"/>
          <w:b/>
          <w:sz w:val="20"/>
          <w:szCs w:val="20"/>
        </w:rPr>
      </w:pPr>
    </w:p>
    <w:p w:rsidR="0041774C" w:rsidRPr="0041774C" w:rsidRDefault="0041774C" w:rsidP="0041774C">
      <w:pPr>
        <w:rPr>
          <w:rFonts w:ascii="Times New Roman" w:hAnsi="Times New Roman" w:cs="Times New Roman"/>
          <w:b/>
          <w:sz w:val="20"/>
          <w:szCs w:val="20"/>
        </w:rPr>
      </w:pPr>
    </w:p>
    <w:p w:rsidR="0041774C" w:rsidRPr="0041774C" w:rsidRDefault="0041774C" w:rsidP="0041774C">
      <w:pPr>
        <w:rPr>
          <w:rFonts w:ascii="Times New Roman" w:hAnsi="Times New Roman" w:cs="Times New Roman"/>
          <w:b/>
          <w:sz w:val="20"/>
          <w:szCs w:val="20"/>
        </w:rPr>
      </w:pPr>
    </w:p>
    <w:p w:rsidR="0041774C" w:rsidRPr="0041774C" w:rsidRDefault="0041774C" w:rsidP="0041774C">
      <w:pPr>
        <w:rPr>
          <w:rFonts w:ascii="Times New Roman" w:hAnsi="Times New Roman" w:cs="Times New Roman"/>
          <w:b/>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8"/>
        <w:gridCol w:w="2070"/>
        <w:gridCol w:w="1903"/>
        <w:gridCol w:w="850"/>
        <w:gridCol w:w="1885"/>
        <w:gridCol w:w="1886"/>
      </w:tblGrid>
      <w:tr w:rsidR="0041774C" w:rsidRPr="0041774C" w:rsidTr="00600FBB">
        <w:trPr>
          <w:trHeight w:val="440"/>
          <w:jc w:val="center"/>
        </w:trPr>
        <w:tc>
          <w:tcPr>
            <w:tcW w:w="9242" w:type="dxa"/>
            <w:gridSpan w:val="6"/>
            <w:shd w:val="clear" w:color="auto" w:fill="auto"/>
          </w:tcPr>
          <w:p w:rsidR="0041774C" w:rsidRPr="0041774C" w:rsidRDefault="0041774C" w:rsidP="00600FBB">
            <w:pPr>
              <w:jc w:val="center"/>
              <w:rPr>
                <w:rFonts w:ascii="Times New Roman" w:hAnsi="Times New Roman" w:cs="Times New Roman"/>
                <w:b/>
                <w:sz w:val="20"/>
                <w:szCs w:val="20"/>
              </w:rPr>
            </w:pPr>
            <w:r w:rsidRPr="0041774C">
              <w:rPr>
                <w:rFonts w:ascii="Times New Roman" w:hAnsi="Times New Roman" w:cs="Times New Roman"/>
                <w:b/>
                <w:sz w:val="20"/>
                <w:szCs w:val="20"/>
              </w:rPr>
              <w:t>Издвојена одељења Школе - Узвеће и Мачвански Метковић – млађи разреди</w:t>
            </w:r>
          </w:p>
        </w:tc>
      </w:tr>
      <w:tr w:rsidR="0041774C" w:rsidRPr="0041774C" w:rsidTr="00600FBB">
        <w:trPr>
          <w:trHeight w:val="300"/>
          <w:jc w:val="center"/>
        </w:trPr>
        <w:tc>
          <w:tcPr>
            <w:tcW w:w="4621" w:type="dxa"/>
            <w:gridSpan w:val="3"/>
            <w:shd w:val="clear" w:color="auto" w:fill="auto"/>
          </w:tcPr>
          <w:p w:rsidR="0041774C" w:rsidRPr="0041774C" w:rsidRDefault="0041774C" w:rsidP="00600FBB">
            <w:pPr>
              <w:jc w:val="center"/>
              <w:rPr>
                <w:rFonts w:ascii="Times New Roman" w:hAnsi="Times New Roman" w:cs="Times New Roman"/>
                <w:b/>
                <w:sz w:val="20"/>
                <w:szCs w:val="20"/>
              </w:rPr>
            </w:pPr>
            <w:r w:rsidRPr="0041774C">
              <w:rPr>
                <w:rFonts w:ascii="Times New Roman" w:hAnsi="Times New Roman" w:cs="Times New Roman"/>
                <w:b/>
                <w:sz w:val="20"/>
                <w:szCs w:val="20"/>
              </w:rPr>
              <w:t>Прва смена</w:t>
            </w:r>
          </w:p>
          <w:p w:rsidR="0041774C" w:rsidRPr="0041774C" w:rsidRDefault="0041774C" w:rsidP="00600FBB">
            <w:pPr>
              <w:rPr>
                <w:rFonts w:ascii="Times New Roman" w:hAnsi="Times New Roman" w:cs="Times New Roman"/>
                <w:b/>
                <w:sz w:val="20"/>
                <w:szCs w:val="20"/>
              </w:rPr>
            </w:pPr>
          </w:p>
        </w:tc>
        <w:tc>
          <w:tcPr>
            <w:tcW w:w="4621" w:type="dxa"/>
            <w:gridSpan w:val="3"/>
            <w:shd w:val="clear" w:color="auto" w:fill="auto"/>
          </w:tcPr>
          <w:p w:rsidR="0041774C" w:rsidRPr="0041774C" w:rsidRDefault="0041774C" w:rsidP="00600FBB">
            <w:pPr>
              <w:jc w:val="center"/>
              <w:rPr>
                <w:rFonts w:ascii="Times New Roman" w:hAnsi="Times New Roman" w:cs="Times New Roman"/>
                <w:b/>
                <w:sz w:val="20"/>
                <w:szCs w:val="20"/>
              </w:rPr>
            </w:pPr>
            <w:r w:rsidRPr="0041774C">
              <w:rPr>
                <w:rFonts w:ascii="Times New Roman" w:hAnsi="Times New Roman" w:cs="Times New Roman"/>
                <w:b/>
                <w:sz w:val="20"/>
                <w:szCs w:val="20"/>
              </w:rPr>
              <w:t>Друга смена</w:t>
            </w:r>
          </w:p>
        </w:tc>
      </w:tr>
      <w:tr w:rsidR="0041774C" w:rsidRPr="0041774C" w:rsidTr="00600FBB">
        <w:trPr>
          <w:trHeight w:val="665"/>
          <w:jc w:val="center"/>
        </w:trPr>
        <w:tc>
          <w:tcPr>
            <w:tcW w:w="648" w:type="dxa"/>
            <w:shd w:val="clear" w:color="auto" w:fill="auto"/>
          </w:tcPr>
          <w:p w:rsidR="0041774C" w:rsidRPr="0041774C" w:rsidRDefault="0041774C" w:rsidP="00600FBB">
            <w:pPr>
              <w:jc w:val="center"/>
              <w:rPr>
                <w:rFonts w:ascii="Times New Roman" w:hAnsi="Times New Roman" w:cs="Times New Roman"/>
                <w:sz w:val="20"/>
                <w:szCs w:val="20"/>
              </w:rPr>
            </w:pPr>
            <w:r w:rsidRPr="0041774C">
              <w:rPr>
                <w:rFonts w:ascii="Times New Roman" w:hAnsi="Times New Roman" w:cs="Times New Roman"/>
                <w:b/>
                <w:sz w:val="20"/>
                <w:szCs w:val="20"/>
              </w:rPr>
              <w:t xml:space="preserve">Час </w:t>
            </w:r>
          </w:p>
        </w:tc>
        <w:tc>
          <w:tcPr>
            <w:tcW w:w="2070" w:type="dxa"/>
            <w:shd w:val="clear" w:color="auto" w:fill="auto"/>
          </w:tcPr>
          <w:p w:rsidR="0041774C" w:rsidRPr="0041774C" w:rsidRDefault="0041774C" w:rsidP="00600FBB">
            <w:pPr>
              <w:jc w:val="center"/>
              <w:rPr>
                <w:rFonts w:ascii="Times New Roman" w:hAnsi="Times New Roman" w:cs="Times New Roman"/>
                <w:b/>
                <w:sz w:val="20"/>
                <w:szCs w:val="20"/>
              </w:rPr>
            </w:pPr>
            <w:r w:rsidRPr="0041774C">
              <w:rPr>
                <w:rFonts w:ascii="Times New Roman" w:hAnsi="Times New Roman" w:cs="Times New Roman"/>
                <w:b/>
                <w:sz w:val="20"/>
                <w:szCs w:val="20"/>
              </w:rPr>
              <w:t>Време трајања часа</w:t>
            </w:r>
          </w:p>
        </w:tc>
        <w:tc>
          <w:tcPr>
            <w:tcW w:w="1903" w:type="dxa"/>
            <w:shd w:val="clear" w:color="auto" w:fill="auto"/>
          </w:tcPr>
          <w:p w:rsidR="0041774C" w:rsidRPr="0041774C" w:rsidRDefault="0041774C" w:rsidP="00600FBB">
            <w:pPr>
              <w:jc w:val="center"/>
              <w:rPr>
                <w:rFonts w:ascii="Times New Roman" w:hAnsi="Times New Roman" w:cs="Times New Roman"/>
                <w:b/>
                <w:sz w:val="20"/>
                <w:szCs w:val="20"/>
                <w:lang w:val="ru-RU"/>
              </w:rPr>
            </w:pPr>
            <w:r w:rsidRPr="0041774C">
              <w:rPr>
                <w:rFonts w:ascii="Times New Roman" w:hAnsi="Times New Roman" w:cs="Times New Roman"/>
                <w:b/>
                <w:sz w:val="20"/>
                <w:szCs w:val="20"/>
                <w:lang w:val="ru-RU"/>
              </w:rPr>
              <w:t>Време трајања одмора</w:t>
            </w:r>
          </w:p>
        </w:tc>
        <w:tc>
          <w:tcPr>
            <w:tcW w:w="850" w:type="dxa"/>
            <w:shd w:val="clear" w:color="auto" w:fill="auto"/>
          </w:tcPr>
          <w:p w:rsidR="0041774C" w:rsidRPr="0041774C" w:rsidRDefault="0041774C" w:rsidP="00600FBB">
            <w:pPr>
              <w:jc w:val="center"/>
              <w:rPr>
                <w:rFonts w:ascii="Times New Roman" w:hAnsi="Times New Roman" w:cs="Times New Roman"/>
                <w:b/>
                <w:sz w:val="20"/>
                <w:szCs w:val="20"/>
              </w:rPr>
            </w:pPr>
            <w:r w:rsidRPr="0041774C">
              <w:rPr>
                <w:rFonts w:ascii="Times New Roman" w:hAnsi="Times New Roman" w:cs="Times New Roman"/>
                <w:b/>
                <w:sz w:val="20"/>
                <w:szCs w:val="20"/>
              </w:rPr>
              <w:t xml:space="preserve">Час </w:t>
            </w:r>
          </w:p>
          <w:p w:rsidR="0041774C" w:rsidRPr="0041774C" w:rsidRDefault="0041774C" w:rsidP="00600FBB">
            <w:pPr>
              <w:jc w:val="center"/>
              <w:rPr>
                <w:rFonts w:ascii="Times New Roman" w:hAnsi="Times New Roman" w:cs="Times New Roman"/>
                <w:sz w:val="20"/>
                <w:szCs w:val="20"/>
              </w:rPr>
            </w:pPr>
          </w:p>
        </w:tc>
        <w:tc>
          <w:tcPr>
            <w:tcW w:w="1885" w:type="dxa"/>
            <w:shd w:val="clear" w:color="auto" w:fill="auto"/>
          </w:tcPr>
          <w:p w:rsidR="0041774C" w:rsidRPr="0041774C" w:rsidRDefault="0041774C" w:rsidP="00600FBB">
            <w:pPr>
              <w:jc w:val="center"/>
              <w:rPr>
                <w:rFonts w:ascii="Times New Roman" w:hAnsi="Times New Roman" w:cs="Times New Roman"/>
                <w:b/>
                <w:sz w:val="20"/>
                <w:szCs w:val="20"/>
              </w:rPr>
            </w:pPr>
            <w:r w:rsidRPr="0041774C">
              <w:rPr>
                <w:rFonts w:ascii="Times New Roman" w:hAnsi="Times New Roman" w:cs="Times New Roman"/>
                <w:b/>
                <w:sz w:val="20"/>
                <w:szCs w:val="20"/>
              </w:rPr>
              <w:t>Време трајања часа</w:t>
            </w:r>
          </w:p>
        </w:tc>
        <w:tc>
          <w:tcPr>
            <w:tcW w:w="1886" w:type="dxa"/>
            <w:shd w:val="clear" w:color="auto" w:fill="auto"/>
          </w:tcPr>
          <w:p w:rsidR="0041774C" w:rsidRPr="0041774C" w:rsidRDefault="0041774C" w:rsidP="00600FBB">
            <w:pPr>
              <w:jc w:val="center"/>
              <w:rPr>
                <w:rFonts w:ascii="Times New Roman" w:hAnsi="Times New Roman" w:cs="Times New Roman"/>
                <w:b/>
                <w:sz w:val="20"/>
                <w:szCs w:val="20"/>
                <w:lang w:val="ru-RU"/>
              </w:rPr>
            </w:pPr>
            <w:r w:rsidRPr="0041774C">
              <w:rPr>
                <w:rFonts w:ascii="Times New Roman" w:hAnsi="Times New Roman" w:cs="Times New Roman"/>
                <w:b/>
                <w:sz w:val="20"/>
                <w:szCs w:val="20"/>
                <w:lang w:val="ru-RU"/>
              </w:rPr>
              <w:t>Време трајања одмора</w:t>
            </w:r>
          </w:p>
        </w:tc>
      </w:tr>
      <w:tr w:rsidR="0041774C" w:rsidRPr="0041774C" w:rsidTr="00600FBB">
        <w:trPr>
          <w:jc w:val="center"/>
        </w:trPr>
        <w:tc>
          <w:tcPr>
            <w:tcW w:w="648" w:type="dxa"/>
            <w:shd w:val="clear" w:color="auto" w:fill="auto"/>
          </w:tcPr>
          <w:p w:rsidR="0041774C" w:rsidRPr="0041774C" w:rsidRDefault="0041774C" w:rsidP="00600FBB">
            <w:pPr>
              <w:jc w:val="center"/>
              <w:rPr>
                <w:rFonts w:ascii="Times New Roman" w:hAnsi="Times New Roman" w:cs="Times New Roman"/>
                <w:b/>
                <w:sz w:val="20"/>
                <w:szCs w:val="20"/>
              </w:rPr>
            </w:pPr>
            <w:r w:rsidRPr="0041774C">
              <w:rPr>
                <w:rFonts w:ascii="Times New Roman" w:hAnsi="Times New Roman" w:cs="Times New Roman"/>
                <w:b/>
                <w:sz w:val="20"/>
                <w:szCs w:val="20"/>
              </w:rPr>
              <w:t>1.</w:t>
            </w:r>
          </w:p>
        </w:tc>
        <w:tc>
          <w:tcPr>
            <w:tcW w:w="2070" w:type="dxa"/>
            <w:shd w:val="clear" w:color="auto" w:fill="auto"/>
          </w:tcPr>
          <w:p w:rsidR="0041774C" w:rsidRPr="0041774C" w:rsidRDefault="0041774C" w:rsidP="00600FBB">
            <w:pPr>
              <w:jc w:val="both"/>
              <w:rPr>
                <w:rFonts w:ascii="Times New Roman" w:hAnsi="Times New Roman" w:cs="Times New Roman"/>
                <w:sz w:val="20"/>
                <w:szCs w:val="20"/>
                <w:lang w:val="ru-RU"/>
              </w:rPr>
            </w:pPr>
            <w:r w:rsidRPr="0041774C">
              <w:rPr>
                <w:rFonts w:ascii="Times New Roman" w:hAnsi="Times New Roman" w:cs="Times New Roman"/>
                <w:sz w:val="20"/>
                <w:szCs w:val="20"/>
                <w:lang w:val="ru-RU"/>
              </w:rPr>
              <w:t>07.30 – 08.00</w:t>
            </w:r>
          </w:p>
        </w:tc>
        <w:tc>
          <w:tcPr>
            <w:tcW w:w="1903" w:type="dxa"/>
            <w:shd w:val="clear" w:color="auto" w:fill="auto"/>
          </w:tcPr>
          <w:p w:rsidR="0041774C" w:rsidRPr="0041774C" w:rsidRDefault="0041774C" w:rsidP="00600FBB">
            <w:pPr>
              <w:jc w:val="center"/>
              <w:rPr>
                <w:rFonts w:ascii="Times New Roman" w:hAnsi="Times New Roman" w:cs="Times New Roman"/>
                <w:sz w:val="20"/>
                <w:szCs w:val="20"/>
                <w:lang w:val="ru-RU"/>
              </w:rPr>
            </w:pPr>
            <w:r w:rsidRPr="0041774C">
              <w:rPr>
                <w:rFonts w:ascii="Times New Roman" w:hAnsi="Times New Roman" w:cs="Times New Roman"/>
                <w:sz w:val="20"/>
                <w:szCs w:val="20"/>
                <w:lang w:val="ru-RU"/>
              </w:rPr>
              <w:t>5 минута</w:t>
            </w:r>
          </w:p>
        </w:tc>
        <w:tc>
          <w:tcPr>
            <w:tcW w:w="850" w:type="dxa"/>
            <w:shd w:val="clear" w:color="auto" w:fill="auto"/>
          </w:tcPr>
          <w:p w:rsidR="0041774C" w:rsidRPr="0041774C" w:rsidRDefault="0041774C" w:rsidP="00600FBB">
            <w:pPr>
              <w:jc w:val="center"/>
              <w:rPr>
                <w:rFonts w:ascii="Times New Roman" w:hAnsi="Times New Roman" w:cs="Times New Roman"/>
                <w:b/>
                <w:sz w:val="20"/>
                <w:szCs w:val="20"/>
                <w:lang w:val="ru-RU"/>
              </w:rPr>
            </w:pPr>
            <w:r w:rsidRPr="0041774C">
              <w:rPr>
                <w:rFonts w:ascii="Times New Roman" w:hAnsi="Times New Roman" w:cs="Times New Roman"/>
                <w:b/>
                <w:sz w:val="20"/>
                <w:szCs w:val="20"/>
                <w:lang w:val="ru-RU"/>
              </w:rPr>
              <w:t>1.</w:t>
            </w:r>
          </w:p>
        </w:tc>
        <w:tc>
          <w:tcPr>
            <w:tcW w:w="1885" w:type="dxa"/>
            <w:shd w:val="clear" w:color="auto" w:fill="auto"/>
          </w:tcPr>
          <w:p w:rsidR="0041774C" w:rsidRPr="0041774C" w:rsidRDefault="0041774C" w:rsidP="00600FBB">
            <w:pPr>
              <w:jc w:val="center"/>
              <w:rPr>
                <w:rFonts w:ascii="Times New Roman" w:hAnsi="Times New Roman" w:cs="Times New Roman"/>
                <w:sz w:val="20"/>
                <w:szCs w:val="20"/>
              </w:rPr>
            </w:pPr>
            <w:r w:rsidRPr="0041774C">
              <w:rPr>
                <w:rFonts w:ascii="Times New Roman" w:hAnsi="Times New Roman" w:cs="Times New Roman"/>
                <w:sz w:val="20"/>
                <w:szCs w:val="20"/>
              </w:rPr>
              <w:t>10.20 – 10.50</w:t>
            </w:r>
          </w:p>
        </w:tc>
        <w:tc>
          <w:tcPr>
            <w:tcW w:w="1886" w:type="dxa"/>
            <w:shd w:val="clear" w:color="auto" w:fill="auto"/>
          </w:tcPr>
          <w:p w:rsidR="0041774C" w:rsidRPr="0041774C" w:rsidRDefault="0041774C" w:rsidP="00600FBB">
            <w:pPr>
              <w:jc w:val="center"/>
              <w:rPr>
                <w:rFonts w:ascii="Times New Roman" w:hAnsi="Times New Roman" w:cs="Times New Roman"/>
                <w:sz w:val="20"/>
                <w:szCs w:val="20"/>
                <w:lang w:val="ru-RU"/>
              </w:rPr>
            </w:pPr>
            <w:r w:rsidRPr="0041774C">
              <w:rPr>
                <w:rFonts w:ascii="Times New Roman" w:hAnsi="Times New Roman" w:cs="Times New Roman"/>
                <w:sz w:val="20"/>
                <w:szCs w:val="20"/>
                <w:lang w:val="ru-RU"/>
              </w:rPr>
              <w:t>5 минута</w:t>
            </w:r>
          </w:p>
        </w:tc>
      </w:tr>
      <w:tr w:rsidR="0041774C" w:rsidRPr="0041774C" w:rsidTr="00600FBB">
        <w:trPr>
          <w:jc w:val="center"/>
        </w:trPr>
        <w:tc>
          <w:tcPr>
            <w:tcW w:w="648" w:type="dxa"/>
            <w:shd w:val="clear" w:color="auto" w:fill="auto"/>
          </w:tcPr>
          <w:p w:rsidR="0041774C" w:rsidRPr="0041774C" w:rsidRDefault="0041774C" w:rsidP="00600FBB">
            <w:pPr>
              <w:jc w:val="center"/>
              <w:rPr>
                <w:rFonts w:ascii="Times New Roman" w:hAnsi="Times New Roman" w:cs="Times New Roman"/>
                <w:b/>
                <w:sz w:val="20"/>
                <w:szCs w:val="20"/>
              </w:rPr>
            </w:pPr>
            <w:r w:rsidRPr="0041774C">
              <w:rPr>
                <w:rFonts w:ascii="Times New Roman" w:hAnsi="Times New Roman" w:cs="Times New Roman"/>
                <w:b/>
                <w:sz w:val="20"/>
                <w:szCs w:val="20"/>
              </w:rPr>
              <w:t>2.</w:t>
            </w:r>
          </w:p>
        </w:tc>
        <w:tc>
          <w:tcPr>
            <w:tcW w:w="2070" w:type="dxa"/>
            <w:shd w:val="clear" w:color="auto" w:fill="auto"/>
          </w:tcPr>
          <w:p w:rsidR="0041774C" w:rsidRPr="0041774C" w:rsidRDefault="0041774C" w:rsidP="00600FBB">
            <w:pPr>
              <w:jc w:val="both"/>
              <w:rPr>
                <w:rFonts w:ascii="Times New Roman" w:hAnsi="Times New Roman" w:cs="Times New Roman"/>
                <w:sz w:val="20"/>
                <w:szCs w:val="20"/>
                <w:lang w:val="ru-RU"/>
              </w:rPr>
            </w:pPr>
            <w:r w:rsidRPr="0041774C">
              <w:rPr>
                <w:rFonts w:ascii="Times New Roman" w:hAnsi="Times New Roman" w:cs="Times New Roman"/>
                <w:sz w:val="20"/>
                <w:szCs w:val="20"/>
                <w:lang w:val="ru-RU"/>
              </w:rPr>
              <w:t>08.05 – 08.35</w:t>
            </w:r>
          </w:p>
        </w:tc>
        <w:tc>
          <w:tcPr>
            <w:tcW w:w="1903" w:type="dxa"/>
            <w:shd w:val="clear" w:color="auto" w:fill="auto"/>
          </w:tcPr>
          <w:p w:rsidR="0041774C" w:rsidRPr="0041774C" w:rsidRDefault="0041774C" w:rsidP="00600FBB">
            <w:pPr>
              <w:jc w:val="center"/>
              <w:rPr>
                <w:rFonts w:ascii="Times New Roman" w:hAnsi="Times New Roman" w:cs="Times New Roman"/>
                <w:sz w:val="20"/>
                <w:szCs w:val="20"/>
                <w:lang w:val="ru-RU"/>
              </w:rPr>
            </w:pPr>
            <w:r w:rsidRPr="0041774C">
              <w:rPr>
                <w:rFonts w:ascii="Times New Roman" w:hAnsi="Times New Roman" w:cs="Times New Roman"/>
                <w:sz w:val="20"/>
                <w:szCs w:val="20"/>
                <w:lang w:val="ru-RU"/>
              </w:rPr>
              <w:t>15 минута</w:t>
            </w:r>
          </w:p>
        </w:tc>
        <w:tc>
          <w:tcPr>
            <w:tcW w:w="850" w:type="dxa"/>
            <w:shd w:val="clear" w:color="auto" w:fill="auto"/>
          </w:tcPr>
          <w:p w:rsidR="0041774C" w:rsidRPr="0041774C" w:rsidRDefault="0041774C" w:rsidP="00600FBB">
            <w:pPr>
              <w:jc w:val="center"/>
              <w:rPr>
                <w:rFonts w:ascii="Times New Roman" w:hAnsi="Times New Roman" w:cs="Times New Roman"/>
                <w:b/>
                <w:sz w:val="20"/>
                <w:szCs w:val="20"/>
                <w:lang w:val="ru-RU"/>
              </w:rPr>
            </w:pPr>
            <w:r w:rsidRPr="0041774C">
              <w:rPr>
                <w:rFonts w:ascii="Times New Roman" w:hAnsi="Times New Roman" w:cs="Times New Roman"/>
                <w:b/>
                <w:sz w:val="20"/>
                <w:szCs w:val="20"/>
                <w:lang w:val="ru-RU"/>
              </w:rPr>
              <w:t>2.</w:t>
            </w:r>
          </w:p>
        </w:tc>
        <w:tc>
          <w:tcPr>
            <w:tcW w:w="1885" w:type="dxa"/>
            <w:shd w:val="clear" w:color="auto" w:fill="auto"/>
          </w:tcPr>
          <w:p w:rsidR="0041774C" w:rsidRPr="0041774C" w:rsidRDefault="0041774C" w:rsidP="00600FBB">
            <w:pPr>
              <w:jc w:val="center"/>
              <w:rPr>
                <w:rFonts w:ascii="Times New Roman" w:hAnsi="Times New Roman" w:cs="Times New Roman"/>
                <w:sz w:val="20"/>
                <w:szCs w:val="20"/>
              </w:rPr>
            </w:pPr>
            <w:r w:rsidRPr="0041774C">
              <w:rPr>
                <w:rFonts w:ascii="Times New Roman" w:hAnsi="Times New Roman" w:cs="Times New Roman"/>
                <w:sz w:val="20"/>
                <w:szCs w:val="20"/>
              </w:rPr>
              <w:t>10.55 – 11.25</w:t>
            </w:r>
          </w:p>
        </w:tc>
        <w:tc>
          <w:tcPr>
            <w:tcW w:w="1886" w:type="dxa"/>
            <w:shd w:val="clear" w:color="auto" w:fill="auto"/>
          </w:tcPr>
          <w:p w:rsidR="0041774C" w:rsidRPr="0041774C" w:rsidRDefault="0041774C" w:rsidP="00600FBB">
            <w:pPr>
              <w:jc w:val="center"/>
              <w:rPr>
                <w:rFonts w:ascii="Times New Roman" w:hAnsi="Times New Roman" w:cs="Times New Roman"/>
                <w:sz w:val="20"/>
                <w:szCs w:val="20"/>
                <w:lang w:val="ru-RU"/>
              </w:rPr>
            </w:pPr>
            <w:r w:rsidRPr="0041774C">
              <w:rPr>
                <w:rFonts w:ascii="Times New Roman" w:hAnsi="Times New Roman" w:cs="Times New Roman"/>
                <w:sz w:val="20"/>
                <w:szCs w:val="20"/>
                <w:lang w:val="ru-RU"/>
              </w:rPr>
              <w:t>15минута</w:t>
            </w:r>
          </w:p>
        </w:tc>
      </w:tr>
      <w:tr w:rsidR="0041774C" w:rsidRPr="0041774C" w:rsidTr="00600FBB">
        <w:trPr>
          <w:jc w:val="center"/>
        </w:trPr>
        <w:tc>
          <w:tcPr>
            <w:tcW w:w="648" w:type="dxa"/>
            <w:shd w:val="clear" w:color="auto" w:fill="auto"/>
          </w:tcPr>
          <w:p w:rsidR="0041774C" w:rsidRPr="0041774C" w:rsidRDefault="0041774C" w:rsidP="00600FBB">
            <w:pPr>
              <w:jc w:val="center"/>
              <w:rPr>
                <w:rFonts w:ascii="Times New Roman" w:hAnsi="Times New Roman" w:cs="Times New Roman"/>
                <w:b/>
                <w:sz w:val="20"/>
                <w:szCs w:val="20"/>
              </w:rPr>
            </w:pPr>
            <w:r w:rsidRPr="0041774C">
              <w:rPr>
                <w:rFonts w:ascii="Times New Roman" w:hAnsi="Times New Roman" w:cs="Times New Roman"/>
                <w:b/>
                <w:sz w:val="20"/>
                <w:szCs w:val="20"/>
              </w:rPr>
              <w:t>3.</w:t>
            </w:r>
          </w:p>
        </w:tc>
        <w:tc>
          <w:tcPr>
            <w:tcW w:w="2070" w:type="dxa"/>
            <w:shd w:val="clear" w:color="auto" w:fill="auto"/>
          </w:tcPr>
          <w:p w:rsidR="0041774C" w:rsidRPr="0041774C" w:rsidRDefault="0041774C" w:rsidP="00600FBB">
            <w:pPr>
              <w:jc w:val="both"/>
              <w:rPr>
                <w:rFonts w:ascii="Times New Roman" w:hAnsi="Times New Roman" w:cs="Times New Roman"/>
                <w:sz w:val="20"/>
                <w:szCs w:val="20"/>
                <w:lang w:val="ru-RU"/>
              </w:rPr>
            </w:pPr>
            <w:r w:rsidRPr="0041774C">
              <w:rPr>
                <w:rFonts w:ascii="Times New Roman" w:hAnsi="Times New Roman" w:cs="Times New Roman"/>
                <w:sz w:val="20"/>
                <w:szCs w:val="20"/>
                <w:lang w:val="ru-RU"/>
              </w:rPr>
              <w:t>08.50 – 09.20</w:t>
            </w:r>
          </w:p>
        </w:tc>
        <w:tc>
          <w:tcPr>
            <w:tcW w:w="1903" w:type="dxa"/>
            <w:shd w:val="clear" w:color="auto" w:fill="auto"/>
          </w:tcPr>
          <w:p w:rsidR="0041774C" w:rsidRPr="0041774C" w:rsidRDefault="0041774C" w:rsidP="00600FBB">
            <w:pPr>
              <w:jc w:val="center"/>
              <w:rPr>
                <w:rFonts w:ascii="Times New Roman" w:hAnsi="Times New Roman" w:cs="Times New Roman"/>
                <w:sz w:val="20"/>
                <w:szCs w:val="20"/>
                <w:lang w:val="ru-RU"/>
              </w:rPr>
            </w:pPr>
            <w:r w:rsidRPr="0041774C">
              <w:rPr>
                <w:rFonts w:ascii="Times New Roman" w:hAnsi="Times New Roman" w:cs="Times New Roman"/>
                <w:sz w:val="20"/>
                <w:szCs w:val="20"/>
                <w:lang w:val="ru-RU"/>
              </w:rPr>
              <w:t>5 минута</w:t>
            </w:r>
          </w:p>
        </w:tc>
        <w:tc>
          <w:tcPr>
            <w:tcW w:w="850" w:type="dxa"/>
            <w:shd w:val="clear" w:color="auto" w:fill="auto"/>
          </w:tcPr>
          <w:p w:rsidR="0041774C" w:rsidRPr="0041774C" w:rsidRDefault="0041774C" w:rsidP="00600FBB">
            <w:pPr>
              <w:jc w:val="center"/>
              <w:rPr>
                <w:rFonts w:ascii="Times New Roman" w:hAnsi="Times New Roman" w:cs="Times New Roman"/>
                <w:b/>
                <w:sz w:val="20"/>
                <w:szCs w:val="20"/>
                <w:lang w:val="ru-RU"/>
              </w:rPr>
            </w:pPr>
            <w:r w:rsidRPr="0041774C">
              <w:rPr>
                <w:rFonts w:ascii="Times New Roman" w:hAnsi="Times New Roman" w:cs="Times New Roman"/>
                <w:b/>
                <w:sz w:val="20"/>
                <w:szCs w:val="20"/>
                <w:lang w:val="ru-RU"/>
              </w:rPr>
              <w:t>3.</w:t>
            </w:r>
          </w:p>
        </w:tc>
        <w:tc>
          <w:tcPr>
            <w:tcW w:w="1885" w:type="dxa"/>
            <w:shd w:val="clear" w:color="auto" w:fill="auto"/>
          </w:tcPr>
          <w:p w:rsidR="0041774C" w:rsidRPr="0041774C" w:rsidRDefault="0041774C" w:rsidP="00600FBB">
            <w:pPr>
              <w:jc w:val="center"/>
              <w:rPr>
                <w:rFonts w:ascii="Times New Roman" w:hAnsi="Times New Roman" w:cs="Times New Roman"/>
                <w:sz w:val="20"/>
                <w:szCs w:val="20"/>
              </w:rPr>
            </w:pPr>
            <w:r w:rsidRPr="0041774C">
              <w:rPr>
                <w:rFonts w:ascii="Times New Roman" w:hAnsi="Times New Roman" w:cs="Times New Roman"/>
                <w:sz w:val="20"/>
                <w:szCs w:val="20"/>
              </w:rPr>
              <w:t>11.40 – 12.10</w:t>
            </w:r>
          </w:p>
        </w:tc>
        <w:tc>
          <w:tcPr>
            <w:tcW w:w="1886" w:type="dxa"/>
            <w:shd w:val="clear" w:color="auto" w:fill="auto"/>
          </w:tcPr>
          <w:p w:rsidR="0041774C" w:rsidRPr="0041774C" w:rsidRDefault="0041774C" w:rsidP="00600FBB">
            <w:pPr>
              <w:jc w:val="center"/>
              <w:rPr>
                <w:rFonts w:ascii="Times New Roman" w:hAnsi="Times New Roman" w:cs="Times New Roman"/>
                <w:sz w:val="20"/>
                <w:szCs w:val="20"/>
                <w:lang w:val="ru-RU"/>
              </w:rPr>
            </w:pPr>
            <w:r w:rsidRPr="0041774C">
              <w:rPr>
                <w:rFonts w:ascii="Times New Roman" w:hAnsi="Times New Roman" w:cs="Times New Roman"/>
                <w:sz w:val="20"/>
                <w:szCs w:val="20"/>
                <w:lang w:val="ru-RU"/>
              </w:rPr>
              <w:t>5 минута</w:t>
            </w:r>
          </w:p>
        </w:tc>
      </w:tr>
      <w:tr w:rsidR="0041774C" w:rsidRPr="0041774C" w:rsidTr="00600FBB">
        <w:trPr>
          <w:jc w:val="center"/>
        </w:trPr>
        <w:tc>
          <w:tcPr>
            <w:tcW w:w="648" w:type="dxa"/>
            <w:shd w:val="clear" w:color="auto" w:fill="auto"/>
          </w:tcPr>
          <w:p w:rsidR="0041774C" w:rsidRPr="0041774C" w:rsidRDefault="0041774C" w:rsidP="00600FBB">
            <w:pPr>
              <w:jc w:val="center"/>
              <w:rPr>
                <w:rFonts w:ascii="Times New Roman" w:hAnsi="Times New Roman" w:cs="Times New Roman"/>
                <w:b/>
                <w:sz w:val="20"/>
                <w:szCs w:val="20"/>
              </w:rPr>
            </w:pPr>
            <w:r w:rsidRPr="0041774C">
              <w:rPr>
                <w:rFonts w:ascii="Times New Roman" w:hAnsi="Times New Roman" w:cs="Times New Roman"/>
                <w:b/>
                <w:sz w:val="20"/>
                <w:szCs w:val="20"/>
              </w:rPr>
              <w:t>4.</w:t>
            </w:r>
          </w:p>
        </w:tc>
        <w:tc>
          <w:tcPr>
            <w:tcW w:w="2070" w:type="dxa"/>
            <w:shd w:val="clear" w:color="auto" w:fill="auto"/>
          </w:tcPr>
          <w:p w:rsidR="0041774C" w:rsidRPr="0041774C" w:rsidRDefault="0041774C" w:rsidP="00600FBB">
            <w:pPr>
              <w:jc w:val="both"/>
              <w:rPr>
                <w:rFonts w:ascii="Times New Roman" w:hAnsi="Times New Roman" w:cs="Times New Roman"/>
                <w:sz w:val="20"/>
                <w:szCs w:val="20"/>
                <w:lang w:val="ru-RU"/>
              </w:rPr>
            </w:pPr>
            <w:r w:rsidRPr="0041774C">
              <w:rPr>
                <w:rFonts w:ascii="Times New Roman" w:hAnsi="Times New Roman" w:cs="Times New Roman"/>
                <w:sz w:val="20"/>
                <w:szCs w:val="20"/>
                <w:lang w:val="ru-RU"/>
              </w:rPr>
              <w:t>09.25 – 09.55</w:t>
            </w:r>
          </w:p>
        </w:tc>
        <w:tc>
          <w:tcPr>
            <w:tcW w:w="1903" w:type="dxa"/>
            <w:shd w:val="clear" w:color="auto" w:fill="auto"/>
          </w:tcPr>
          <w:p w:rsidR="0041774C" w:rsidRPr="0041774C" w:rsidRDefault="0041774C" w:rsidP="00600FBB">
            <w:pPr>
              <w:jc w:val="center"/>
              <w:rPr>
                <w:rFonts w:ascii="Times New Roman" w:hAnsi="Times New Roman" w:cs="Times New Roman"/>
                <w:sz w:val="20"/>
                <w:szCs w:val="20"/>
                <w:lang w:val="ru-RU"/>
              </w:rPr>
            </w:pPr>
          </w:p>
        </w:tc>
        <w:tc>
          <w:tcPr>
            <w:tcW w:w="850" w:type="dxa"/>
            <w:shd w:val="clear" w:color="auto" w:fill="auto"/>
          </w:tcPr>
          <w:p w:rsidR="0041774C" w:rsidRPr="0041774C" w:rsidRDefault="0041774C" w:rsidP="00600FBB">
            <w:pPr>
              <w:jc w:val="center"/>
              <w:rPr>
                <w:rFonts w:ascii="Times New Roman" w:hAnsi="Times New Roman" w:cs="Times New Roman"/>
                <w:b/>
                <w:sz w:val="20"/>
                <w:szCs w:val="20"/>
                <w:lang w:val="ru-RU"/>
              </w:rPr>
            </w:pPr>
            <w:r w:rsidRPr="0041774C">
              <w:rPr>
                <w:rFonts w:ascii="Times New Roman" w:hAnsi="Times New Roman" w:cs="Times New Roman"/>
                <w:b/>
                <w:sz w:val="20"/>
                <w:szCs w:val="20"/>
                <w:lang w:val="ru-RU"/>
              </w:rPr>
              <w:t>4.</w:t>
            </w:r>
          </w:p>
        </w:tc>
        <w:tc>
          <w:tcPr>
            <w:tcW w:w="1885" w:type="dxa"/>
            <w:shd w:val="clear" w:color="auto" w:fill="auto"/>
          </w:tcPr>
          <w:p w:rsidR="0041774C" w:rsidRPr="0041774C" w:rsidRDefault="0041774C" w:rsidP="00600FBB">
            <w:pPr>
              <w:jc w:val="center"/>
              <w:rPr>
                <w:rFonts w:ascii="Times New Roman" w:hAnsi="Times New Roman" w:cs="Times New Roman"/>
                <w:sz w:val="20"/>
                <w:szCs w:val="20"/>
              </w:rPr>
            </w:pPr>
            <w:r w:rsidRPr="0041774C">
              <w:rPr>
                <w:rFonts w:ascii="Times New Roman" w:hAnsi="Times New Roman" w:cs="Times New Roman"/>
                <w:sz w:val="20"/>
                <w:szCs w:val="20"/>
              </w:rPr>
              <w:t>12.15 – 12.45</w:t>
            </w:r>
          </w:p>
        </w:tc>
        <w:tc>
          <w:tcPr>
            <w:tcW w:w="1886" w:type="dxa"/>
            <w:shd w:val="clear" w:color="auto" w:fill="auto"/>
          </w:tcPr>
          <w:p w:rsidR="0041774C" w:rsidRPr="0041774C" w:rsidRDefault="0041774C" w:rsidP="00600FBB">
            <w:pPr>
              <w:jc w:val="center"/>
              <w:rPr>
                <w:rFonts w:ascii="Times New Roman" w:hAnsi="Times New Roman" w:cs="Times New Roman"/>
                <w:sz w:val="20"/>
                <w:szCs w:val="20"/>
                <w:lang w:val="ru-RU"/>
              </w:rPr>
            </w:pPr>
          </w:p>
        </w:tc>
      </w:tr>
    </w:tbl>
    <w:p w:rsidR="0041774C" w:rsidRPr="0041774C" w:rsidRDefault="0041774C" w:rsidP="0041774C">
      <w:pPr>
        <w:pStyle w:val="20"/>
        <w:rPr>
          <w:rFonts w:ascii="Times New Roman" w:hAnsi="Times New Roman" w:cs="Times New Roman"/>
          <w:b/>
          <w:i/>
          <w:sz w:val="20"/>
          <w:szCs w:val="20"/>
          <w:lang/>
        </w:rPr>
      </w:pPr>
    </w:p>
    <w:p w:rsidR="0041774C" w:rsidRPr="0041774C" w:rsidRDefault="0041774C" w:rsidP="0041774C">
      <w:pPr>
        <w:pStyle w:val="20"/>
        <w:rPr>
          <w:rFonts w:ascii="Times New Roman" w:hAnsi="Times New Roman" w:cs="Times New Roman"/>
          <w:b/>
          <w:i/>
          <w:sz w:val="20"/>
          <w:szCs w:val="20"/>
          <w:lang/>
        </w:rPr>
      </w:pPr>
    </w:p>
    <w:p w:rsidR="0041774C" w:rsidRPr="0041774C" w:rsidRDefault="0041774C" w:rsidP="0041774C">
      <w:pPr>
        <w:pStyle w:val="20"/>
        <w:rPr>
          <w:rFonts w:ascii="Times New Roman" w:hAnsi="Times New Roman" w:cs="Times New Roman"/>
          <w:b/>
          <w:i/>
          <w:sz w:val="20"/>
          <w:szCs w:val="20"/>
          <w:lang/>
        </w:rPr>
      </w:pPr>
    </w:p>
    <w:p w:rsidR="0041774C" w:rsidRPr="0041774C" w:rsidRDefault="0041774C" w:rsidP="0041774C">
      <w:pPr>
        <w:pStyle w:val="20"/>
        <w:rPr>
          <w:rFonts w:ascii="Times New Roman" w:hAnsi="Times New Roman" w:cs="Times New Roman"/>
          <w:b/>
          <w:i/>
          <w:sz w:val="20"/>
          <w:szCs w:val="20"/>
          <w:lang/>
        </w:rPr>
      </w:pPr>
    </w:p>
    <w:p w:rsidR="0041774C" w:rsidRPr="0041774C" w:rsidRDefault="0041774C" w:rsidP="0041774C">
      <w:pPr>
        <w:pStyle w:val="20"/>
        <w:tabs>
          <w:tab w:val="left" w:pos="2340"/>
        </w:tabs>
        <w:rPr>
          <w:rFonts w:ascii="Times New Roman" w:hAnsi="Times New Roman" w:cs="Times New Roman"/>
          <w:b/>
          <w:i/>
          <w:sz w:val="20"/>
          <w:szCs w:val="20"/>
          <w:lang/>
        </w:rPr>
      </w:pPr>
      <w:r w:rsidRPr="0041774C">
        <w:rPr>
          <w:rFonts w:ascii="Times New Roman" w:hAnsi="Times New Roman" w:cs="Times New Roman"/>
          <w:b/>
          <w:i/>
          <w:sz w:val="20"/>
          <w:szCs w:val="20"/>
          <w:lang/>
        </w:rPr>
        <w:tab/>
      </w:r>
    </w:p>
    <w:p w:rsidR="0041774C" w:rsidRPr="0041774C" w:rsidRDefault="0041774C" w:rsidP="0041774C">
      <w:pPr>
        <w:pStyle w:val="20"/>
        <w:rPr>
          <w:rFonts w:ascii="Times New Roman" w:hAnsi="Times New Roman" w:cs="Times New Roman"/>
          <w:b/>
          <w:i/>
          <w:sz w:val="20"/>
          <w:szCs w:val="20"/>
          <w:lang/>
        </w:rPr>
      </w:pPr>
    </w:p>
    <w:p w:rsidR="0041774C" w:rsidRPr="0041774C" w:rsidRDefault="0041774C" w:rsidP="0041774C">
      <w:pPr>
        <w:jc w:val="both"/>
        <w:rPr>
          <w:rFonts w:ascii="Times New Roman" w:hAnsi="Times New Roman" w:cs="Times New Roman"/>
          <w:i/>
          <w:color w:val="FF0000"/>
          <w:sz w:val="20"/>
          <w:szCs w:val="20"/>
        </w:rPr>
      </w:pPr>
    </w:p>
    <w:p w:rsidR="0041774C" w:rsidRPr="0041774C" w:rsidRDefault="0041774C" w:rsidP="0041774C">
      <w:pPr>
        <w:shd w:val="clear" w:color="auto" w:fill="FFFFFF"/>
        <w:spacing w:before="240" w:after="240"/>
        <w:rPr>
          <w:rFonts w:ascii="Times New Roman" w:hAnsi="Times New Roman" w:cs="Times New Roman"/>
          <w:b/>
          <w:bCs/>
          <w:noProof/>
          <w:sz w:val="20"/>
          <w:szCs w:val="20"/>
          <w:lang w:val="ru-RU"/>
        </w:rPr>
      </w:pPr>
      <w:r w:rsidRPr="0041774C">
        <w:rPr>
          <w:rFonts w:ascii="Times New Roman" w:hAnsi="Times New Roman" w:cs="Times New Roman"/>
          <w:b/>
          <w:bCs/>
          <w:noProof/>
          <w:sz w:val="20"/>
          <w:szCs w:val="20"/>
          <w:lang w:val="ru-RU"/>
        </w:rPr>
        <w:t>РАДНО ВРЕМЕ РАДА  ДИРЕКТОРА, СТРУЧНИХ САРАДНИКА,  АДМИНИСТРАТИВНИХ РАДНИКА (СЕКРЕТАРА И ШЕФА РАЧУНОВОДСТВА) И ПОМОЋНО-ТЕХНИЧКИХ РАДНИКА</w:t>
      </w:r>
    </w:p>
    <w:p w:rsidR="0041774C" w:rsidRPr="0041774C" w:rsidRDefault="0041774C" w:rsidP="0041774C">
      <w:pPr>
        <w:shd w:val="clear" w:color="auto" w:fill="FFFFFF"/>
        <w:spacing w:before="240" w:after="240"/>
        <w:jc w:val="center"/>
        <w:rPr>
          <w:rFonts w:ascii="Times New Roman" w:hAnsi="Times New Roman" w:cs="Times New Roman"/>
          <w:b/>
          <w:bCs/>
          <w:noProof/>
          <w:sz w:val="20"/>
          <w:szCs w:val="20"/>
          <w:lang w:val="ru-RU"/>
        </w:rPr>
      </w:pPr>
      <w:r w:rsidRPr="0041774C">
        <w:rPr>
          <w:rFonts w:ascii="Times New Roman" w:hAnsi="Times New Roman" w:cs="Times New Roman"/>
          <w:b/>
          <w:bCs/>
          <w:noProof/>
          <w:sz w:val="20"/>
          <w:szCs w:val="20"/>
          <w:lang w:val="ru-RU"/>
        </w:rPr>
        <w:t xml:space="preserve">РАДНО ВРЕМЕ РАДА ДИРЕКТОРА, СТРУЧНИХ САРАДНИКА, АДМИНИСТРАТИВНИХ РАДНИКА </w:t>
      </w:r>
    </w:p>
    <w:p w:rsidR="0041774C" w:rsidRPr="0041774C" w:rsidRDefault="0041774C" w:rsidP="0041774C">
      <w:pPr>
        <w:shd w:val="clear" w:color="auto" w:fill="FFFFFF"/>
        <w:spacing w:before="240" w:after="120"/>
        <w:jc w:val="center"/>
        <w:rPr>
          <w:rFonts w:ascii="Times New Roman" w:hAnsi="Times New Roman" w:cs="Times New Roman"/>
          <w:b/>
          <w:bCs/>
          <w:noProof/>
          <w:sz w:val="20"/>
          <w:szCs w:val="20"/>
        </w:rPr>
      </w:pPr>
      <w:r w:rsidRPr="0041774C">
        <w:rPr>
          <w:rFonts w:ascii="Times New Roman" w:hAnsi="Times New Roman" w:cs="Times New Roman"/>
          <w:b/>
          <w:bCs/>
          <w:noProof/>
          <w:sz w:val="20"/>
          <w:szCs w:val="20"/>
        </w:rPr>
        <w:t>ДИРЕКТОР</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94"/>
        <w:gridCol w:w="2126"/>
        <w:gridCol w:w="1559"/>
        <w:gridCol w:w="1629"/>
      </w:tblGrid>
      <w:tr w:rsidR="0041774C" w:rsidRPr="0041774C" w:rsidTr="00600FBB">
        <w:tc>
          <w:tcPr>
            <w:tcW w:w="3794" w:type="dxa"/>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jc w:val="center"/>
              <w:rPr>
                <w:rFonts w:ascii="Times New Roman" w:hAnsi="Times New Roman" w:cs="Times New Roman"/>
                <w:b/>
                <w:sz w:val="20"/>
                <w:szCs w:val="20"/>
                <w:lang w:val="sr-Cyrl-CS"/>
              </w:rPr>
            </w:pPr>
            <w:r w:rsidRPr="0041774C">
              <w:rPr>
                <w:rFonts w:ascii="Times New Roman" w:hAnsi="Times New Roman" w:cs="Times New Roman"/>
                <w:b/>
                <w:sz w:val="20"/>
                <w:szCs w:val="20"/>
                <w:lang w:val="sr-Cyrl-CS"/>
              </w:rPr>
              <w:t xml:space="preserve">Име и презиме </w:t>
            </w:r>
          </w:p>
        </w:tc>
        <w:tc>
          <w:tcPr>
            <w:tcW w:w="2126" w:type="dxa"/>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jc w:val="center"/>
              <w:rPr>
                <w:rFonts w:ascii="Times New Roman" w:hAnsi="Times New Roman" w:cs="Times New Roman"/>
                <w:b/>
                <w:sz w:val="20"/>
                <w:szCs w:val="20"/>
                <w:lang w:val="sr-Cyrl-CS"/>
              </w:rPr>
            </w:pPr>
            <w:r w:rsidRPr="0041774C">
              <w:rPr>
                <w:rFonts w:ascii="Times New Roman" w:hAnsi="Times New Roman" w:cs="Times New Roman"/>
                <w:b/>
                <w:sz w:val="20"/>
                <w:szCs w:val="20"/>
                <w:lang w:val="sr-Cyrl-CS"/>
              </w:rPr>
              <w:t>Дан</w:t>
            </w:r>
          </w:p>
        </w:tc>
        <w:tc>
          <w:tcPr>
            <w:tcW w:w="1559" w:type="dxa"/>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jc w:val="center"/>
              <w:rPr>
                <w:rFonts w:ascii="Times New Roman" w:hAnsi="Times New Roman" w:cs="Times New Roman"/>
                <w:b/>
                <w:sz w:val="20"/>
                <w:szCs w:val="20"/>
                <w:lang w:val="sr-Cyrl-CS"/>
              </w:rPr>
            </w:pPr>
            <w:r w:rsidRPr="0041774C">
              <w:rPr>
                <w:rFonts w:ascii="Times New Roman" w:hAnsi="Times New Roman" w:cs="Times New Roman"/>
                <w:b/>
                <w:sz w:val="20"/>
                <w:szCs w:val="20"/>
                <w:lang w:val="sr-Cyrl-CS"/>
              </w:rPr>
              <w:t>Радно време</w:t>
            </w:r>
          </w:p>
        </w:tc>
        <w:tc>
          <w:tcPr>
            <w:tcW w:w="1629" w:type="dxa"/>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jc w:val="center"/>
              <w:rPr>
                <w:rFonts w:ascii="Times New Roman" w:hAnsi="Times New Roman" w:cs="Times New Roman"/>
                <w:b/>
                <w:sz w:val="20"/>
                <w:szCs w:val="20"/>
                <w:lang w:val="sr-Cyrl-CS"/>
              </w:rPr>
            </w:pPr>
            <w:r w:rsidRPr="0041774C">
              <w:rPr>
                <w:rFonts w:ascii="Times New Roman" w:hAnsi="Times New Roman" w:cs="Times New Roman"/>
                <w:b/>
                <w:sz w:val="20"/>
                <w:szCs w:val="20"/>
                <w:lang w:val="sr-Cyrl-CS"/>
              </w:rPr>
              <w:t>Пауза</w:t>
            </w:r>
          </w:p>
        </w:tc>
      </w:tr>
      <w:tr w:rsidR="0041774C" w:rsidRPr="0041774C" w:rsidTr="00600FBB">
        <w:tc>
          <w:tcPr>
            <w:tcW w:w="3794" w:type="dxa"/>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jc w:val="center"/>
              <w:rPr>
                <w:rFonts w:ascii="Times New Roman" w:hAnsi="Times New Roman" w:cs="Times New Roman"/>
                <w:sz w:val="20"/>
                <w:szCs w:val="20"/>
                <w:lang w:val="sr-Latn-CS"/>
              </w:rPr>
            </w:pPr>
            <w:r w:rsidRPr="0041774C">
              <w:rPr>
                <w:rFonts w:ascii="Times New Roman" w:hAnsi="Times New Roman" w:cs="Times New Roman"/>
                <w:sz w:val="20"/>
                <w:szCs w:val="20"/>
                <w:lang w:val="sr-Cyrl-CS"/>
              </w:rPr>
              <w:t>Зоран Угљешић</w:t>
            </w:r>
          </w:p>
        </w:tc>
        <w:tc>
          <w:tcPr>
            <w:tcW w:w="2126" w:type="dxa"/>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jc w:val="center"/>
              <w:rPr>
                <w:rFonts w:ascii="Times New Roman" w:hAnsi="Times New Roman" w:cs="Times New Roman"/>
                <w:sz w:val="20"/>
                <w:szCs w:val="20"/>
                <w:lang w:val="sr-Cyrl-CS"/>
              </w:rPr>
            </w:pPr>
            <w:r w:rsidRPr="0041774C">
              <w:rPr>
                <w:rFonts w:ascii="Times New Roman" w:hAnsi="Times New Roman" w:cs="Times New Roman"/>
                <w:sz w:val="20"/>
                <w:szCs w:val="20"/>
                <w:lang w:val="sr-Cyrl-CS"/>
              </w:rPr>
              <w:t>Сваки радни дан</w:t>
            </w:r>
          </w:p>
        </w:tc>
        <w:tc>
          <w:tcPr>
            <w:tcW w:w="1559" w:type="dxa"/>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jc w:val="center"/>
              <w:rPr>
                <w:rFonts w:ascii="Times New Roman" w:hAnsi="Times New Roman" w:cs="Times New Roman"/>
                <w:sz w:val="20"/>
                <w:szCs w:val="20"/>
                <w:lang w:val="sr-Cyrl-CS"/>
              </w:rPr>
            </w:pPr>
            <w:r w:rsidRPr="0041774C">
              <w:rPr>
                <w:rFonts w:ascii="Times New Roman" w:hAnsi="Times New Roman" w:cs="Times New Roman"/>
                <w:sz w:val="20"/>
                <w:szCs w:val="20"/>
                <w:lang w:val="sr-Cyrl-CS"/>
              </w:rPr>
              <w:t>07:00 - 15:00</w:t>
            </w:r>
          </w:p>
        </w:tc>
        <w:tc>
          <w:tcPr>
            <w:tcW w:w="1629" w:type="dxa"/>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jc w:val="center"/>
              <w:rPr>
                <w:rFonts w:ascii="Times New Roman" w:hAnsi="Times New Roman" w:cs="Times New Roman"/>
                <w:sz w:val="20"/>
                <w:szCs w:val="20"/>
                <w:lang w:val="sr-Cyrl-CS"/>
              </w:rPr>
            </w:pPr>
            <w:r w:rsidRPr="0041774C">
              <w:rPr>
                <w:rFonts w:ascii="Times New Roman" w:hAnsi="Times New Roman" w:cs="Times New Roman"/>
                <w:sz w:val="20"/>
                <w:szCs w:val="20"/>
                <w:lang w:val="sr-Cyrl-CS"/>
              </w:rPr>
              <w:t>09:00 - 09:30</w:t>
            </w:r>
          </w:p>
        </w:tc>
      </w:tr>
    </w:tbl>
    <w:p w:rsidR="0041774C" w:rsidRPr="0041774C" w:rsidRDefault="0041774C" w:rsidP="0041774C">
      <w:pPr>
        <w:shd w:val="clear" w:color="auto" w:fill="FFFFFF"/>
        <w:jc w:val="center"/>
        <w:rPr>
          <w:rFonts w:ascii="Times New Roman" w:hAnsi="Times New Roman" w:cs="Times New Roman"/>
          <w:b/>
          <w:bCs/>
          <w:noProof/>
          <w:lang w:val="ru-RU"/>
        </w:rPr>
      </w:pPr>
    </w:p>
    <w:p w:rsidR="0041774C" w:rsidRPr="0041774C" w:rsidRDefault="0041774C" w:rsidP="0041774C">
      <w:pPr>
        <w:shd w:val="clear" w:color="auto" w:fill="FFFFFF"/>
        <w:jc w:val="center"/>
        <w:rPr>
          <w:rFonts w:ascii="Times New Roman" w:hAnsi="Times New Roman" w:cs="Times New Roman"/>
          <w:b/>
          <w:sz w:val="20"/>
          <w:szCs w:val="20"/>
          <w:lang w:val="sr-Cyrl-CS"/>
        </w:rPr>
      </w:pPr>
      <w:r w:rsidRPr="0041774C">
        <w:rPr>
          <w:rFonts w:ascii="Times New Roman" w:hAnsi="Times New Roman" w:cs="Times New Roman"/>
          <w:b/>
          <w:bCs/>
          <w:noProof/>
          <w:sz w:val="20"/>
          <w:szCs w:val="20"/>
          <w:lang w:val="ru-RU"/>
        </w:rPr>
        <w:t>АДМИНИСТРАТИВНИ РАДНИЦИ</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77"/>
        <w:gridCol w:w="1843"/>
        <w:gridCol w:w="1559"/>
        <w:gridCol w:w="1629"/>
      </w:tblGrid>
      <w:tr w:rsidR="0041774C" w:rsidRPr="0041774C" w:rsidTr="00600FBB">
        <w:tc>
          <w:tcPr>
            <w:tcW w:w="4077" w:type="dxa"/>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jc w:val="center"/>
              <w:rPr>
                <w:rFonts w:ascii="Times New Roman" w:hAnsi="Times New Roman" w:cs="Times New Roman"/>
                <w:b/>
                <w:sz w:val="20"/>
                <w:szCs w:val="20"/>
                <w:lang w:val="sr-Cyrl-CS"/>
              </w:rPr>
            </w:pPr>
            <w:r w:rsidRPr="0041774C">
              <w:rPr>
                <w:rFonts w:ascii="Times New Roman" w:hAnsi="Times New Roman" w:cs="Times New Roman"/>
                <w:b/>
                <w:sz w:val="20"/>
                <w:szCs w:val="20"/>
                <w:lang w:val="sr-Cyrl-CS"/>
              </w:rPr>
              <w:t>Име и презиме запосленог</w:t>
            </w:r>
          </w:p>
        </w:tc>
        <w:tc>
          <w:tcPr>
            <w:tcW w:w="1843" w:type="dxa"/>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jc w:val="center"/>
              <w:rPr>
                <w:rFonts w:ascii="Times New Roman" w:hAnsi="Times New Roman" w:cs="Times New Roman"/>
                <w:b/>
                <w:sz w:val="20"/>
                <w:szCs w:val="20"/>
                <w:lang w:val="sr-Cyrl-CS"/>
              </w:rPr>
            </w:pPr>
            <w:r w:rsidRPr="0041774C">
              <w:rPr>
                <w:rFonts w:ascii="Times New Roman" w:hAnsi="Times New Roman" w:cs="Times New Roman"/>
                <w:b/>
                <w:sz w:val="20"/>
                <w:szCs w:val="20"/>
                <w:lang w:val="sr-Cyrl-CS"/>
              </w:rPr>
              <w:t>Дан</w:t>
            </w:r>
          </w:p>
        </w:tc>
        <w:tc>
          <w:tcPr>
            <w:tcW w:w="1559" w:type="dxa"/>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jc w:val="center"/>
              <w:rPr>
                <w:rFonts w:ascii="Times New Roman" w:hAnsi="Times New Roman" w:cs="Times New Roman"/>
                <w:b/>
                <w:sz w:val="20"/>
                <w:szCs w:val="20"/>
                <w:lang w:val="sr-Cyrl-CS"/>
              </w:rPr>
            </w:pPr>
            <w:r w:rsidRPr="0041774C">
              <w:rPr>
                <w:rFonts w:ascii="Times New Roman" w:hAnsi="Times New Roman" w:cs="Times New Roman"/>
                <w:b/>
                <w:sz w:val="20"/>
                <w:szCs w:val="20"/>
                <w:lang w:val="sr-Cyrl-CS"/>
              </w:rPr>
              <w:t>Радно време</w:t>
            </w:r>
          </w:p>
        </w:tc>
        <w:tc>
          <w:tcPr>
            <w:tcW w:w="1629" w:type="dxa"/>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jc w:val="center"/>
              <w:rPr>
                <w:rFonts w:ascii="Times New Roman" w:hAnsi="Times New Roman" w:cs="Times New Roman"/>
                <w:b/>
                <w:sz w:val="20"/>
                <w:szCs w:val="20"/>
                <w:lang w:val="sr-Cyrl-CS"/>
              </w:rPr>
            </w:pPr>
            <w:r w:rsidRPr="0041774C">
              <w:rPr>
                <w:rFonts w:ascii="Times New Roman" w:hAnsi="Times New Roman" w:cs="Times New Roman"/>
                <w:b/>
                <w:sz w:val="20"/>
                <w:szCs w:val="20"/>
                <w:lang w:val="sr-Cyrl-CS"/>
              </w:rPr>
              <w:t>Пауза</w:t>
            </w:r>
          </w:p>
        </w:tc>
      </w:tr>
      <w:tr w:rsidR="0041774C" w:rsidRPr="0041774C" w:rsidTr="00600FBB">
        <w:tc>
          <w:tcPr>
            <w:tcW w:w="4077" w:type="dxa"/>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lang w:val="sr-Latn-CS"/>
              </w:rPr>
            </w:pPr>
            <w:r w:rsidRPr="0041774C">
              <w:rPr>
                <w:rFonts w:ascii="Times New Roman" w:hAnsi="Times New Roman" w:cs="Times New Roman"/>
                <w:sz w:val="20"/>
                <w:szCs w:val="20"/>
                <w:lang w:val="sr-Cyrl-CS"/>
              </w:rPr>
              <w:t>Сања Гајић – секретар установе</w:t>
            </w:r>
          </w:p>
        </w:tc>
        <w:tc>
          <w:tcPr>
            <w:tcW w:w="1843" w:type="dxa"/>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jc w:val="center"/>
              <w:rPr>
                <w:rFonts w:ascii="Times New Roman" w:hAnsi="Times New Roman" w:cs="Times New Roman"/>
                <w:sz w:val="20"/>
                <w:szCs w:val="20"/>
                <w:lang w:val="sr-Cyrl-CS"/>
              </w:rPr>
            </w:pPr>
            <w:r w:rsidRPr="0041774C">
              <w:rPr>
                <w:rFonts w:ascii="Times New Roman" w:hAnsi="Times New Roman" w:cs="Times New Roman"/>
                <w:sz w:val="20"/>
                <w:szCs w:val="20"/>
                <w:lang w:val="sr-Cyrl-CS"/>
              </w:rPr>
              <w:t>Сваки радни дан</w:t>
            </w:r>
          </w:p>
        </w:tc>
        <w:tc>
          <w:tcPr>
            <w:tcW w:w="1559" w:type="dxa"/>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jc w:val="center"/>
              <w:rPr>
                <w:rFonts w:ascii="Times New Roman" w:hAnsi="Times New Roman" w:cs="Times New Roman"/>
                <w:sz w:val="20"/>
                <w:szCs w:val="20"/>
                <w:lang w:val="sr-Latn-CS"/>
              </w:rPr>
            </w:pPr>
            <w:r w:rsidRPr="0041774C">
              <w:rPr>
                <w:rFonts w:ascii="Times New Roman" w:hAnsi="Times New Roman" w:cs="Times New Roman"/>
                <w:sz w:val="20"/>
                <w:szCs w:val="20"/>
                <w:lang w:val="sr-Cyrl-CS"/>
              </w:rPr>
              <w:t>07:00 – 15:00</w:t>
            </w:r>
          </w:p>
        </w:tc>
        <w:tc>
          <w:tcPr>
            <w:tcW w:w="1629" w:type="dxa"/>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jc w:val="center"/>
              <w:rPr>
                <w:rFonts w:ascii="Times New Roman" w:hAnsi="Times New Roman" w:cs="Times New Roman"/>
                <w:sz w:val="20"/>
                <w:szCs w:val="20"/>
                <w:lang w:val="sr-Latn-CS"/>
              </w:rPr>
            </w:pPr>
            <w:r w:rsidRPr="0041774C">
              <w:rPr>
                <w:rFonts w:ascii="Times New Roman" w:hAnsi="Times New Roman" w:cs="Times New Roman"/>
                <w:sz w:val="20"/>
                <w:szCs w:val="20"/>
                <w:lang w:val="sr-Cyrl-CS"/>
              </w:rPr>
              <w:t>09:30 – 10.00</w:t>
            </w:r>
          </w:p>
        </w:tc>
      </w:tr>
      <w:tr w:rsidR="0041774C" w:rsidRPr="0041774C" w:rsidTr="00600FBB">
        <w:trPr>
          <w:trHeight w:val="453"/>
        </w:trPr>
        <w:tc>
          <w:tcPr>
            <w:tcW w:w="4077" w:type="dxa"/>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lang/>
              </w:rPr>
            </w:pPr>
            <w:r w:rsidRPr="0041774C">
              <w:rPr>
                <w:rFonts w:ascii="Times New Roman" w:hAnsi="Times New Roman" w:cs="Times New Roman"/>
                <w:sz w:val="20"/>
                <w:szCs w:val="20"/>
                <w:lang w:val="sr-Cyrl-CS"/>
              </w:rPr>
              <w:t xml:space="preserve">Милованка Јошић – </w:t>
            </w:r>
            <w:r w:rsidRPr="0041774C">
              <w:rPr>
                <w:rFonts w:ascii="Times New Roman" w:hAnsi="Times New Roman" w:cs="Times New Roman"/>
                <w:sz w:val="20"/>
                <w:szCs w:val="20"/>
                <w:lang/>
              </w:rPr>
              <w:t>шеф</w:t>
            </w:r>
            <w:r w:rsidRPr="0041774C">
              <w:rPr>
                <w:rFonts w:ascii="Times New Roman" w:hAnsi="Times New Roman" w:cs="Times New Roman"/>
                <w:sz w:val="20"/>
                <w:szCs w:val="20"/>
              </w:rPr>
              <w:t xml:space="preserve"> рачуноводст</w:t>
            </w:r>
            <w:r w:rsidRPr="0041774C">
              <w:rPr>
                <w:rFonts w:ascii="Times New Roman" w:hAnsi="Times New Roman" w:cs="Times New Roman"/>
                <w:sz w:val="20"/>
                <w:szCs w:val="20"/>
                <w:lang/>
              </w:rPr>
              <w:t>ва</w:t>
            </w:r>
          </w:p>
        </w:tc>
        <w:tc>
          <w:tcPr>
            <w:tcW w:w="1843" w:type="dxa"/>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jc w:val="center"/>
              <w:rPr>
                <w:rFonts w:ascii="Times New Roman" w:hAnsi="Times New Roman" w:cs="Times New Roman"/>
                <w:sz w:val="20"/>
                <w:szCs w:val="20"/>
                <w:lang w:val="sr-Cyrl-CS"/>
              </w:rPr>
            </w:pPr>
            <w:r w:rsidRPr="0041774C">
              <w:rPr>
                <w:rFonts w:ascii="Times New Roman" w:hAnsi="Times New Roman" w:cs="Times New Roman"/>
                <w:sz w:val="20"/>
                <w:szCs w:val="20"/>
                <w:lang w:val="sr-Cyrl-CS"/>
              </w:rPr>
              <w:t>Сваки радни дан</w:t>
            </w:r>
          </w:p>
        </w:tc>
        <w:tc>
          <w:tcPr>
            <w:tcW w:w="1559" w:type="dxa"/>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jc w:val="center"/>
              <w:rPr>
                <w:rFonts w:ascii="Times New Roman" w:hAnsi="Times New Roman" w:cs="Times New Roman"/>
                <w:sz w:val="20"/>
                <w:szCs w:val="20"/>
                <w:lang w:val="sr-Latn-CS"/>
              </w:rPr>
            </w:pPr>
            <w:r w:rsidRPr="0041774C">
              <w:rPr>
                <w:rFonts w:ascii="Times New Roman" w:hAnsi="Times New Roman" w:cs="Times New Roman"/>
                <w:sz w:val="20"/>
                <w:szCs w:val="20"/>
                <w:lang w:val="sr-Cyrl-CS"/>
              </w:rPr>
              <w:t>07:00 – 15:00</w:t>
            </w:r>
          </w:p>
        </w:tc>
        <w:tc>
          <w:tcPr>
            <w:tcW w:w="1629" w:type="dxa"/>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jc w:val="center"/>
              <w:rPr>
                <w:rFonts w:ascii="Times New Roman" w:hAnsi="Times New Roman" w:cs="Times New Roman"/>
                <w:sz w:val="20"/>
                <w:szCs w:val="20"/>
                <w:lang w:val="sr-Latn-CS"/>
              </w:rPr>
            </w:pPr>
            <w:r w:rsidRPr="0041774C">
              <w:rPr>
                <w:rFonts w:ascii="Times New Roman" w:hAnsi="Times New Roman" w:cs="Times New Roman"/>
                <w:sz w:val="20"/>
                <w:szCs w:val="20"/>
                <w:lang w:val="sr-Cyrl-CS"/>
              </w:rPr>
              <w:t>09:30 – 10.00</w:t>
            </w:r>
          </w:p>
        </w:tc>
      </w:tr>
      <w:tr w:rsidR="0041774C" w:rsidRPr="0041774C" w:rsidTr="00600FBB">
        <w:trPr>
          <w:trHeight w:val="289"/>
        </w:trPr>
        <w:tc>
          <w:tcPr>
            <w:tcW w:w="4077" w:type="dxa"/>
            <w:vMerge w:val="restart"/>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lang w:val="sr-Cyrl-CS"/>
              </w:rPr>
            </w:pPr>
            <w:r w:rsidRPr="0041774C">
              <w:rPr>
                <w:rFonts w:ascii="Times New Roman" w:hAnsi="Times New Roman" w:cs="Times New Roman"/>
                <w:sz w:val="20"/>
                <w:szCs w:val="20"/>
                <w:lang w:val="sr-Cyrl-CS"/>
              </w:rPr>
              <w:t xml:space="preserve">Живанко Којић – референт за правне, </w:t>
            </w:r>
            <w:r w:rsidRPr="0041774C">
              <w:rPr>
                <w:rFonts w:ascii="Times New Roman" w:hAnsi="Times New Roman" w:cs="Times New Roman"/>
                <w:sz w:val="20"/>
                <w:szCs w:val="20"/>
                <w:lang w:val="sr-Cyrl-CS"/>
              </w:rPr>
              <w:lastRenderedPageBreak/>
              <w:t>кадровске и административне послове</w:t>
            </w:r>
          </w:p>
        </w:tc>
        <w:tc>
          <w:tcPr>
            <w:tcW w:w="1843" w:type="dxa"/>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jc w:val="center"/>
              <w:rPr>
                <w:rFonts w:ascii="Times New Roman" w:hAnsi="Times New Roman" w:cs="Times New Roman"/>
                <w:sz w:val="20"/>
                <w:szCs w:val="20"/>
                <w:lang w:val="sr-Cyrl-CS"/>
              </w:rPr>
            </w:pPr>
            <w:r w:rsidRPr="0041774C">
              <w:rPr>
                <w:rFonts w:ascii="Times New Roman" w:hAnsi="Times New Roman" w:cs="Times New Roman"/>
                <w:sz w:val="20"/>
                <w:szCs w:val="20"/>
                <w:lang w:val="sr-Cyrl-CS"/>
              </w:rPr>
              <w:lastRenderedPageBreak/>
              <w:t>Среда</w:t>
            </w:r>
          </w:p>
        </w:tc>
        <w:tc>
          <w:tcPr>
            <w:tcW w:w="1559" w:type="dxa"/>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jc w:val="center"/>
              <w:rPr>
                <w:rFonts w:ascii="Times New Roman" w:hAnsi="Times New Roman" w:cs="Times New Roman"/>
                <w:sz w:val="20"/>
                <w:szCs w:val="20"/>
                <w:lang w:val="sr-Cyrl-CS"/>
              </w:rPr>
            </w:pPr>
            <w:r w:rsidRPr="0041774C">
              <w:rPr>
                <w:rFonts w:ascii="Times New Roman" w:hAnsi="Times New Roman" w:cs="Times New Roman"/>
                <w:sz w:val="20"/>
                <w:szCs w:val="20"/>
                <w:lang w:val="sr-Cyrl-CS"/>
              </w:rPr>
              <w:t>07.00 – 11.00</w:t>
            </w:r>
          </w:p>
        </w:tc>
        <w:tc>
          <w:tcPr>
            <w:tcW w:w="1629" w:type="dxa"/>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jc w:val="center"/>
              <w:rPr>
                <w:rFonts w:ascii="Times New Roman" w:hAnsi="Times New Roman" w:cs="Times New Roman"/>
                <w:sz w:val="20"/>
                <w:szCs w:val="20"/>
                <w:lang w:val="sr-Cyrl-CS"/>
              </w:rPr>
            </w:pPr>
            <w:r w:rsidRPr="0041774C">
              <w:rPr>
                <w:rFonts w:ascii="Times New Roman" w:hAnsi="Times New Roman" w:cs="Times New Roman"/>
                <w:sz w:val="20"/>
                <w:szCs w:val="20"/>
                <w:lang w:val="sr-Cyrl-CS"/>
              </w:rPr>
              <w:t>09:30 – 10.00</w:t>
            </w:r>
          </w:p>
        </w:tc>
      </w:tr>
      <w:tr w:rsidR="0041774C" w:rsidRPr="0041774C" w:rsidTr="00600FBB">
        <w:tc>
          <w:tcPr>
            <w:tcW w:w="0" w:type="auto"/>
            <w:vMerge/>
            <w:tcBorders>
              <w:top w:val="single" w:sz="4" w:space="0" w:color="auto"/>
              <w:left w:val="single" w:sz="4" w:space="0" w:color="auto"/>
              <w:bottom w:val="single" w:sz="4" w:space="0" w:color="auto"/>
              <w:right w:val="single" w:sz="4" w:space="0" w:color="auto"/>
            </w:tcBorders>
            <w:vAlign w:val="center"/>
            <w:hideMark/>
          </w:tcPr>
          <w:p w:rsidR="0041774C" w:rsidRPr="0041774C" w:rsidRDefault="0041774C" w:rsidP="00600FBB">
            <w:pPr>
              <w:rPr>
                <w:rFonts w:ascii="Times New Roman" w:hAnsi="Times New Roman" w:cs="Times New Roman"/>
                <w:sz w:val="20"/>
                <w:szCs w:val="20"/>
                <w:lang w:val="sr-Cyrl-CS"/>
              </w:rPr>
            </w:pPr>
          </w:p>
        </w:tc>
        <w:tc>
          <w:tcPr>
            <w:tcW w:w="1843" w:type="dxa"/>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jc w:val="center"/>
              <w:rPr>
                <w:rFonts w:ascii="Times New Roman" w:hAnsi="Times New Roman" w:cs="Times New Roman"/>
                <w:sz w:val="20"/>
                <w:szCs w:val="20"/>
                <w:lang w:val="sr-Cyrl-CS"/>
              </w:rPr>
            </w:pPr>
            <w:r w:rsidRPr="0041774C">
              <w:rPr>
                <w:rFonts w:ascii="Times New Roman" w:hAnsi="Times New Roman" w:cs="Times New Roman"/>
                <w:sz w:val="20"/>
                <w:szCs w:val="20"/>
                <w:lang w:val="sr-Cyrl-CS"/>
              </w:rPr>
              <w:t>Четвртак, петак</w:t>
            </w:r>
          </w:p>
        </w:tc>
        <w:tc>
          <w:tcPr>
            <w:tcW w:w="1559" w:type="dxa"/>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jc w:val="center"/>
              <w:rPr>
                <w:rFonts w:ascii="Times New Roman" w:hAnsi="Times New Roman" w:cs="Times New Roman"/>
                <w:sz w:val="20"/>
                <w:szCs w:val="20"/>
                <w:lang w:val="sr-Cyrl-CS"/>
              </w:rPr>
            </w:pPr>
            <w:r w:rsidRPr="0041774C">
              <w:rPr>
                <w:rFonts w:ascii="Times New Roman" w:hAnsi="Times New Roman" w:cs="Times New Roman"/>
                <w:sz w:val="20"/>
                <w:szCs w:val="20"/>
                <w:lang w:val="sr-Cyrl-CS"/>
              </w:rPr>
              <w:t>07.00 – 15.00</w:t>
            </w:r>
          </w:p>
        </w:tc>
        <w:tc>
          <w:tcPr>
            <w:tcW w:w="1629" w:type="dxa"/>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jc w:val="center"/>
              <w:rPr>
                <w:rFonts w:ascii="Times New Roman" w:hAnsi="Times New Roman" w:cs="Times New Roman"/>
                <w:sz w:val="20"/>
                <w:szCs w:val="20"/>
                <w:lang w:val="sr-Cyrl-CS"/>
              </w:rPr>
            </w:pPr>
            <w:r w:rsidRPr="0041774C">
              <w:rPr>
                <w:rFonts w:ascii="Times New Roman" w:hAnsi="Times New Roman" w:cs="Times New Roman"/>
                <w:sz w:val="20"/>
                <w:szCs w:val="20"/>
                <w:lang w:val="sr-Cyrl-CS"/>
              </w:rPr>
              <w:t>09:30 – 10.00</w:t>
            </w:r>
          </w:p>
        </w:tc>
      </w:tr>
    </w:tbl>
    <w:p w:rsidR="0041774C" w:rsidRPr="0041774C" w:rsidRDefault="0041774C" w:rsidP="0041774C">
      <w:pPr>
        <w:shd w:val="clear" w:color="auto" w:fill="FFFFFF"/>
        <w:spacing w:before="240"/>
        <w:jc w:val="center"/>
        <w:rPr>
          <w:rFonts w:ascii="Times New Roman" w:hAnsi="Times New Roman" w:cs="Times New Roman"/>
          <w:b/>
          <w:bCs/>
          <w:noProof/>
          <w:sz w:val="20"/>
          <w:szCs w:val="20"/>
          <w:lang w:val="ru-RU"/>
        </w:rPr>
      </w:pPr>
      <w:r w:rsidRPr="0041774C">
        <w:rPr>
          <w:rFonts w:ascii="Times New Roman" w:hAnsi="Times New Roman" w:cs="Times New Roman"/>
          <w:b/>
          <w:bCs/>
          <w:noProof/>
          <w:sz w:val="20"/>
          <w:szCs w:val="20"/>
          <w:lang w:val="ru-RU"/>
        </w:rPr>
        <w:lastRenderedPageBreak/>
        <w:t>СТРУЧНИ САРАДНИЦИ</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93"/>
        <w:gridCol w:w="1843"/>
        <w:gridCol w:w="1842"/>
        <w:gridCol w:w="284"/>
        <w:gridCol w:w="1843"/>
        <w:gridCol w:w="1417"/>
      </w:tblGrid>
      <w:tr w:rsidR="0041774C" w:rsidRPr="0041774C" w:rsidTr="00600FBB">
        <w:trPr>
          <w:trHeight w:val="343"/>
        </w:trPr>
        <w:tc>
          <w:tcPr>
            <w:tcW w:w="9322" w:type="dxa"/>
            <w:gridSpan w:val="6"/>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tabs>
                <w:tab w:val="left" w:pos="3840"/>
                <w:tab w:val="center" w:pos="4553"/>
              </w:tabs>
              <w:rPr>
                <w:rFonts w:ascii="Times New Roman" w:hAnsi="Times New Roman" w:cs="Times New Roman"/>
                <w:b/>
                <w:sz w:val="20"/>
                <w:szCs w:val="20"/>
                <w:lang w:val="sr-Cyrl-CS"/>
              </w:rPr>
            </w:pPr>
            <w:r w:rsidRPr="0041774C">
              <w:rPr>
                <w:rFonts w:ascii="Times New Roman" w:hAnsi="Times New Roman" w:cs="Times New Roman"/>
                <w:b/>
                <w:sz w:val="20"/>
                <w:szCs w:val="20"/>
                <w:lang w:val="sr-Cyrl-CS"/>
              </w:rPr>
              <w:tab/>
            </w:r>
            <w:r w:rsidRPr="0041774C">
              <w:rPr>
                <w:rFonts w:ascii="Times New Roman" w:hAnsi="Times New Roman" w:cs="Times New Roman"/>
                <w:b/>
                <w:sz w:val="20"/>
                <w:szCs w:val="20"/>
                <w:lang w:val="sr-Cyrl-CS"/>
              </w:rPr>
              <w:tab/>
              <w:t>ПЕДАГОГ</w:t>
            </w:r>
          </w:p>
        </w:tc>
      </w:tr>
      <w:tr w:rsidR="0041774C" w:rsidRPr="0041774C" w:rsidTr="00600FBB">
        <w:tc>
          <w:tcPr>
            <w:tcW w:w="2093" w:type="dxa"/>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jc w:val="center"/>
              <w:rPr>
                <w:rFonts w:ascii="Times New Roman" w:hAnsi="Times New Roman" w:cs="Times New Roman"/>
                <w:b/>
                <w:sz w:val="20"/>
                <w:szCs w:val="20"/>
                <w:lang w:val="sr-Cyrl-CS"/>
              </w:rPr>
            </w:pPr>
            <w:r w:rsidRPr="0041774C">
              <w:rPr>
                <w:rFonts w:ascii="Times New Roman" w:hAnsi="Times New Roman" w:cs="Times New Roman"/>
                <w:b/>
                <w:sz w:val="20"/>
                <w:szCs w:val="20"/>
                <w:lang w:val="sr-Cyrl-CS"/>
              </w:rPr>
              <w:t xml:space="preserve">Име и презиме </w:t>
            </w:r>
          </w:p>
        </w:tc>
        <w:tc>
          <w:tcPr>
            <w:tcW w:w="3685" w:type="dxa"/>
            <w:gridSpan w:val="2"/>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jc w:val="center"/>
              <w:rPr>
                <w:rFonts w:ascii="Times New Roman" w:hAnsi="Times New Roman" w:cs="Times New Roman"/>
                <w:b/>
                <w:sz w:val="20"/>
                <w:szCs w:val="20"/>
                <w:lang w:val="sr-Cyrl-CS"/>
              </w:rPr>
            </w:pPr>
            <w:r w:rsidRPr="0041774C">
              <w:rPr>
                <w:rFonts w:ascii="Times New Roman" w:hAnsi="Times New Roman" w:cs="Times New Roman"/>
                <w:b/>
                <w:sz w:val="20"/>
                <w:szCs w:val="20"/>
                <w:lang w:val="sr-Cyrl-CS"/>
              </w:rPr>
              <w:t>Дан</w:t>
            </w:r>
          </w:p>
        </w:tc>
        <w:tc>
          <w:tcPr>
            <w:tcW w:w="2127" w:type="dxa"/>
            <w:gridSpan w:val="2"/>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jc w:val="center"/>
              <w:rPr>
                <w:rFonts w:ascii="Times New Roman" w:hAnsi="Times New Roman" w:cs="Times New Roman"/>
                <w:b/>
                <w:sz w:val="20"/>
                <w:szCs w:val="20"/>
                <w:lang w:val="sr-Cyrl-CS"/>
              </w:rPr>
            </w:pPr>
            <w:r w:rsidRPr="0041774C">
              <w:rPr>
                <w:rFonts w:ascii="Times New Roman" w:hAnsi="Times New Roman" w:cs="Times New Roman"/>
                <w:b/>
                <w:sz w:val="20"/>
                <w:szCs w:val="20"/>
                <w:lang w:val="sr-Cyrl-CS"/>
              </w:rPr>
              <w:t>Радно време</w:t>
            </w:r>
          </w:p>
        </w:tc>
        <w:tc>
          <w:tcPr>
            <w:tcW w:w="1417" w:type="dxa"/>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jc w:val="center"/>
              <w:rPr>
                <w:rFonts w:ascii="Times New Roman" w:hAnsi="Times New Roman" w:cs="Times New Roman"/>
                <w:b/>
                <w:sz w:val="20"/>
                <w:szCs w:val="20"/>
                <w:lang w:val="sr-Cyrl-CS"/>
              </w:rPr>
            </w:pPr>
            <w:r w:rsidRPr="0041774C">
              <w:rPr>
                <w:rFonts w:ascii="Times New Roman" w:hAnsi="Times New Roman" w:cs="Times New Roman"/>
                <w:b/>
                <w:sz w:val="20"/>
                <w:szCs w:val="20"/>
                <w:lang w:val="sr-Cyrl-CS"/>
              </w:rPr>
              <w:t>Пауза</w:t>
            </w:r>
          </w:p>
        </w:tc>
      </w:tr>
      <w:tr w:rsidR="0041774C" w:rsidRPr="0041774C" w:rsidTr="00600FBB">
        <w:trPr>
          <w:trHeight w:val="668"/>
        </w:trPr>
        <w:tc>
          <w:tcPr>
            <w:tcW w:w="2093" w:type="dxa"/>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jc w:val="center"/>
              <w:rPr>
                <w:rFonts w:ascii="Times New Roman" w:hAnsi="Times New Roman" w:cs="Times New Roman"/>
                <w:sz w:val="20"/>
                <w:szCs w:val="20"/>
                <w:lang w:val="sr-Latn-CS"/>
              </w:rPr>
            </w:pPr>
            <w:r w:rsidRPr="0041774C">
              <w:rPr>
                <w:rFonts w:ascii="Times New Roman" w:hAnsi="Times New Roman" w:cs="Times New Roman"/>
                <w:sz w:val="20"/>
                <w:szCs w:val="20"/>
                <w:lang w:val="sr-Cyrl-CS"/>
              </w:rPr>
              <w:t>Снежана Глоговац</w:t>
            </w:r>
          </w:p>
        </w:tc>
        <w:tc>
          <w:tcPr>
            <w:tcW w:w="3685" w:type="dxa"/>
            <w:gridSpan w:val="2"/>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lang w:val="sr-Cyrl-CS"/>
              </w:rPr>
            </w:pPr>
            <w:r w:rsidRPr="0041774C">
              <w:rPr>
                <w:rFonts w:ascii="Times New Roman" w:hAnsi="Times New Roman" w:cs="Times New Roman"/>
                <w:sz w:val="20"/>
                <w:szCs w:val="20"/>
                <w:lang w:val="sr-Cyrl-CS"/>
              </w:rPr>
              <w:t>Понедељак, среда и сваки други петак (наизменично)</w:t>
            </w:r>
          </w:p>
        </w:tc>
        <w:tc>
          <w:tcPr>
            <w:tcW w:w="2127" w:type="dxa"/>
            <w:gridSpan w:val="2"/>
            <w:vMerge w:val="restart"/>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jc w:val="center"/>
              <w:rPr>
                <w:rFonts w:ascii="Times New Roman" w:hAnsi="Times New Roman" w:cs="Times New Roman"/>
                <w:sz w:val="20"/>
                <w:szCs w:val="20"/>
                <w:lang w:val="sr-Cyrl-CS"/>
              </w:rPr>
            </w:pPr>
            <w:r w:rsidRPr="0041774C">
              <w:rPr>
                <w:rFonts w:ascii="Times New Roman" w:hAnsi="Times New Roman" w:cs="Times New Roman"/>
                <w:sz w:val="20"/>
                <w:szCs w:val="20"/>
                <w:lang w:val="sr-Cyrl-CS"/>
              </w:rPr>
              <w:t>07:00 - 15:00                                     (припрема за посао           07.00 - 09.00)</w:t>
            </w:r>
          </w:p>
        </w:tc>
        <w:tc>
          <w:tcPr>
            <w:tcW w:w="1417" w:type="dxa"/>
            <w:vMerge w:val="restart"/>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jc w:val="center"/>
              <w:rPr>
                <w:rFonts w:ascii="Times New Roman" w:hAnsi="Times New Roman" w:cs="Times New Roman"/>
                <w:sz w:val="20"/>
                <w:szCs w:val="20"/>
                <w:lang w:val="sr-Cyrl-CS"/>
              </w:rPr>
            </w:pPr>
            <w:r w:rsidRPr="0041774C">
              <w:rPr>
                <w:rFonts w:ascii="Times New Roman" w:hAnsi="Times New Roman" w:cs="Times New Roman"/>
                <w:sz w:val="20"/>
                <w:szCs w:val="20"/>
                <w:lang w:val="sr-Cyrl-CS"/>
              </w:rPr>
              <w:t>09:30 - 10:00</w:t>
            </w:r>
          </w:p>
        </w:tc>
      </w:tr>
      <w:tr w:rsidR="0041774C" w:rsidRPr="0041774C" w:rsidTr="00600FBB">
        <w:trPr>
          <w:trHeight w:val="668"/>
        </w:trPr>
        <w:tc>
          <w:tcPr>
            <w:tcW w:w="2093" w:type="dxa"/>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jc w:val="center"/>
              <w:rPr>
                <w:rFonts w:ascii="Times New Roman" w:hAnsi="Times New Roman" w:cs="Times New Roman"/>
                <w:sz w:val="20"/>
                <w:szCs w:val="20"/>
                <w:lang w:val="sr-Cyrl-CS"/>
              </w:rPr>
            </w:pPr>
            <w:r w:rsidRPr="0041774C">
              <w:rPr>
                <w:rFonts w:ascii="Times New Roman" w:hAnsi="Times New Roman" w:cs="Times New Roman"/>
                <w:sz w:val="20"/>
                <w:szCs w:val="20"/>
                <w:lang w:val="sr-Cyrl-CS"/>
              </w:rPr>
              <w:t>Јасмина Ђурковић</w:t>
            </w:r>
          </w:p>
        </w:tc>
        <w:tc>
          <w:tcPr>
            <w:tcW w:w="3685" w:type="dxa"/>
            <w:gridSpan w:val="2"/>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color w:val="FF0000"/>
                <w:sz w:val="20"/>
                <w:szCs w:val="20"/>
                <w:lang w:val="sr-Cyrl-CS"/>
              </w:rPr>
            </w:pPr>
            <w:r w:rsidRPr="0041774C">
              <w:rPr>
                <w:rFonts w:ascii="Times New Roman" w:hAnsi="Times New Roman" w:cs="Times New Roman"/>
                <w:sz w:val="20"/>
                <w:szCs w:val="20"/>
                <w:lang w:val="sr-Cyrl-CS"/>
              </w:rPr>
              <w:t>Уторак и четвртак (када ради 2 дана седмично);                                      Понедељак, среда и петак (када ради 3 дана седмично)</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41774C" w:rsidRPr="0041774C" w:rsidRDefault="0041774C" w:rsidP="00600FBB">
            <w:pPr>
              <w:rPr>
                <w:rFonts w:ascii="Times New Roman" w:hAnsi="Times New Roman" w:cs="Times New Roman"/>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1774C" w:rsidRPr="0041774C" w:rsidRDefault="0041774C" w:rsidP="00600FBB">
            <w:pPr>
              <w:rPr>
                <w:rFonts w:ascii="Times New Roman" w:hAnsi="Times New Roman" w:cs="Times New Roman"/>
                <w:sz w:val="20"/>
                <w:szCs w:val="20"/>
                <w:lang w:val="sr-Cyrl-CS"/>
              </w:rPr>
            </w:pPr>
          </w:p>
        </w:tc>
      </w:tr>
      <w:tr w:rsidR="0041774C" w:rsidRPr="0041774C" w:rsidTr="00600FBB">
        <w:tc>
          <w:tcPr>
            <w:tcW w:w="9322" w:type="dxa"/>
            <w:gridSpan w:val="6"/>
            <w:tcBorders>
              <w:top w:val="single" w:sz="4" w:space="0" w:color="auto"/>
              <w:left w:val="single" w:sz="4" w:space="0" w:color="auto"/>
              <w:bottom w:val="single" w:sz="4" w:space="0" w:color="auto"/>
              <w:right w:val="single" w:sz="4" w:space="0" w:color="auto"/>
            </w:tcBorders>
          </w:tcPr>
          <w:p w:rsidR="0041774C" w:rsidRPr="0041774C" w:rsidRDefault="0041774C" w:rsidP="00600FBB">
            <w:pPr>
              <w:jc w:val="both"/>
              <w:rPr>
                <w:rFonts w:ascii="Times New Roman" w:hAnsi="Times New Roman" w:cs="Times New Roman"/>
                <w:sz w:val="20"/>
                <w:szCs w:val="20"/>
                <w:lang w:val="sr-Cyrl-CS"/>
              </w:rPr>
            </w:pPr>
            <w:r w:rsidRPr="0041774C">
              <w:rPr>
                <w:rFonts w:ascii="Times New Roman" w:hAnsi="Times New Roman" w:cs="Times New Roman"/>
                <w:sz w:val="20"/>
                <w:szCs w:val="20"/>
                <w:lang w:val="sr-Cyrl-CS"/>
              </w:rPr>
              <w:t>Распоред радног времена педагога није стриктно одређен пошто запослене раде у две школе.</w:t>
            </w:r>
          </w:p>
          <w:p w:rsidR="0041774C" w:rsidRPr="0041774C" w:rsidRDefault="0041774C" w:rsidP="00600FBB">
            <w:pPr>
              <w:rPr>
                <w:rFonts w:ascii="Times New Roman" w:hAnsi="Times New Roman" w:cs="Times New Roman"/>
                <w:b/>
                <w:sz w:val="20"/>
                <w:szCs w:val="20"/>
                <w:lang w:val="sr-Cyrl-CS"/>
              </w:rPr>
            </w:pPr>
          </w:p>
        </w:tc>
      </w:tr>
      <w:tr w:rsidR="0041774C" w:rsidRPr="0041774C" w:rsidTr="00600FBB">
        <w:tc>
          <w:tcPr>
            <w:tcW w:w="9322" w:type="dxa"/>
            <w:gridSpan w:val="6"/>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jc w:val="center"/>
              <w:rPr>
                <w:rFonts w:ascii="Times New Roman" w:hAnsi="Times New Roman" w:cs="Times New Roman"/>
                <w:b/>
                <w:sz w:val="20"/>
                <w:szCs w:val="20"/>
                <w:lang w:val="sr-Cyrl-CS"/>
              </w:rPr>
            </w:pPr>
            <w:r w:rsidRPr="0041774C">
              <w:rPr>
                <w:rFonts w:ascii="Times New Roman" w:hAnsi="Times New Roman" w:cs="Times New Roman"/>
                <w:b/>
                <w:sz w:val="20"/>
                <w:szCs w:val="20"/>
                <w:lang w:val="sr-Cyrl-CS"/>
              </w:rPr>
              <w:t>БИБЛИОТЕКАР</w:t>
            </w:r>
          </w:p>
        </w:tc>
      </w:tr>
      <w:tr w:rsidR="0041774C" w:rsidRPr="0041774C" w:rsidTr="00600FBB">
        <w:tc>
          <w:tcPr>
            <w:tcW w:w="9322" w:type="dxa"/>
            <w:gridSpan w:val="6"/>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jc w:val="center"/>
              <w:rPr>
                <w:rFonts w:ascii="Times New Roman" w:hAnsi="Times New Roman" w:cs="Times New Roman"/>
                <w:b/>
                <w:sz w:val="20"/>
                <w:szCs w:val="20"/>
                <w:lang w:val="sr-Cyrl-CS"/>
              </w:rPr>
            </w:pPr>
            <w:r w:rsidRPr="0041774C">
              <w:rPr>
                <w:rFonts w:ascii="Times New Roman" w:hAnsi="Times New Roman" w:cs="Times New Roman"/>
                <w:b/>
                <w:sz w:val="20"/>
                <w:szCs w:val="20"/>
                <w:lang w:val="sr-Cyrl-CS"/>
              </w:rPr>
              <w:t>Септембар</w:t>
            </w:r>
          </w:p>
        </w:tc>
      </w:tr>
      <w:tr w:rsidR="0041774C" w:rsidRPr="0041774C" w:rsidTr="00600FBB">
        <w:tc>
          <w:tcPr>
            <w:tcW w:w="3936" w:type="dxa"/>
            <w:gridSpan w:val="2"/>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jc w:val="center"/>
              <w:rPr>
                <w:rFonts w:ascii="Times New Roman" w:hAnsi="Times New Roman" w:cs="Times New Roman"/>
                <w:b/>
                <w:sz w:val="20"/>
                <w:szCs w:val="20"/>
                <w:lang w:val="sr-Cyrl-CS"/>
              </w:rPr>
            </w:pPr>
            <w:r w:rsidRPr="0041774C">
              <w:rPr>
                <w:rFonts w:ascii="Times New Roman" w:hAnsi="Times New Roman" w:cs="Times New Roman"/>
                <w:b/>
                <w:sz w:val="20"/>
                <w:szCs w:val="20"/>
                <w:lang w:val="sr-Cyrl-CS"/>
              </w:rPr>
              <w:t>Име и презиме</w:t>
            </w:r>
          </w:p>
        </w:tc>
        <w:tc>
          <w:tcPr>
            <w:tcW w:w="2126" w:type="dxa"/>
            <w:gridSpan w:val="2"/>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jc w:val="center"/>
              <w:rPr>
                <w:rFonts w:ascii="Times New Roman" w:hAnsi="Times New Roman" w:cs="Times New Roman"/>
                <w:b/>
                <w:sz w:val="20"/>
                <w:szCs w:val="20"/>
                <w:lang w:val="sr-Cyrl-CS"/>
              </w:rPr>
            </w:pPr>
            <w:r w:rsidRPr="0041774C">
              <w:rPr>
                <w:rFonts w:ascii="Times New Roman" w:hAnsi="Times New Roman" w:cs="Times New Roman"/>
                <w:b/>
                <w:sz w:val="20"/>
                <w:szCs w:val="20"/>
                <w:lang w:val="sr-Cyrl-CS"/>
              </w:rPr>
              <w:t>Дан</w:t>
            </w:r>
          </w:p>
        </w:tc>
        <w:tc>
          <w:tcPr>
            <w:tcW w:w="3260" w:type="dxa"/>
            <w:gridSpan w:val="2"/>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jc w:val="center"/>
              <w:rPr>
                <w:rFonts w:ascii="Times New Roman" w:hAnsi="Times New Roman" w:cs="Times New Roman"/>
                <w:b/>
                <w:sz w:val="20"/>
                <w:szCs w:val="20"/>
                <w:lang w:val="sr-Cyrl-CS"/>
              </w:rPr>
            </w:pPr>
            <w:r w:rsidRPr="0041774C">
              <w:rPr>
                <w:rFonts w:ascii="Times New Roman" w:hAnsi="Times New Roman" w:cs="Times New Roman"/>
                <w:b/>
                <w:sz w:val="20"/>
                <w:szCs w:val="20"/>
                <w:lang w:val="sr-Cyrl-CS"/>
              </w:rPr>
              <w:t>Радно време</w:t>
            </w:r>
          </w:p>
        </w:tc>
      </w:tr>
      <w:tr w:rsidR="0041774C" w:rsidRPr="0041774C" w:rsidTr="00600FBB">
        <w:trPr>
          <w:trHeight w:val="579"/>
        </w:trPr>
        <w:tc>
          <w:tcPr>
            <w:tcW w:w="3936" w:type="dxa"/>
            <w:gridSpan w:val="2"/>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jc w:val="center"/>
              <w:rPr>
                <w:rFonts w:ascii="Times New Roman" w:hAnsi="Times New Roman" w:cs="Times New Roman"/>
                <w:sz w:val="20"/>
                <w:szCs w:val="20"/>
                <w:lang w:val="sr-Cyrl-CS"/>
              </w:rPr>
            </w:pPr>
            <w:r w:rsidRPr="0041774C">
              <w:rPr>
                <w:rFonts w:ascii="Times New Roman" w:hAnsi="Times New Roman" w:cs="Times New Roman"/>
                <w:sz w:val="20"/>
                <w:szCs w:val="20"/>
                <w:lang w:val="sr-Cyrl-CS"/>
              </w:rPr>
              <w:t>Ивана Савић</w:t>
            </w:r>
          </w:p>
        </w:tc>
        <w:tc>
          <w:tcPr>
            <w:tcW w:w="2126" w:type="dxa"/>
            <w:gridSpan w:val="2"/>
            <w:tcBorders>
              <w:top w:val="single" w:sz="4" w:space="0" w:color="auto"/>
              <w:left w:val="single" w:sz="4" w:space="0" w:color="auto"/>
              <w:bottom w:val="single" w:sz="4" w:space="0" w:color="auto"/>
              <w:right w:val="single" w:sz="4" w:space="0" w:color="auto"/>
            </w:tcBorders>
          </w:tcPr>
          <w:p w:rsidR="0041774C" w:rsidRPr="0041774C" w:rsidRDefault="0041774C" w:rsidP="00600FBB">
            <w:pPr>
              <w:jc w:val="center"/>
              <w:rPr>
                <w:rFonts w:ascii="Times New Roman" w:hAnsi="Times New Roman" w:cs="Times New Roman"/>
                <w:sz w:val="20"/>
                <w:szCs w:val="20"/>
                <w:lang w:val="sr-Cyrl-CS"/>
              </w:rPr>
            </w:pPr>
            <w:r w:rsidRPr="0041774C">
              <w:rPr>
                <w:rFonts w:ascii="Times New Roman" w:hAnsi="Times New Roman" w:cs="Times New Roman"/>
                <w:sz w:val="20"/>
                <w:szCs w:val="20"/>
                <w:lang w:val="sr-Cyrl-CS"/>
              </w:rPr>
              <w:t>Уторак, четвртак, петак</w:t>
            </w:r>
          </w:p>
        </w:tc>
        <w:tc>
          <w:tcPr>
            <w:tcW w:w="3260" w:type="dxa"/>
            <w:gridSpan w:val="2"/>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jc w:val="center"/>
              <w:rPr>
                <w:rFonts w:ascii="Times New Roman" w:hAnsi="Times New Roman" w:cs="Times New Roman"/>
                <w:sz w:val="20"/>
                <w:szCs w:val="20"/>
                <w:lang w:val="sr-Cyrl-CS"/>
              </w:rPr>
            </w:pPr>
            <w:r w:rsidRPr="0041774C">
              <w:rPr>
                <w:rFonts w:ascii="Times New Roman" w:hAnsi="Times New Roman" w:cs="Times New Roman"/>
                <w:sz w:val="20"/>
                <w:szCs w:val="20"/>
                <w:lang w:val="sr-Cyrl-CS"/>
              </w:rPr>
              <w:t>50%, односно 20 сати седмично</w:t>
            </w:r>
          </w:p>
        </w:tc>
      </w:tr>
      <w:tr w:rsidR="0041774C" w:rsidRPr="0041774C" w:rsidTr="00600FBB">
        <w:trPr>
          <w:trHeight w:val="579"/>
        </w:trPr>
        <w:tc>
          <w:tcPr>
            <w:tcW w:w="9322" w:type="dxa"/>
            <w:gridSpan w:val="6"/>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lang w:val="sr-Cyrl-CS"/>
              </w:rPr>
            </w:pPr>
            <w:r w:rsidRPr="0041774C">
              <w:rPr>
                <w:rFonts w:ascii="Times New Roman" w:hAnsi="Times New Roman" w:cs="Times New Roman"/>
                <w:sz w:val="20"/>
                <w:szCs w:val="20"/>
                <w:lang w:val="sr-Cyrl-CS"/>
              </w:rPr>
              <w:t xml:space="preserve">Имајући у виду да запослени на месту библиотекара раде у више школа распоред радног времена за њих се ради месечно и истиче на вратима библиотеке. </w:t>
            </w:r>
          </w:p>
        </w:tc>
      </w:tr>
    </w:tbl>
    <w:p w:rsidR="0041774C" w:rsidRPr="0041774C" w:rsidRDefault="0041774C" w:rsidP="0041774C">
      <w:pPr>
        <w:jc w:val="center"/>
        <w:rPr>
          <w:rFonts w:ascii="Times New Roman" w:hAnsi="Times New Roman" w:cs="Times New Roman"/>
          <w:b/>
          <w:bCs/>
          <w:noProof/>
        </w:rPr>
      </w:pPr>
    </w:p>
    <w:p w:rsidR="0041774C" w:rsidRPr="0041774C" w:rsidRDefault="0041774C" w:rsidP="0041774C">
      <w:pPr>
        <w:jc w:val="center"/>
        <w:rPr>
          <w:rFonts w:ascii="Times New Roman" w:hAnsi="Times New Roman" w:cs="Times New Roman"/>
          <w:b/>
          <w:sz w:val="20"/>
          <w:szCs w:val="20"/>
          <w:lang/>
        </w:rPr>
      </w:pPr>
    </w:p>
    <w:p w:rsidR="0041774C" w:rsidRPr="0041774C" w:rsidRDefault="0041774C" w:rsidP="0041774C">
      <w:pPr>
        <w:jc w:val="center"/>
        <w:rPr>
          <w:rFonts w:ascii="Times New Roman" w:hAnsi="Times New Roman" w:cs="Times New Roman"/>
          <w:b/>
          <w:sz w:val="20"/>
          <w:szCs w:val="20"/>
          <w:lang/>
        </w:rPr>
      </w:pPr>
    </w:p>
    <w:p w:rsidR="0041774C" w:rsidRPr="0041774C" w:rsidRDefault="0041774C" w:rsidP="0041774C">
      <w:pPr>
        <w:jc w:val="center"/>
        <w:rPr>
          <w:rFonts w:ascii="Times New Roman" w:hAnsi="Times New Roman" w:cs="Times New Roman"/>
          <w:b/>
          <w:sz w:val="20"/>
          <w:szCs w:val="20"/>
        </w:rPr>
      </w:pPr>
      <w:r w:rsidRPr="0041774C">
        <w:rPr>
          <w:rFonts w:ascii="Times New Roman" w:hAnsi="Times New Roman" w:cs="Times New Roman"/>
          <w:b/>
          <w:sz w:val="20"/>
          <w:szCs w:val="20"/>
        </w:rPr>
        <w:t xml:space="preserve">Р А Д Н О   В Р Е М Е   П О М О Ћ Н О-Т Е Х Н И Ч К Е  С Л У Ж Б Е </w:t>
      </w:r>
    </w:p>
    <w:p w:rsidR="0041774C" w:rsidRPr="0041774C" w:rsidRDefault="0041774C" w:rsidP="0041774C">
      <w:pPr>
        <w:jc w:val="center"/>
        <w:rPr>
          <w:rFonts w:ascii="Times New Roman" w:hAnsi="Times New Roman" w:cs="Times New Roman"/>
          <w:b/>
          <w:sz w:val="20"/>
          <w:szCs w:val="20"/>
          <w:lang/>
        </w:rPr>
      </w:pPr>
    </w:p>
    <w:p w:rsidR="0041774C" w:rsidRPr="0041774C" w:rsidRDefault="0041774C" w:rsidP="0041774C">
      <w:pPr>
        <w:jc w:val="center"/>
        <w:rPr>
          <w:rFonts w:ascii="Times New Roman" w:hAnsi="Times New Roman" w:cs="Times New Roman"/>
          <w:b/>
          <w:sz w:val="20"/>
          <w:szCs w:val="20"/>
          <w:lang/>
        </w:rPr>
      </w:pPr>
    </w:p>
    <w:p w:rsidR="0041774C" w:rsidRPr="0041774C" w:rsidRDefault="0041774C" w:rsidP="0041774C">
      <w:pPr>
        <w:shd w:val="clear" w:color="auto" w:fill="FFFFFF"/>
        <w:jc w:val="center"/>
        <w:rPr>
          <w:rFonts w:ascii="Times New Roman" w:hAnsi="Times New Roman" w:cs="Times New Roman"/>
          <w:b/>
          <w:sz w:val="20"/>
          <w:szCs w:val="20"/>
          <w:lang w:val="sr-Cyrl-CS"/>
        </w:rPr>
      </w:pPr>
      <w:r w:rsidRPr="0041774C">
        <w:rPr>
          <w:rFonts w:ascii="Times New Roman" w:hAnsi="Times New Roman" w:cs="Times New Roman"/>
          <w:b/>
          <w:sz w:val="20"/>
          <w:szCs w:val="20"/>
          <w:lang w:val="sr-Cyrl-CS"/>
        </w:rPr>
        <w:t xml:space="preserve"> ДОМАР</w:t>
      </w:r>
      <w:r w:rsidRPr="0041774C">
        <w:rPr>
          <w:rFonts w:ascii="Times New Roman" w:hAnsi="Times New Roman" w:cs="Times New Roman"/>
          <w:b/>
          <w:sz w:val="20"/>
          <w:szCs w:val="20"/>
        </w:rPr>
        <w:t>/МАЈСТОР ОДРЖАВАЊА</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06"/>
        <w:gridCol w:w="1396"/>
        <w:gridCol w:w="1842"/>
        <w:gridCol w:w="1418"/>
        <w:gridCol w:w="1559"/>
        <w:gridCol w:w="1559"/>
      </w:tblGrid>
      <w:tr w:rsidR="0041774C" w:rsidRPr="0041774C" w:rsidTr="00600FBB">
        <w:tc>
          <w:tcPr>
            <w:tcW w:w="1406" w:type="dxa"/>
            <w:tcBorders>
              <w:top w:val="single" w:sz="4" w:space="0" w:color="auto"/>
              <w:left w:val="single" w:sz="4" w:space="0" w:color="auto"/>
              <w:bottom w:val="single" w:sz="4" w:space="0" w:color="auto"/>
              <w:right w:val="single" w:sz="4" w:space="0" w:color="auto"/>
            </w:tcBorders>
          </w:tcPr>
          <w:p w:rsidR="0041774C" w:rsidRPr="0041774C" w:rsidRDefault="0041774C" w:rsidP="00600FBB">
            <w:pPr>
              <w:jc w:val="center"/>
              <w:rPr>
                <w:rFonts w:ascii="Times New Roman" w:hAnsi="Times New Roman" w:cs="Times New Roman"/>
                <w:b/>
                <w:sz w:val="20"/>
                <w:szCs w:val="20"/>
                <w:lang w:val="sr-Cyrl-CS"/>
              </w:rPr>
            </w:pPr>
            <w:r w:rsidRPr="0041774C">
              <w:rPr>
                <w:rFonts w:ascii="Times New Roman" w:hAnsi="Times New Roman" w:cs="Times New Roman"/>
                <w:b/>
                <w:sz w:val="20"/>
                <w:szCs w:val="20"/>
                <w:lang w:val="sr-Cyrl-CS"/>
              </w:rPr>
              <w:t>Име и презиме запосленог</w:t>
            </w:r>
          </w:p>
          <w:p w:rsidR="0041774C" w:rsidRPr="0041774C" w:rsidRDefault="0041774C" w:rsidP="00600FBB">
            <w:pPr>
              <w:jc w:val="center"/>
              <w:rPr>
                <w:rFonts w:ascii="Times New Roman" w:hAnsi="Times New Roman" w:cs="Times New Roman"/>
                <w:b/>
                <w:sz w:val="20"/>
                <w:szCs w:val="20"/>
                <w:lang w:val="sr-Latn-CS"/>
              </w:rPr>
            </w:pPr>
          </w:p>
        </w:tc>
        <w:tc>
          <w:tcPr>
            <w:tcW w:w="1396" w:type="dxa"/>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jc w:val="center"/>
              <w:rPr>
                <w:rFonts w:ascii="Times New Roman" w:hAnsi="Times New Roman" w:cs="Times New Roman"/>
                <w:b/>
                <w:sz w:val="20"/>
                <w:szCs w:val="20"/>
                <w:lang w:val="sr-Cyrl-CS"/>
              </w:rPr>
            </w:pPr>
            <w:r w:rsidRPr="0041774C">
              <w:rPr>
                <w:rFonts w:ascii="Times New Roman" w:hAnsi="Times New Roman" w:cs="Times New Roman"/>
                <w:b/>
                <w:sz w:val="20"/>
                <w:szCs w:val="20"/>
                <w:lang w:val="sr-Cyrl-CS"/>
              </w:rPr>
              <w:lastRenderedPageBreak/>
              <w:t>Дан</w:t>
            </w:r>
          </w:p>
        </w:tc>
        <w:tc>
          <w:tcPr>
            <w:tcW w:w="1842" w:type="dxa"/>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jc w:val="center"/>
              <w:rPr>
                <w:rFonts w:ascii="Times New Roman" w:hAnsi="Times New Roman" w:cs="Times New Roman"/>
                <w:b/>
                <w:sz w:val="20"/>
                <w:szCs w:val="20"/>
                <w:lang w:val="sr-Cyrl-CS"/>
              </w:rPr>
            </w:pPr>
            <w:r w:rsidRPr="0041774C">
              <w:rPr>
                <w:rFonts w:ascii="Times New Roman" w:hAnsi="Times New Roman" w:cs="Times New Roman"/>
                <w:b/>
                <w:sz w:val="20"/>
                <w:szCs w:val="20"/>
                <w:lang w:val="sr-Cyrl-CS"/>
              </w:rPr>
              <w:t>Радно време у периоду ван грејне сезоне</w:t>
            </w:r>
          </w:p>
        </w:tc>
        <w:tc>
          <w:tcPr>
            <w:tcW w:w="1418" w:type="dxa"/>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jc w:val="center"/>
              <w:rPr>
                <w:rFonts w:ascii="Times New Roman" w:hAnsi="Times New Roman" w:cs="Times New Roman"/>
                <w:b/>
                <w:sz w:val="20"/>
                <w:szCs w:val="20"/>
                <w:lang w:val="sr-Cyrl-CS"/>
              </w:rPr>
            </w:pPr>
            <w:r w:rsidRPr="0041774C">
              <w:rPr>
                <w:rFonts w:ascii="Times New Roman" w:hAnsi="Times New Roman" w:cs="Times New Roman"/>
                <w:b/>
                <w:sz w:val="20"/>
                <w:szCs w:val="20"/>
                <w:lang w:val="sr-Cyrl-CS"/>
              </w:rPr>
              <w:t>Пауза</w:t>
            </w:r>
          </w:p>
        </w:tc>
        <w:tc>
          <w:tcPr>
            <w:tcW w:w="1559" w:type="dxa"/>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jc w:val="center"/>
              <w:rPr>
                <w:rFonts w:ascii="Times New Roman" w:hAnsi="Times New Roman" w:cs="Times New Roman"/>
                <w:b/>
                <w:sz w:val="20"/>
                <w:szCs w:val="20"/>
                <w:lang w:val="sr-Cyrl-CS"/>
              </w:rPr>
            </w:pPr>
            <w:r w:rsidRPr="0041774C">
              <w:rPr>
                <w:rFonts w:ascii="Times New Roman" w:hAnsi="Times New Roman" w:cs="Times New Roman"/>
                <w:b/>
                <w:sz w:val="20"/>
                <w:szCs w:val="20"/>
                <w:lang w:val="sr-Cyrl-CS"/>
              </w:rPr>
              <w:t>Радно време у периоду грејне сезоне</w:t>
            </w:r>
          </w:p>
        </w:tc>
        <w:tc>
          <w:tcPr>
            <w:tcW w:w="1559" w:type="dxa"/>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jc w:val="center"/>
              <w:rPr>
                <w:rFonts w:ascii="Times New Roman" w:hAnsi="Times New Roman" w:cs="Times New Roman"/>
                <w:b/>
                <w:sz w:val="20"/>
                <w:szCs w:val="20"/>
                <w:lang w:val="sr-Cyrl-CS"/>
              </w:rPr>
            </w:pPr>
            <w:r w:rsidRPr="0041774C">
              <w:rPr>
                <w:rFonts w:ascii="Times New Roman" w:hAnsi="Times New Roman" w:cs="Times New Roman"/>
                <w:b/>
                <w:sz w:val="20"/>
                <w:szCs w:val="20"/>
                <w:lang w:val="sr-Cyrl-CS"/>
              </w:rPr>
              <w:t>Пауза</w:t>
            </w:r>
          </w:p>
        </w:tc>
      </w:tr>
      <w:tr w:rsidR="0041774C" w:rsidRPr="0041774C" w:rsidTr="00600FBB">
        <w:tc>
          <w:tcPr>
            <w:tcW w:w="1406" w:type="dxa"/>
            <w:vMerge w:val="restart"/>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b/>
                <w:sz w:val="20"/>
                <w:szCs w:val="20"/>
                <w:lang w:val="sr-Latn-CS"/>
              </w:rPr>
            </w:pPr>
            <w:r w:rsidRPr="0041774C">
              <w:rPr>
                <w:rFonts w:ascii="Times New Roman" w:hAnsi="Times New Roman" w:cs="Times New Roman"/>
                <w:b/>
                <w:sz w:val="20"/>
                <w:szCs w:val="20"/>
                <w:lang w:val="sr-Cyrl-CS"/>
              </w:rPr>
              <w:lastRenderedPageBreak/>
              <w:t>Дмитар Маравић</w:t>
            </w:r>
          </w:p>
        </w:tc>
        <w:tc>
          <w:tcPr>
            <w:tcW w:w="1396" w:type="dxa"/>
            <w:vMerge w:val="restart"/>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jc w:val="center"/>
              <w:rPr>
                <w:rFonts w:ascii="Times New Roman" w:hAnsi="Times New Roman" w:cs="Times New Roman"/>
                <w:sz w:val="20"/>
                <w:szCs w:val="20"/>
                <w:lang w:val="sr-Cyrl-CS"/>
              </w:rPr>
            </w:pPr>
            <w:r w:rsidRPr="0041774C">
              <w:rPr>
                <w:rFonts w:ascii="Times New Roman" w:hAnsi="Times New Roman" w:cs="Times New Roman"/>
                <w:sz w:val="20"/>
                <w:szCs w:val="20"/>
                <w:lang w:val="sr-Cyrl-CS"/>
              </w:rPr>
              <w:t>Сваки радни дан</w:t>
            </w:r>
          </w:p>
        </w:tc>
        <w:tc>
          <w:tcPr>
            <w:tcW w:w="1842" w:type="dxa"/>
            <w:vMerge w:val="restart"/>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jc w:val="center"/>
              <w:rPr>
                <w:rFonts w:ascii="Times New Roman" w:hAnsi="Times New Roman" w:cs="Times New Roman"/>
                <w:sz w:val="20"/>
                <w:szCs w:val="20"/>
                <w:lang w:val="sr-Cyrl-CS"/>
              </w:rPr>
            </w:pPr>
            <w:r w:rsidRPr="0041774C">
              <w:rPr>
                <w:rFonts w:ascii="Times New Roman" w:hAnsi="Times New Roman" w:cs="Times New Roman"/>
                <w:sz w:val="20"/>
                <w:szCs w:val="20"/>
                <w:lang w:val="sr-Cyrl-CS"/>
              </w:rPr>
              <w:t>09.00 - 14.00</w:t>
            </w:r>
          </w:p>
        </w:tc>
        <w:tc>
          <w:tcPr>
            <w:tcW w:w="1418" w:type="dxa"/>
            <w:vMerge w:val="restart"/>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jc w:val="center"/>
              <w:rPr>
                <w:rFonts w:ascii="Times New Roman" w:hAnsi="Times New Roman" w:cs="Times New Roman"/>
                <w:sz w:val="20"/>
                <w:szCs w:val="20"/>
                <w:lang w:val="sr-Cyrl-CS"/>
              </w:rPr>
            </w:pPr>
            <w:r w:rsidRPr="0041774C">
              <w:rPr>
                <w:rFonts w:ascii="Times New Roman" w:hAnsi="Times New Roman" w:cs="Times New Roman"/>
                <w:sz w:val="20"/>
                <w:szCs w:val="20"/>
                <w:lang w:val="sr-Cyrl-CS"/>
              </w:rPr>
              <w:t>11.00 - 11.30</w:t>
            </w:r>
          </w:p>
        </w:tc>
        <w:tc>
          <w:tcPr>
            <w:tcW w:w="1559" w:type="dxa"/>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jc w:val="center"/>
              <w:rPr>
                <w:rFonts w:ascii="Times New Roman" w:hAnsi="Times New Roman" w:cs="Times New Roman"/>
                <w:sz w:val="20"/>
                <w:szCs w:val="20"/>
                <w:lang w:val="sr-Cyrl-CS"/>
              </w:rPr>
            </w:pPr>
            <w:r w:rsidRPr="0041774C">
              <w:rPr>
                <w:rFonts w:ascii="Times New Roman" w:hAnsi="Times New Roman" w:cs="Times New Roman"/>
                <w:sz w:val="20"/>
                <w:szCs w:val="20"/>
                <w:lang w:val="sr-Cyrl-CS"/>
              </w:rPr>
              <w:t xml:space="preserve">06.00 - 12.00      </w:t>
            </w:r>
          </w:p>
        </w:tc>
        <w:tc>
          <w:tcPr>
            <w:tcW w:w="1559" w:type="dxa"/>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jc w:val="center"/>
              <w:rPr>
                <w:rFonts w:ascii="Times New Roman" w:hAnsi="Times New Roman" w:cs="Times New Roman"/>
                <w:sz w:val="20"/>
                <w:szCs w:val="20"/>
                <w:lang w:val="sr-Cyrl-CS"/>
              </w:rPr>
            </w:pPr>
            <w:r w:rsidRPr="0041774C">
              <w:rPr>
                <w:rFonts w:ascii="Times New Roman" w:hAnsi="Times New Roman" w:cs="Times New Roman"/>
                <w:sz w:val="20"/>
                <w:szCs w:val="20"/>
                <w:lang w:val="sr-Cyrl-CS"/>
              </w:rPr>
              <w:t>09.00 - 09.30</w:t>
            </w:r>
          </w:p>
        </w:tc>
      </w:tr>
      <w:tr w:rsidR="0041774C" w:rsidRPr="0041774C" w:rsidTr="00600FBB">
        <w:tc>
          <w:tcPr>
            <w:tcW w:w="0" w:type="auto"/>
            <w:vMerge/>
            <w:tcBorders>
              <w:top w:val="single" w:sz="4" w:space="0" w:color="auto"/>
              <w:left w:val="single" w:sz="4" w:space="0" w:color="auto"/>
              <w:bottom w:val="single" w:sz="4" w:space="0" w:color="auto"/>
              <w:right w:val="single" w:sz="4" w:space="0" w:color="auto"/>
            </w:tcBorders>
            <w:vAlign w:val="center"/>
            <w:hideMark/>
          </w:tcPr>
          <w:p w:rsidR="0041774C" w:rsidRPr="0041774C" w:rsidRDefault="0041774C" w:rsidP="00600FBB">
            <w:pPr>
              <w:rPr>
                <w:rFonts w:ascii="Times New Roman" w:hAnsi="Times New Roman" w:cs="Times New Roman"/>
                <w:b/>
                <w:sz w:val="20"/>
                <w:szCs w:val="20"/>
                <w:lang w:val="sr-Latn-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1774C" w:rsidRPr="0041774C" w:rsidRDefault="0041774C" w:rsidP="00600FBB">
            <w:pPr>
              <w:rPr>
                <w:rFonts w:ascii="Times New Roman" w:hAnsi="Times New Roman" w:cs="Times New Roman"/>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1774C" w:rsidRPr="0041774C" w:rsidRDefault="0041774C" w:rsidP="00600FBB">
            <w:pPr>
              <w:rPr>
                <w:rFonts w:ascii="Times New Roman" w:hAnsi="Times New Roman" w:cs="Times New Roman"/>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1774C" w:rsidRPr="0041774C" w:rsidRDefault="0041774C" w:rsidP="00600FBB">
            <w:pPr>
              <w:rPr>
                <w:rFonts w:ascii="Times New Roman" w:hAnsi="Times New Roman" w:cs="Times New Roman"/>
                <w:sz w:val="20"/>
                <w:szCs w:val="20"/>
                <w:lang w:val="sr-Cyrl-CS"/>
              </w:rPr>
            </w:pPr>
          </w:p>
        </w:tc>
        <w:tc>
          <w:tcPr>
            <w:tcW w:w="1559" w:type="dxa"/>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jc w:val="center"/>
              <w:rPr>
                <w:rFonts w:ascii="Times New Roman" w:hAnsi="Times New Roman" w:cs="Times New Roman"/>
                <w:sz w:val="20"/>
                <w:szCs w:val="20"/>
                <w:lang w:val="sr-Cyrl-CS"/>
              </w:rPr>
            </w:pPr>
            <w:r w:rsidRPr="0041774C">
              <w:rPr>
                <w:rFonts w:ascii="Times New Roman" w:hAnsi="Times New Roman" w:cs="Times New Roman"/>
                <w:sz w:val="20"/>
                <w:szCs w:val="20"/>
                <w:lang w:val="sr-Cyrl-CS"/>
              </w:rPr>
              <w:t>13.00 - 18.00</w:t>
            </w:r>
          </w:p>
        </w:tc>
        <w:tc>
          <w:tcPr>
            <w:tcW w:w="1559" w:type="dxa"/>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jc w:val="center"/>
              <w:rPr>
                <w:rFonts w:ascii="Times New Roman" w:hAnsi="Times New Roman" w:cs="Times New Roman"/>
                <w:sz w:val="20"/>
                <w:szCs w:val="20"/>
                <w:lang w:val="sr-Cyrl-CS"/>
              </w:rPr>
            </w:pPr>
            <w:r w:rsidRPr="0041774C">
              <w:rPr>
                <w:rFonts w:ascii="Times New Roman" w:hAnsi="Times New Roman" w:cs="Times New Roman"/>
                <w:sz w:val="20"/>
                <w:szCs w:val="20"/>
                <w:lang w:val="sr-Cyrl-CS"/>
              </w:rPr>
              <w:t>15.00 - 15.15</w:t>
            </w:r>
          </w:p>
        </w:tc>
      </w:tr>
    </w:tbl>
    <w:p w:rsidR="0041774C" w:rsidRPr="0041774C" w:rsidRDefault="0041774C" w:rsidP="0041774C">
      <w:pPr>
        <w:rPr>
          <w:rFonts w:ascii="Times New Roman" w:hAnsi="Times New Roman" w:cs="Times New Roman"/>
          <w:sz w:val="20"/>
          <w:szCs w:val="20"/>
        </w:rPr>
      </w:pPr>
    </w:p>
    <w:p w:rsidR="0041774C" w:rsidRPr="0041774C" w:rsidRDefault="0041774C" w:rsidP="0041774C">
      <w:pPr>
        <w:jc w:val="both"/>
        <w:rPr>
          <w:rFonts w:ascii="Times New Roman" w:hAnsi="Times New Roman" w:cs="Times New Roman"/>
          <w:noProof/>
          <w:sz w:val="20"/>
          <w:szCs w:val="20"/>
          <w:lang/>
        </w:rPr>
      </w:pPr>
      <w:r w:rsidRPr="0041774C">
        <w:rPr>
          <w:rFonts w:ascii="Times New Roman" w:hAnsi="Times New Roman" w:cs="Times New Roman"/>
          <w:b/>
          <w:sz w:val="20"/>
          <w:szCs w:val="20"/>
        </w:rPr>
        <w:t>*Напомена:</w:t>
      </w:r>
      <w:r w:rsidRPr="0041774C">
        <w:rPr>
          <w:rFonts w:ascii="Times New Roman" w:hAnsi="Times New Roman" w:cs="Times New Roman"/>
          <w:sz w:val="20"/>
          <w:szCs w:val="20"/>
        </w:rPr>
        <w:t xml:space="preserve"> Прерасподела радног времена, вршиће се тако да у периоду грејне сезоне, због повећаног ангажовања на пословима које обавља, радно време буде дуже, а у осталом периоду краће од дневног радног времена, али тако </w:t>
      </w:r>
      <w:r w:rsidRPr="0041774C">
        <w:rPr>
          <w:rFonts w:ascii="Times New Roman" w:hAnsi="Times New Roman" w:cs="Times New Roman"/>
          <w:noProof/>
          <w:sz w:val="20"/>
          <w:szCs w:val="20"/>
          <w:lang w:val="sr-Cyrl-CS"/>
        </w:rPr>
        <w:t>да укупно радно време запосленог, у периоду од шест месеци у току календарске године, у просеку не буде дуже од пуног радног времена (40 часова недељно).</w:t>
      </w:r>
    </w:p>
    <w:p w:rsidR="0041774C" w:rsidRPr="0041774C" w:rsidRDefault="0041774C" w:rsidP="0041774C">
      <w:pPr>
        <w:tabs>
          <w:tab w:val="left" w:pos="3330"/>
        </w:tabs>
        <w:jc w:val="both"/>
        <w:rPr>
          <w:rFonts w:ascii="Times New Roman" w:hAnsi="Times New Roman" w:cs="Times New Roman"/>
          <w:noProof/>
          <w:sz w:val="20"/>
          <w:szCs w:val="20"/>
          <w:lang/>
        </w:rPr>
      </w:pPr>
      <w:r w:rsidRPr="0041774C">
        <w:rPr>
          <w:rFonts w:ascii="Times New Roman" w:hAnsi="Times New Roman" w:cs="Times New Roman"/>
          <w:noProof/>
          <w:sz w:val="20"/>
          <w:szCs w:val="20"/>
          <w:lang/>
        </w:rPr>
        <w:tab/>
      </w:r>
    </w:p>
    <w:p w:rsidR="0041774C" w:rsidRPr="0041774C" w:rsidRDefault="0041774C" w:rsidP="0041774C">
      <w:pPr>
        <w:jc w:val="both"/>
        <w:rPr>
          <w:rFonts w:ascii="Times New Roman" w:hAnsi="Times New Roman" w:cs="Times New Roman"/>
          <w:sz w:val="20"/>
          <w:szCs w:val="20"/>
          <w:lang/>
        </w:rPr>
      </w:pPr>
    </w:p>
    <w:tbl>
      <w:tblPr>
        <w:tblW w:w="12921" w:type="dxa"/>
        <w:tblInd w:w="93" w:type="dxa"/>
        <w:tblLook w:val="04A0"/>
      </w:tblPr>
      <w:tblGrid>
        <w:gridCol w:w="2890"/>
        <w:gridCol w:w="6485"/>
        <w:gridCol w:w="222"/>
        <w:gridCol w:w="222"/>
        <w:gridCol w:w="222"/>
        <w:gridCol w:w="14"/>
        <w:gridCol w:w="346"/>
        <w:gridCol w:w="360"/>
        <w:gridCol w:w="360"/>
        <w:gridCol w:w="360"/>
        <w:gridCol w:w="360"/>
        <w:gridCol w:w="360"/>
        <w:gridCol w:w="360"/>
        <w:gridCol w:w="360"/>
      </w:tblGrid>
      <w:tr w:rsidR="0041774C" w:rsidRPr="0041774C" w:rsidTr="00600FBB">
        <w:trPr>
          <w:trHeight w:val="255"/>
        </w:trPr>
        <w:tc>
          <w:tcPr>
            <w:tcW w:w="10041" w:type="dxa"/>
            <w:gridSpan w:val="5"/>
            <w:noWrap/>
            <w:vAlign w:val="bottom"/>
          </w:tcPr>
          <w:tbl>
            <w:tblPr>
              <w:tblW w:w="9072" w:type="dxa"/>
              <w:tblInd w:w="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02"/>
              <w:gridCol w:w="5670"/>
            </w:tblGrid>
            <w:tr w:rsidR="0041774C" w:rsidRPr="0041774C" w:rsidTr="00600FBB">
              <w:tc>
                <w:tcPr>
                  <w:tcW w:w="3402" w:type="dxa"/>
                  <w:vMerge w:val="restart"/>
                  <w:tcBorders>
                    <w:top w:val="single" w:sz="4" w:space="0" w:color="auto"/>
                    <w:left w:val="single" w:sz="4" w:space="0" w:color="auto"/>
                    <w:bottom w:val="single" w:sz="4" w:space="0" w:color="auto"/>
                    <w:right w:val="single" w:sz="4" w:space="0" w:color="auto"/>
                  </w:tcBorders>
                </w:tcPr>
                <w:p w:rsidR="0041774C" w:rsidRPr="0041774C" w:rsidRDefault="0041774C" w:rsidP="00600FBB">
                  <w:pPr>
                    <w:jc w:val="center"/>
                    <w:rPr>
                      <w:rFonts w:ascii="Times New Roman" w:hAnsi="Times New Roman" w:cs="Times New Roman"/>
                      <w:b/>
                      <w:sz w:val="20"/>
                      <w:szCs w:val="20"/>
                      <w:lang w:val="sr-Cyrl-CS"/>
                    </w:rPr>
                  </w:pPr>
                </w:p>
                <w:p w:rsidR="0041774C" w:rsidRPr="0041774C" w:rsidRDefault="0041774C" w:rsidP="00600FBB">
                  <w:pPr>
                    <w:jc w:val="center"/>
                    <w:rPr>
                      <w:rFonts w:ascii="Times New Roman" w:hAnsi="Times New Roman" w:cs="Times New Roman"/>
                      <w:b/>
                      <w:sz w:val="20"/>
                      <w:szCs w:val="20"/>
                      <w:lang w:val="sr-Cyrl-CS"/>
                    </w:rPr>
                  </w:pPr>
                  <w:r w:rsidRPr="0041774C">
                    <w:rPr>
                      <w:rFonts w:ascii="Times New Roman" w:hAnsi="Times New Roman" w:cs="Times New Roman"/>
                      <w:b/>
                      <w:sz w:val="20"/>
                      <w:szCs w:val="20"/>
                      <w:lang w:val="sr-Cyrl-CS"/>
                    </w:rPr>
                    <w:t>ГЛУШЦИ</w:t>
                  </w:r>
                </w:p>
              </w:tc>
              <w:tc>
                <w:tcPr>
                  <w:tcW w:w="5670" w:type="dxa"/>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jc w:val="center"/>
                    <w:rPr>
                      <w:rFonts w:ascii="Times New Roman" w:hAnsi="Times New Roman" w:cs="Times New Roman"/>
                      <w:b/>
                      <w:sz w:val="20"/>
                      <w:szCs w:val="20"/>
                      <w:lang w:val="sr-Cyrl-CS"/>
                    </w:rPr>
                  </w:pPr>
                  <w:r w:rsidRPr="0041774C">
                    <w:rPr>
                      <w:rFonts w:ascii="Times New Roman" w:hAnsi="Times New Roman" w:cs="Times New Roman"/>
                      <w:b/>
                      <w:sz w:val="20"/>
                      <w:szCs w:val="20"/>
                      <w:lang w:val="sr-Cyrl-CS"/>
                    </w:rPr>
                    <w:t>Име и презиме запосленог</w:t>
                  </w:r>
                </w:p>
              </w:tc>
            </w:tr>
            <w:tr w:rsidR="0041774C" w:rsidRPr="0041774C" w:rsidTr="00600FBB">
              <w:tc>
                <w:tcPr>
                  <w:tcW w:w="0" w:type="auto"/>
                  <w:vMerge/>
                  <w:tcBorders>
                    <w:top w:val="single" w:sz="4" w:space="0" w:color="auto"/>
                    <w:left w:val="single" w:sz="4" w:space="0" w:color="auto"/>
                    <w:bottom w:val="single" w:sz="4" w:space="0" w:color="auto"/>
                    <w:right w:val="single" w:sz="4" w:space="0" w:color="auto"/>
                  </w:tcBorders>
                  <w:vAlign w:val="center"/>
                  <w:hideMark/>
                </w:tcPr>
                <w:p w:rsidR="0041774C" w:rsidRPr="0041774C" w:rsidRDefault="0041774C" w:rsidP="00600FBB">
                  <w:pPr>
                    <w:rPr>
                      <w:rFonts w:ascii="Times New Roman" w:hAnsi="Times New Roman" w:cs="Times New Roman"/>
                      <w:b/>
                      <w:sz w:val="20"/>
                      <w:szCs w:val="20"/>
                      <w:lang w:val="sr-Cyrl-CS"/>
                    </w:rPr>
                  </w:pPr>
                </w:p>
              </w:tc>
              <w:tc>
                <w:tcPr>
                  <w:tcW w:w="5670" w:type="dxa"/>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lang/>
                    </w:rPr>
                  </w:pPr>
                  <w:r w:rsidRPr="0041774C">
                    <w:rPr>
                      <w:rFonts w:ascii="Times New Roman" w:hAnsi="Times New Roman" w:cs="Times New Roman"/>
                      <w:b/>
                      <w:sz w:val="20"/>
                      <w:szCs w:val="20"/>
                    </w:rPr>
                    <w:t>Верица Антонић</w:t>
                  </w:r>
                  <w:r w:rsidRPr="0041774C">
                    <w:rPr>
                      <w:rFonts w:ascii="Times New Roman" w:hAnsi="Times New Roman" w:cs="Times New Roman"/>
                      <w:sz w:val="20"/>
                      <w:szCs w:val="20"/>
                    </w:rPr>
                    <w:t xml:space="preserve">,  </w:t>
                  </w:r>
                  <w:r w:rsidRPr="0041774C">
                    <w:rPr>
                      <w:rFonts w:ascii="Times New Roman" w:hAnsi="Times New Roman" w:cs="Times New Roman"/>
                      <w:sz w:val="20"/>
                      <w:szCs w:val="20"/>
                      <w:lang/>
                    </w:rPr>
                    <w:t>домар/мајстор одржавања</w:t>
                  </w:r>
                </w:p>
              </w:tc>
            </w:tr>
            <w:tr w:rsidR="0041774C" w:rsidRPr="0041774C" w:rsidTr="00600FBB">
              <w:tc>
                <w:tcPr>
                  <w:tcW w:w="0" w:type="auto"/>
                  <w:vMerge/>
                  <w:tcBorders>
                    <w:top w:val="single" w:sz="4" w:space="0" w:color="auto"/>
                    <w:left w:val="single" w:sz="4" w:space="0" w:color="auto"/>
                    <w:bottom w:val="single" w:sz="4" w:space="0" w:color="auto"/>
                    <w:right w:val="single" w:sz="4" w:space="0" w:color="auto"/>
                  </w:tcBorders>
                  <w:vAlign w:val="center"/>
                  <w:hideMark/>
                </w:tcPr>
                <w:p w:rsidR="0041774C" w:rsidRPr="0041774C" w:rsidRDefault="0041774C" w:rsidP="00600FBB">
                  <w:pPr>
                    <w:rPr>
                      <w:rFonts w:ascii="Times New Roman" w:hAnsi="Times New Roman" w:cs="Times New Roman"/>
                      <w:b/>
                      <w:sz w:val="20"/>
                      <w:szCs w:val="20"/>
                      <w:lang w:val="sr-Cyrl-CS"/>
                    </w:rPr>
                  </w:pPr>
                </w:p>
              </w:tc>
              <w:tc>
                <w:tcPr>
                  <w:tcW w:w="5670" w:type="dxa"/>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b/>
                      <w:sz w:val="20"/>
                      <w:szCs w:val="20"/>
                    </w:rPr>
                    <w:t>Јелица Синђић</w:t>
                  </w:r>
                  <w:r w:rsidRPr="0041774C">
                    <w:rPr>
                      <w:rFonts w:ascii="Times New Roman" w:hAnsi="Times New Roman" w:cs="Times New Roman"/>
                      <w:sz w:val="20"/>
                      <w:szCs w:val="20"/>
                    </w:rPr>
                    <w:t xml:space="preserve">, </w:t>
                  </w:r>
                  <w:r w:rsidRPr="0041774C">
                    <w:rPr>
                      <w:rFonts w:ascii="Times New Roman" w:hAnsi="Times New Roman" w:cs="Times New Roman"/>
                      <w:sz w:val="20"/>
                      <w:szCs w:val="20"/>
                      <w:lang/>
                    </w:rPr>
                    <w:t>домар/мајстор одржавања</w:t>
                  </w:r>
                </w:p>
              </w:tc>
            </w:tr>
            <w:tr w:rsidR="0041774C" w:rsidRPr="0041774C" w:rsidTr="00600FBB">
              <w:tc>
                <w:tcPr>
                  <w:tcW w:w="0" w:type="auto"/>
                  <w:vMerge/>
                  <w:tcBorders>
                    <w:top w:val="single" w:sz="4" w:space="0" w:color="auto"/>
                    <w:left w:val="single" w:sz="4" w:space="0" w:color="auto"/>
                    <w:bottom w:val="single" w:sz="4" w:space="0" w:color="auto"/>
                    <w:right w:val="single" w:sz="4" w:space="0" w:color="auto"/>
                  </w:tcBorders>
                  <w:vAlign w:val="center"/>
                  <w:hideMark/>
                </w:tcPr>
                <w:p w:rsidR="0041774C" w:rsidRPr="0041774C" w:rsidRDefault="0041774C" w:rsidP="00600FBB">
                  <w:pPr>
                    <w:rPr>
                      <w:rFonts w:ascii="Times New Roman" w:hAnsi="Times New Roman" w:cs="Times New Roman"/>
                      <w:b/>
                      <w:sz w:val="20"/>
                      <w:szCs w:val="20"/>
                      <w:lang w:val="sr-Cyrl-CS"/>
                    </w:rPr>
                  </w:pPr>
                </w:p>
              </w:tc>
              <w:tc>
                <w:tcPr>
                  <w:tcW w:w="5670" w:type="dxa"/>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lang/>
                    </w:rPr>
                  </w:pPr>
                  <w:r w:rsidRPr="0041774C">
                    <w:rPr>
                      <w:rFonts w:ascii="Times New Roman" w:hAnsi="Times New Roman" w:cs="Times New Roman"/>
                      <w:sz w:val="20"/>
                      <w:szCs w:val="20"/>
                      <w:lang w:val="sr-Cyrl-CS"/>
                    </w:rPr>
                    <w:t xml:space="preserve"> </w:t>
                  </w:r>
                  <w:r w:rsidRPr="0041774C">
                    <w:rPr>
                      <w:rFonts w:ascii="Times New Roman" w:hAnsi="Times New Roman" w:cs="Times New Roman"/>
                      <w:b/>
                      <w:sz w:val="20"/>
                      <w:szCs w:val="20"/>
                      <w:lang/>
                    </w:rPr>
                    <w:t>Тања Чупић</w:t>
                  </w:r>
                  <w:r w:rsidRPr="0041774C">
                    <w:rPr>
                      <w:rFonts w:ascii="Times New Roman" w:hAnsi="Times New Roman" w:cs="Times New Roman"/>
                      <w:sz w:val="20"/>
                      <w:szCs w:val="20"/>
                      <w:lang/>
                    </w:rPr>
                    <w:t>, чистачица</w:t>
                  </w:r>
                </w:p>
              </w:tc>
            </w:tr>
            <w:tr w:rsidR="0041774C" w:rsidRPr="0041774C" w:rsidTr="00600FBB">
              <w:tc>
                <w:tcPr>
                  <w:tcW w:w="0" w:type="auto"/>
                  <w:vMerge/>
                  <w:tcBorders>
                    <w:top w:val="single" w:sz="4" w:space="0" w:color="auto"/>
                    <w:left w:val="single" w:sz="4" w:space="0" w:color="auto"/>
                    <w:bottom w:val="single" w:sz="4" w:space="0" w:color="auto"/>
                    <w:right w:val="single" w:sz="4" w:space="0" w:color="auto"/>
                  </w:tcBorders>
                  <w:vAlign w:val="center"/>
                  <w:hideMark/>
                </w:tcPr>
                <w:p w:rsidR="0041774C" w:rsidRPr="0041774C" w:rsidRDefault="0041774C" w:rsidP="00600FBB">
                  <w:pPr>
                    <w:rPr>
                      <w:rFonts w:ascii="Times New Roman" w:hAnsi="Times New Roman" w:cs="Times New Roman"/>
                      <w:b/>
                      <w:sz w:val="20"/>
                      <w:szCs w:val="20"/>
                      <w:lang w:val="sr-Cyrl-CS"/>
                    </w:rPr>
                  </w:pPr>
                </w:p>
              </w:tc>
              <w:tc>
                <w:tcPr>
                  <w:tcW w:w="5670" w:type="dxa"/>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lang w:val="sr-Cyrl-CS"/>
                    </w:rPr>
                  </w:pPr>
                  <w:r w:rsidRPr="0041774C">
                    <w:rPr>
                      <w:rFonts w:ascii="Times New Roman" w:hAnsi="Times New Roman" w:cs="Times New Roman"/>
                      <w:b/>
                      <w:sz w:val="20"/>
                      <w:szCs w:val="20"/>
                      <w:lang w:val="sr-Cyrl-CS"/>
                    </w:rPr>
                    <w:t>Миленко Росић</w:t>
                  </w:r>
                  <w:r w:rsidRPr="0041774C">
                    <w:rPr>
                      <w:rFonts w:ascii="Times New Roman" w:hAnsi="Times New Roman" w:cs="Times New Roman"/>
                      <w:sz w:val="20"/>
                      <w:szCs w:val="20"/>
                      <w:lang w:val="sr-Cyrl-CS"/>
                    </w:rPr>
                    <w:t xml:space="preserve">, </w:t>
                  </w:r>
                  <w:r w:rsidRPr="0041774C">
                    <w:rPr>
                      <w:rFonts w:ascii="Times New Roman" w:hAnsi="Times New Roman" w:cs="Times New Roman"/>
                      <w:sz w:val="20"/>
                      <w:szCs w:val="20"/>
                      <w:lang/>
                    </w:rPr>
                    <w:t>чистач</w:t>
                  </w:r>
                </w:p>
              </w:tc>
            </w:tr>
            <w:tr w:rsidR="0041774C" w:rsidRPr="0041774C" w:rsidTr="00600FBB">
              <w:tc>
                <w:tcPr>
                  <w:tcW w:w="3402" w:type="dxa"/>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jc w:val="center"/>
                    <w:rPr>
                      <w:rFonts w:ascii="Times New Roman" w:hAnsi="Times New Roman" w:cs="Times New Roman"/>
                      <w:sz w:val="20"/>
                      <w:szCs w:val="20"/>
                      <w:lang w:val="sr-Cyrl-CS"/>
                    </w:rPr>
                  </w:pPr>
                  <w:r w:rsidRPr="0041774C">
                    <w:rPr>
                      <w:rFonts w:ascii="Times New Roman" w:hAnsi="Times New Roman" w:cs="Times New Roman"/>
                      <w:b/>
                      <w:sz w:val="20"/>
                      <w:szCs w:val="20"/>
                      <w:lang w:val="sr-Cyrl-CS"/>
                    </w:rPr>
                    <w:t>УЗВЕЋЕ</w:t>
                  </w:r>
                </w:p>
              </w:tc>
              <w:tc>
                <w:tcPr>
                  <w:tcW w:w="5670" w:type="dxa"/>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lang w:val="sr-Cyrl-CS"/>
                    </w:rPr>
                  </w:pPr>
                  <w:r w:rsidRPr="0041774C">
                    <w:rPr>
                      <w:rFonts w:ascii="Times New Roman" w:hAnsi="Times New Roman" w:cs="Times New Roman"/>
                      <w:b/>
                      <w:sz w:val="20"/>
                      <w:szCs w:val="20"/>
                      <w:lang w:val="sr-Cyrl-CS"/>
                    </w:rPr>
                    <w:t>Драгана Станковић</w:t>
                  </w:r>
                  <w:r w:rsidRPr="0041774C">
                    <w:rPr>
                      <w:rFonts w:ascii="Times New Roman" w:hAnsi="Times New Roman" w:cs="Times New Roman"/>
                      <w:sz w:val="20"/>
                      <w:szCs w:val="20"/>
                      <w:lang/>
                    </w:rPr>
                    <w:t>, чистачица</w:t>
                  </w:r>
                </w:p>
              </w:tc>
            </w:tr>
            <w:tr w:rsidR="0041774C" w:rsidRPr="0041774C" w:rsidTr="00600FBB">
              <w:tc>
                <w:tcPr>
                  <w:tcW w:w="3402" w:type="dxa"/>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jc w:val="center"/>
                    <w:rPr>
                      <w:rFonts w:ascii="Times New Roman" w:hAnsi="Times New Roman" w:cs="Times New Roman"/>
                      <w:b/>
                      <w:sz w:val="20"/>
                      <w:szCs w:val="20"/>
                      <w:lang w:val="sr-Cyrl-CS"/>
                    </w:rPr>
                  </w:pPr>
                  <w:r w:rsidRPr="0041774C">
                    <w:rPr>
                      <w:rFonts w:ascii="Times New Roman" w:hAnsi="Times New Roman" w:cs="Times New Roman"/>
                      <w:b/>
                      <w:sz w:val="20"/>
                      <w:szCs w:val="20"/>
                      <w:lang w:val="sr-Cyrl-CS"/>
                    </w:rPr>
                    <w:t>МАЧВАНСКИ МЕТКОВИЋ</w:t>
                  </w:r>
                </w:p>
              </w:tc>
              <w:tc>
                <w:tcPr>
                  <w:tcW w:w="5670" w:type="dxa"/>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lang w:val="sr-Cyrl-CS"/>
                    </w:rPr>
                  </w:pPr>
                  <w:r w:rsidRPr="0041774C">
                    <w:rPr>
                      <w:rFonts w:ascii="Times New Roman" w:hAnsi="Times New Roman" w:cs="Times New Roman"/>
                      <w:b/>
                      <w:sz w:val="20"/>
                      <w:szCs w:val="20"/>
                      <w:lang w:val="sr-Cyrl-CS"/>
                    </w:rPr>
                    <w:t>Слободанка Ђукић</w:t>
                  </w:r>
                  <w:r w:rsidRPr="0041774C">
                    <w:rPr>
                      <w:rFonts w:ascii="Times New Roman" w:hAnsi="Times New Roman" w:cs="Times New Roman"/>
                      <w:sz w:val="20"/>
                      <w:szCs w:val="20"/>
                      <w:lang/>
                    </w:rPr>
                    <w:t>, чистачица</w:t>
                  </w:r>
                </w:p>
              </w:tc>
            </w:tr>
          </w:tbl>
          <w:p w:rsidR="0041774C" w:rsidRPr="0041774C" w:rsidRDefault="0041774C" w:rsidP="00600FBB">
            <w:pPr>
              <w:ind w:right="468"/>
              <w:jc w:val="both"/>
              <w:rPr>
                <w:rFonts w:ascii="Times New Roman" w:hAnsi="Times New Roman" w:cs="Times New Roman"/>
                <w:b/>
                <w:sz w:val="20"/>
                <w:szCs w:val="20"/>
                <w:lang/>
              </w:rPr>
            </w:pPr>
          </w:p>
          <w:tbl>
            <w:tblPr>
              <w:tblW w:w="9072" w:type="dxa"/>
              <w:tblInd w:w="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55"/>
              <w:gridCol w:w="1590"/>
              <w:gridCol w:w="1620"/>
              <w:gridCol w:w="1707"/>
            </w:tblGrid>
            <w:tr w:rsidR="0041774C" w:rsidRPr="0041774C" w:rsidTr="00600FBB">
              <w:tc>
                <w:tcPr>
                  <w:tcW w:w="4155" w:type="dxa"/>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jc w:val="center"/>
                    <w:rPr>
                      <w:rFonts w:ascii="Times New Roman" w:hAnsi="Times New Roman" w:cs="Times New Roman"/>
                      <w:b/>
                      <w:sz w:val="20"/>
                      <w:szCs w:val="20"/>
                      <w:lang w:val="sr-Cyrl-CS"/>
                    </w:rPr>
                  </w:pPr>
                  <w:r w:rsidRPr="0041774C">
                    <w:rPr>
                      <w:rFonts w:ascii="Times New Roman" w:hAnsi="Times New Roman" w:cs="Times New Roman"/>
                      <w:b/>
                      <w:sz w:val="20"/>
                      <w:szCs w:val="20"/>
                      <w:lang w:val="sr-Cyrl-CS"/>
                    </w:rPr>
                    <w:t>Име и презиме запосленог</w:t>
                  </w:r>
                </w:p>
              </w:tc>
              <w:tc>
                <w:tcPr>
                  <w:tcW w:w="1590" w:type="dxa"/>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jc w:val="center"/>
                    <w:rPr>
                      <w:rFonts w:ascii="Times New Roman" w:hAnsi="Times New Roman" w:cs="Times New Roman"/>
                      <w:b/>
                      <w:sz w:val="20"/>
                      <w:szCs w:val="20"/>
                      <w:lang w:val="sr-Cyrl-CS"/>
                    </w:rPr>
                  </w:pPr>
                  <w:r w:rsidRPr="0041774C">
                    <w:rPr>
                      <w:rFonts w:ascii="Times New Roman" w:hAnsi="Times New Roman" w:cs="Times New Roman"/>
                      <w:b/>
                      <w:sz w:val="20"/>
                      <w:szCs w:val="20"/>
                      <w:lang w:val="sr-Cyrl-CS"/>
                    </w:rPr>
                    <w:t>дневно</w:t>
                  </w:r>
                </w:p>
              </w:tc>
              <w:tc>
                <w:tcPr>
                  <w:tcW w:w="1620" w:type="dxa"/>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jc w:val="center"/>
                    <w:rPr>
                      <w:rFonts w:ascii="Times New Roman" w:hAnsi="Times New Roman" w:cs="Times New Roman"/>
                      <w:b/>
                      <w:sz w:val="20"/>
                      <w:szCs w:val="20"/>
                      <w:lang w:val="sr-Cyrl-CS"/>
                    </w:rPr>
                  </w:pPr>
                  <w:r w:rsidRPr="0041774C">
                    <w:rPr>
                      <w:rFonts w:ascii="Times New Roman" w:hAnsi="Times New Roman" w:cs="Times New Roman"/>
                      <w:b/>
                      <w:sz w:val="20"/>
                      <w:szCs w:val="20"/>
                      <w:lang w:val="sr-Cyrl-CS"/>
                    </w:rPr>
                    <w:t>пауза</w:t>
                  </w:r>
                </w:p>
              </w:tc>
              <w:tc>
                <w:tcPr>
                  <w:tcW w:w="1707" w:type="dxa"/>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jc w:val="center"/>
                    <w:rPr>
                      <w:rFonts w:ascii="Times New Roman" w:hAnsi="Times New Roman" w:cs="Times New Roman"/>
                      <w:b/>
                      <w:sz w:val="20"/>
                      <w:szCs w:val="20"/>
                      <w:lang w:val="sr-Cyrl-CS"/>
                    </w:rPr>
                  </w:pPr>
                  <w:r w:rsidRPr="0041774C">
                    <w:rPr>
                      <w:rFonts w:ascii="Times New Roman" w:hAnsi="Times New Roman" w:cs="Times New Roman"/>
                      <w:b/>
                      <w:sz w:val="20"/>
                      <w:szCs w:val="20"/>
                      <w:lang w:val="sr-Cyrl-CS"/>
                    </w:rPr>
                    <w:t xml:space="preserve">недељно </w:t>
                  </w:r>
                </w:p>
              </w:tc>
            </w:tr>
            <w:tr w:rsidR="0041774C" w:rsidRPr="0041774C" w:rsidTr="00600FBB">
              <w:tc>
                <w:tcPr>
                  <w:tcW w:w="4155" w:type="dxa"/>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lang/>
                    </w:rPr>
                  </w:pPr>
                  <w:r w:rsidRPr="0041774C">
                    <w:rPr>
                      <w:rFonts w:ascii="Times New Roman" w:hAnsi="Times New Roman" w:cs="Times New Roman"/>
                      <w:b/>
                      <w:sz w:val="20"/>
                      <w:szCs w:val="20"/>
                    </w:rPr>
                    <w:t>Верица Антонић</w:t>
                  </w:r>
                  <w:r w:rsidRPr="0041774C">
                    <w:rPr>
                      <w:rFonts w:ascii="Times New Roman" w:hAnsi="Times New Roman" w:cs="Times New Roman"/>
                      <w:sz w:val="20"/>
                      <w:szCs w:val="20"/>
                    </w:rPr>
                    <w:t xml:space="preserve">,  </w:t>
                  </w:r>
                  <w:r w:rsidRPr="0041774C">
                    <w:rPr>
                      <w:rFonts w:ascii="Times New Roman" w:hAnsi="Times New Roman" w:cs="Times New Roman"/>
                      <w:sz w:val="20"/>
                      <w:szCs w:val="20"/>
                      <w:lang/>
                    </w:rPr>
                    <w:t>домар/мајстор одржавања</w:t>
                  </w:r>
                </w:p>
              </w:tc>
              <w:tc>
                <w:tcPr>
                  <w:tcW w:w="1590" w:type="dxa"/>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lang/>
                    </w:rPr>
                  </w:pPr>
                  <w:r w:rsidRPr="0041774C">
                    <w:rPr>
                      <w:rFonts w:ascii="Times New Roman" w:hAnsi="Times New Roman" w:cs="Times New Roman"/>
                      <w:sz w:val="20"/>
                      <w:szCs w:val="20"/>
                      <w:lang/>
                    </w:rPr>
                    <w:t>8 сати</w:t>
                  </w:r>
                </w:p>
              </w:tc>
              <w:tc>
                <w:tcPr>
                  <w:tcW w:w="1620" w:type="dxa"/>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lang/>
                    </w:rPr>
                  </w:pPr>
                  <w:r w:rsidRPr="0041774C">
                    <w:rPr>
                      <w:rFonts w:ascii="Times New Roman" w:hAnsi="Times New Roman" w:cs="Times New Roman"/>
                      <w:sz w:val="20"/>
                      <w:szCs w:val="20"/>
                      <w:lang/>
                    </w:rPr>
                    <w:t>30 минута</w:t>
                  </w:r>
                </w:p>
              </w:tc>
              <w:tc>
                <w:tcPr>
                  <w:tcW w:w="1707" w:type="dxa"/>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lang/>
                    </w:rPr>
                  </w:pPr>
                  <w:r w:rsidRPr="0041774C">
                    <w:rPr>
                      <w:rFonts w:ascii="Times New Roman" w:hAnsi="Times New Roman" w:cs="Times New Roman"/>
                      <w:sz w:val="20"/>
                      <w:szCs w:val="20"/>
                      <w:lang/>
                    </w:rPr>
                    <w:t>40 сати</w:t>
                  </w:r>
                </w:p>
              </w:tc>
            </w:tr>
            <w:tr w:rsidR="0041774C" w:rsidRPr="0041774C" w:rsidTr="00600FBB">
              <w:tc>
                <w:tcPr>
                  <w:tcW w:w="4155" w:type="dxa"/>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b/>
                      <w:sz w:val="20"/>
                      <w:szCs w:val="20"/>
                    </w:rPr>
                    <w:t>Јелица Синђић</w:t>
                  </w:r>
                  <w:r w:rsidRPr="0041774C">
                    <w:rPr>
                      <w:rFonts w:ascii="Times New Roman" w:hAnsi="Times New Roman" w:cs="Times New Roman"/>
                      <w:sz w:val="20"/>
                      <w:szCs w:val="20"/>
                    </w:rPr>
                    <w:t>,</w:t>
                  </w:r>
                  <w:r w:rsidRPr="0041774C">
                    <w:rPr>
                      <w:rFonts w:ascii="Times New Roman" w:hAnsi="Times New Roman" w:cs="Times New Roman"/>
                      <w:sz w:val="20"/>
                      <w:szCs w:val="20"/>
                      <w:lang/>
                    </w:rPr>
                    <w:t xml:space="preserve"> домар/мајстор одржавања</w:t>
                  </w:r>
                </w:p>
              </w:tc>
              <w:tc>
                <w:tcPr>
                  <w:tcW w:w="1590" w:type="dxa"/>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lang/>
                    </w:rPr>
                  </w:pPr>
                </w:p>
              </w:tc>
              <w:tc>
                <w:tcPr>
                  <w:tcW w:w="1620" w:type="dxa"/>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rPr>
                  </w:pPr>
                  <w:r w:rsidRPr="0041774C">
                    <w:rPr>
                      <w:rFonts w:ascii="Times New Roman" w:hAnsi="Times New Roman" w:cs="Times New Roman"/>
                      <w:sz w:val="20"/>
                      <w:szCs w:val="20"/>
                      <w:lang/>
                    </w:rPr>
                    <w:t>30 минута</w:t>
                  </w:r>
                </w:p>
              </w:tc>
              <w:tc>
                <w:tcPr>
                  <w:tcW w:w="1707" w:type="dxa"/>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lang/>
                    </w:rPr>
                  </w:pPr>
                  <w:r w:rsidRPr="0041774C">
                    <w:rPr>
                      <w:rFonts w:ascii="Times New Roman" w:hAnsi="Times New Roman" w:cs="Times New Roman"/>
                      <w:sz w:val="20"/>
                      <w:szCs w:val="20"/>
                      <w:lang/>
                    </w:rPr>
                    <w:t>20 сати</w:t>
                  </w:r>
                </w:p>
              </w:tc>
            </w:tr>
            <w:tr w:rsidR="0041774C" w:rsidRPr="0041774C" w:rsidTr="00600FBB">
              <w:tc>
                <w:tcPr>
                  <w:tcW w:w="4155" w:type="dxa"/>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lang/>
                    </w:rPr>
                  </w:pPr>
                  <w:r w:rsidRPr="0041774C">
                    <w:rPr>
                      <w:rFonts w:ascii="Times New Roman" w:hAnsi="Times New Roman" w:cs="Times New Roman"/>
                      <w:sz w:val="20"/>
                      <w:szCs w:val="20"/>
                    </w:rPr>
                    <w:t xml:space="preserve"> </w:t>
                  </w:r>
                  <w:r w:rsidRPr="0041774C">
                    <w:rPr>
                      <w:rFonts w:ascii="Times New Roman" w:hAnsi="Times New Roman" w:cs="Times New Roman"/>
                      <w:b/>
                      <w:sz w:val="20"/>
                      <w:szCs w:val="20"/>
                      <w:lang/>
                    </w:rPr>
                    <w:t>Тања Чупић</w:t>
                  </w:r>
                  <w:r w:rsidRPr="0041774C">
                    <w:rPr>
                      <w:rFonts w:ascii="Times New Roman" w:hAnsi="Times New Roman" w:cs="Times New Roman"/>
                      <w:sz w:val="20"/>
                      <w:szCs w:val="20"/>
                      <w:lang/>
                    </w:rPr>
                    <w:t>, чистачица</w:t>
                  </w:r>
                </w:p>
              </w:tc>
              <w:tc>
                <w:tcPr>
                  <w:tcW w:w="1590" w:type="dxa"/>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lang/>
                    </w:rPr>
                  </w:pPr>
                  <w:r w:rsidRPr="0041774C">
                    <w:rPr>
                      <w:rFonts w:ascii="Times New Roman" w:hAnsi="Times New Roman" w:cs="Times New Roman"/>
                      <w:sz w:val="20"/>
                      <w:szCs w:val="20"/>
                      <w:lang/>
                    </w:rPr>
                    <w:t xml:space="preserve">8 сати </w:t>
                  </w:r>
                </w:p>
              </w:tc>
              <w:tc>
                <w:tcPr>
                  <w:tcW w:w="1620" w:type="dxa"/>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rPr>
                  </w:pPr>
                  <w:r w:rsidRPr="0041774C">
                    <w:rPr>
                      <w:rFonts w:ascii="Times New Roman" w:hAnsi="Times New Roman" w:cs="Times New Roman"/>
                      <w:sz w:val="20"/>
                      <w:szCs w:val="20"/>
                      <w:lang/>
                    </w:rPr>
                    <w:t>30 минута</w:t>
                  </w:r>
                </w:p>
              </w:tc>
              <w:tc>
                <w:tcPr>
                  <w:tcW w:w="1707" w:type="dxa"/>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lang/>
                    </w:rPr>
                  </w:pPr>
                  <w:r w:rsidRPr="0041774C">
                    <w:rPr>
                      <w:rFonts w:ascii="Times New Roman" w:hAnsi="Times New Roman" w:cs="Times New Roman"/>
                      <w:sz w:val="20"/>
                      <w:szCs w:val="20"/>
                      <w:lang/>
                    </w:rPr>
                    <w:t>40 сата</w:t>
                  </w:r>
                </w:p>
              </w:tc>
            </w:tr>
            <w:tr w:rsidR="0041774C" w:rsidRPr="0041774C" w:rsidTr="00600FBB">
              <w:tc>
                <w:tcPr>
                  <w:tcW w:w="4155" w:type="dxa"/>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lang w:val="sr-Cyrl-CS"/>
                    </w:rPr>
                  </w:pPr>
                  <w:r w:rsidRPr="0041774C">
                    <w:rPr>
                      <w:rFonts w:ascii="Times New Roman" w:hAnsi="Times New Roman" w:cs="Times New Roman"/>
                      <w:b/>
                      <w:sz w:val="20"/>
                      <w:szCs w:val="20"/>
                      <w:lang w:val="sr-Cyrl-CS"/>
                    </w:rPr>
                    <w:t>Миленко Росић</w:t>
                  </w:r>
                  <w:r w:rsidRPr="0041774C">
                    <w:rPr>
                      <w:rFonts w:ascii="Times New Roman" w:hAnsi="Times New Roman" w:cs="Times New Roman"/>
                      <w:sz w:val="20"/>
                      <w:szCs w:val="20"/>
                      <w:lang w:val="sr-Cyrl-CS"/>
                    </w:rPr>
                    <w:t xml:space="preserve">, </w:t>
                  </w:r>
                  <w:r w:rsidRPr="0041774C">
                    <w:rPr>
                      <w:rFonts w:ascii="Times New Roman" w:hAnsi="Times New Roman" w:cs="Times New Roman"/>
                      <w:sz w:val="20"/>
                      <w:szCs w:val="20"/>
                      <w:lang/>
                    </w:rPr>
                    <w:t>чистач</w:t>
                  </w:r>
                </w:p>
              </w:tc>
              <w:tc>
                <w:tcPr>
                  <w:tcW w:w="1590" w:type="dxa"/>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lang w:val="sr-Cyrl-CS"/>
                    </w:rPr>
                  </w:pPr>
                  <w:r w:rsidRPr="0041774C">
                    <w:rPr>
                      <w:rFonts w:ascii="Times New Roman" w:hAnsi="Times New Roman" w:cs="Times New Roman"/>
                      <w:sz w:val="20"/>
                      <w:szCs w:val="20"/>
                      <w:lang w:val="sr-Cyrl-CS"/>
                    </w:rPr>
                    <w:t>8 сати</w:t>
                  </w:r>
                </w:p>
              </w:tc>
              <w:tc>
                <w:tcPr>
                  <w:tcW w:w="1620" w:type="dxa"/>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rPr>
                  </w:pPr>
                  <w:r w:rsidRPr="0041774C">
                    <w:rPr>
                      <w:rFonts w:ascii="Times New Roman" w:hAnsi="Times New Roman" w:cs="Times New Roman"/>
                      <w:sz w:val="20"/>
                      <w:szCs w:val="20"/>
                      <w:lang/>
                    </w:rPr>
                    <w:t>30 минута</w:t>
                  </w:r>
                </w:p>
              </w:tc>
              <w:tc>
                <w:tcPr>
                  <w:tcW w:w="1707" w:type="dxa"/>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lang w:val="sr-Cyrl-CS"/>
                    </w:rPr>
                  </w:pPr>
                  <w:r w:rsidRPr="0041774C">
                    <w:rPr>
                      <w:rFonts w:ascii="Times New Roman" w:hAnsi="Times New Roman" w:cs="Times New Roman"/>
                      <w:sz w:val="20"/>
                      <w:szCs w:val="20"/>
                      <w:lang/>
                    </w:rPr>
                    <w:t>40 сати</w:t>
                  </w:r>
                </w:p>
              </w:tc>
            </w:tr>
            <w:tr w:rsidR="0041774C" w:rsidRPr="0041774C" w:rsidTr="00600FBB">
              <w:tc>
                <w:tcPr>
                  <w:tcW w:w="4155" w:type="dxa"/>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lang w:val="sr-Cyrl-CS"/>
                    </w:rPr>
                  </w:pPr>
                  <w:r w:rsidRPr="0041774C">
                    <w:rPr>
                      <w:rFonts w:ascii="Times New Roman" w:hAnsi="Times New Roman" w:cs="Times New Roman"/>
                      <w:b/>
                      <w:sz w:val="20"/>
                      <w:szCs w:val="20"/>
                      <w:lang w:val="sr-Cyrl-CS"/>
                    </w:rPr>
                    <w:t>Драгана Станковић</w:t>
                  </w:r>
                  <w:r w:rsidRPr="0041774C">
                    <w:rPr>
                      <w:rFonts w:ascii="Times New Roman" w:hAnsi="Times New Roman" w:cs="Times New Roman"/>
                      <w:sz w:val="20"/>
                      <w:szCs w:val="20"/>
                      <w:lang/>
                    </w:rPr>
                    <w:t>, чистачица</w:t>
                  </w:r>
                </w:p>
              </w:tc>
              <w:tc>
                <w:tcPr>
                  <w:tcW w:w="1590" w:type="dxa"/>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lang w:val="sr-Cyrl-CS"/>
                    </w:rPr>
                  </w:pPr>
                </w:p>
              </w:tc>
              <w:tc>
                <w:tcPr>
                  <w:tcW w:w="1620" w:type="dxa"/>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rPr>
                  </w:pPr>
                  <w:r w:rsidRPr="0041774C">
                    <w:rPr>
                      <w:rFonts w:ascii="Times New Roman" w:hAnsi="Times New Roman" w:cs="Times New Roman"/>
                      <w:sz w:val="20"/>
                      <w:szCs w:val="20"/>
                      <w:lang/>
                    </w:rPr>
                    <w:t>30 минута</w:t>
                  </w:r>
                </w:p>
              </w:tc>
              <w:tc>
                <w:tcPr>
                  <w:tcW w:w="1707" w:type="dxa"/>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lang w:val="sr-Cyrl-CS"/>
                    </w:rPr>
                  </w:pPr>
                  <w:r w:rsidRPr="0041774C">
                    <w:rPr>
                      <w:rFonts w:ascii="Times New Roman" w:hAnsi="Times New Roman" w:cs="Times New Roman"/>
                      <w:sz w:val="20"/>
                      <w:szCs w:val="20"/>
                      <w:lang w:val="sr-Cyrl-CS"/>
                    </w:rPr>
                    <w:t>34 сата</w:t>
                  </w:r>
                </w:p>
              </w:tc>
            </w:tr>
            <w:tr w:rsidR="0041774C" w:rsidRPr="0041774C" w:rsidTr="00600FBB">
              <w:tc>
                <w:tcPr>
                  <w:tcW w:w="4155" w:type="dxa"/>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lang w:val="sr-Cyrl-CS"/>
                    </w:rPr>
                  </w:pPr>
                  <w:r w:rsidRPr="0041774C">
                    <w:rPr>
                      <w:rFonts w:ascii="Times New Roman" w:hAnsi="Times New Roman" w:cs="Times New Roman"/>
                      <w:b/>
                      <w:sz w:val="20"/>
                      <w:szCs w:val="20"/>
                      <w:lang w:val="sr-Cyrl-CS"/>
                    </w:rPr>
                    <w:t>Слободанка Ђукић</w:t>
                  </w:r>
                  <w:r w:rsidRPr="0041774C">
                    <w:rPr>
                      <w:rFonts w:ascii="Times New Roman" w:hAnsi="Times New Roman" w:cs="Times New Roman"/>
                      <w:sz w:val="20"/>
                      <w:szCs w:val="20"/>
                      <w:lang/>
                    </w:rPr>
                    <w:t>, чистачица</w:t>
                  </w:r>
                </w:p>
              </w:tc>
              <w:tc>
                <w:tcPr>
                  <w:tcW w:w="1590" w:type="dxa"/>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lang w:val="sr-Cyrl-CS"/>
                    </w:rPr>
                  </w:pPr>
                  <w:r w:rsidRPr="0041774C">
                    <w:rPr>
                      <w:rFonts w:ascii="Times New Roman" w:hAnsi="Times New Roman" w:cs="Times New Roman"/>
                      <w:sz w:val="20"/>
                      <w:szCs w:val="20"/>
                      <w:lang w:val="sr-Cyrl-CS"/>
                    </w:rPr>
                    <w:t>8 сати</w:t>
                  </w:r>
                </w:p>
              </w:tc>
              <w:tc>
                <w:tcPr>
                  <w:tcW w:w="1620" w:type="dxa"/>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rPr>
                  </w:pPr>
                  <w:r w:rsidRPr="0041774C">
                    <w:rPr>
                      <w:rFonts w:ascii="Times New Roman" w:hAnsi="Times New Roman" w:cs="Times New Roman"/>
                      <w:sz w:val="20"/>
                      <w:szCs w:val="20"/>
                      <w:lang/>
                    </w:rPr>
                    <w:t>30 минута</w:t>
                  </w:r>
                </w:p>
              </w:tc>
              <w:tc>
                <w:tcPr>
                  <w:tcW w:w="1707" w:type="dxa"/>
                  <w:tcBorders>
                    <w:top w:val="single" w:sz="4" w:space="0" w:color="auto"/>
                    <w:left w:val="single" w:sz="4" w:space="0" w:color="auto"/>
                    <w:bottom w:val="single" w:sz="4" w:space="0" w:color="auto"/>
                    <w:right w:val="single" w:sz="4" w:space="0" w:color="auto"/>
                  </w:tcBorders>
                  <w:hideMark/>
                </w:tcPr>
                <w:p w:rsidR="0041774C" w:rsidRPr="0041774C" w:rsidRDefault="0041774C" w:rsidP="00600FBB">
                  <w:pPr>
                    <w:rPr>
                      <w:rFonts w:ascii="Times New Roman" w:hAnsi="Times New Roman" w:cs="Times New Roman"/>
                      <w:sz w:val="20"/>
                      <w:szCs w:val="20"/>
                      <w:lang w:val="sr-Cyrl-CS"/>
                    </w:rPr>
                  </w:pPr>
                  <w:r w:rsidRPr="0041774C">
                    <w:rPr>
                      <w:rFonts w:ascii="Times New Roman" w:hAnsi="Times New Roman" w:cs="Times New Roman"/>
                      <w:sz w:val="20"/>
                      <w:szCs w:val="20"/>
                      <w:lang/>
                    </w:rPr>
                    <w:t>40 сати</w:t>
                  </w:r>
                </w:p>
              </w:tc>
            </w:tr>
          </w:tbl>
          <w:p w:rsidR="0041774C" w:rsidRPr="0041774C" w:rsidRDefault="0041774C" w:rsidP="00600FBB">
            <w:pPr>
              <w:rPr>
                <w:rFonts w:ascii="Times New Roman" w:hAnsi="Times New Roman" w:cs="Times New Roman"/>
              </w:rPr>
            </w:pPr>
          </w:p>
        </w:tc>
        <w:tc>
          <w:tcPr>
            <w:tcW w:w="2880" w:type="dxa"/>
            <w:gridSpan w:val="9"/>
            <w:noWrap/>
            <w:vAlign w:val="bottom"/>
            <w:hideMark/>
          </w:tcPr>
          <w:p w:rsidR="0041774C" w:rsidRPr="0041774C" w:rsidRDefault="0041774C" w:rsidP="00600FBB">
            <w:pPr>
              <w:rPr>
                <w:rFonts w:ascii="Times New Roman" w:hAnsi="Times New Roman" w:cs="Times New Roman"/>
              </w:rPr>
            </w:pPr>
          </w:p>
        </w:tc>
      </w:tr>
      <w:tr w:rsidR="0041774C" w:rsidRPr="0041774C" w:rsidTr="00600FBB">
        <w:trPr>
          <w:trHeight w:val="255"/>
        </w:trPr>
        <w:tc>
          <w:tcPr>
            <w:tcW w:w="2890" w:type="dxa"/>
            <w:noWrap/>
            <w:vAlign w:val="bottom"/>
            <w:hideMark/>
          </w:tcPr>
          <w:p w:rsidR="0041774C" w:rsidRPr="0041774C" w:rsidRDefault="0041774C" w:rsidP="00600FBB">
            <w:pPr>
              <w:rPr>
                <w:rFonts w:ascii="Times New Roman" w:hAnsi="Times New Roman" w:cs="Times New Roman"/>
              </w:rPr>
            </w:pPr>
          </w:p>
        </w:tc>
        <w:tc>
          <w:tcPr>
            <w:tcW w:w="6485" w:type="dxa"/>
            <w:noWrap/>
            <w:vAlign w:val="bottom"/>
            <w:hideMark/>
          </w:tcPr>
          <w:p w:rsidR="0041774C" w:rsidRPr="0041774C" w:rsidRDefault="0041774C" w:rsidP="00600FBB">
            <w:pPr>
              <w:rPr>
                <w:rFonts w:ascii="Times New Roman" w:hAnsi="Times New Roman" w:cs="Times New Roman"/>
              </w:rPr>
            </w:pPr>
          </w:p>
        </w:tc>
        <w:tc>
          <w:tcPr>
            <w:tcW w:w="222" w:type="dxa"/>
            <w:noWrap/>
            <w:vAlign w:val="bottom"/>
            <w:hideMark/>
          </w:tcPr>
          <w:p w:rsidR="0041774C" w:rsidRPr="0041774C" w:rsidRDefault="0041774C" w:rsidP="00600FBB">
            <w:pPr>
              <w:rPr>
                <w:rFonts w:ascii="Times New Roman" w:hAnsi="Times New Roman" w:cs="Times New Roman"/>
              </w:rPr>
            </w:pPr>
          </w:p>
        </w:tc>
        <w:tc>
          <w:tcPr>
            <w:tcW w:w="222" w:type="dxa"/>
            <w:noWrap/>
            <w:vAlign w:val="bottom"/>
            <w:hideMark/>
          </w:tcPr>
          <w:p w:rsidR="0041774C" w:rsidRPr="0041774C" w:rsidRDefault="0041774C" w:rsidP="00600FBB">
            <w:pPr>
              <w:rPr>
                <w:rFonts w:ascii="Times New Roman" w:hAnsi="Times New Roman" w:cs="Times New Roman"/>
              </w:rPr>
            </w:pPr>
          </w:p>
        </w:tc>
        <w:tc>
          <w:tcPr>
            <w:tcW w:w="236" w:type="dxa"/>
            <w:gridSpan w:val="2"/>
            <w:noWrap/>
            <w:vAlign w:val="bottom"/>
            <w:hideMark/>
          </w:tcPr>
          <w:p w:rsidR="0041774C" w:rsidRPr="0041774C" w:rsidRDefault="0041774C" w:rsidP="00600FBB">
            <w:pPr>
              <w:rPr>
                <w:rFonts w:ascii="Times New Roman" w:hAnsi="Times New Roman" w:cs="Times New Roman"/>
              </w:rPr>
            </w:pPr>
          </w:p>
        </w:tc>
        <w:tc>
          <w:tcPr>
            <w:tcW w:w="346" w:type="dxa"/>
            <w:noWrap/>
            <w:vAlign w:val="bottom"/>
            <w:hideMark/>
          </w:tcPr>
          <w:p w:rsidR="0041774C" w:rsidRPr="0041774C" w:rsidRDefault="0041774C" w:rsidP="00600FBB">
            <w:pPr>
              <w:rPr>
                <w:rFonts w:ascii="Times New Roman" w:hAnsi="Times New Roman" w:cs="Times New Roman"/>
              </w:rPr>
            </w:pPr>
          </w:p>
        </w:tc>
        <w:tc>
          <w:tcPr>
            <w:tcW w:w="360" w:type="dxa"/>
            <w:noWrap/>
            <w:vAlign w:val="bottom"/>
            <w:hideMark/>
          </w:tcPr>
          <w:p w:rsidR="0041774C" w:rsidRPr="0041774C" w:rsidRDefault="0041774C" w:rsidP="00600FBB">
            <w:pPr>
              <w:rPr>
                <w:rFonts w:ascii="Times New Roman" w:hAnsi="Times New Roman" w:cs="Times New Roman"/>
              </w:rPr>
            </w:pPr>
          </w:p>
        </w:tc>
        <w:tc>
          <w:tcPr>
            <w:tcW w:w="360" w:type="dxa"/>
            <w:noWrap/>
            <w:vAlign w:val="bottom"/>
            <w:hideMark/>
          </w:tcPr>
          <w:p w:rsidR="0041774C" w:rsidRPr="0041774C" w:rsidRDefault="0041774C" w:rsidP="00600FBB">
            <w:pPr>
              <w:rPr>
                <w:rFonts w:ascii="Times New Roman" w:hAnsi="Times New Roman" w:cs="Times New Roman"/>
              </w:rPr>
            </w:pPr>
          </w:p>
        </w:tc>
        <w:tc>
          <w:tcPr>
            <w:tcW w:w="360" w:type="dxa"/>
            <w:noWrap/>
            <w:vAlign w:val="bottom"/>
            <w:hideMark/>
          </w:tcPr>
          <w:p w:rsidR="0041774C" w:rsidRPr="0041774C" w:rsidRDefault="0041774C" w:rsidP="00600FBB">
            <w:pPr>
              <w:rPr>
                <w:rFonts w:ascii="Times New Roman" w:hAnsi="Times New Roman" w:cs="Times New Roman"/>
              </w:rPr>
            </w:pPr>
          </w:p>
        </w:tc>
        <w:tc>
          <w:tcPr>
            <w:tcW w:w="360" w:type="dxa"/>
            <w:noWrap/>
            <w:vAlign w:val="bottom"/>
            <w:hideMark/>
          </w:tcPr>
          <w:p w:rsidR="0041774C" w:rsidRPr="0041774C" w:rsidRDefault="0041774C" w:rsidP="00600FBB">
            <w:pPr>
              <w:rPr>
                <w:rFonts w:ascii="Times New Roman" w:hAnsi="Times New Roman" w:cs="Times New Roman"/>
              </w:rPr>
            </w:pPr>
          </w:p>
        </w:tc>
        <w:tc>
          <w:tcPr>
            <w:tcW w:w="360" w:type="dxa"/>
            <w:noWrap/>
            <w:vAlign w:val="bottom"/>
            <w:hideMark/>
          </w:tcPr>
          <w:p w:rsidR="0041774C" w:rsidRPr="0041774C" w:rsidRDefault="0041774C" w:rsidP="00600FBB">
            <w:pPr>
              <w:rPr>
                <w:rFonts w:ascii="Times New Roman" w:hAnsi="Times New Roman" w:cs="Times New Roman"/>
              </w:rPr>
            </w:pPr>
          </w:p>
        </w:tc>
        <w:tc>
          <w:tcPr>
            <w:tcW w:w="360" w:type="dxa"/>
            <w:noWrap/>
            <w:vAlign w:val="bottom"/>
            <w:hideMark/>
          </w:tcPr>
          <w:p w:rsidR="0041774C" w:rsidRPr="0041774C" w:rsidRDefault="0041774C" w:rsidP="00600FBB">
            <w:pPr>
              <w:rPr>
                <w:rFonts w:ascii="Times New Roman" w:hAnsi="Times New Roman" w:cs="Times New Roman"/>
              </w:rPr>
            </w:pPr>
          </w:p>
        </w:tc>
        <w:tc>
          <w:tcPr>
            <w:tcW w:w="360" w:type="dxa"/>
            <w:noWrap/>
            <w:vAlign w:val="bottom"/>
            <w:hideMark/>
          </w:tcPr>
          <w:p w:rsidR="0041774C" w:rsidRPr="0041774C" w:rsidRDefault="0041774C" w:rsidP="00600FBB">
            <w:pPr>
              <w:rPr>
                <w:rFonts w:ascii="Times New Roman" w:hAnsi="Times New Roman" w:cs="Times New Roman"/>
              </w:rPr>
            </w:pPr>
          </w:p>
        </w:tc>
      </w:tr>
    </w:tbl>
    <w:p w:rsidR="0041774C" w:rsidRPr="0041774C" w:rsidRDefault="0041774C" w:rsidP="0041774C">
      <w:pPr>
        <w:rPr>
          <w:rFonts w:ascii="Times New Roman" w:hAnsi="Times New Roman" w:cs="Times New Roman"/>
          <w:b/>
          <w:lang/>
        </w:rPr>
      </w:pPr>
      <w:r w:rsidRPr="0041774C">
        <w:rPr>
          <w:rFonts w:ascii="Times New Roman" w:hAnsi="Times New Roman" w:cs="Times New Roman"/>
          <w:b/>
        </w:rPr>
        <w:t xml:space="preserve">Напомена: </w:t>
      </w:r>
    </w:p>
    <w:p w:rsidR="0041774C" w:rsidRPr="0041774C" w:rsidRDefault="0041774C" w:rsidP="0041774C">
      <w:pPr>
        <w:rPr>
          <w:rFonts w:ascii="Times New Roman" w:hAnsi="Times New Roman" w:cs="Times New Roman"/>
          <w:b/>
          <w:sz w:val="20"/>
          <w:szCs w:val="20"/>
          <w:lang/>
        </w:rPr>
      </w:pPr>
      <w:r w:rsidRPr="0041774C">
        <w:rPr>
          <w:rFonts w:ascii="Times New Roman" w:hAnsi="Times New Roman" w:cs="Times New Roman"/>
        </w:rPr>
        <w:t>Током распуста радно време помоћн</w:t>
      </w:r>
      <w:r w:rsidRPr="0041774C">
        <w:rPr>
          <w:rFonts w:ascii="Times New Roman" w:hAnsi="Times New Roman" w:cs="Times New Roman"/>
          <w:lang/>
        </w:rPr>
        <w:t xml:space="preserve">о техничких </w:t>
      </w:r>
      <w:r w:rsidRPr="0041774C">
        <w:rPr>
          <w:rFonts w:ascii="Times New Roman" w:hAnsi="Times New Roman" w:cs="Times New Roman"/>
        </w:rPr>
        <w:t xml:space="preserve"> радника се мења. Радници који нису на годишњем одмору раде </w:t>
      </w:r>
      <w:r w:rsidRPr="0041774C">
        <w:rPr>
          <w:rFonts w:ascii="Times New Roman" w:hAnsi="Times New Roman" w:cs="Times New Roman"/>
          <w:lang/>
        </w:rPr>
        <w:t>у преподневној смени.</w:t>
      </w:r>
      <w:r w:rsidRPr="0041774C">
        <w:rPr>
          <w:rFonts w:ascii="Times New Roman" w:hAnsi="Times New Roman" w:cs="Times New Roman"/>
          <w:sz w:val="20"/>
          <w:szCs w:val="20"/>
          <w:lang/>
        </w:rPr>
        <w:t>.“</w:t>
      </w:r>
    </w:p>
    <w:p w:rsidR="0041774C" w:rsidRPr="0041774C" w:rsidRDefault="0041774C" w:rsidP="0041774C">
      <w:pPr>
        <w:rPr>
          <w:rFonts w:ascii="Times New Roman" w:hAnsi="Times New Roman" w:cs="Times New Roman"/>
          <w:sz w:val="20"/>
          <w:szCs w:val="20"/>
          <w:lang/>
        </w:rPr>
      </w:pPr>
    </w:p>
    <w:p w:rsidR="0041774C" w:rsidRPr="0041774C" w:rsidRDefault="0041774C" w:rsidP="0041774C">
      <w:pPr>
        <w:rPr>
          <w:rFonts w:ascii="Times New Roman" w:hAnsi="Times New Roman" w:cs="Times New Roman"/>
          <w:sz w:val="20"/>
          <w:szCs w:val="20"/>
          <w:lang/>
        </w:rPr>
      </w:pPr>
    </w:p>
    <w:p w:rsidR="0041774C" w:rsidRPr="0041774C" w:rsidRDefault="0041774C" w:rsidP="0041774C">
      <w:pPr>
        <w:pStyle w:val="normal0"/>
        <w:tabs>
          <w:tab w:val="left" w:pos="1905"/>
        </w:tabs>
        <w:rPr>
          <w:rFonts w:ascii="Times New Roman" w:hAnsi="Times New Roman" w:cs="Times New Roman"/>
          <w:sz w:val="20"/>
          <w:szCs w:val="20"/>
        </w:rPr>
      </w:pPr>
      <w:r w:rsidRPr="0041774C">
        <w:rPr>
          <w:rFonts w:ascii="Times New Roman" w:hAnsi="Times New Roman" w:cs="Times New Roman"/>
          <w:sz w:val="20"/>
          <w:szCs w:val="20"/>
          <w:lang w:val="sr-Cyrl-CS"/>
        </w:rPr>
        <w:t>Ф</w:t>
      </w:r>
      <w:r w:rsidRPr="0041774C">
        <w:rPr>
          <w:rFonts w:ascii="Times New Roman" w:hAnsi="Times New Roman" w:cs="Times New Roman"/>
          <w:sz w:val="20"/>
          <w:szCs w:val="20"/>
        </w:rPr>
        <w:t>изичка и електронска адреса и контакт телефони државног органа и организационих јединица као и службеника овлашћених за поступање по захтевима за приступ информацијама</w:t>
      </w:r>
    </w:p>
    <w:p w:rsidR="0041774C" w:rsidRPr="0041774C" w:rsidRDefault="0041774C" w:rsidP="0041774C">
      <w:pPr>
        <w:ind w:left="765"/>
        <w:rPr>
          <w:rFonts w:ascii="Times New Roman" w:hAnsi="Times New Roman" w:cs="Times New Roman"/>
          <w:sz w:val="20"/>
          <w:szCs w:val="20"/>
          <w:u w:val="single"/>
          <w:lang w:val="sr-Cyrl-CS"/>
        </w:rPr>
      </w:pPr>
    </w:p>
    <w:p w:rsidR="0041774C" w:rsidRPr="0041774C" w:rsidRDefault="0041774C" w:rsidP="0041774C">
      <w:pPr>
        <w:numPr>
          <w:ilvl w:val="1"/>
          <w:numId w:val="1"/>
        </w:numPr>
        <w:spacing w:after="0" w:line="240" w:lineRule="auto"/>
        <w:rPr>
          <w:rFonts w:ascii="Times New Roman" w:hAnsi="Times New Roman" w:cs="Times New Roman"/>
          <w:sz w:val="20"/>
          <w:szCs w:val="20"/>
          <w:lang w:val="sr-Cyrl-CS"/>
        </w:rPr>
      </w:pPr>
      <w:r w:rsidRPr="0041774C">
        <w:rPr>
          <w:rFonts w:ascii="Times New Roman" w:hAnsi="Times New Roman" w:cs="Times New Roman"/>
          <w:b/>
          <w:sz w:val="20"/>
          <w:szCs w:val="20"/>
          <w:lang w:val="sr-Cyrl-CS"/>
        </w:rPr>
        <w:t>-Назив:</w:t>
      </w:r>
      <w:r w:rsidRPr="0041774C">
        <w:rPr>
          <w:rFonts w:ascii="Times New Roman" w:hAnsi="Times New Roman" w:cs="Times New Roman"/>
          <w:sz w:val="20"/>
          <w:szCs w:val="20"/>
          <w:lang w:val="sr-Cyrl-CS"/>
        </w:rPr>
        <w:t xml:space="preserve"> Основна школа: «Цветин Бркић»</w:t>
      </w:r>
      <w:r w:rsidRPr="0041774C">
        <w:rPr>
          <w:rFonts w:ascii="Times New Roman" w:hAnsi="Times New Roman" w:cs="Times New Roman"/>
          <w:sz w:val="20"/>
          <w:szCs w:val="20"/>
          <w:lang w:val="sr-Latn-CS"/>
        </w:rPr>
        <w:t xml:space="preserve"> </w:t>
      </w:r>
      <w:r w:rsidRPr="0041774C">
        <w:rPr>
          <w:rFonts w:ascii="Times New Roman" w:hAnsi="Times New Roman" w:cs="Times New Roman"/>
          <w:sz w:val="20"/>
          <w:szCs w:val="20"/>
          <w:lang w:val="sr-Cyrl-CS"/>
        </w:rPr>
        <w:t>Глушци-МАТИЧНА ШКОЛА</w:t>
      </w:r>
    </w:p>
    <w:p w:rsidR="0041774C" w:rsidRPr="0041774C" w:rsidRDefault="0041774C" w:rsidP="0041774C">
      <w:pPr>
        <w:ind w:left="765"/>
        <w:rPr>
          <w:rFonts w:ascii="Times New Roman" w:hAnsi="Times New Roman" w:cs="Times New Roman"/>
          <w:sz w:val="20"/>
          <w:szCs w:val="20"/>
          <w:lang w:val="sr-Cyrl-CS"/>
        </w:rPr>
      </w:pPr>
      <w:r w:rsidRPr="0041774C">
        <w:rPr>
          <w:rFonts w:ascii="Times New Roman" w:hAnsi="Times New Roman" w:cs="Times New Roman"/>
          <w:b/>
          <w:sz w:val="20"/>
          <w:szCs w:val="20"/>
          <w:lang w:val="sr-Cyrl-CS"/>
        </w:rPr>
        <w:t>Адреса:</w:t>
      </w:r>
      <w:r w:rsidRPr="0041774C">
        <w:rPr>
          <w:rFonts w:ascii="Times New Roman" w:hAnsi="Times New Roman" w:cs="Times New Roman"/>
          <w:sz w:val="20"/>
          <w:szCs w:val="20"/>
          <w:lang w:val="sr-Cyrl-CS"/>
        </w:rPr>
        <w:t xml:space="preserve"> Светомира Алимпића 3, 15356 Глушци</w:t>
      </w:r>
    </w:p>
    <w:p w:rsidR="0041774C" w:rsidRPr="0041774C" w:rsidRDefault="0041774C" w:rsidP="0041774C">
      <w:pPr>
        <w:ind w:left="765"/>
        <w:rPr>
          <w:rFonts w:ascii="Times New Roman" w:hAnsi="Times New Roman" w:cs="Times New Roman"/>
          <w:sz w:val="20"/>
          <w:szCs w:val="20"/>
          <w:lang w:val="sr-Cyrl-CS"/>
        </w:rPr>
      </w:pPr>
      <w:r w:rsidRPr="0041774C">
        <w:rPr>
          <w:rFonts w:ascii="Times New Roman" w:hAnsi="Times New Roman" w:cs="Times New Roman"/>
          <w:b/>
          <w:sz w:val="20"/>
          <w:szCs w:val="20"/>
          <w:lang w:val="sr-Cyrl-CS"/>
        </w:rPr>
        <w:t>Контакт телефон:</w:t>
      </w:r>
      <w:r w:rsidRPr="0041774C">
        <w:rPr>
          <w:rFonts w:ascii="Times New Roman" w:hAnsi="Times New Roman" w:cs="Times New Roman"/>
          <w:sz w:val="20"/>
          <w:szCs w:val="20"/>
          <w:lang w:val="sr-Cyrl-CS"/>
        </w:rPr>
        <w:t xml:space="preserve"> 015/449-331, 015/449-280</w:t>
      </w:r>
    </w:p>
    <w:p w:rsidR="0041774C" w:rsidRPr="0041774C" w:rsidRDefault="0041774C" w:rsidP="0041774C">
      <w:pPr>
        <w:ind w:left="765"/>
        <w:rPr>
          <w:rFonts w:ascii="Times New Roman" w:hAnsi="Times New Roman" w:cs="Times New Roman"/>
          <w:sz w:val="20"/>
          <w:szCs w:val="20"/>
          <w:lang w:val="sr-Cyrl-CS"/>
        </w:rPr>
      </w:pPr>
      <w:r w:rsidRPr="0041774C">
        <w:rPr>
          <w:rFonts w:ascii="Times New Roman" w:hAnsi="Times New Roman" w:cs="Times New Roman"/>
          <w:b/>
          <w:sz w:val="20"/>
          <w:szCs w:val="20"/>
          <w:lang w:val="sr-Cyrl-CS"/>
        </w:rPr>
        <w:t>Факс:</w:t>
      </w:r>
      <w:r w:rsidRPr="0041774C">
        <w:rPr>
          <w:rFonts w:ascii="Times New Roman" w:hAnsi="Times New Roman" w:cs="Times New Roman"/>
          <w:sz w:val="20"/>
          <w:szCs w:val="20"/>
          <w:lang w:val="sr-Cyrl-CS"/>
        </w:rPr>
        <w:t>015/449-331</w:t>
      </w:r>
    </w:p>
    <w:p w:rsidR="0041774C" w:rsidRPr="0041774C" w:rsidRDefault="0041774C" w:rsidP="0041774C">
      <w:pPr>
        <w:ind w:left="765"/>
        <w:rPr>
          <w:rFonts w:ascii="Times New Roman" w:hAnsi="Times New Roman" w:cs="Times New Roman"/>
          <w:sz w:val="20"/>
          <w:szCs w:val="20"/>
          <w:lang/>
        </w:rPr>
      </w:pPr>
      <w:r w:rsidRPr="0041774C">
        <w:rPr>
          <w:rFonts w:ascii="Times New Roman" w:hAnsi="Times New Roman" w:cs="Times New Roman"/>
          <w:b/>
          <w:sz w:val="20"/>
          <w:szCs w:val="20"/>
          <w:lang w:val="sr-Cyrl-CS"/>
        </w:rPr>
        <w:t>Е-</w:t>
      </w:r>
      <w:r w:rsidRPr="0041774C">
        <w:rPr>
          <w:rFonts w:ascii="Times New Roman" w:hAnsi="Times New Roman" w:cs="Times New Roman"/>
          <w:sz w:val="20"/>
          <w:szCs w:val="20"/>
          <w:lang w:val="sr-Latn-CS"/>
        </w:rPr>
        <w:t xml:space="preserve">mail: oscbglusci@gmail.com     </w:t>
      </w:r>
    </w:p>
    <w:p w:rsidR="0041774C" w:rsidRPr="0041774C" w:rsidRDefault="0041774C" w:rsidP="0041774C">
      <w:pPr>
        <w:numPr>
          <w:ilvl w:val="0"/>
          <w:numId w:val="14"/>
        </w:numPr>
        <w:spacing w:after="0" w:line="240" w:lineRule="auto"/>
        <w:rPr>
          <w:rFonts w:ascii="Times New Roman" w:hAnsi="Times New Roman" w:cs="Times New Roman"/>
          <w:sz w:val="20"/>
          <w:szCs w:val="20"/>
          <w:lang w:val="sr-Cyrl-CS"/>
        </w:rPr>
      </w:pPr>
      <w:r w:rsidRPr="0041774C">
        <w:rPr>
          <w:rFonts w:ascii="Times New Roman" w:hAnsi="Times New Roman" w:cs="Times New Roman"/>
          <w:b/>
          <w:sz w:val="20"/>
          <w:szCs w:val="20"/>
          <w:lang w:val="sr-Cyrl-CS"/>
        </w:rPr>
        <w:t>Назив:</w:t>
      </w:r>
      <w:r w:rsidRPr="0041774C">
        <w:rPr>
          <w:rFonts w:ascii="Times New Roman" w:hAnsi="Times New Roman" w:cs="Times New Roman"/>
          <w:sz w:val="20"/>
          <w:szCs w:val="20"/>
          <w:lang w:val="sr-Cyrl-CS"/>
        </w:rPr>
        <w:t xml:space="preserve"> Основна школа: «Цветин Бркић»</w:t>
      </w:r>
      <w:r w:rsidRPr="0041774C">
        <w:rPr>
          <w:rFonts w:ascii="Times New Roman" w:hAnsi="Times New Roman" w:cs="Times New Roman"/>
          <w:sz w:val="20"/>
          <w:szCs w:val="20"/>
          <w:lang w:val="sr-Latn-CS"/>
        </w:rPr>
        <w:t xml:space="preserve"> </w:t>
      </w:r>
      <w:r w:rsidRPr="0041774C">
        <w:rPr>
          <w:rFonts w:ascii="Times New Roman" w:hAnsi="Times New Roman" w:cs="Times New Roman"/>
          <w:sz w:val="20"/>
          <w:szCs w:val="20"/>
          <w:lang w:val="sr-Cyrl-CS"/>
        </w:rPr>
        <w:t>-ИЗДВОЈЕНО ОДЕЉЕЊЕ УЗВЕЋЕ</w:t>
      </w:r>
    </w:p>
    <w:p w:rsidR="0041774C" w:rsidRPr="0041774C" w:rsidRDefault="0041774C" w:rsidP="0041774C">
      <w:pPr>
        <w:ind w:left="765"/>
        <w:rPr>
          <w:rFonts w:ascii="Times New Roman" w:hAnsi="Times New Roman" w:cs="Times New Roman"/>
          <w:sz w:val="20"/>
          <w:szCs w:val="20"/>
          <w:lang w:val="sr-Cyrl-CS"/>
        </w:rPr>
      </w:pPr>
      <w:r w:rsidRPr="0041774C">
        <w:rPr>
          <w:rFonts w:ascii="Times New Roman" w:hAnsi="Times New Roman" w:cs="Times New Roman"/>
          <w:b/>
          <w:sz w:val="20"/>
          <w:szCs w:val="20"/>
          <w:lang w:val="sr-Cyrl-CS"/>
        </w:rPr>
        <w:t>Адреса:</w:t>
      </w:r>
      <w:r w:rsidRPr="0041774C">
        <w:rPr>
          <w:rFonts w:ascii="Times New Roman" w:hAnsi="Times New Roman" w:cs="Times New Roman"/>
          <w:sz w:val="20"/>
          <w:szCs w:val="20"/>
          <w:lang w:val="sr-Cyrl-CS"/>
        </w:rPr>
        <w:t xml:space="preserve"> Драгомира Танасића бр. 1</w:t>
      </w:r>
    </w:p>
    <w:p w:rsidR="0041774C" w:rsidRPr="0041774C" w:rsidRDefault="0041774C" w:rsidP="0041774C">
      <w:pPr>
        <w:ind w:left="765"/>
        <w:rPr>
          <w:rFonts w:ascii="Times New Roman" w:hAnsi="Times New Roman" w:cs="Times New Roman"/>
          <w:sz w:val="20"/>
          <w:szCs w:val="20"/>
          <w:lang w:val="sr-Cyrl-CS"/>
        </w:rPr>
      </w:pPr>
      <w:r w:rsidRPr="0041774C">
        <w:rPr>
          <w:rFonts w:ascii="Times New Roman" w:hAnsi="Times New Roman" w:cs="Times New Roman"/>
          <w:b/>
          <w:sz w:val="20"/>
          <w:szCs w:val="20"/>
          <w:lang w:val="sr-Cyrl-CS"/>
        </w:rPr>
        <w:t>Контакт телефон:</w:t>
      </w:r>
      <w:r w:rsidRPr="0041774C">
        <w:rPr>
          <w:rFonts w:ascii="Times New Roman" w:hAnsi="Times New Roman" w:cs="Times New Roman"/>
          <w:sz w:val="20"/>
          <w:szCs w:val="20"/>
          <w:lang w:val="sr-Cyrl-CS"/>
        </w:rPr>
        <w:t xml:space="preserve"> 015/7448-065</w:t>
      </w:r>
    </w:p>
    <w:p w:rsidR="0041774C" w:rsidRPr="0041774C" w:rsidRDefault="0041774C" w:rsidP="0041774C">
      <w:pPr>
        <w:ind w:left="765"/>
        <w:rPr>
          <w:rFonts w:ascii="Times New Roman" w:hAnsi="Times New Roman" w:cs="Times New Roman"/>
          <w:sz w:val="20"/>
          <w:szCs w:val="20"/>
          <w:lang w:val="sr-Cyrl-CS"/>
        </w:rPr>
      </w:pPr>
    </w:p>
    <w:p w:rsidR="0041774C" w:rsidRPr="0041774C" w:rsidRDefault="0041774C" w:rsidP="0041774C">
      <w:pPr>
        <w:numPr>
          <w:ilvl w:val="0"/>
          <w:numId w:val="8"/>
        </w:numPr>
        <w:spacing w:after="0" w:line="240" w:lineRule="auto"/>
        <w:rPr>
          <w:rFonts w:ascii="Times New Roman" w:hAnsi="Times New Roman" w:cs="Times New Roman"/>
          <w:sz w:val="20"/>
          <w:szCs w:val="20"/>
          <w:lang w:val="sr-Cyrl-CS"/>
        </w:rPr>
      </w:pPr>
      <w:r w:rsidRPr="0041774C">
        <w:rPr>
          <w:rFonts w:ascii="Times New Roman" w:hAnsi="Times New Roman" w:cs="Times New Roman"/>
          <w:b/>
          <w:sz w:val="20"/>
          <w:szCs w:val="20"/>
          <w:lang w:val="sr-Cyrl-CS"/>
        </w:rPr>
        <w:t>Назив:</w:t>
      </w:r>
      <w:r w:rsidRPr="0041774C">
        <w:rPr>
          <w:rFonts w:ascii="Times New Roman" w:hAnsi="Times New Roman" w:cs="Times New Roman"/>
          <w:sz w:val="20"/>
          <w:szCs w:val="20"/>
          <w:lang w:val="sr-Cyrl-CS"/>
        </w:rPr>
        <w:t xml:space="preserve"> Основна школа: «Цветин Бркић»</w:t>
      </w:r>
      <w:r w:rsidRPr="0041774C">
        <w:rPr>
          <w:rFonts w:ascii="Times New Roman" w:hAnsi="Times New Roman" w:cs="Times New Roman"/>
          <w:sz w:val="20"/>
          <w:szCs w:val="20"/>
          <w:lang w:val="sr-Latn-CS"/>
        </w:rPr>
        <w:t xml:space="preserve"> </w:t>
      </w:r>
      <w:r w:rsidRPr="0041774C">
        <w:rPr>
          <w:rFonts w:ascii="Times New Roman" w:hAnsi="Times New Roman" w:cs="Times New Roman"/>
          <w:sz w:val="20"/>
          <w:szCs w:val="20"/>
          <w:lang w:val="sr-Cyrl-CS"/>
        </w:rPr>
        <w:t>-ИЗДВОЈЕНО ОДЕЉЕЊЕ МЕТКОВИЋ</w:t>
      </w:r>
    </w:p>
    <w:p w:rsidR="0041774C" w:rsidRPr="0041774C" w:rsidRDefault="0041774C" w:rsidP="0041774C">
      <w:pPr>
        <w:ind w:left="765"/>
        <w:rPr>
          <w:rFonts w:ascii="Times New Roman" w:hAnsi="Times New Roman" w:cs="Times New Roman"/>
          <w:sz w:val="20"/>
          <w:szCs w:val="20"/>
          <w:lang w:val="sr-Cyrl-CS"/>
        </w:rPr>
      </w:pPr>
      <w:r w:rsidRPr="0041774C">
        <w:rPr>
          <w:rFonts w:ascii="Times New Roman" w:hAnsi="Times New Roman" w:cs="Times New Roman"/>
          <w:b/>
          <w:sz w:val="20"/>
          <w:szCs w:val="20"/>
          <w:lang w:val="sr-Cyrl-CS"/>
        </w:rPr>
        <w:t>Адреса:</w:t>
      </w:r>
      <w:r w:rsidRPr="0041774C">
        <w:rPr>
          <w:rFonts w:ascii="Times New Roman" w:hAnsi="Times New Roman" w:cs="Times New Roman"/>
          <w:sz w:val="20"/>
          <w:szCs w:val="20"/>
          <w:lang w:val="sr-Cyrl-CS"/>
        </w:rPr>
        <w:t xml:space="preserve"> Краља Петра 2</w:t>
      </w:r>
    </w:p>
    <w:p w:rsidR="0041774C" w:rsidRPr="0041774C" w:rsidRDefault="0041774C" w:rsidP="0041774C">
      <w:pPr>
        <w:ind w:left="765"/>
        <w:rPr>
          <w:rFonts w:ascii="Times New Roman" w:hAnsi="Times New Roman" w:cs="Times New Roman"/>
          <w:sz w:val="20"/>
          <w:szCs w:val="20"/>
        </w:rPr>
      </w:pPr>
      <w:r w:rsidRPr="0041774C">
        <w:rPr>
          <w:rFonts w:ascii="Times New Roman" w:hAnsi="Times New Roman" w:cs="Times New Roman"/>
          <w:b/>
          <w:sz w:val="20"/>
          <w:szCs w:val="20"/>
          <w:lang w:val="sr-Cyrl-CS"/>
        </w:rPr>
        <w:t>Контакт телефон:</w:t>
      </w:r>
      <w:r w:rsidRPr="0041774C">
        <w:rPr>
          <w:rFonts w:ascii="Times New Roman" w:hAnsi="Times New Roman" w:cs="Times New Roman"/>
          <w:sz w:val="20"/>
          <w:szCs w:val="20"/>
          <w:lang w:val="sr-Cyrl-CS"/>
        </w:rPr>
        <w:t xml:space="preserve"> 015/7449-266</w:t>
      </w:r>
    </w:p>
    <w:p w:rsidR="0041774C" w:rsidRPr="0041774C" w:rsidRDefault="0041774C" w:rsidP="0041774C">
      <w:pPr>
        <w:ind w:left="765"/>
        <w:rPr>
          <w:rFonts w:ascii="Times New Roman" w:hAnsi="Times New Roman" w:cs="Times New Roman"/>
          <w:color w:val="92D050"/>
          <w:sz w:val="20"/>
          <w:szCs w:val="20"/>
        </w:rPr>
      </w:pPr>
    </w:p>
    <w:p w:rsidR="0041774C" w:rsidRPr="0041774C" w:rsidRDefault="0041774C" w:rsidP="0041774C">
      <w:pPr>
        <w:ind w:left="765"/>
        <w:rPr>
          <w:rFonts w:ascii="Times New Roman" w:hAnsi="Times New Roman" w:cs="Times New Roman"/>
          <w:color w:val="92D050"/>
          <w:sz w:val="20"/>
          <w:szCs w:val="20"/>
          <w:lang w:val="sr-Cyrl-CS"/>
        </w:rPr>
      </w:pPr>
    </w:p>
    <w:p w:rsidR="0041774C" w:rsidRPr="0041774C" w:rsidRDefault="0041774C" w:rsidP="0041774C">
      <w:pPr>
        <w:pStyle w:val="normal0"/>
        <w:rPr>
          <w:rFonts w:ascii="Times New Roman" w:hAnsi="Times New Roman" w:cs="Times New Roman"/>
          <w:sz w:val="20"/>
          <w:szCs w:val="20"/>
          <w:lang w:val="sr-Cyrl-CS"/>
        </w:rPr>
      </w:pPr>
      <w:r w:rsidRPr="0041774C">
        <w:rPr>
          <w:rFonts w:ascii="Times New Roman" w:hAnsi="Times New Roman" w:cs="Times New Roman"/>
          <w:sz w:val="20"/>
          <w:szCs w:val="20"/>
          <w:lang w:val="sr-Cyrl-CS"/>
        </w:rPr>
        <w:t>Лице</w:t>
      </w:r>
      <w:r w:rsidRPr="0041774C">
        <w:rPr>
          <w:rFonts w:ascii="Times New Roman" w:hAnsi="Times New Roman" w:cs="Times New Roman"/>
          <w:sz w:val="20"/>
          <w:szCs w:val="20"/>
        </w:rPr>
        <w:t xml:space="preserve"> овлашћен</w:t>
      </w:r>
      <w:r w:rsidRPr="0041774C">
        <w:rPr>
          <w:rFonts w:ascii="Times New Roman" w:hAnsi="Times New Roman" w:cs="Times New Roman"/>
          <w:sz w:val="20"/>
          <w:szCs w:val="20"/>
          <w:lang w:val="sr-Cyrl-CS"/>
        </w:rPr>
        <w:t>о</w:t>
      </w:r>
      <w:r w:rsidRPr="0041774C">
        <w:rPr>
          <w:rFonts w:ascii="Times New Roman" w:hAnsi="Times New Roman" w:cs="Times New Roman"/>
          <w:sz w:val="20"/>
          <w:szCs w:val="20"/>
        </w:rPr>
        <w:t xml:space="preserve"> за поступање по захтевима за приступ информацијама</w:t>
      </w:r>
      <w:r w:rsidRPr="0041774C">
        <w:rPr>
          <w:rFonts w:ascii="Times New Roman" w:hAnsi="Times New Roman" w:cs="Times New Roman"/>
          <w:sz w:val="20"/>
          <w:szCs w:val="20"/>
          <w:lang w:val="sr-Cyrl-CS"/>
        </w:rPr>
        <w:t xml:space="preserve"> је </w:t>
      </w:r>
      <w:r w:rsidRPr="0041774C">
        <w:rPr>
          <w:rFonts w:ascii="Times New Roman" w:hAnsi="Times New Roman" w:cs="Times New Roman"/>
          <w:b/>
          <w:sz w:val="20"/>
          <w:szCs w:val="20"/>
          <w:shd w:val="clear" w:color="auto" w:fill="FF0000"/>
          <w:lang w:val="sr-Cyrl-CS"/>
        </w:rPr>
        <w:t>САЊА ГАЈИЋ</w:t>
      </w:r>
      <w:r w:rsidRPr="0041774C">
        <w:rPr>
          <w:rFonts w:ascii="Times New Roman" w:hAnsi="Times New Roman" w:cs="Times New Roman"/>
          <w:sz w:val="20"/>
          <w:szCs w:val="20"/>
          <w:lang w:val="sr-Cyrl-CS"/>
        </w:rPr>
        <w:t>, секретар школе.</w:t>
      </w:r>
    </w:p>
    <w:p w:rsidR="0041774C" w:rsidRPr="0041774C" w:rsidRDefault="0041774C" w:rsidP="0041774C">
      <w:pPr>
        <w:pStyle w:val="normal0"/>
        <w:rPr>
          <w:rFonts w:ascii="Times New Roman" w:hAnsi="Times New Roman" w:cs="Times New Roman"/>
          <w:sz w:val="20"/>
          <w:szCs w:val="20"/>
          <w:lang/>
        </w:rPr>
      </w:pPr>
      <w:r w:rsidRPr="0041774C">
        <w:rPr>
          <w:rFonts w:ascii="Times New Roman" w:hAnsi="Times New Roman" w:cs="Times New Roman"/>
          <w:sz w:val="20"/>
          <w:szCs w:val="20"/>
          <w:lang w:val="sr-Cyrl-CS"/>
        </w:rPr>
        <w:t xml:space="preserve">Лице </w:t>
      </w:r>
      <w:r w:rsidRPr="0041774C">
        <w:rPr>
          <w:rFonts w:ascii="Times New Roman" w:hAnsi="Times New Roman" w:cs="Times New Roman"/>
          <w:sz w:val="20"/>
          <w:szCs w:val="20"/>
        </w:rPr>
        <w:t xml:space="preserve"> овлашћен</w:t>
      </w:r>
      <w:r w:rsidRPr="0041774C">
        <w:rPr>
          <w:rFonts w:ascii="Times New Roman" w:hAnsi="Times New Roman" w:cs="Times New Roman"/>
          <w:sz w:val="20"/>
          <w:szCs w:val="20"/>
          <w:lang w:val="sr-Cyrl-CS"/>
        </w:rPr>
        <w:t>о</w:t>
      </w:r>
      <w:r w:rsidRPr="0041774C">
        <w:rPr>
          <w:rFonts w:ascii="Times New Roman" w:hAnsi="Times New Roman" w:cs="Times New Roman"/>
          <w:sz w:val="20"/>
          <w:szCs w:val="20"/>
        </w:rPr>
        <w:t xml:space="preserve"> за сарадњу са новинарима и јавним гласилима</w:t>
      </w:r>
      <w:r w:rsidRPr="0041774C">
        <w:rPr>
          <w:rFonts w:ascii="Times New Roman" w:hAnsi="Times New Roman" w:cs="Times New Roman"/>
          <w:sz w:val="20"/>
          <w:szCs w:val="20"/>
          <w:lang w:val="sr-Cyrl-CS"/>
        </w:rPr>
        <w:t xml:space="preserve"> је </w:t>
      </w:r>
      <w:r w:rsidRPr="0041774C">
        <w:rPr>
          <w:rFonts w:ascii="Times New Roman" w:hAnsi="Times New Roman" w:cs="Times New Roman"/>
          <w:b/>
          <w:sz w:val="20"/>
          <w:szCs w:val="20"/>
          <w:shd w:val="clear" w:color="auto" w:fill="FF0000"/>
          <w:lang w:val="sr-Cyrl-CS"/>
        </w:rPr>
        <w:t>ЗОРАН УГЉЕШИЋ</w:t>
      </w:r>
      <w:r w:rsidRPr="0041774C">
        <w:rPr>
          <w:rFonts w:ascii="Times New Roman" w:hAnsi="Times New Roman" w:cs="Times New Roman"/>
          <w:sz w:val="20"/>
          <w:szCs w:val="20"/>
          <w:lang w:val="sr-Cyrl-CS"/>
        </w:rPr>
        <w:t>, директор школе</w:t>
      </w:r>
      <w:r w:rsidRPr="0041774C">
        <w:rPr>
          <w:rFonts w:ascii="Times New Roman" w:hAnsi="Times New Roman" w:cs="Times New Roman"/>
          <w:sz w:val="20"/>
          <w:szCs w:val="20"/>
        </w:rPr>
        <w:t>.</w:t>
      </w:r>
    </w:p>
    <w:p w:rsidR="0041774C" w:rsidRPr="0041774C" w:rsidRDefault="0041774C" w:rsidP="0041774C">
      <w:pPr>
        <w:pStyle w:val="normal0"/>
        <w:numPr>
          <w:ilvl w:val="0"/>
          <w:numId w:val="1"/>
        </w:numPr>
        <w:rPr>
          <w:rFonts w:ascii="Times New Roman" w:hAnsi="Times New Roman" w:cs="Times New Roman"/>
          <w:sz w:val="20"/>
          <w:szCs w:val="20"/>
          <w:lang w:val="sr-Cyrl-CS"/>
        </w:rPr>
      </w:pPr>
      <w:r w:rsidRPr="0041774C">
        <w:rPr>
          <w:rFonts w:ascii="Times New Roman" w:hAnsi="Times New Roman" w:cs="Times New Roman"/>
          <w:sz w:val="20"/>
          <w:szCs w:val="20"/>
          <w:lang w:val="sr-Cyrl-CS"/>
        </w:rPr>
        <w:t>Изглед и опис поступка за добијање идентификационих обележја за праћење рада органа</w:t>
      </w:r>
    </w:p>
    <w:p w:rsidR="0041774C" w:rsidRPr="0041774C" w:rsidRDefault="0041774C" w:rsidP="0041774C">
      <w:pPr>
        <w:pStyle w:val="normal0"/>
        <w:ind w:left="360"/>
        <w:rPr>
          <w:rFonts w:ascii="Times New Roman" w:hAnsi="Times New Roman" w:cs="Times New Roman"/>
          <w:sz w:val="20"/>
          <w:szCs w:val="20"/>
          <w:lang w:val="sr-Cyrl-CS"/>
        </w:rPr>
      </w:pPr>
      <w:r w:rsidRPr="0041774C">
        <w:rPr>
          <w:rFonts w:ascii="Times New Roman" w:hAnsi="Times New Roman" w:cs="Times New Roman"/>
          <w:sz w:val="20"/>
          <w:szCs w:val="20"/>
          <w:lang w:val="sr-Cyrl-CS"/>
        </w:rPr>
        <w:t>Напомена: обавеза  из овог упутства није применљива.</w:t>
      </w:r>
    </w:p>
    <w:p w:rsidR="0041774C" w:rsidRPr="0041774C" w:rsidRDefault="0041774C" w:rsidP="0041774C">
      <w:pPr>
        <w:pStyle w:val="normal0"/>
        <w:numPr>
          <w:ilvl w:val="0"/>
          <w:numId w:val="1"/>
        </w:numPr>
        <w:rPr>
          <w:rFonts w:ascii="Times New Roman" w:hAnsi="Times New Roman" w:cs="Times New Roman"/>
          <w:sz w:val="20"/>
          <w:szCs w:val="20"/>
          <w:lang w:val="sr-Cyrl-CS"/>
        </w:rPr>
      </w:pPr>
      <w:r w:rsidRPr="0041774C">
        <w:rPr>
          <w:rFonts w:ascii="Times New Roman" w:hAnsi="Times New Roman" w:cs="Times New Roman"/>
          <w:sz w:val="20"/>
          <w:szCs w:val="20"/>
          <w:lang w:val="sr-Cyrl-CS"/>
        </w:rPr>
        <w:t>Изглед и опис поступка за добијање идентификационих обележја за праћење рада органа</w:t>
      </w:r>
    </w:p>
    <w:p w:rsidR="0041774C" w:rsidRPr="0041774C" w:rsidRDefault="0041774C" w:rsidP="0041774C">
      <w:pPr>
        <w:pStyle w:val="normal0"/>
        <w:ind w:left="360"/>
        <w:rPr>
          <w:rFonts w:ascii="Times New Roman" w:hAnsi="Times New Roman" w:cs="Times New Roman"/>
          <w:sz w:val="20"/>
          <w:szCs w:val="20"/>
          <w:lang w:val="sr-Cyrl-CS"/>
        </w:rPr>
      </w:pPr>
      <w:r w:rsidRPr="0041774C">
        <w:rPr>
          <w:rFonts w:ascii="Times New Roman" w:hAnsi="Times New Roman" w:cs="Times New Roman"/>
          <w:sz w:val="20"/>
          <w:szCs w:val="20"/>
          <w:lang w:val="sr-Cyrl-CS"/>
        </w:rPr>
        <w:t>Напомена: обавеза из овог упутства није применљива.</w:t>
      </w:r>
    </w:p>
    <w:p w:rsidR="0041774C" w:rsidRPr="0041774C" w:rsidRDefault="0041774C" w:rsidP="0041774C">
      <w:pPr>
        <w:pStyle w:val="normal0"/>
        <w:numPr>
          <w:ilvl w:val="0"/>
          <w:numId w:val="1"/>
        </w:numPr>
        <w:rPr>
          <w:rFonts w:ascii="Times New Roman" w:hAnsi="Times New Roman" w:cs="Times New Roman"/>
          <w:sz w:val="20"/>
          <w:szCs w:val="20"/>
          <w:lang w:val="sr-Cyrl-CS"/>
        </w:rPr>
      </w:pPr>
      <w:r w:rsidRPr="0041774C">
        <w:rPr>
          <w:rFonts w:ascii="Times New Roman" w:hAnsi="Times New Roman" w:cs="Times New Roman"/>
          <w:sz w:val="20"/>
          <w:szCs w:val="20"/>
          <w:lang w:val="sr-Cyrl-CS"/>
        </w:rPr>
        <w:t>Опис приступачности просторија за рад државног органа и његових организационих јединица лицима са инвалидитетом</w:t>
      </w:r>
    </w:p>
    <w:p w:rsidR="0041774C" w:rsidRPr="0041774C" w:rsidRDefault="0041774C" w:rsidP="0041774C">
      <w:pPr>
        <w:pStyle w:val="normal0"/>
        <w:ind w:left="360"/>
        <w:rPr>
          <w:rFonts w:ascii="Times New Roman" w:hAnsi="Times New Roman" w:cs="Times New Roman"/>
          <w:sz w:val="20"/>
          <w:szCs w:val="20"/>
          <w:lang w:val="sr-Cyrl-CS"/>
        </w:rPr>
      </w:pPr>
      <w:r w:rsidRPr="0041774C">
        <w:rPr>
          <w:rFonts w:ascii="Times New Roman" w:hAnsi="Times New Roman" w:cs="Times New Roman"/>
          <w:sz w:val="20"/>
          <w:szCs w:val="20"/>
          <w:lang w:val="sr-Cyrl-CS"/>
        </w:rPr>
        <w:t>Напомена: обавеза из овог упутства није применљива.</w:t>
      </w:r>
    </w:p>
    <w:p w:rsidR="0041774C" w:rsidRPr="0041774C" w:rsidRDefault="0041774C" w:rsidP="0041774C">
      <w:pPr>
        <w:pStyle w:val="normal0"/>
        <w:numPr>
          <w:ilvl w:val="0"/>
          <w:numId w:val="1"/>
        </w:numPr>
        <w:rPr>
          <w:rFonts w:ascii="Times New Roman" w:hAnsi="Times New Roman" w:cs="Times New Roman"/>
          <w:sz w:val="20"/>
          <w:szCs w:val="20"/>
        </w:rPr>
      </w:pPr>
      <w:r w:rsidRPr="0041774C">
        <w:rPr>
          <w:rFonts w:ascii="Times New Roman" w:hAnsi="Times New Roman" w:cs="Times New Roman"/>
          <w:sz w:val="20"/>
          <w:szCs w:val="20"/>
          <w:lang w:val="sr-Cyrl-CS"/>
        </w:rPr>
        <w:lastRenderedPageBreak/>
        <w:t>М</w:t>
      </w:r>
      <w:r w:rsidRPr="0041774C">
        <w:rPr>
          <w:rFonts w:ascii="Times New Roman" w:hAnsi="Times New Roman" w:cs="Times New Roman"/>
          <w:sz w:val="20"/>
          <w:szCs w:val="20"/>
        </w:rPr>
        <w:t>огућност присуства седницама државног органа и непосредног увида у рад државног органа, начин упознавања са временом и местом одржавања седница и других активности државног органа на којима је дозвољено присуство грађана и опис поступка за добијање одобрења за присуствовање седницама и другим активностима државног органа, уколико је такво одобрење потребно</w:t>
      </w:r>
    </w:p>
    <w:p w:rsidR="0041774C" w:rsidRPr="0041774C" w:rsidRDefault="0041774C" w:rsidP="0041774C">
      <w:pPr>
        <w:jc w:val="both"/>
        <w:rPr>
          <w:rFonts w:ascii="Times New Roman" w:hAnsi="Times New Roman" w:cs="Times New Roman"/>
          <w:sz w:val="20"/>
          <w:szCs w:val="20"/>
          <w:lang w:val="sr-Cyrl-CS"/>
        </w:rPr>
      </w:pPr>
      <w:r w:rsidRPr="0041774C">
        <w:rPr>
          <w:rFonts w:ascii="Times New Roman" w:hAnsi="Times New Roman" w:cs="Times New Roman"/>
          <w:sz w:val="20"/>
          <w:szCs w:val="20"/>
          <w:lang w:val="sr-Cyrl-CS"/>
        </w:rPr>
        <w:t xml:space="preserve">Седнице </w:t>
      </w:r>
      <w:r w:rsidRPr="0041774C">
        <w:rPr>
          <w:rFonts w:ascii="Times New Roman" w:hAnsi="Times New Roman" w:cs="Times New Roman"/>
          <w:b/>
          <w:sz w:val="20"/>
          <w:szCs w:val="20"/>
          <w:lang w:val="sr-Cyrl-CS"/>
        </w:rPr>
        <w:t>Школског одбора</w:t>
      </w:r>
      <w:r w:rsidRPr="0041774C">
        <w:rPr>
          <w:rFonts w:ascii="Times New Roman" w:hAnsi="Times New Roman" w:cs="Times New Roman"/>
          <w:sz w:val="20"/>
          <w:szCs w:val="20"/>
          <w:lang w:val="sr-Cyrl-CS"/>
        </w:rPr>
        <w:t xml:space="preserve"> (могућност присуства и остала питања по овој теми) налазе се у Пословнику о раду Школског одбора  бр. 94 од 27.2.2018. године који је доступан на сајту школе.</w:t>
      </w:r>
    </w:p>
    <w:p w:rsidR="0041774C" w:rsidRPr="0041774C" w:rsidRDefault="0041774C" w:rsidP="0041774C">
      <w:pPr>
        <w:jc w:val="both"/>
        <w:rPr>
          <w:rFonts w:ascii="Times New Roman" w:hAnsi="Times New Roman" w:cs="Times New Roman"/>
          <w:sz w:val="20"/>
          <w:szCs w:val="20"/>
          <w:lang w:val="sr-Cyrl-CS"/>
        </w:rPr>
      </w:pPr>
      <w:r w:rsidRPr="0041774C">
        <w:rPr>
          <w:rFonts w:ascii="Times New Roman" w:hAnsi="Times New Roman" w:cs="Times New Roman"/>
          <w:sz w:val="20"/>
          <w:szCs w:val="20"/>
          <w:lang w:val="sr-Cyrl-CS"/>
        </w:rPr>
        <w:t xml:space="preserve">Седнице </w:t>
      </w:r>
      <w:r w:rsidRPr="0041774C">
        <w:rPr>
          <w:rFonts w:ascii="Times New Roman" w:hAnsi="Times New Roman" w:cs="Times New Roman"/>
          <w:b/>
          <w:sz w:val="20"/>
          <w:szCs w:val="20"/>
          <w:lang w:val="sr-Cyrl-CS"/>
        </w:rPr>
        <w:t>Наставничког већа</w:t>
      </w:r>
      <w:r w:rsidRPr="0041774C">
        <w:rPr>
          <w:rFonts w:ascii="Times New Roman" w:hAnsi="Times New Roman" w:cs="Times New Roman"/>
          <w:sz w:val="20"/>
          <w:szCs w:val="20"/>
          <w:lang w:val="sr-Cyrl-CS"/>
        </w:rPr>
        <w:t xml:space="preserve"> (могућност присуства и остала питања на ову тему) дата су у Пословника о раду наставничког већа бр. 92 од 27.2.2018. године који је доступан на сајту школе.</w:t>
      </w:r>
    </w:p>
    <w:p w:rsidR="0041774C" w:rsidRPr="0041774C" w:rsidRDefault="0041774C" w:rsidP="0041774C">
      <w:pPr>
        <w:jc w:val="both"/>
        <w:rPr>
          <w:rFonts w:ascii="Times New Roman" w:hAnsi="Times New Roman" w:cs="Times New Roman"/>
          <w:sz w:val="20"/>
          <w:szCs w:val="20"/>
          <w:lang w:val="sr-Cyrl-CS"/>
        </w:rPr>
      </w:pPr>
      <w:r w:rsidRPr="0041774C">
        <w:rPr>
          <w:rFonts w:ascii="Times New Roman" w:hAnsi="Times New Roman" w:cs="Times New Roman"/>
          <w:sz w:val="20"/>
          <w:szCs w:val="20"/>
          <w:lang w:val="sr-Cyrl-CS"/>
        </w:rPr>
        <w:t xml:space="preserve">Рад </w:t>
      </w:r>
      <w:r w:rsidRPr="0041774C">
        <w:rPr>
          <w:rFonts w:ascii="Times New Roman" w:hAnsi="Times New Roman" w:cs="Times New Roman"/>
          <w:b/>
          <w:sz w:val="20"/>
          <w:szCs w:val="20"/>
          <w:lang w:val="sr-Cyrl-CS"/>
        </w:rPr>
        <w:t>Савета родитеља</w:t>
      </w:r>
      <w:r w:rsidRPr="0041774C">
        <w:rPr>
          <w:rFonts w:ascii="Times New Roman" w:hAnsi="Times New Roman" w:cs="Times New Roman"/>
          <w:sz w:val="20"/>
          <w:szCs w:val="20"/>
          <w:lang w:val="sr-Cyrl-CS"/>
        </w:rPr>
        <w:t xml:space="preserve"> (могућност присуства и остала питања по овој теми) регулисан је Пословником о раду Савета родитеља .</w:t>
      </w:r>
    </w:p>
    <w:p w:rsidR="0041774C" w:rsidRPr="0041774C" w:rsidRDefault="0041774C" w:rsidP="0041774C">
      <w:pPr>
        <w:pStyle w:val="normal0"/>
        <w:rPr>
          <w:rFonts w:ascii="Times New Roman" w:hAnsi="Times New Roman" w:cs="Times New Roman"/>
          <w:sz w:val="20"/>
          <w:szCs w:val="20"/>
          <w:lang w:val="sr-Cyrl-CS"/>
        </w:rPr>
      </w:pPr>
    </w:p>
    <w:p w:rsidR="0041774C" w:rsidRPr="0041774C" w:rsidRDefault="0041774C" w:rsidP="0041774C">
      <w:pPr>
        <w:pStyle w:val="normal0"/>
        <w:numPr>
          <w:ilvl w:val="0"/>
          <w:numId w:val="5"/>
        </w:numPr>
        <w:rPr>
          <w:rFonts w:ascii="Times New Roman" w:hAnsi="Times New Roman" w:cs="Times New Roman"/>
          <w:sz w:val="20"/>
          <w:szCs w:val="20"/>
          <w:lang w:val="sr-Cyrl-CS"/>
        </w:rPr>
      </w:pPr>
      <w:r w:rsidRPr="0041774C">
        <w:rPr>
          <w:rFonts w:ascii="Times New Roman" w:hAnsi="Times New Roman" w:cs="Times New Roman"/>
          <w:sz w:val="20"/>
          <w:szCs w:val="20"/>
          <w:lang w:val="sr-Cyrl-CS"/>
        </w:rPr>
        <w:t>А</w:t>
      </w:r>
      <w:r w:rsidRPr="0041774C">
        <w:rPr>
          <w:rFonts w:ascii="Times New Roman" w:hAnsi="Times New Roman" w:cs="Times New Roman"/>
          <w:sz w:val="20"/>
          <w:szCs w:val="20"/>
        </w:rPr>
        <w:t xml:space="preserve">удио и видео снимања објеката које користи </w:t>
      </w:r>
      <w:r w:rsidRPr="0041774C">
        <w:rPr>
          <w:rFonts w:ascii="Times New Roman" w:hAnsi="Times New Roman" w:cs="Times New Roman"/>
          <w:sz w:val="20"/>
          <w:szCs w:val="20"/>
          <w:lang w:val="sr-Cyrl-CS"/>
        </w:rPr>
        <w:t>Школа</w:t>
      </w:r>
      <w:r w:rsidRPr="0041774C">
        <w:rPr>
          <w:rFonts w:ascii="Times New Roman" w:hAnsi="Times New Roman" w:cs="Times New Roman"/>
          <w:sz w:val="20"/>
          <w:szCs w:val="20"/>
        </w:rPr>
        <w:t xml:space="preserve"> и активности </w:t>
      </w:r>
      <w:r w:rsidRPr="0041774C">
        <w:rPr>
          <w:rFonts w:ascii="Times New Roman" w:hAnsi="Times New Roman" w:cs="Times New Roman"/>
          <w:sz w:val="20"/>
          <w:szCs w:val="20"/>
          <w:lang w:val="sr-Cyrl-CS"/>
        </w:rPr>
        <w:t>Школе</w:t>
      </w:r>
    </w:p>
    <w:p w:rsidR="0041774C" w:rsidRPr="0041774C" w:rsidRDefault="0041774C" w:rsidP="0041774C">
      <w:pPr>
        <w:pStyle w:val="normal0"/>
        <w:rPr>
          <w:rFonts w:ascii="Times New Roman" w:hAnsi="Times New Roman" w:cs="Times New Roman"/>
          <w:sz w:val="20"/>
          <w:szCs w:val="20"/>
          <w:lang w:val="sr-Cyrl-CS"/>
        </w:rPr>
      </w:pPr>
      <w:r w:rsidRPr="0041774C">
        <w:rPr>
          <w:rFonts w:ascii="Times New Roman" w:hAnsi="Times New Roman" w:cs="Times New Roman"/>
          <w:sz w:val="20"/>
          <w:szCs w:val="20"/>
          <w:lang w:val="sr-Cyrl-CS"/>
        </w:rPr>
        <w:t>А</w:t>
      </w:r>
      <w:r w:rsidRPr="0041774C">
        <w:rPr>
          <w:rFonts w:ascii="Times New Roman" w:hAnsi="Times New Roman" w:cs="Times New Roman"/>
          <w:sz w:val="20"/>
          <w:szCs w:val="20"/>
        </w:rPr>
        <w:t xml:space="preserve">удио и видео снимања објеката које користи </w:t>
      </w:r>
      <w:r w:rsidRPr="0041774C">
        <w:rPr>
          <w:rFonts w:ascii="Times New Roman" w:hAnsi="Times New Roman" w:cs="Times New Roman"/>
          <w:sz w:val="20"/>
          <w:szCs w:val="20"/>
          <w:lang w:val="sr-Cyrl-CS"/>
        </w:rPr>
        <w:t>Школа</w:t>
      </w:r>
      <w:r w:rsidRPr="0041774C">
        <w:rPr>
          <w:rFonts w:ascii="Times New Roman" w:hAnsi="Times New Roman" w:cs="Times New Roman"/>
          <w:sz w:val="20"/>
          <w:szCs w:val="20"/>
        </w:rPr>
        <w:t xml:space="preserve"> и активности </w:t>
      </w:r>
      <w:r w:rsidRPr="0041774C">
        <w:rPr>
          <w:rFonts w:ascii="Times New Roman" w:hAnsi="Times New Roman" w:cs="Times New Roman"/>
          <w:sz w:val="20"/>
          <w:szCs w:val="20"/>
          <w:lang w:val="sr-Cyrl-CS"/>
        </w:rPr>
        <w:t>Школе су могући само по одобрењу директора школе.</w:t>
      </w:r>
      <w:r w:rsidRPr="0041774C">
        <w:rPr>
          <w:rFonts w:ascii="Times New Roman" w:hAnsi="Times New Roman" w:cs="Times New Roman"/>
          <w:sz w:val="20"/>
          <w:szCs w:val="20"/>
        </w:rPr>
        <w:t xml:space="preserve"> </w:t>
      </w:r>
    </w:p>
    <w:p w:rsidR="0041774C" w:rsidRPr="0041774C" w:rsidRDefault="0041774C" w:rsidP="0041774C">
      <w:pPr>
        <w:pStyle w:val="normal0"/>
        <w:numPr>
          <w:ilvl w:val="0"/>
          <w:numId w:val="5"/>
        </w:numPr>
        <w:shd w:val="clear" w:color="auto" w:fill="FFFFFF"/>
        <w:rPr>
          <w:rFonts w:ascii="Times New Roman" w:hAnsi="Times New Roman" w:cs="Times New Roman"/>
          <w:sz w:val="20"/>
          <w:szCs w:val="20"/>
        </w:rPr>
      </w:pPr>
      <w:r w:rsidRPr="0041774C">
        <w:rPr>
          <w:rFonts w:ascii="Times New Roman" w:hAnsi="Times New Roman" w:cs="Times New Roman"/>
          <w:sz w:val="20"/>
          <w:szCs w:val="20"/>
          <w:lang w:val="sr-Cyrl-CS"/>
        </w:rPr>
        <w:t>С</w:t>
      </w:r>
      <w:r w:rsidRPr="0041774C">
        <w:rPr>
          <w:rFonts w:ascii="Times New Roman" w:hAnsi="Times New Roman" w:cs="Times New Roman"/>
          <w:sz w:val="20"/>
          <w:szCs w:val="20"/>
        </w:rPr>
        <w:t>ва аутентична тумачења, стручна мишљења и правни ставови у вези са прописима, правилима и одлукама из става 1. ове тачке.</w:t>
      </w:r>
    </w:p>
    <w:p w:rsidR="0041774C" w:rsidRPr="0041774C" w:rsidRDefault="0041774C" w:rsidP="0041774C">
      <w:pPr>
        <w:pStyle w:val="normal0"/>
        <w:ind w:left="360"/>
        <w:rPr>
          <w:rFonts w:ascii="Times New Roman" w:hAnsi="Times New Roman" w:cs="Times New Roman"/>
          <w:sz w:val="20"/>
          <w:szCs w:val="20"/>
          <w:lang w:val="sr-Cyrl-CS"/>
        </w:rPr>
      </w:pPr>
      <w:r w:rsidRPr="0041774C">
        <w:rPr>
          <w:rFonts w:ascii="Times New Roman" w:hAnsi="Times New Roman" w:cs="Times New Roman"/>
          <w:sz w:val="20"/>
          <w:szCs w:val="20"/>
          <w:lang w:val="sr-Cyrl-CS"/>
        </w:rPr>
        <w:t>Напомена: обавеза  из овог упутства није применљива.</w:t>
      </w:r>
    </w:p>
    <w:p w:rsidR="0041774C" w:rsidRPr="0041774C" w:rsidRDefault="0041774C" w:rsidP="0041774C">
      <w:pPr>
        <w:ind w:left="360"/>
        <w:rPr>
          <w:rFonts w:ascii="Times New Roman" w:hAnsi="Times New Roman" w:cs="Times New Roman"/>
          <w:sz w:val="20"/>
          <w:szCs w:val="20"/>
          <w:lang w:val="sr-Cyrl-CS"/>
        </w:rPr>
      </w:pPr>
    </w:p>
    <w:p w:rsidR="0041774C" w:rsidRPr="0041774C" w:rsidRDefault="0041774C" w:rsidP="0041774C">
      <w:pPr>
        <w:pStyle w:val="1"/>
        <w:shd w:val="clear" w:color="auto" w:fill="FFC000"/>
        <w:rPr>
          <w:rFonts w:ascii="Times New Roman" w:hAnsi="Times New Roman" w:cs="Times New Roman"/>
          <w:sz w:val="20"/>
          <w:szCs w:val="20"/>
          <w:lang w:val="sr-Cyrl-CS"/>
        </w:rPr>
      </w:pPr>
      <w:bookmarkStart w:id="9" w:name="_Toc65151040"/>
      <w:r w:rsidRPr="0041774C">
        <w:rPr>
          <w:rFonts w:ascii="Times New Roman" w:hAnsi="Times New Roman" w:cs="Times New Roman"/>
          <w:sz w:val="20"/>
          <w:szCs w:val="20"/>
          <w:lang w:val="sr-Cyrl-CS"/>
        </w:rPr>
        <w:t>5. СПИСАК НАЈЧЕШЋЕ ТРАЖЕНИХ ИНФОРМАЦИЈА ОД ЈАВНОГ ЗНАЧАЈА</w:t>
      </w:r>
      <w:bookmarkEnd w:id="9"/>
    </w:p>
    <w:p w:rsidR="0041774C" w:rsidRPr="0041774C" w:rsidRDefault="0041774C" w:rsidP="0041774C">
      <w:pPr>
        <w:ind w:left="360"/>
        <w:rPr>
          <w:rFonts w:ascii="Times New Roman" w:hAnsi="Times New Roman" w:cs="Times New Roman"/>
          <w:b/>
          <w:sz w:val="20"/>
          <w:szCs w:val="20"/>
          <w:lang w:val="sr-Cyrl-CS"/>
        </w:rPr>
      </w:pPr>
    </w:p>
    <w:p w:rsidR="0041774C" w:rsidRPr="0041774C" w:rsidRDefault="0041774C" w:rsidP="0041774C">
      <w:pPr>
        <w:widowControl w:val="0"/>
        <w:autoSpaceDE w:val="0"/>
        <w:autoSpaceDN w:val="0"/>
        <w:adjustRightInd w:val="0"/>
        <w:spacing w:line="239" w:lineRule="auto"/>
        <w:ind w:right="77"/>
        <w:jc w:val="both"/>
        <w:rPr>
          <w:rFonts w:ascii="Times New Roman" w:hAnsi="Times New Roman" w:cs="Times New Roman"/>
          <w:b/>
          <w:spacing w:val="-4"/>
          <w:sz w:val="20"/>
          <w:szCs w:val="20"/>
          <w:u w:val="single"/>
          <w:lang w:val="sr-Cyrl-CS"/>
        </w:rPr>
      </w:pPr>
    </w:p>
    <w:p w:rsidR="0041774C" w:rsidRPr="0041774C" w:rsidRDefault="0041774C" w:rsidP="0041774C">
      <w:pPr>
        <w:widowControl w:val="0"/>
        <w:autoSpaceDE w:val="0"/>
        <w:autoSpaceDN w:val="0"/>
        <w:adjustRightInd w:val="0"/>
        <w:spacing w:line="239" w:lineRule="auto"/>
        <w:ind w:right="77"/>
        <w:jc w:val="both"/>
        <w:rPr>
          <w:rFonts w:ascii="Times New Roman" w:hAnsi="Times New Roman" w:cs="Times New Roman"/>
          <w:spacing w:val="-4"/>
          <w:sz w:val="20"/>
          <w:szCs w:val="20"/>
          <w:lang w:val="sr-Cyrl-CS"/>
        </w:rPr>
      </w:pPr>
      <w:r w:rsidRPr="0041774C">
        <w:rPr>
          <w:rFonts w:ascii="Times New Roman" w:hAnsi="Times New Roman" w:cs="Times New Roman"/>
          <w:spacing w:val="-4"/>
          <w:sz w:val="20"/>
          <w:szCs w:val="20"/>
          <w:lang w:val="sr-Cyrl-CS"/>
        </w:rPr>
        <w:t>Најчешће тражене информације су из домена рада школе:</w:t>
      </w:r>
    </w:p>
    <w:p w:rsidR="0041774C" w:rsidRPr="0041774C" w:rsidRDefault="0041774C" w:rsidP="0041774C">
      <w:pPr>
        <w:widowControl w:val="0"/>
        <w:autoSpaceDE w:val="0"/>
        <w:autoSpaceDN w:val="0"/>
        <w:adjustRightInd w:val="0"/>
        <w:spacing w:line="239" w:lineRule="auto"/>
        <w:ind w:right="77"/>
        <w:jc w:val="both"/>
        <w:rPr>
          <w:rFonts w:ascii="Times New Roman" w:hAnsi="Times New Roman" w:cs="Times New Roman"/>
          <w:spacing w:val="-4"/>
          <w:sz w:val="20"/>
          <w:szCs w:val="20"/>
          <w:lang w:val="sr-Cyrl-CS"/>
        </w:rPr>
      </w:pPr>
      <w:r w:rsidRPr="0041774C">
        <w:rPr>
          <w:rFonts w:ascii="Times New Roman" w:hAnsi="Times New Roman" w:cs="Times New Roman"/>
          <w:spacing w:val="-4"/>
          <w:sz w:val="20"/>
          <w:szCs w:val="20"/>
          <w:lang w:val="sr-Cyrl-CS"/>
        </w:rPr>
        <w:t>-општи и појединачан успех ученика на усмени захтев родитеља, односно другог законског заступника;</w:t>
      </w:r>
    </w:p>
    <w:p w:rsidR="0041774C" w:rsidRPr="0041774C" w:rsidRDefault="0041774C" w:rsidP="0041774C">
      <w:pPr>
        <w:widowControl w:val="0"/>
        <w:autoSpaceDE w:val="0"/>
        <w:autoSpaceDN w:val="0"/>
        <w:adjustRightInd w:val="0"/>
        <w:spacing w:line="239" w:lineRule="auto"/>
        <w:ind w:right="77"/>
        <w:jc w:val="both"/>
        <w:rPr>
          <w:rFonts w:ascii="Times New Roman" w:hAnsi="Times New Roman" w:cs="Times New Roman"/>
          <w:spacing w:val="-4"/>
          <w:sz w:val="20"/>
          <w:szCs w:val="20"/>
          <w:lang w:val="sr-Cyrl-CS"/>
        </w:rPr>
      </w:pPr>
      <w:r w:rsidRPr="0041774C">
        <w:rPr>
          <w:rFonts w:ascii="Times New Roman" w:hAnsi="Times New Roman" w:cs="Times New Roman"/>
          <w:spacing w:val="-4"/>
          <w:sz w:val="20"/>
          <w:szCs w:val="20"/>
          <w:lang w:val="sr-Cyrl-CS"/>
        </w:rPr>
        <w:t>-подаци из матичних књига школе- на писмени захтев заинтересованог лица;</w:t>
      </w:r>
    </w:p>
    <w:p w:rsidR="0041774C" w:rsidRPr="0041774C" w:rsidRDefault="0041774C" w:rsidP="0041774C">
      <w:pPr>
        <w:widowControl w:val="0"/>
        <w:autoSpaceDE w:val="0"/>
        <w:autoSpaceDN w:val="0"/>
        <w:adjustRightInd w:val="0"/>
        <w:spacing w:line="239" w:lineRule="auto"/>
        <w:ind w:right="77"/>
        <w:jc w:val="both"/>
        <w:rPr>
          <w:rFonts w:ascii="Times New Roman" w:hAnsi="Times New Roman" w:cs="Times New Roman"/>
          <w:spacing w:val="-4"/>
          <w:sz w:val="20"/>
          <w:szCs w:val="20"/>
          <w:lang w:val="sr-Cyrl-CS"/>
        </w:rPr>
      </w:pPr>
      <w:r w:rsidRPr="0041774C">
        <w:rPr>
          <w:rFonts w:ascii="Times New Roman" w:hAnsi="Times New Roman" w:cs="Times New Roman"/>
          <w:spacing w:val="-4"/>
          <w:sz w:val="20"/>
          <w:szCs w:val="20"/>
          <w:lang w:val="sr-Cyrl-CS"/>
        </w:rPr>
        <w:t xml:space="preserve">-подаци о запосленим и ученицима од важности за Министарство просвете и Школску управу- на писмени захтев; </w:t>
      </w:r>
    </w:p>
    <w:p w:rsidR="0041774C" w:rsidRPr="0041774C" w:rsidRDefault="0041774C" w:rsidP="0041774C">
      <w:pPr>
        <w:widowControl w:val="0"/>
        <w:autoSpaceDE w:val="0"/>
        <w:autoSpaceDN w:val="0"/>
        <w:adjustRightInd w:val="0"/>
        <w:spacing w:line="239" w:lineRule="auto"/>
        <w:ind w:right="77"/>
        <w:jc w:val="both"/>
        <w:rPr>
          <w:rFonts w:ascii="Times New Roman" w:hAnsi="Times New Roman" w:cs="Times New Roman"/>
          <w:spacing w:val="-4"/>
          <w:sz w:val="20"/>
          <w:szCs w:val="20"/>
        </w:rPr>
      </w:pPr>
      <w:r w:rsidRPr="0041774C">
        <w:rPr>
          <w:rFonts w:ascii="Times New Roman" w:hAnsi="Times New Roman" w:cs="Times New Roman"/>
          <w:spacing w:val="-4"/>
          <w:sz w:val="20"/>
          <w:szCs w:val="20"/>
          <w:lang w:val="sr-Cyrl-CS"/>
        </w:rPr>
        <w:t>-информације око уписа ученика и многе друге у просторијама органа</w:t>
      </w:r>
      <w:r w:rsidRPr="0041774C">
        <w:rPr>
          <w:rFonts w:ascii="Times New Roman" w:hAnsi="Times New Roman" w:cs="Times New Roman"/>
          <w:spacing w:val="-4"/>
          <w:sz w:val="20"/>
          <w:szCs w:val="20"/>
        </w:rPr>
        <w:t>.</w:t>
      </w:r>
    </w:p>
    <w:p w:rsidR="0041774C" w:rsidRPr="0041774C" w:rsidRDefault="0041774C" w:rsidP="0041774C">
      <w:pPr>
        <w:widowControl w:val="0"/>
        <w:autoSpaceDE w:val="0"/>
        <w:autoSpaceDN w:val="0"/>
        <w:adjustRightInd w:val="0"/>
        <w:spacing w:line="239" w:lineRule="auto"/>
        <w:ind w:right="77"/>
        <w:jc w:val="both"/>
        <w:rPr>
          <w:rFonts w:ascii="Times New Roman" w:hAnsi="Times New Roman" w:cs="Times New Roman"/>
          <w:color w:val="92D050"/>
          <w:spacing w:val="-4"/>
          <w:sz w:val="20"/>
          <w:szCs w:val="20"/>
        </w:rPr>
      </w:pPr>
    </w:p>
    <w:p w:rsidR="0041774C" w:rsidRPr="0041774C" w:rsidRDefault="0041774C" w:rsidP="0041774C">
      <w:pPr>
        <w:widowControl w:val="0"/>
        <w:autoSpaceDE w:val="0"/>
        <w:autoSpaceDN w:val="0"/>
        <w:adjustRightInd w:val="0"/>
        <w:spacing w:line="239" w:lineRule="auto"/>
        <w:ind w:right="77"/>
        <w:jc w:val="both"/>
        <w:rPr>
          <w:rFonts w:ascii="Times New Roman" w:hAnsi="Times New Roman" w:cs="Times New Roman"/>
          <w:spacing w:val="-4"/>
          <w:sz w:val="20"/>
          <w:szCs w:val="20"/>
          <w:lang w:val="sr-Cyrl-CS"/>
        </w:rPr>
      </w:pPr>
    </w:p>
    <w:p w:rsidR="0041774C" w:rsidRPr="0041774C" w:rsidRDefault="0041774C" w:rsidP="0041774C">
      <w:pPr>
        <w:pStyle w:val="1"/>
        <w:shd w:val="clear" w:color="auto" w:fill="FFC000"/>
        <w:rPr>
          <w:rFonts w:ascii="Times New Roman" w:hAnsi="Times New Roman" w:cs="Times New Roman"/>
          <w:sz w:val="20"/>
          <w:szCs w:val="20"/>
          <w:lang w:val="sr-Cyrl-CS"/>
        </w:rPr>
      </w:pPr>
      <w:bookmarkStart w:id="10" w:name="_Toc65151041"/>
      <w:r w:rsidRPr="0041774C">
        <w:rPr>
          <w:rFonts w:ascii="Times New Roman" w:hAnsi="Times New Roman" w:cs="Times New Roman"/>
          <w:sz w:val="20"/>
          <w:szCs w:val="20"/>
          <w:lang w:val="sr-Cyrl-CS"/>
        </w:rPr>
        <w:t>6. ОПИС НАДЛЕЖНОСТИ, ОВЛАШЋЕЊА И ОБАВЕЗА</w:t>
      </w:r>
      <w:bookmarkEnd w:id="10"/>
    </w:p>
    <w:p w:rsidR="0041774C" w:rsidRPr="0041774C" w:rsidRDefault="0041774C" w:rsidP="0041774C">
      <w:pPr>
        <w:ind w:firstLine="720"/>
        <w:jc w:val="both"/>
        <w:rPr>
          <w:rFonts w:ascii="Times New Roman" w:hAnsi="Times New Roman" w:cs="Times New Roman"/>
          <w:sz w:val="20"/>
          <w:szCs w:val="20"/>
          <w:lang w:val="sr-Latn-CS"/>
        </w:rPr>
      </w:pPr>
    </w:p>
    <w:p w:rsidR="0041774C" w:rsidRPr="0041774C" w:rsidRDefault="0041774C" w:rsidP="0041774C">
      <w:pPr>
        <w:ind w:firstLine="720"/>
        <w:jc w:val="both"/>
        <w:rPr>
          <w:rFonts w:ascii="Times New Roman" w:hAnsi="Times New Roman" w:cs="Times New Roman"/>
          <w:sz w:val="20"/>
          <w:szCs w:val="20"/>
          <w:lang w:val="sr-Cyrl-CS"/>
        </w:rPr>
      </w:pPr>
      <w:r w:rsidRPr="0041774C">
        <w:rPr>
          <w:rFonts w:ascii="Times New Roman" w:hAnsi="Times New Roman" w:cs="Times New Roman"/>
          <w:sz w:val="20"/>
          <w:szCs w:val="20"/>
          <w:lang w:val="sr-Cyrl-CS"/>
        </w:rPr>
        <w:t>Школа врши послове из своје надлежности утврђене Уставом и Законом, као и послове из оквира права и дужности Републике који су јој Законом поверени.</w:t>
      </w:r>
    </w:p>
    <w:p w:rsidR="0041774C" w:rsidRPr="0041774C" w:rsidRDefault="0041774C" w:rsidP="0041774C">
      <w:pPr>
        <w:ind w:left="375" w:right="375" w:firstLine="240"/>
        <w:jc w:val="both"/>
        <w:rPr>
          <w:rFonts w:ascii="Times New Roman" w:hAnsi="Times New Roman" w:cs="Times New Roman"/>
          <w:sz w:val="20"/>
          <w:szCs w:val="20"/>
          <w:lang/>
        </w:rPr>
      </w:pPr>
      <w:r w:rsidRPr="0041774C">
        <w:rPr>
          <w:rFonts w:ascii="Times New Roman" w:hAnsi="Times New Roman" w:cs="Times New Roman"/>
          <w:sz w:val="20"/>
          <w:szCs w:val="20"/>
          <w:lang/>
        </w:rPr>
        <w:lastRenderedPageBreak/>
        <w:t>Систем образовања и васпитања мора да обезбеди за сву децу, ученике и одрасле:</w:t>
      </w:r>
    </w:p>
    <w:p w:rsidR="0041774C" w:rsidRPr="0041774C" w:rsidRDefault="0041774C" w:rsidP="0041774C">
      <w:pPr>
        <w:ind w:left="375" w:right="375" w:firstLine="240"/>
        <w:jc w:val="both"/>
        <w:rPr>
          <w:rFonts w:ascii="Times New Roman" w:hAnsi="Times New Roman" w:cs="Times New Roman"/>
          <w:sz w:val="20"/>
          <w:szCs w:val="20"/>
          <w:lang/>
        </w:rPr>
      </w:pPr>
      <w:r w:rsidRPr="0041774C">
        <w:rPr>
          <w:rFonts w:ascii="Times New Roman" w:hAnsi="Times New Roman" w:cs="Times New Roman"/>
          <w:sz w:val="20"/>
          <w:szCs w:val="20"/>
          <w:lang/>
        </w:rPr>
        <w:t>1) једнакост и доступност остваривања права на образовање и васпитање заснованом на социјалној правди и принципу једнаких шанси без дискриминације;</w:t>
      </w:r>
    </w:p>
    <w:p w:rsidR="0041774C" w:rsidRPr="0041774C" w:rsidRDefault="0041774C" w:rsidP="0041774C">
      <w:pPr>
        <w:ind w:left="375" w:right="375" w:firstLine="240"/>
        <w:jc w:val="both"/>
        <w:rPr>
          <w:rFonts w:ascii="Times New Roman" w:hAnsi="Times New Roman" w:cs="Times New Roman"/>
          <w:sz w:val="20"/>
          <w:szCs w:val="20"/>
          <w:lang/>
        </w:rPr>
      </w:pPr>
      <w:r w:rsidRPr="0041774C">
        <w:rPr>
          <w:rFonts w:ascii="Times New Roman" w:hAnsi="Times New Roman" w:cs="Times New Roman"/>
          <w:sz w:val="20"/>
          <w:szCs w:val="20"/>
          <w:lang/>
        </w:rPr>
        <w:t>2) усмереност образовања и васпитања на дете и ученика кроз разноврсне облике учења, наставе и оцењивања којима се излази у сусрет различитим потребама детета и ученика, развија мотивација за учење и подиже квалитет постигнућа;</w:t>
      </w:r>
    </w:p>
    <w:p w:rsidR="0041774C" w:rsidRPr="0041774C" w:rsidRDefault="0041774C" w:rsidP="0041774C">
      <w:pPr>
        <w:ind w:left="375" w:right="375" w:firstLine="240"/>
        <w:jc w:val="both"/>
        <w:rPr>
          <w:rFonts w:ascii="Times New Roman" w:hAnsi="Times New Roman" w:cs="Times New Roman"/>
          <w:sz w:val="20"/>
          <w:szCs w:val="20"/>
          <w:lang/>
        </w:rPr>
      </w:pPr>
      <w:r w:rsidRPr="0041774C">
        <w:rPr>
          <w:rFonts w:ascii="Times New Roman" w:hAnsi="Times New Roman" w:cs="Times New Roman"/>
          <w:sz w:val="20"/>
          <w:szCs w:val="20"/>
          <w:lang/>
        </w:rPr>
        <w:t>3) поштовање људских права и права сваког детета, ученика и одраслог и уважавање људског достојанства; образовање и васпитање у демократски уређеној и социјално одговорној установи у којој се негују отвореност, сарадња, толеранција, свест о културној и цивилизацијској повезаности у свету, посвећеност основним моралним вредностима, вредностима правде, истине, солидарности, слободе, поштења и одговорности и у којој је осигурано пуно поштовање права детета, ученика и одраслог;</w:t>
      </w:r>
    </w:p>
    <w:p w:rsidR="0041774C" w:rsidRPr="0041774C" w:rsidRDefault="0041774C" w:rsidP="0041774C">
      <w:pPr>
        <w:ind w:left="375" w:right="375" w:firstLine="240"/>
        <w:jc w:val="both"/>
        <w:rPr>
          <w:rFonts w:ascii="Times New Roman" w:hAnsi="Times New Roman" w:cs="Times New Roman"/>
          <w:sz w:val="20"/>
          <w:szCs w:val="20"/>
          <w:lang/>
        </w:rPr>
      </w:pPr>
      <w:r w:rsidRPr="0041774C">
        <w:rPr>
          <w:rFonts w:ascii="Times New Roman" w:hAnsi="Times New Roman" w:cs="Times New Roman"/>
          <w:sz w:val="20"/>
          <w:szCs w:val="20"/>
          <w:lang/>
        </w:rPr>
        <w:t>4) висок квалитет образовања и васпитања за све; квалитетно и уравнотежено образовање и васпитање, засновано на тековинама и достигнућима савремене науке, примена достигнућа научних дисциплина важних за процес образовања и васпитања и прилагођених узрасним и личним образовним потребама сваког детета, ученика и одраслог;</w:t>
      </w:r>
    </w:p>
    <w:p w:rsidR="0041774C" w:rsidRPr="0041774C" w:rsidRDefault="0041774C" w:rsidP="0041774C">
      <w:pPr>
        <w:ind w:left="375" w:right="375" w:firstLine="240"/>
        <w:jc w:val="both"/>
        <w:rPr>
          <w:rFonts w:ascii="Times New Roman" w:hAnsi="Times New Roman" w:cs="Times New Roman"/>
          <w:sz w:val="20"/>
          <w:szCs w:val="20"/>
          <w:lang/>
        </w:rPr>
      </w:pPr>
      <w:r w:rsidRPr="0041774C">
        <w:rPr>
          <w:rFonts w:ascii="Times New Roman" w:hAnsi="Times New Roman" w:cs="Times New Roman"/>
          <w:sz w:val="20"/>
          <w:szCs w:val="20"/>
          <w:lang/>
        </w:rPr>
        <w:t>5) целоживотно учење, које укључује све облике учења и значи учествовање у различитим облицима образовних активности током живота, са циљем сталног унапређивања потребних личних, грађанских, друштвених и радних компетенција;</w:t>
      </w:r>
    </w:p>
    <w:p w:rsidR="0041774C" w:rsidRPr="0041774C" w:rsidRDefault="0041774C" w:rsidP="0041774C">
      <w:pPr>
        <w:ind w:left="375" w:right="375" w:firstLine="240"/>
        <w:jc w:val="both"/>
        <w:rPr>
          <w:rFonts w:ascii="Times New Roman" w:hAnsi="Times New Roman" w:cs="Times New Roman"/>
          <w:sz w:val="20"/>
          <w:szCs w:val="20"/>
          <w:lang/>
        </w:rPr>
      </w:pPr>
      <w:r w:rsidRPr="0041774C">
        <w:rPr>
          <w:rFonts w:ascii="Times New Roman" w:hAnsi="Times New Roman" w:cs="Times New Roman"/>
          <w:sz w:val="20"/>
          <w:szCs w:val="20"/>
          <w:lang/>
        </w:rPr>
        <w:t>6) образовање и васпитање засновано на компетенцијама у складу са стратешким и функционалним оквиром за планирање и остваривање процеса образовања и васпитања, чиме се стварају услови и пружа подршка за развој свих компетенција;</w:t>
      </w:r>
    </w:p>
    <w:p w:rsidR="0041774C" w:rsidRPr="0041774C" w:rsidRDefault="0041774C" w:rsidP="0041774C">
      <w:pPr>
        <w:ind w:left="375" w:right="375" w:firstLine="240"/>
        <w:jc w:val="both"/>
        <w:rPr>
          <w:rFonts w:ascii="Times New Roman" w:hAnsi="Times New Roman" w:cs="Times New Roman"/>
          <w:sz w:val="20"/>
          <w:szCs w:val="20"/>
          <w:lang/>
        </w:rPr>
      </w:pPr>
      <w:r w:rsidRPr="0041774C">
        <w:rPr>
          <w:rFonts w:ascii="Times New Roman" w:hAnsi="Times New Roman" w:cs="Times New Roman"/>
          <w:sz w:val="20"/>
          <w:szCs w:val="20"/>
          <w:lang/>
        </w:rPr>
        <w:t>7) професионалну етику и компетентност која подразумева високу стручност наставника, васпитача, стручних сарадника, директора и секретара, стални професионални развој и висок ниво професионалне одговорности и етичности;</w:t>
      </w:r>
    </w:p>
    <w:p w:rsidR="0041774C" w:rsidRPr="0041774C" w:rsidRDefault="0041774C" w:rsidP="0041774C">
      <w:pPr>
        <w:ind w:left="375" w:right="375" w:firstLine="240"/>
        <w:jc w:val="both"/>
        <w:rPr>
          <w:rFonts w:ascii="Times New Roman" w:hAnsi="Times New Roman" w:cs="Times New Roman"/>
          <w:sz w:val="20"/>
          <w:szCs w:val="20"/>
          <w:lang/>
        </w:rPr>
      </w:pPr>
      <w:r w:rsidRPr="0041774C">
        <w:rPr>
          <w:rFonts w:ascii="Times New Roman" w:hAnsi="Times New Roman" w:cs="Times New Roman"/>
          <w:sz w:val="20"/>
          <w:szCs w:val="20"/>
          <w:lang/>
        </w:rPr>
        <w:t>8) хоризонталну и вертикалну проходност којом се осигурава могућност да ученици и одрасли током образовања промене врсту образовања (хоризонтална проходност) и могућност даљег образовања и стицања вишег нивоа образовања (вертикална проходност);</w:t>
      </w:r>
    </w:p>
    <w:p w:rsidR="0041774C" w:rsidRPr="0041774C" w:rsidRDefault="0041774C" w:rsidP="0041774C">
      <w:pPr>
        <w:ind w:left="375" w:right="375" w:firstLine="240"/>
        <w:jc w:val="both"/>
        <w:rPr>
          <w:rFonts w:ascii="Times New Roman" w:hAnsi="Times New Roman" w:cs="Times New Roman"/>
          <w:sz w:val="20"/>
          <w:szCs w:val="20"/>
          <w:lang/>
        </w:rPr>
      </w:pPr>
      <w:r w:rsidRPr="0041774C">
        <w:rPr>
          <w:rFonts w:ascii="Times New Roman" w:hAnsi="Times New Roman" w:cs="Times New Roman"/>
          <w:sz w:val="20"/>
          <w:szCs w:val="20"/>
          <w:lang/>
        </w:rPr>
        <w:t>9) демократичност кроз укљученост свих учесника у систему образовања и васпитања у стварању и спровођењу образовних политика, поштујући потребе и права уз обавезе и одговорности;</w:t>
      </w:r>
    </w:p>
    <w:p w:rsidR="0041774C" w:rsidRPr="0041774C" w:rsidRDefault="0041774C" w:rsidP="0041774C">
      <w:pPr>
        <w:ind w:left="375" w:right="375" w:firstLine="240"/>
        <w:jc w:val="both"/>
        <w:rPr>
          <w:rFonts w:ascii="Times New Roman" w:hAnsi="Times New Roman" w:cs="Times New Roman"/>
          <w:sz w:val="20"/>
          <w:szCs w:val="20"/>
          <w:lang/>
        </w:rPr>
      </w:pPr>
      <w:r w:rsidRPr="0041774C">
        <w:rPr>
          <w:rFonts w:ascii="Times New Roman" w:hAnsi="Times New Roman" w:cs="Times New Roman"/>
          <w:sz w:val="20"/>
          <w:szCs w:val="20"/>
          <w:lang/>
        </w:rPr>
        <w:t>10) аутономија установе кроз планирање и остваривање одговарајућих активности, програма и пројеката у циљу унапређивања квалитета образовања и васпитања поштујући специфичности установе и локалне средине.</w:t>
      </w:r>
    </w:p>
    <w:p w:rsidR="0041774C" w:rsidRPr="0041774C" w:rsidRDefault="0041774C" w:rsidP="0041774C">
      <w:pPr>
        <w:ind w:left="375" w:right="375" w:firstLine="240"/>
        <w:jc w:val="both"/>
        <w:rPr>
          <w:rFonts w:ascii="Times New Roman" w:hAnsi="Times New Roman" w:cs="Times New Roman"/>
          <w:sz w:val="20"/>
          <w:szCs w:val="20"/>
          <w:lang/>
        </w:rPr>
      </w:pPr>
      <w:r w:rsidRPr="0041774C">
        <w:rPr>
          <w:rFonts w:ascii="Times New Roman" w:hAnsi="Times New Roman" w:cs="Times New Roman"/>
          <w:sz w:val="20"/>
          <w:szCs w:val="20"/>
          <w:lang/>
        </w:rPr>
        <w:t>У остваривању принципа, посебна пажња посвећује се:</w:t>
      </w:r>
    </w:p>
    <w:p w:rsidR="0041774C" w:rsidRPr="0041774C" w:rsidRDefault="0041774C" w:rsidP="0041774C">
      <w:pPr>
        <w:ind w:left="375" w:right="375" w:firstLine="240"/>
        <w:jc w:val="both"/>
        <w:rPr>
          <w:rFonts w:ascii="Times New Roman" w:hAnsi="Times New Roman" w:cs="Times New Roman"/>
          <w:sz w:val="20"/>
          <w:szCs w:val="20"/>
          <w:lang/>
        </w:rPr>
      </w:pPr>
      <w:r w:rsidRPr="0041774C">
        <w:rPr>
          <w:rFonts w:ascii="Times New Roman" w:hAnsi="Times New Roman" w:cs="Times New Roman"/>
          <w:sz w:val="20"/>
          <w:szCs w:val="20"/>
          <w:lang/>
        </w:rPr>
        <w:t>1) сарадњи са породицом, укључивањем родитеља односно другог законског заступника, ради успешног остваривања постављених циљева образовања и васпитања, локалном заједницом и широм друштвеном средином;</w:t>
      </w:r>
    </w:p>
    <w:p w:rsidR="0041774C" w:rsidRPr="0041774C" w:rsidRDefault="0041774C" w:rsidP="0041774C">
      <w:pPr>
        <w:ind w:left="375" w:right="375" w:firstLine="240"/>
        <w:jc w:val="both"/>
        <w:rPr>
          <w:rFonts w:ascii="Times New Roman" w:hAnsi="Times New Roman" w:cs="Times New Roman"/>
          <w:sz w:val="20"/>
          <w:szCs w:val="20"/>
          <w:lang/>
        </w:rPr>
      </w:pPr>
      <w:r w:rsidRPr="0041774C">
        <w:rPr>
          <w:rFonts w:ascii="Times New Roman" w:hAnsi="Times New Roman" w:cs="Times New Roman"/>
          <w:sz w:val="20"/>
          <w:szCs w:val="20"/>
          <w:lang/>
        </w:rPr>
        <w:lastRenderedPageBreak/>
        <w:t>2) подршци преласка детета, односно ученика у следећи ниво образовања и васпитања и остваривању континуитета у образовању и васпитању;</w:t>
      </w:r>
    </w:p>
    <w:p w:rsidR="0041774C" w:rsidRPr="0041774C" w:rsidRDefault="0041774C" w:rsidP="0041774C">
      <w:pPr>
        <w:ind w:left="375" w:right="375" w:firstLine="240"/>
        <w:jc w:val="both"/>
        <w:rPr>
          <w:rFonts w:ascii="Times New Roman" w:hAnsi="Times New Roman" w:cs="Times New Roman"/>
          <w:sz w:val="20"/>
          <w:szCs w:val="20"/>
          <w:lang/>
        </w:rPr>
      </w:pPr>
      <w:r w:rsidRPr="0041774C">
        <w:rPr>
          <w:rFonts w:ascii="Times New Roman" w:hAnsi="Times New Roman" w:cs="Times New Roman"/>
          <w:sz w:val="20"/>
          <w:szCs w:val="20"/>
          <w:lang/>
        </w:rPr>
        <w:t>3) идентификацији, праћењу и подстицању ученика и одраслих са изузетним способностима (талентовани и даровити) уз обезбеђивање услова да, без обзира на сопствене материјалне услове имају приступ одговарајућим нивоима образовања и васпитања и установама;</w:t>
      </w:r>
    </w:p>
    <w:p w:rsidR="0041774C" w:rsidRPr="0041774C" w:rsidRDefault="0041774C" w:rsidP="0041774C">
      <w:pPr>
        <w:ind w:left="375" w:right="375" w:firstLine="240"/>
        <w:jc w:val="both"/>
        <w:rPr>
          <w:rFonts w:ascii="Times New Roman" w:hAnsi="Times New Roman" w:cs="Times New Roman"/>
          <w:sz w:val="20"/>
          <w:szCs w:val="20"/>
          <w:lang/>
        </w:rPr>
      </w:pPr>
      <w:r w:rsidRPr="0041774C">
        <w:rPr>
          <w:rFonts w:ascii="Times New Roman" w:hAnsi="Times New Roman" w:cs="Times New Roman"/>
          <w:sz w:val="20"/>
          <w:szCs w:val="20"/>
          <w:lang/>
        </w:rPr>
        <w:t>4) могућности да деца, ученици и одрасли са сметњама у развоју, инвалидитетом и из осетљивих група, без обзира на сопствене материјалне услове имају приступ свим нивоима образовања и васпитања у установама, а лица смештена у установе социјалне заштите, деца, ученици и одрасли са здравственим проблемима остварују право на образовање за време смештаја у установи и током болничког и кућног лечења;</w:t>
      </w:r>
    </w:p>
    <w:p w:rsidR="0041774C" w:rsidRPr="0041774C" w:rsidRDefault="0041774C" w:rsidP="0041774C">
      <w:pPr>
        <w:ind w:left="375" w:right="375" w:firstLine="240"/>
        <w:jc w:val="both"/>
        <w:rPr>
          <w:rFonts w:ascii="Times New Roman" w:hAnsi="Times New Roman" w:cs="Times New Roman"/>
          <w:sz w:val="20"/>
          <w:szCs w:val="20"/>
          <w:lang/>
        </w:rPr>
      </w:pPr>
      <w:r w:rsidRPr="0041774C">
        <w:rPr>
          <w:rFonts w:ascii="Times New Roman" w:hAnsi="Times New Roman" w:cs="Times New Roman"/>
          <w:sz w:val="20"/>
          <w:szCs w:val="20"/>
          <w:lang/>
        </w:rPr>
        <w:t>5) смањењу стопе напуштања система образовања и васпитања, посебно лица из социјално угрожених категорија становништва и неразвијених подручја, лица са сметњама у развоју и инвалидитетом и других лица са специфичним тешкоћама у учењу и подршци њиховом поновном укључењу у систем, у складу са принципима инклузивног и интеркултуралног образовања и васпитања;</w:t>
      </w:r>
    </w:p>
    <w:p w:rsidR="0041774C" w:rsidRPr="0041774C" w:rsidRDefault="0041774C" w:rsidP="0041774C">
      <w:pPr>
        <w:ind w:left="375" w:right="375" w:firstLine="240"/>
        <w:jc w:val="both"/>
        <w:rPr>
          <w:rFonts w:ascii="Times New Roman" w:hAnsi="Times New Roman" w:cs="Times New Roman"/>
          <w:sz w:val="20"/>
          <w:szCs w:val="20"/>
          <w:lang/>
        </w:rPr>
      </w:pPr>
      <w:r w:rsidRPr="0041774C">
        <w:rPr>
          <w:rFonts w:ascii="Times New Roman" w:hAnsi="Times New Roman" w:cs="Times New Roman"/>
          <w:sz w:val="20"/>
          <w:szCs w:val="20"/>
          <w:lang/>
        </w:rPr>
        <w:t>6) каријерном вођењу и саветовању запослених, ученика и одраслих усмереном ка личном развоју појединца и напредовању у образовном и професионалном смислу;</w:t>
      </w:r>
    </w:p>
    <w:p w:rsidR="0041774C" w:rsidRPr="0041774C" w:rsidRDefault="0041774C" w:rsidP="0041774C">
      <w:pPr>
        <w:ind w:left="375" w:right="375" w:firstLine="240"/>
        <w:jc w:val="both"/>
        <w:rPr>
          <w:rFonts w:ascii="Times New Roman" w:hAnsi="Times New Roman" w:cs="Times New Roman"/>
          <w:sz w:val="20"/>
          <w:szCs w:val="20"/>
          <w:lang/>
        </w:rPr>
      </w:pPr>
      <w:r w:rsidRPr="0041774C">
        <w:rPr>
          <w:rFonts w:ascii="Times New Roman" w:hAnsi="Times New Roman" w:cs="Times New Roman"/>
          <w:sz w:val="20"/>
          <w:szCs w:val="20"/>
          <w:lang/>
        </w:rPr>
        <w:t>7) остваривању права на образовање и укључивањем у систем образовања и васпитања на различитим узрастима и нивоима, без угрожавања других права детета и других људских права;</w:t>
      </w:r>
    </w:p>
    <w:p w:rsidR="0041774C" w:rsidRPr="0041774C" w:rsidRDefault="0041774C" w:rsidP="0041774C">
      <w:pPr>
        <w:ind w:left="375" w:right="375" w:firstLine="240"/>
        <w:jc w:val="both"/>
        <w:rPr>
          <w:rFonts w:ascii="Times New Roman" w:hAnsi="Times New Roman" w:cs="Times New Roman"/>
          <w:sz w:val="20"/>
          <w:szCs w:val="20"/>
          <w:lang/>
        </w:rPr>
      </w:pPr>
      <w:r w:rsidRPr="0041774C">
        <w:rPr>
          <w:rFonts w:ascii="Times New Roman" w:hAnsi="Times New Roman" w:cs="Times New Roman"/>
          <w:sz w:val="20"/>
          <w:szCs w:val="20"/>
          <w:lang/>
        </w:rPr>
        <w:t>8) сарадњи са ученицима, ради успешног остваривања постављених циљева образовања и васпитања, као и остваривања одговарајућих активности, програма и пројеката у циљу унапређивања квалитета образовања и васпитања.</w:t>
      </w:r>
    </w:p>
    <w:p w:rsidR="0041774C" w:rsidRPr="0041774C" w:rsidRDefault="0041774C" w:rsidP="0041774C">
      <w:pPr>
        <w:widowControl w:val="0"/>
        <w:autoSpaceDE w:val="0"/>
        <w:autoSpaceDN w:val="0"/>
        <w:adjustRightInd w:val="0"/>
        <w:spacing w:line="239" w:lineRule="auto"/>
        <w:ind w:right="77"/>
        <w:rPr>
          <w:rFonts w:ascii="Times New Roman" w:hAnsi="Times New Roman" w:cs="Times New Roman"/>
          <w:sz w:val="20"/>
          <w:szCs w:val="20"/>
          <w:lang w:val="sr-Cyrl-CS"/>
        </w:rPr>
      </w:pPr>
    </w:p>
    <w:p w:rsidR="0041774C" w:rsidRPr="0041774C" w:rsidRDefault="0041774C" w:rsidP="0041774C">
      <w:pPr>
        <w:pStyle w:val="1"/>
        <w:shd w:val="clear" w:color="auto" w:fill="FFFF00"/>
        <w:rPr>
          <w:rFonts w:ascii="Times New Roman" w:hAnsi="Times New Roman" w:cs="Times New Roman"/>
          <w:sz w:val="20"/>
          <w:szCs w:val="20"/>
        </w:rPr>
      </w:pPr>
      <w:bookmarkStart w:id="11" w:name="_Toc65151042"/>
      <w:r w:rsidRPr="0041774C">
        <w:rPr>
          <w:rFonts w:ascii="Times New Roman" w:hAnsi="Times New Roman" w:cs="Times New Roman"/>
          <w:sz w:val="20"/>
          <w:szCs w:val="20"/>
        </w:rPr>
        <w:t>7. ОПИС ПОСТУПАЊА У ОКВИРУ НАДЛЕЖНОСТИ И ОВЛАШЋЕЊА</w:t>
      </w:r>
      <w:bookmarkEnd w:id="11"/>
    </w:p>
    <w:p w:rsidR="0041774C" w:rsidRPr="0041774C" w:rsidRDefault="0041774C" w:rsidP="0041774C">
      <w:pPr>
        <w:widowControl w:val="0"/>
        <w:autoSpaceDE w:val="0"/>
        <w:autoSpaceDN w:val="0"/>
        <w:adjustRightInd w:val="0"/>
        <w:spacing w:line="239" w:lineRule="auto"/>
        <w:ind w:right="77"/>
        <w:rPr>
          <w:rFonts w:ascii="Times New Roman" w:hAnsi="Times New Roman" w:cs="Times New Roman"/>
          <w:spacing w:val="-4"/>
          <w:sz w:val="20"/>
          <w:szCs w:val="20"/>
          <w:lang w:val="sr-Cyrl-CS"/>
        </w:rPr>
      </w:pPr>
    </w:p>
    <w:p w:rsidR="0041774C" w:rsidRPr="0041774C" w:rsidRDefault="0041774C" w:rsidP="0041774C">
      <w:pPr>
        <w:widowControl w:val="0"/>
        <w:autoSpaceDE w:val="0"/>
        <w:autoSpaceDN w:val="0"/>
        <w:adjustRightInd w:val="0"/>
        <w:spacing w:line="239" w:lineRule="auto"/>
        <w:ind w:right="77"/>
        <w:rPr>
          <w:rFonts w:ascii="Times New Roman" w:hAnsi="Times New Roman" w:cs="Times New Roman"/>
          <w:spacing w:val="-4"/>
          <w:sz w:val="20"/>
          <w:szCs w:val="20"/>
          <w:lang w:val="sr-Cyrl-CS"/>
        </w:rPr>
      </w:pPr>
    </w:p>
    <w:p w:rsidR="0041774C" w:rsidRPr="0041774C" w:rsidRDefault="0041774C" w:rsidP="0041774C">
      <w:pPr>
        <w:rPr>
          <w:rFonts w:ascii="Times New Roman" w:hAnsi="Times New Roman" w:cs="Times New Roman"/>
          <w:sz w:val="20"/>
          <w:szCs w:val="20"/>
          <w:lang w:val="sr-Cyrl-CS"/>
        </w:rPr>
      </w:pPr>
      <w:r w:rsidRPr="0041774C">
        <w:rPr>
          <w:rFonts w:ascii="Times New Roman" w:hAnsi="Times New Roman" w:cs="Times New Roman"/>
          <w:sz w:val="20"/>
          <w:szCs w:val="20"/>
          <w:lang w:val="sr-Cyrl-CS"/>
        </w:rPr>
        <w:t>Део описа је дат у делу под називом „Организациона структура“.</w:t>
      </w:r>
    </w:p>
    <w:p w:rsidR="0041774C" w:rsidRPr="0041774C" w:rsidRDefault="0041774C" w:rsidP="0041774C">
      <w:pPr>
        <w:rPr>
          <w:rFonts w:ascii="Times New Roman" w:hAnsi="Times New Roman" w:cs="Times New Roman"/>
          <w:sz w:val="20"/>
          <w:szCs w:val="20"/>
          <w:lang w:val="sr-Cyrl-CS"/>
        </w:rPr>
      </w:pPr>
    </w:p>
    <w:p w:rsidR="0041774C" w:rsidRPr="0041774C" w:rsidRDefault="0041774C" w:rsidP="0041774C">
      <w:pPr>
        <w:rPr>
          <w:rFonts w:ascii="Times New Roman" w:hAnsi="Times New Roman" w:cs="Times New Roman"/>
          <w:sz w:val="20"/>
          <w:szCs w:val="20"/>
          <w:lang w:val="sr-Cyrl-CS"/>
        </w:rPr>
      </w:pPr>
      <w:r w:rsidRPr="0041774C">
        <w:rPr>
          <w:rFonts w:ascii="Times New Roman" w:hAnsi="Times New Roman" w:cs="Times New Roman"/>
          <w:sz w:val="20"/>
          <w:szCs w:val="20"/>
          <w:lang w:val="sr-Cyrl-CS"/>
        </w:rPr>
        <w:t>Годишњи план рада и Извештај о раду школе можете погледати у просторијама школе у Глушцима.</w:t>
      </w:r>
    </w:p>
    <w:p w:rsidR="0041774C" w:rsidRPr="0041774C" w:rsidRDefault="0041774C" w:rsidP="0041774C">
      <w:pPr>
        <w:rPr>
          <w:rFonts w:ascii="Times New Roman" w:hAnsi="Times New Roman" w:cs="Times New Roman"/>
          <w:b/>
          <w:sz w:val="20"/>
          <w:szCs w:val="20"/>
          <w:lang w:val="sr-Cyrl-CS"/>
        </w:rPr>
      </w:pPr>
    </w:p>
    <w:p w:rsidR="0041774C" w:rsidRPr="0041774C" w:rsidRDefault="0041774C" w:rsidP="0041774C">
      <w:pPr>
        <w:pStyle w:val="1"/>
        <w:shd w:val="clear" w:color="auto" w:fill="FFC000"/>
        <w:rPr>
          <w:rFonts w:ascii="Times New Roman" w:hAnsi="Times New Roman" w:cs="Times New Roman"/>
          <w:sz w:val="20"/>
          <w:szCs w:val="20"/>
          <w:lang w:val="sr-Cyrl-CS"/>
        </w:rPr>
      </w:pPr>
      <w:bookmarkStart w:id="12" w:name="_Toc65151043"/>
      <w:r w:rsidRPr="0041774C">
        <w:rPr>
          <w:rFonts w:ascii="Times New Roman" w:hAnsi="Times New Roman" w:cs="Times New Roman"/>
          <w:sz w:val="20"/>
          <w:szCs w:val="20"/>
          <w:lang w:val="sr-Cyrl-CS"/>
        </w:rPr>
        <w:t>8.СПИСАК ПРОПИСА КОЈЕ ШКОЛА ПРИМЕЊУЈЕ У ВРШЕЊУ ОВЛАШЋЕЊА</w:t>
      </w:r>
      <w:bookmarkEnd w:id="12"/>
      <w:r w:rsidRPr="0041774C">
        <w:rPr>
          <w:rFonts w:ascii="Times New Roman" w:hAnsi="Times New Roman" w:cs="Times New Roman"/>
          <w:sz w:val="20"/>
          <w:szCs w:val="20"/>
          <w:lang w:val="sr-Cyrl-CS"/>
        </w:rPr>
        <w:t xml:space="preserve"> </w:t>
      </w:r>
    </w:p>
    <w:p w:rsidR="0041774C" w:rsidRPr="0041774C" w:rsidRDefault="0041774C" w:rsidP="0041774C">
      <w:pPr>
        <w:ind w:left="360"/>
        <w:rPr>
          <w:rFonts w:ascii="Times New Roman" w:hAnsi="Times New Roman" w:cs="Times New Roman"/>
          <w:sz w:val="20"/>
          <w:szCs w:val="20"/>
          <w:lang/>
        </w:rPr>
      </w:pPr>
    </w:p>
    <w:p w:rsidR="0041774C" w:rsidRPr="0041774C" w:rsidRDefault="0041774C" w:rsidP="0041774C">
      <w:pPr>
        <w:ind w:left="360"/>
        <w:rPr>
          <w:rFonts w:ascii="Times New Roman" w:hAnsi="Times New Roman" w:cs="Times New Roman"/>
          <w:sz w:val="20"/>
          <w:szCs w:val="20"/>
          <w:lang/>
        </w:rPr>
      </w:pPr>
      <w:r w:rsidRPr="0041774C">
        <w:rPr>
          <w:rFonts w:ascii="Times New Roman" w:hAnsi="Times New Roman" w:cs="Times New Roman"/>
          <w:sz w:val="20"/>
          <w:szCs w:val="20"/>
          <w:lang/>
        </w:rPr>
        <w:t>ОПШТИ АКТИ ШКОЛЕ</w:t>
      </w:r>
    </w:p>
    <w:p w:rsidR="0041774C" w:rsidRPr="0041774C" w:rsidRDefault="0041774C" w:rsidP="0041774C">
      <w:pPr>
        <w:pStyle w:val="a9"/>
        <w:numPr>
          <w:ilvl w:val="0"/>
          <w:numId w:val="27"/>
        </w:numPr>
        <w:shd w:val="clear" w:color="auto" w:fill="FFFFFF"/>
        <w:spacing w:after="0"/>
        <w:ind w:left="1080"/>
        <w:rPr>
          <w:rFonts w:ascii="Times New Roman" w:hAnsi="Times New Roman"/>
          <w:sz w:val="20"/>
          <w:szCs w:val="20"/>
          <w:lang w:val="sr-Cyrl-CS"/>
        </w:rPr>
      </w:pPr>
      <w:r w:rsidRPr="0041774C">
        <w:rPr>
          <w:rFonts w:ascii="Times New Roman" w:hAnsi="Times New Roman"/>
          <w:sz w:val="20"/>
          <w:szCs w:val="20"/>
          <w:lang w:val="sr-Cyrl-CS"/>
        </w:rPr>
        <w:t xml:space="preserve">Развојни план план </w:t>
      </w:r>
      <w:r w:rsidRPr="0041774C">
        <w:rPr>
          <w:rFonts w:ascii="Times New Roman" w:hAnsi="Times New Roman"/>
          <w:sz w:val="20"/>
          <w:szCs w:val="20"/>
        </w:rPr>
        <w:t>ОШ „Цветин Бркић“, Глушци број 35 од 24.1.2020.године</w:t>
      </w:r>
    </w:p>
    <w:p w:rsidR="0041774C" w:rsidRPr="0041774C" w:rsidRDefault="0041774C" w:rsidP="0041774C">
      <w:pPr>
        <w:pStyle w:val="a9"/>
        <w:numPr>
          <w:ilvl w:val="0"/>
          <w:numId w:val="27"/>
        </w:numPr>
        <w:shd w:val="clear" w:color="auto" w:fill="FFFFFF"/>
        <w:tabs>
          <w:tab w:val="left" w:pos="1365"/>
        </w:tabs>
        <w:spacing w:after="0"/>
        <w:ind w:left="360"/>
        <w:rPr>
          <w:rFonts w:ascii="Times New Roman" w:hAnsi="Times New Roman"/>
          <w:sz w:val="20"/>
          <w:szCs w:val="20"/>
          <w:lang w:val="sr-Cyrl-CS"/>
        </w:rPr>
      </w:pPr>
      <w:r w:rsidRPr="0041774C">
        <w:rPr>
          <w:rFonts w:ascii="Times New Roman" w:hAnsi="Times New Roman"/>
          <w:sz w:val="20"/>
          <w:szCs w:val="20"/>
        </w:rPr>
        <w:lastRenderedPageBreak/>
        <w:t>Школски програм ОШ „Цветин Бркић“, Глушци број 535 од 28.6.2017.године, Анекс школског програма дел.број 596 од 23.8.2017.године,  Анекс ШП број 933 од 20.11.2017., Анекс ШП број 562 од 15.6.2018., Анекс ШП број 1053 од 26.12.2018., Анекс ШП број 854 од 13.9.2019.године</w:t>
      </w:r>
    </w:p>
    <w:p w:rsidR="0041774C" w:rsidRPr="0041774C" w:rsidRDefault="0041774C" w:rsidP="0041774C">
      <w:pPr>
        <w:pStyle w:val="a9"/>
        <w:numPr>
          <w:ilvl w:val="0"/>
          <w:numId w:val="1"/>
        </w:numPr>
        <w:spacing w:after="0"/>
        <w:rPr>
          <w:rFonts w:ascii="Times New Roman" w:hAnsi="Times New Roman"/>
          <w:sz w:val="20"/>
          <w:szCs w:val="20"/>
          <w:lang w:val="sr-Cyrl-CS"/>
        </w:rPr>
      </w:pPr>
      <w:r w:rsidRPr="0041774C">
        <w:rPr>
          <w:rFonts w:ascii="Times New Roman" w:hAnsi="Times New Roman"/>
          <w:sz w:val="20"/>
          <w:szCs w:val="20"/>
          <w:lang w:val="sr-Cyrl-CS"/>
        </w:rPr>
        <w:t>Статут бр.</w:t>
      </w:r>
      <w:r w:rsidRPr="0041774C">
        <w:rPr>
          <w:rFonts w:ascii="Times New Roman" w:hAnsi="Times New Roman"/>
          <w:sz w:val="20"/>
          <w:szCs w:val="20"/>
        </w:rPr>
        <w:t>1379</w:t>
      </w:r>
      <w:r w:rsidRPr="0041774C">
        <w:rPr>
          <w:rFonts w:ascii="Times New Roman" w:hAnsi="Times New Roman"/>
          <w:sz w:val="20"/>
          <w:szCs w:val="20"/>
          <w:lang w:val="sr-Cyrl-CS"/>
        </w:rPr>
        <w:t xml:space="preserve"> од </w:t>
      </w:r>
      <w:r w:rsidRPr="0041774C">
        <w:rPr>
          <w:rFonts w:ascii="Times New Roman" w:hAnsi="Times New Roman"/>
          <w:sz w:val="20"/>
          <w:szCs w:val="20"/>
        </w:rPr>
        <w:t>30.10.2020</w:t>
      </w:r>
      <w:r w:rsidRPr="0041774C">
        <w:rPr>
          <w:rFonts w:ascii="Times New Roman" w:hAnsi="Times New Roman"/>
          <w:sz w:val="20"/>
          <w:szCs w:val="20"/>
          <w:lang w:val="sr-Cyrl-CS"/>
        </w:rPr>
        <w:t>.године</w:t>
      </w:r>
    </w:p>
    <w:p w:rsidR="0041774C" w:rsidRPr="0041774C" w:rsidRDefault="0041774C" w:rsidP="0041774C">
      <w:pPr>
        <w:pStyle w:val="a9"/>
        <w:numPr>
          <w:ilvl w:val="0"/>
          <w:numId w:val="1"/>
        </w:numPr>
        <w:spacing w:after="0"/>
        <w:rPr>
          <w:rFonts w:ascii="Times New Roman" w:hAnsi="Times New Roman"/>
          <w:sz w:val="20"/>
          <w:szCs w:val="20"/>
          <w:lang w:val="sr-Cyrl-CS"/>
        </w:rPr>
      </w:pPr>
      <w:r w:rsidRPr="0041774C">
        <w:rPr>
          <w:rFonts w:ascii="Times New Roman" w:hAnsi="Times New Roman"/>
          <w:sz w:val="20"/>
          <w:szCs w:val="20"/>
          <w:lang w:val="ru-RU"/>
        </w:rPr>
        <w:t>Правилник о раду ученичког парламента, бр.142 од 23.3.2018.године</w:t>
      </w:r>
    </w:p>
    <w:p w:rsidR="0041774C" w:rsidRPr="0041774C" w:rsidRDefault="0041774C" w:rsidP="0041774C">
      <w:pPr>
        <w:pStyle w:val="normal0"/>
        <w:numPr>
          <w:ilvl w:val="0"/>
          <w:numId w:val="1"/>
        </w:numPr>
        <w:spacing w:after="0" w:afterAutospacing="0" w:line="276" w:lineRule="auto"/>
        <w:rPr>
          <w:rFonts w:ascii="Times New Roman" w:hAnsi="Times New Roman" w:cs="Times New Roman"/>
          <w:sz w:val="20"/>
          <w:szCs w:val="20"/>
          <w:lang w:val="sr-Cyrl-CS"/>
        </w:rPr>
      </w:pPr>
      <w:r w:rsidRPr="0041774C">
        <w:rPr>
          <w:rFonts w:ascii="Times New Roman" w:hAnsi="Times New Roman" w:cs="Times New Roman"/>
          <w:sz w:val="20"/>
          <w:szCs w:val="20"/>
          <w:lang w:val="sr-Cyrl-CS"/>
        </w:rPr>
        <w:t>Правилник о испитима, бр. 143 од 23.3.2018. године</w:t>
      </w:r>
    </w:p>
    <w:p w:rsidR="0041774C" w:rsidRPr="0041774C" w:rsidRDefault="0041774C" w:rsidP="0041774C">
      <w:pPr>
        <w:numPr>
          <w:ilvl w:val="0"/>
          <w:numId w:val="1"/>
        </w:numPr>
        <w:spacing w:after="0" w:line="240" w:lineRule="auto"/>
        <w:jc w:val="both"/>
        <w:rPr>
          <w:rFonts w:ascii="Times New Roman" w:hAnsi="Times New Roman" w:cs="Times New Roman"/>
          <w:sz w:val="20"/>
          <w:szCs w:val="20"/>
          <w:lang w:val="sr-Cyrl-CS"/>
        </w:rPr>
      </w:pPr>
      <w:r w:rsidRPr="0041774C">
        <w:rPr>
          <w:rFonts w:ascii="Times New Roman" w:hAnsi="Times New Roman" w:cs="Times New Roman"/>
          <w:sz w:val="20"/>
          <w:szCs w:val="20"/>
          <w:lang w:val="sr-Cyrl-CS"/>
        </w:rPr>
        <w:t>Пословник о раду школског одбора бр. 94 од 27.2.2018. године, измене Пословника дел. број 1003 од 9.7.2020.године</w:t>
      </w:r>
    </w:p>
    <w:p w:rsidR="0041774C" w:rsidRPr="0041774C" w:rsidRDefault="0041774C" w:rsidP="0041774C">
      <w:pPr>
        <w:numPr>
          <w:ilvl w:val="0"/>
          <w:numId w:val="1"/>
        </w:numPr>
        <w:spacing w:after="0" w:line="240" w:lineRule="auto"/>
        <w:jc w:val="both"/>
        <w:rPr>
          <w:rFonts w:ascii="Times New Roman" w:hAnsi="Times New Roman" w:cs="Times New Roman"/>
          <w:sz w:val="20"/>
          <w:szCs w:val="20"/>
          <w:lang w:val="sr-Cyrl-CS"/>
        </w:rPr>
      </w:pPr>
      <w:r w:rsidRPr="0041774C">
        <w:rPr>
          <w:rFonts w:ascii="Times New Roman" w:hAnsi="Times New Roman" w:cs="Times New Roman"/>
          <w:sz w:val="20"/>
          <w:szCs w:val="20"/>
          <w:lang w:val="sr-Cyrl-CS"/>
        </w:rPr>
        <w:t>Пословник о раду наставничког већа бр. 92 од 27.2.2018. године.</w:t>
      </w:r>
    </w:p>
    <w:p w:rsidR="0041774C" w:rsidRPr="0041774C" w:rsidRDefault="0041774C" w:rsidP="0041774C">
      <w:pPr>
        <w:pStyle w:val="normal0"/>
        <w:numPr>
          <w:ilvl w:val="0"/>
          <w:numId w:val="1"/>
        </w:numPr>
        <w:spacing w:after="0" w:afterAutospacing="0" w:line="276" w:lineRule="auto"/>
        <w:rPr>
          <w:rFonts w:ascii="Times New Roman" w:hAnsi="Times New Roman" w:cs="Times New Roman"/>
          <w:sz w:val="20"/>
          <w:szCs w:val="20"/>
          <w:lang w:val="sr-Cyrl-CS"/>
        </w:rPr>
      </w:pPr>
      <w:r w:rsidRPr="0041774C">
        <w:rPr>
          <w:rFonts w:ascii="Times New Roman" w:hAnsi="Times New Roman" w:cs="Times New Roman"/>
          <w:bCs/>
          <w:sz w:val="20"/>
          <w:szCs w:val="20"/>
        </w:rPr>
        <w:t>Пословник о раду савета родитеља</w:t>
      </w:r>
      <w:r w:rsidRPr="0041774C">
        <w:rPr>
          <w:rFonts w:ascii="Times New Roman" w:hAnsi="Times New Roman" w:cs="Times New Roman"/>
          <w:bCs/>
          <w:sz w:val="20"/>
          <w:szCs w:val="20"/>
          <w:lang w:val="sr-Cyrl-CS"/>
        </w:rPr>
        <w:t>, бр. 90 од 27.2.2018</w:t>
      </w:r>
      <w:r w:rsidRPr="0041774C">
        <w:rPr>
          <w:rFonts w:ascii="Times New Roman" w:hAnsi="Times New Roman" w:cs="Times New Roman"/>
          <w:bCs/>
          <w:sz w:val="20"/>
          <w:szCs w:val="20"/>
        </w:rPr>
        <w:t>.</w:t>
      </w:r>
      <w:r w:rsidRPr="0041774C">
        <w:rPr>
          <w:rFonts w:ascii="Times New Roman" w:hAnsi="Times New Roman" w:cs="Times New Roman"/>
          <w:bCs/>
          <w:sz w:val="20"/>
          <w:szCs w:val="20"/>
          <w:lang w:val="sr-Cyrl-CS"/>
        </w:rPr>
        <w:t xml:space="preserve"> године</w:t>
      </w:r>
      <w:r w:rsidRPr="0041774C">
        <w:rPr>
          <w:rFonts w:ascii="Times New Roman" w:hAnsi="Times New Roman" w:cs="Times New Roman"/>
          <w:bCs/>
          <w:sz w:val="20"/>
          <w:szCs w:val="20"/>
        </w:rPr>
        <w:t xml:space="preserve">, </w:t>
      </w:r>
      <w:r w:rsidRPr="0041774C">
        <w:rPr>
          <w:rFonts w:ascii="Times New Roman" w:hAnsi="Times New Roman" w:cs="Times New Roman"/>
          <w:sz w:val="20"/>
          <w:szCs w:val="20"/>
          <w:lang w:val="sr-Cyrl-CS"/>
        </w:rPr>
        <w:t>Пословник о допуни пословника о раду савета родитеља, бр.900 од 26.10.2018. и дел.број 1081 од 19.8.2020.године</w:t>
      </w:r>
    </w:p>
    <w:p w:rsidR="0041774C" w:rsidRPr="0041774C" w:rsidRDefault="0041774C" w:rsidP="0041774C">
      <w:pPr>
        <w:pStyle w:val="normal0"/>
        <w:numPr>
          <w:ilvl w:val="0"/>
          <w:numId w:val="1"/>
        </w:numPr>
        <w:spacing w:after="0" w:afterAutospacing="0" w:line="276" w:lineRule="auto"/>
        <w:rPr>
          <w:rFonts w:ascii="Times New Roman" w:hAnsi="Times New Roman" w:cs="Times New Roman"/>
          <w:sz w:val="20"/>
          <w:szCs w:val="20"/>
          <w:lang w:val="sr-Cyrl-CS"/>
        </w:rPr>
      </w:pPr>
      <w:r w:rsidRPr="0041774C">
        <w:rPr>
          <w:rFonts w:ascii="Times New Roman" w:hAnsi="Times New Roman" w:cs="Times New Roman"/>
          <w:bCs/>
          <w:sz w:val="20"/>
          <w:szCs w:val="20"/>
          <w:lang w:val="sr-Cyrl-CS"/>
        </w:rPr>
        <w:t xml:space="preserve">Правилник о мерама, начину и поступку заштите и безбедности ученика за време боравка у школи и свих активности које организује школа,  бр. </w:t>
      </w:r>
      <w:r w:rsidRPr="0041774C">
        <w:rPr>
          <w:rFonts w:ascii="Times New Roman" w:hAnsi="Times New Roman" w:cs="Times New Roman"/>
          <w:bCs/>
          <w:sz w:val="20"/>
          <w:szCs w:val="20"/>
        </w:rPr>
        <w:t>1382</w:t>
      </w:r>
      <w:r w:rsidRPr="0041774C">
        <w:rPr>
          <w:rFonts w:ascii="Times New Roman" w:hAnsi="Times New Roman" w:cs="Times New Roman"/>
          <w:bCs/>
          <w:sz w:val="20"/>
          <w:szCs w:val="20"/>
          <w:lang w:val="sr-Cyrl-CS"/>
        </w:rPr>
        <w:t xml:space="preserve"> од </w:t>
      </w:r>
      <w:r w:rsidRPr="0041774C">
        <w:rPr>
          <w:rFonts w:ascii="Times New Roman" w:hAnsi="Times New Roman" w:cs="Times New Roman"/>
          <w:bCs/>
          <w:sz w:val="20"/>
          <w:szCs w:val="20"/>
        </w:rPr>
        <w:t>30.10.2020</w:t>
      </w:r>
      <w:r w:rsidRPr="0041774C">
        <w:rPr>
          <w:rFonts w:ascii="Times New Roman" w:hAnsi="Times New Roman" w:cs="Times New Roman"/>
          <w:bCs/>
          <w:sz w:val="20"/>
          <w:szCs w:val="20"/>
          <w:lang w:val="sr-Cyrl-CS"/>
        </w:rPr>
        <w:t>. године</w:t>
      </w:r>
    </w:p>
    <w:p w:rsidR="0041774C" w:rsidRPr="0041774C" w:rsidRDefault="0041774C" w:rsidP="0041774C">
      <w:pPr>
        <w:pStyle w:val="normal0"/>
        <w:numPr>
          <w:ilvl w:val="0"/>
          <w:numId w:val="1"/>
        </w:numPr>
        <w:spacing w:after="0" w:afterAutospacing="0" w:line="276" w:lineRule="auto"/>
        <w:rPr>
          <w:rFonts w:ascii="Times New Roman" w:hAnsi="Times New Roman" w:cs="Times New Roman"/>
          <w:sz w:val="20"/>
          <w:szCs w:val="20"/>
          <w:lang w:val="sr-Cyrl-CS"/>
        </w:rPr>
      </w:pPr>
      <w:r w:rsidRPr="0041774C">
        <w:rPr>
          <w:rFonts w:ascii="Times New Roman" w:hAnsi="Times New Roman" w:cs="Times New Roman"/>
          <w:bCs/>
          <w:sz w:val="20"/>
          <w:szCs w:val="20"/>
          <w:lang w:val="sr-Cyrl-CS"/>
        </w:rPr>
        <w:t>Правила понашања бр.</w:t>
      </w:r>
      <w:r w:rsidRPr="0041774C">
        <w:rPr>
          <w:rFonts w:ascii="Times New Roman" w:hAnsi="Times New Roman" w:cs="Times New Roman"/>
          <w:bCs/>
          <w:sz w:val="20"/>
          <w:szCs w:val="20"/>
        </w:rPr>
        <w:t>1380</w:t>
      </w:r>
      <w:r w:rsidRPr="0041774C">
        <w:rPr>
          <w:rFonts w:ascii="Times New Roman" w:hAnsi="Times New Roman" w:cs="Times New Roman"/>
          <w:bCs/>
          <w:sz w:val="20"/>
          <w:szCs w:val="20"/>
          <w:lang w:val="sr-Cyrl-CS"/>
        </w:rPr>
        <w:t xml:space="preserve"> од </w:t>
      </w:r>
      <w:r w:rsidRPr="0041774C">
        <w:rPr>
          <w:rFonts w:ascii="Times New Roman" w:hAnsi="Times New Roman" w:cs="Times New Roman"/>
          <w:bCs/>
          <w:sz w:val="20"/>
          <w:szCs w:val="20"/>
        </w:rPr>
        <w:t>30.10.2020</w:t>
      </w:r>
      <w:r w:rsidRPr="0041774C">
        <w:rPr>
          <w:rFonts w:ascii="Times New Roman" w:hAnsi="Times New Roman" w:cs="Times New Roman"/>
          <w:bCs/>
          <w:sz w:val="20"/>
          <w:szCs w:val="20"/>
          <w:lang w:val="sr-Cyrl-CS"/>
        </w:rPr>
        <w:t>.године</w:t>
      </w:r>
    </w:p>
    <w:p w:rsidR="0041774C" w:rsidRPr="0041774C" w:rsidRDefault="0041774C" w:rsidP="0041774C">
      <w:pPr>
        <w:pStyle w:val="normal0"/>
        <w:numPr>
          <w:ilvl w:val="0"/>
          <w:numId w:val="1"/>
        </w:numPr>
        <w:spacing w:after="0" w:afterAutospacing="0" w:line="276" w:lineRule="auto"/>
        <w:rPr>
          <w:rFonts w:ascii="Times New Roman" w:hAnsi="Times New Roman" w:cs="Times New Roman"/>
          <w:sz w:val="20"/>
          <w:szCs w:val="20"/>
          <w:lang w:val="sr-Cyrl-CS"/>
        </w:rPr>
      </w:pPr>
      <w:r w:rsidRPr="0041774C">
        <w:rPr>
          <w:rFonts w:ascii="Times New Roman" w:hAnsi="Times New Roman" w:cs="Times New Roman"/>
          <w:bCs/>
          <w:sz w:val="20"/>
          <w:szCs w:val="20"/>
          <w:lang w:val="sr-Cyrl-CS"/>
        </w:rPr>
        <w:t>Правила  заштите од пожара, бр.35 од 25.01.2013. године</w:t>
      </w:r>
    </w:p>
    <w:p w:rsidR="0041774C" w:rsidRPr="0041774C" w:rsidRDefault="0041774C" w:rsidP="0041774C">
      <w:pPr>
        <w:pStyle w:val="wyq050---odeljak"/>
        <w:numPr>
          <w:ilvl w:val="0"/>
          <w:numId w:val="1"/>
        </w:numPr>
        <w:spacing w:line="276" w:lineRule="auto"/>
        <w:jc w:val="both"/>
        <w:rPr>
          <w:rFonts w:ascii="Times New Roman" w:hAnsi="Times New Roman" w:cs="Times New Roman"/>
          <w:b w:val="0"/>
          <w:sz w:val="20"/>
          <w:szCs w:val="20"/>
          <w:lang w:val="sr-Cyrl-CS"/>
        </w:rPr>
      </w:pPr>
      <w:r w:rsidRPr="0041774C">
        <w:rPr>
          <w:rFonts w:ascii="Times New Roman" w:hAnsi="Times New Roman" w:cs="Times New Roman"/>
          <w:b w:val="0"/>
          <w:sz w:val="20"/>
          <w:szCs w:val="20"/>
          <w:lang w:val="sr-Cyrl-CS"/>
        </w:rPr>
        <w:t>Годишњи план рада школе за школску 201</w:t>
      </w:r>
      <w:r w:rsidRPr="0041774C">
        <w:rPr>
          <w:rFonts w:ascii="Times New Roman" w:hAnsi="Times New Roman" w:cs="Times New Roman"/>
          <w:b w:val="0"/>
          <w:sz w:val="20"/>
          <w:szCs w:val="20"/>
        </w:rPr>
        <w:t>9</w:t>
      </w:r>
      <w:r w:rsidRPr="0041774C">
        <w:rPr>
          <w:rFonts w:ascii="Times New Roman" w:hAnsi="Times New Roman" w:cs="Times New Roman"/>
          <w:b w:val="0"/>
          <w:sz w:val="20"/>
          <w:szCs w:val="20"/>
          <w:lang w:val="sr-Cyrl-CS"/>
        </w:rPr>
        <w:t xml:space="preserve">/2020. годину </w:t>
      </w:r>
      <w:r w:rsidRPr="0041774C">
        <w:rPr>
          <w:rFonts w:ascii="Times New Roman" w:hAnsi="Times New Roman" w:cs="Times New Roman"/>
          <w:b w:val="0"/>
          <w:sz w:val="20"/>
          <w:szCs w:val="20"/>
        </w:rPr>
        <w:t>и његови анекси</w:t>
      </w:r>
    </w:p>
    <w:p w:rsidR="0041774C" w:rsidRPr="0041774C" w:rsidRDefault="0041774C" w:rsidP="0041774C">
      <w:pPr>
        <w:numPr>
          <w:ilvl w:val="0"/>
          <w:numId w:val="1"/>
        </w:numPr>
        <w:spacing w:after="0" w:line="240" w:lineRule="auto"/>
        <w:jc w:val="both"/>
        <w:rPr>
          <w:rFonts w:ascii="Times New Roman" w:hAnsi="Times New Roman" w:cs="Times New Roman"/>
          <w:bCs/>
          <w:sz w:val="20"/>
          <w:szCs w:val="20"/>
          <w:lang w:val="sr-Cyrl-CS"/>
        </w:rPr>
      </w:pPr>
      <w:r w:rsidRPr="0041774C">
        <w:rPr>
          <w:rFonts w:ascii="Times New Roman" w:hAnsi="Times New Roman" w:cs="Times New Roman"/>
          <w:sz w:val="20"/>
          <w:szCs w:val="20"/>
          <w:lang w:val="sr-Cyrl-CS"/>
        </w:rPr>
        <w:t>Правилник о васпитно-дисциплинској и материјалној одговорности ученика ОШ „Цветин Бркић“, Глушци;</w:t>
      </w:r>
      <w:r w:rsidRPr="0041774C">
        <w:rPr>
          <w:rFonts w:ascii="Times New Roman" w:hAnsi="Times New Roman" w:cs="Times New Roman"/>
          <w:bCs/>
          <w:sz w:val="20"/>
          <w:szCs w:val="20"/>
          <w:lang w:val="sr-Cyrl-CS"/>
        </w:rPr>
        <w:t xml:space="preserve">бр. </w:t>
      </w:r>
      <w:r w:rsidRPr="0041774C">
        <w:rPr>
          <w:rFonts w:ascii="Times New Roman" w:hAnsi="Times New Roman" w:cs="Times New Roman"/>
          <w:bCs/>
          <w:sz w:val="20"/>
          <w:szCs w:val="20"/>
        </w:rPr>
        <w:t>1384</w:t>
      </w:r>
      <w:r w:rsidRPr="0041774C">
        <w:rPr>
          <w:rFonts w:ascii="Times New Roman" w:hAnsi="Times New Roman" w:cs="Times New Roman"/>
          <w:bCs/>
          <w:sz w:val="20"/>
          <w:szCs w:val="20"/>
          <w:lang w:val="sr-Cyrl-CS"/>
        </w:rPr>
        <w:t xml:space="preserve"> од </w:t>
      </w:r>
      <w:r w:rsidRPr="0041774C">
        <w:rPr>
          <w:rFonts w:ascii="Times New Roman" w:hAnsi="Times New Roman" w:cs="Times New Roman"/>
          <w:bCs/>
          <w:sz w:val="20"/>
          <w:szCs w:val="20"/>
        </w:rPr>
        <w:t>30.10.2020</w:t>
      </w:r>
      <w:r w:rsidRPr="0041774C">
        <w:rPr>
          <w:rFonts w:ascii="Times New Roman" w:hAnsi="Times New Roman" w:cs="Times New Roman"/>
          <w:bCs/>
          <w:sz w:val="20"/>
          <w:szCs w:val="20"/>
          <w:lang w:val="sr-Cyrl-CS"/>
        </w:rPr>
        <w:t xml:space="preserve">. </w:t>
      </w:r>
    </w:p>
    <w:p w:rsidR="0041774C" w:rsidRPr="0041774C" w:rsidRDefault="0041774C" w:rsidP="0041774C">
      <w:pPr>
        <w:pStyle w:val="a9"/>
        <w:numPr>
          <w:ilvl w:val="0"/>
          <w:numId w:val="28"/>
        </w:numPr>
        <w:spacing w:after="0" w:line="240" w:lineRule="auto"/>
        <w:ind w:firstLine="0"/>
        <w:jc w:val="both"/>
        <w:rPr>
          <w:rFonts w:ascii="Times New Roman" w:hAnsi="Times New Roman"/>
          <w:b/>
          <w:bCs/>
          <w:sz w:val="24"/>
          <w:szCs w:val="24"/>
        </w:rPr>
      </w:pPr>
      <w:r w:rsidRPr="0041774C">
        <w:rPr>
          <w:rFonts w:ascii="Times New Roman" w:hAnsi="Times New Roman"/>
          <w:sz w:val="20"/>
          <w:szCs w:val="20"/>
          <w:lang w:val="sr-Cyrl-CS"/>
        </w:rPr>
        <w:t xml:space="preserve">Правилник о дисциплинској и материјалној одговорности запослених </w:t>
      </w:r>
      <w:r w:rsidRPr="0041774C">
        <w:rPr>
          <w:rFonts w:ascii="Times New Roman" w:hAnsi="Times New Roman"/>
          <w:bCs/>
          <w:sz w:val="20"/>
          <w:szCs w:val="20"/>
          <w:lang w:val="sr-Cyrl-CS"/>
        </w:rPr>
        <w:t xml:space="preserve">бр. 137 од 23.3.2018. године; </w:t>
      </w:r>
    </w:p>
    <w:p w:rsidR="0041774C" w:rsidRPr="0041774C" w:rsidRDefault="0041774C" w:rsidP="0041774C">
      <w:pPr>
        <w:pStyle w:val="a9"/>
        <w:numPr>
          <w:ilvl w:val="0"/>
          <w:numId w:val="28"/>
        </w:numPr>
        <w:spacing w:after="0" w:line="240" w:lineRule="auto"/>
        <w:ind w:firstLine="0"/>
        <w:jc w:val="both"/>
        <w:rPr>
          <w:rFonts w:ascii="Times New Roman" w:hAnsi="Times New Roman"/>
          <w:b/>
          <w:bCs/>
          <w:sz w:val="24"/>
          <w:szCs w:val="24"/>
        </w:rPr>
      </w:pPr>
      <w:r w:rsidRPr="0041774C">
        <w:rPr>
          <w:rFonts w:ascii="Times New Roman" w:hAnsi="Times New Roman"/>
          <w:sz w:val="20"/>
          <w:szCs w:val="20"/>
          <w:lang w:val="sr-Cyrl-CS"/>
        </w:rPr>
        <w:t xml:space="preserve">Правилник о раду школе бр. </w:t>
      </w:r>
      <w:r w:rsidRPr="0041774C">
        <w:rPr>
          <w:rFonts w:ascii="Times New Roman" w:hAnsi="Times New Roman"/>
          <w:sz w:val="20"/>
          <w:szCs w:val="20"/>
        </w:rPr>
        <w:t>1383</w:t>
      </w:r>
      <w:r w:rsidRPr="0041774C">
        <w:rPr>
          <w:rFonts w:ascii="Times New Roman" w:hAnsi="Times New Roman"/>
          <w:sz w:val="20"/>
          <w:szCs w:val="20"/>
          <w:lang w:val="sr-Cyrl-CS"/>
        </w:rPr>
        <w:t xml:space="preserve"> од </w:t>
      </w:r>
      <w:r w:rsidRPr="0041774C">
        <w:rPr>
          <w:rFonts w:ascii="Times New Roman" w:hAnsi="Times New Roman"/>
          <w:sz w:val="20"/>
          <w:szCs w:val="20"/>
        </w:rPr>
        <w:t>30.10.2020</w:t>
      </w:r>
      <w:r w:rsidRPr="0041774C">
        <w:rPr>
          <w:rFonts w:ascii="Times New Roman" w:hAnsi="Times New Roman"/>
          <w:sz w:val="20"/>
          <w:szCs w:val="20"/>
          <w:lang w:val="sr-Cyrl-CS"/>
        </w:rPr>
        <w:t xml:space="preserve">. године; </w:t>
      </w:r>
    </w:p>
    <w:p w:rsidR="0041774C" w:rsidRPr="0041774C" w:rsidRDefault="0041774C" w:rsidP="0041774C">
      <w:pPr>
        <w:numPr>
          <w:ilvl w:val="0"/>
          <w:numId w:val="1"/>
        </w:numPr>
        <w:spacing w:after="0" w:line="240" w:lineRule="auto"/>
        <w:rPr>
          <w:rFonts w:ascii="Times New Roman" w:hAnsi="Times New Roman" w:cs="Times New Roman"/>
          <w:b/>
          <w:bCs/>
        </w:rPr>
      </w:pPr>
      <w:r w:rsidRPr="0041774C">
        <w:rPr>
          <w:rFonts w:ascii="Times New Roman" w:hAnsi="Times New Roman" w:cs="Times New Roman"/>
          <w:sz w:val="20"/>
          <w:szCs w:val="20"/>
          <w:lang w:val="sr-Cyrl-CS"/>
        </w:rPr>
        <w:t xml:space="preserve">Правилник о организацији и систематизацији послова бр. 134  од 23.3.2018.године  </w:t>
      </w:r>
      <w:r w:rsidRPr="0041774C">
        <w:rPr>
          <w:rFonts w:ascii="Times New Roman" w:hAnsi="Times New Roman" w:cs="Times New Roman"/>
          <w:bCs/>
          <w:sz w:val="20"/>
          <w:szCs w:val="20"/>
        </w:rPr>
        <w:t xml:space="preserve">Правилник о изменама </w:t>
      </w:r>
      <w:r w:rsidRPr="0041774C">
        <w:rPr>
          <w:rFonts w:ascii="Times New Roman" w:hAnsi="Times New Roman" w:cs="Times New Roman"/>
          <w:bCs/>
          <w:sz w:val="20"/>
          <w:szCs w:val="20"/>
          <w:lang w:val="sr-Cyrl-CS"/>
        </w:rPr>
        <w:t xml:space="preserve">Правилника </w:t>
      </w:r>
      <w:r w:rsidRPr="0041774C">
        <w:rPr>
          <w:rFonts w:ascii="Times New Roman" w:hAnsi="Times New Roman" w:cs="Times New Roman"/>
          <w:noProof/>
          <w:sz w:val="20"/>
          <w:szCs w:val="20"/>
          <w:lang w:val="sr-Cyrl-CS"/>
        </w:rPr>
        <w:t>о организацији и систематизацији послова у ОШ "Цветин Бркић" из Глушаца</w:t>
      </w:r>
      <w:r w:rsidRPr="0041774C">
        <w:rPr>
          <w:rFonts w:ascii="Times New Roman" w:hAnsi="Times New Roman" w:cs="Times New Roman"/>
          <w:noProof/>
          <w:sz w:val="20"/>
          <w:szCs w:val="20"/>
        </w:rPr>
        <w:t xml:space="preserve"> број 134 од 23.3.2018.године </w:t>
      </w:r>
      <w:r w:rsidRPr="0041774C">
        <w:rPr>
          <w:rFonts w:ascii="Times New Roman" w:hAnsi="Times New Roman" w:cs="Times New Roman"/>
          <w:sz w:val="20"/>
          <w:szCs w:val="20"/>
        </w:rPr>
        <w:t>и његових измена дел. бр. 460 од 15.6.2018.године, 937 од 07.11.2018. године, 716 од 20.8.2019.године, 1086 од 19.8.2020.године и 1154 од 31.8.2020.године</w:t>
      </w:r>
    </w:p>
    <w:p w:rsidR="0041774C" w:rsidRPr="0041774C" w:rsidRDefault="0041774C" w:rsidP="0041774C">
      <w:pPr>
        <w:numPr>
          <w:ilvl w:val="0"/>
          <w:numId w:val="1"/>
        </w:numPr>
        <w:spacing w:after="0" w:line="240" w:lineRule="auto"/>
        <w:jc w:val="both"/>
        <w:rPr>
          <w:rFonts w:ascii="Times New Roman" w:hAnsi="Times New Roman" w:cs="Times New Roman"/>
          <w:sz w:val="20"/>
          <w:szCs w:val="20"/>
          <w:lang w:val="sr-Cyrl-CS"/>
        </w:rPr>
      </w:pPr>
      <w:r w:rsidRPr="0041774C">
        <w:rPr>
          <w:rFonts w:ascii="Times New Roman" w:hAnsi="Times New Roman" w:cs="Times New Roman"/>
          <w:sz w:val="20"/>
          <w:szCs w:val="20"/>
          <w:lang w:val="sr-Cyrl-CS"/>
        </w:rPr>
        <w:t xml:space="preserve">Правилник о похваљивању и награђивању ученика и запослених у ОШ „Цветин Бркић“, Глушци, бр.140 од 23.3.2018. године, </w:t>
      </w:r>
    </w:p>
    <w:p w:rsidR="0041774C" w:rsidRPr="0041774C" w:rsidRDefault="0041774C" w:rsidP="0041774C">
      <w:pPr>
        <w:numPr>
          <w:ilvl w:val="0"/>
          <w:numId w:val="1"/>
        </w:numPr>
        <w:spacing w:after="0" w:line="240" w:lineRule="auto"/>
        <w:jc w:val="both"/>
        <w:rPr>
          <w:rFonts w:ascii="Times New Roman" w:hAnsi="Times New Roman" w:cs="Times New Roman"/>
          <w:sz w:val="20"/>
          <w:szCs w:val="20"/>
          <w:lang w:val="sr-Cyrl-CS"/>
        </w:rPr>
      </w:pPr>
      <w:r w:rsidRPr="0041774C">
        <w:rPr>
          <w:rFonts w:ascii="Times New Roman" w:hAnsi="Times New Roman" w:cs="Times New Roman"/>
          <w:sz w:val="20"/>
          <w:szCs w:val="20"/>
          <w:lang w:val="sr-Cyrl-CS"/>
        </w:rPr>
        <w:t>Правилник о безбедности</w:t>
      </w:r>
      <w:r w:rsidRPr="0041774C">
        <w:rPr>
          <w:rFonts w:ascii="Times New Roman" w:hAnsi="Times New Roman" w:cs="Times New Roman"/>
          <w:sz w:val="20"/>
          <w:szCs w:val="20"/>
        </w:rPr>
        <w:t xml:space="preserve"> </w:t>
      </w:r>
      <w:r w:rsidRPr="0041774C">
        <w:rPr>
          <w:rFonts w:ascii="Times New Roman" w:hAnsi="Times New Roman" w:cs="Times New Roman"/>
          <w:sz w:val="20"/>
          <w:szCs w:val="20"/>
          <w:lang w:val="sr-Cyrl-CS"/>
        </w:rPr>
        <w:t>и здрављу на раду 1103 , 13.12.2007.</w:t>
      </w:r>
    </w:p>
    <w:p w:rsidR="0041774C" w:rsidRPr="0041774C" w:rsidRDefault="0041774C" w:rsidP="0041774C">
      <w:pPr>
        <w:numPr>
          <w:ilvl w:val="0"/>
          <w:numId w:val="1"/>
        </w:numPr>
        <w:spacing w:after="0" w:line="240" w:lineRule="auto"/>
        <w:jc w:val="both"/>
        <w:rPr>
          <w:rFonts w:ascii="Times New Roman" w:hAnsi="Times New Roman" w:cs="Times New Roman"/>
          <w:sz w:val="20"/>
          <w:szCs w:val="20"/>
          <w:lang w:val="sr-Cyrl-CS"/>
        </w:rPr>
      </w:pPr>
      <w:r w:rsidRPr="0041774C">
        <w:rPr>
          <w:rFonts w:ascii="Times New Roman" w:hAnsi="Times New Roman" w:cs="Times New Roman"/>
          <w:sz w:val="20"/>
          <w:szCs w:val="20"/>
          <w:lang w:val="sr-Cyrl-CS"/>
        </w:rPr>
        <w:t>Правилник о вредновању сталног стручног усавршавања у ОШ „Цветин Бркић“, Глушци, бр.1107 од 03.12.2013. године</w:t>
      </w:r>
    </w:p>
    <w:p w:rsidR="0041774C" w:rsidRPr="0041774C" w:rsidRDefault="0041774C" w:rsidP="0041774C">
      <w:pPr>
        <w:numPr>
          <w:ilvl w:val="0"/>
          <w:numId w:val="1"/>
        </w:numPr>
        <w:spacing w:after="0" w:line="240" w:lineRule="auto"/>
        <w:jc w:val="both"/>
        <w:rPr>
          <w:rFonts w:ascii="Times New Roman" w:hAnsi="Times New Roman" w:cs="Times New Roman"/>
          <w:sz w:val="20"/>
          <w:szCs w:val="20"/>
          <w:lang w:val="sr-Cyrl-CS"/>
        </w:rPr>
      </w:pPr>
      <w:r w:rsidRPr="0041774C">
        <w:rPr>
          <w:rFonts w:ascii="Times New Roman" w:hAnsi="Times New Roman" w:cs="Times New Roman"/>
          <w:sz w:val="20"/>
          <w:szCs w:val="20"/>
          <w:lang w:val="sr-Cyrl-CS"/>
        </w:rPr>
        <w:t>Правилник о организацији буџетског рачуноводства бр.397 од 10.06.2013.године</w:t>
      </w:r>
    </w:p>
    <w:p w:rsidR="0041774C" w:rsidRPr="0041774C" w:rsidRDefault="0041774C" w:rsidP="0041774C">
      <w:pPr>
        <w:numPr>
          <w:ilvl w:val="0"/>
          <w:numId w:val="1"/>
        </w:numPr>
        <w:spacing w:after="0" w:line="240" w:lineRule="auto"/>
        <w:rPr>
          <w:rFonts w:ascii="Times New Roman" w:hAnsi="Times New Roman" w:cs="Times New Roman"/>
          <w:sz w:val="20"/>
          <w:szCs w:val="20"/>
          <w:lang w:val="sr-Cyrl-CS"/>
        </w:rPr>
      </w:pPr>
      <w:r w:rsidRPr="0041774C">
        <w:rPr>
          <w:rFonts w:ascii="Times New Roman" w:hAnsi="Times New Roman" w:cs="Times New Roman"/>
          <w:sz w:val="20"/>
          <w:szCs w:val="20"/>
          <w:lang w:val="sr-Cyrl-CS"/>
        </w:rPr>
        <w:t xml:space="preserve">Акт о процени ризика бр. 5  од 15.01.2009. Измене и допуне Акта о процени ризика бр. 103 од 25.2.2015.г., Измене и допуне Акта о процени ризика бр. </w:t>
      </w:r>
      <w:r w:rsidRPr="0041774C">
        <w:rPr>
          <w:rFonts w:ascii="Times New Roman" w:hAnsi="Times New Roman" w:cs="Times New Roman"/>
          <w:sz w:val="20"/>
          <w:szCs w:val="20"/>
        </w:rPr>
        <w:t>886</w:t>
      </w:r>
      <w:r w:rsidRPr="0041774C">
        <w:rPr>
          <w:rFonts w:ascii="Times New Roman" w:hAnsi="Times New Roman" w:cs="Times New Roman"/>
          <w:sz w:val="20"/>
          <w:szCs w:val="20"/>
          <w:lang w:val="sr-Cyrl-CS"/>
        </w:rPr>
        <w:t xml:space="preserve"> од 01.12.2015.г.; Акт о измени и допуни Акта о процени ризика бр.28 од 26.1.2017.године; .; Акт о измени и допуни Акта о процени ризика бр.419 од 7.6.2019.године; Акт о измени и допуни Акта о процени ризика бр Акт о измени и допуни Акта о процени ризика бр. 1020 од 10.8.2020.године</w:t>
      </w:r>
    </w:p>
    <w:p w:rsidR="0041774C" w:rsidRPr="0041774C" w:rsidRDefault="0041774C" w:rsidP="0041774C">
      <w:pPr>
        <w:numPr>
          <w:ilvl w:val="0"/>
          <w:numId w:val="1"/>
        </w:numPr>
        <w:spacing w:after="0" w:line="240" w:lineRule="auto"/>
        <w:rPr>
          <w:rFonts w:ascii="Times New Roman" w:hAnsi="Times New Roman" w:cs="Times New Roman"/>
          <w:sz w:val="20"/>
          <w:szCs w:val="20"/>
          <w:lang w:val="sr-Cyrl-CS"/>
        </w:rPr>
      </w:pPr>
      <w:r w:rsidRPr="0041774C">
        <w:rPr>
          <w:rFonts w:ascii="Times New Roman" w:hAnsi="Times New Roman" w:cs="Times New Roman"/>
          <w:sz w:val="20"/>
          <w:szCs w:val="20"/>
        </w:rPr>
        <w:t>Правилник о ближем уређењу планирања набавки, спровођења поступака набавки и праћења извршења уговора о набавкама</w:t>
      </w:r>
      <w:r w:rsidRPr="0041774C">
        <w:rPr>
          <w:rFonts w:ascii="Times New Roman" w:hAnsi="Times New Roman" w:cs="Times New Roman"/>
          <w:sz w:val="20"/>
          <w:szCs w:val="20"/>
          <w:lang w:val="sr-Cyrl-CS"/>
        </w:rPr>
        <w:t xml:space="preserve"> бр.1485 од 26.11.2020.г.</w:t>
      </w:r>
    </w:p>
    <w:p w:rsidR="0041774C" w:rsidRPr="0041774C" w:rsidRDefault="0041774C" w:rsidP="0041774C">
      <w:pPr>
        <w:numPr>
          <w:ilvl w:val="0"/>
          <w:numId w:val="1"/>
        </w:numPr>
        <w:spacing w:after="0" w:line="240" w:lineRule="auto"/>
        <w:rPr>
          <w:rFonts w:ascii="Times New Roman" w:hAnsi="Times New Roman" w:cs="Times New Roman"/>
          <w:sz w:val="20"/>
          <w:szCs w:val="20"/>
        </w:rPr>
      </w:pPr>
      <w:r w:rsidRPr="0041774C">
        <w:rPr>
          <w:rFonts w:ascii="Times New Roman" w:hAnsi="Times New Roman" w:cs="Times New Roman"/>
          <w:sz w:val="20"/>
          <w:szCs w:val="20"/>
          <w:lang w:val="sr-Cyrl-CS"/>
        </w:rPr>
        <w:t>Правилник о поступку унутрашњег узбуњивања бр. 497 од 01.7.2015.г.</w:t>
      </w:r>
    </w:p>
    <w:p w:rsidR="0041774C" w:rsidRPr="0041774C" w:rsidRDefault="0041774C" w:rsidP="0041774C">
      <w:pPr>
        <w:pStyle w:val="normal0"/>
        <w:numPr>
          <w:ilvl w:val="0"/>
          <w:numId w:val="1"/>
        </w:numPr>
        <w:spacing w:line="276" w:lineRule="auto"/>
        <w:rPr>
          <w:rFonts w:ascii="Times New Roman" w:hAnsi="Times New Roman" w:cs="Times New Roman"/>
          <w:sz w:val="20"/>
          <w:szCs w:val="20"/>
          <w:lang w:val="sr-Cyrl-CS"/>
        </w:rPr>
      </w:pPr>
      <w:r w:rsidRPr="0041774C">
        <w:rPr>
          <w:rFonts w:ascii="Times New Roman" w:hAnsi="Times New Roman" w:cs="Times New Roman"/>
          <w:sz w:val="20"/>
          <w:szCs w:val="20"/>
          <w:lang w:val="sr-Cyrl-CS"/>
        </w:rPr>
        <w:t>П</w:t>
      </w:r>
      <w:r w:rsidRPr="0041774C">
        <w:rPr>
          <w:rFonts w:ascii="Times New Roman" w:hAnsi="Times New Roman" w:cs="Times New Roman"/>
          <w:sz w:val="20"/>
          <w:szCs w:val="20"/>
        </w:rPr>
        <w:t>равилник</w:t>
      </w:r>
      <w:r w:rsidRPr="0041774C">
        <w:rPr>
          <w:rFonts w:ascii="Times New Roman" w:hAnsi="Times New Roman" w:cs="Times New Roman"/>
          <w:sz w:val="20"/>
          <w:szCs w:val="20"/>
          <w:lang w:val="sr-Cyrl-CS"/>
        </w:rPr>
        <w:t xml:space="preserve"> о поклонима запослених у Основној школи „Цветин Бркић“ Глушци број 538 од 28.6.2017.године</w:t>
      </w:r>
    </w:p>
    <w:p w:rsidR="0041774C" w:rsidRPr="0041774C" w:rsidRDefault="0041774C" w:rsidP="0041774C">
      <w:pPr>
        <w:pStyle w:val="normal0"/>
        <w:numPr>
          <w:ilvl w:val="0"/>
          <w:numId w:val="1"/>
        </w:numPr>
        <w:spacing w:line="276" w:lineRule="auto"/>
        <w:rPr>
          <w:rFonts w:ascii="Times New Roman" w:hAnsi="Times New Roman" w:cs="Times New Roman"/>
          <w:sz w:val="20"/>
          <w:szCs w:val="20"/>
          <w:lang w:val="sr-Cyrl-CS"/>
        </w:rPr>
      </w:pPr>
      <w:r w:rsidRPr="0041774C">
        <w:rPr>
          <w:rFonts w:ascii="Times New Roman" w:hAnsi="Times New Roman" w:cs="Times New Roman"/>
          <w:sz w:val="20"/>
          <w:szCs w:val="20"/>
          <w:lang w:val="sr-Cyrl-CS"/>
        </w:rPr>
        <w:t>Правилник  о спречавању сукоба интереса у ОШ „</w:t>
      </w:r>
      <w:r w:rsidRPr="0041774C">
        <w:rPr>
          <w:rFonts w:ascii="Times New Roman" w:hAnsi="Times New Roman" w:cs="Times New Roman"/>
          <w:sz w:val="20"/>
          <w:szCs w:val="20"/>
        </w:rPr>
        <w:t>Цветин Бркић</w:t>
      </w:r>
      <w:r w:rsidRPr="0041774C">
        <w:rPr>
          <w:rFonts w:ascii="Times New Roman" w:hAnsi="Times New Roman" w:cs="Times New Roman"/>
          <w:sz w:val="20"/>
          <w:szCs w:val="20"/>
          <w:lang w:val="sr-Cyrl-CS"/>
        </w:rPr>
        <w:t>“ Глушци  број 537 од 28.6.2017.године</w:t>
      </w:r>
    </w:p>
    <w:p w:rsidR="0041774C" w:rsidRPr="0041774C" w:rsidRDefault="0041774C" w:rsidP="0041774C">
      <w:pPr>
        <w:numPr>
          <w:ilvl w:val="0"/>
          <w:numId w:val="1"/>
        </w:numPr>
        <w:spacing w:after="0" w:line="240" w:lineRule="auto"/>
        <w:rPr>
          <w:rFonts w:ascii="Times New Roman" w:hAnsi="Times New Roman" w:cs="Times New Roman"/>
          <w:sz w:val="20"/>
          <w:szCs w:val="20"/>
        </w:rPr>
      </w:pPr>
      <w:r w:rsidRPr="0041774C">
        <w:rPr>
          <w:rFonts w:ascii="Times New Roman" w:hAnsi="Times New Roman" w:cs="Times New Roman"/>
          <w:sz w:val="20"/>
          <w:szCs w:val="20"/>
          <w:lang w:val="sr-Cyrl-CS"/>
        </w:rPr>
        <w:t xml:space="preserve">Правилник о </w:t>
      </w:r>
      <w:r w:rsidRPr="0041774C">
        <w:rPr>
          <w:rFonts w:ascii="Times New Roman" w:hAnsi="Times New Roman" w:cs="Times New Roman"/>
          <w:bCs/>
          <w:sz w:val="20"/>
          <w:szCs w:val="20"/>
          <w:lang w:val="ru-RU"/>
        </w:rPr>
        <w:t xml:space="preserve"> безбедности информационо - комуникационог система број 536 од 28.6.2017.године</w:t>
      </w:r>
    </w:p>
    <w:p w:rsidR="0041774C" w:rsidRPr="0041774C" w:rsidRDefault="0041774C" w:rsidP="0041774C">
      <w:pPr>
        <w:numPr>
          <w:ilvl w:val="0"/>
          <w:numId w:val="1"/>
        </w:numPr>
        <w:spacing w:after="0" w:line="240" w:lineRule="auto"/>
        <w:rPr>
          <w:rFonts w:ascii="Times New Roman" w:hAnsi="Times New Roman" w:cs="Times New Roman"/>
          <w:sz w:val="20"/>
          <w:szCs w:val="20"/>
        </w:rPr>
      </w:pPr>
      <w:r w:rsidRPr="0041774C">
        <w:rPr>
          <w:rFonts w:ascii="Times New Roman" w:hAnsi="Times New Roman" w:cs="Times New Roman"/>
          <w:bCs/>
          <w:sz w:val="20"/>
          <w:szCs w:val="20"/>
          <w:lang w:val="ru-RU"/>
        </w:rPr>
        <w:t xml:space="preserve">Правилник о видео </w:t>
      </w:r>
      <w:r w:rsidRPr="0041774C">
        <w:rPr>
          <w:rFonts w:ascii="Times New Roman" w:hAnsi="Times New Roman" w:cs="Times New Roman"/>
          <w:sz w:val="20"/>
          <w:szCs w:val="20"/>
        </w:rPr>
        <w:t>надзору у ОШ „Цветин Бркић“, Глушци бр. 1051 од 26.12.2018.године</w:t>
      </w:r>
    </w:p>
    <w:p w:rsidR="0041774C" w:rsidRPr="0041774C" w:rsidRDefault="0041774C" w:rsidP="0041774C">
      <w:pPr>
        <w:numPr>
          <w:ilvl w:val="0"/>
          <w:numId w:val="1"/>
        </w:numPr>
        <w:spacing w:after="0" w:line="240" w:lineRule="auto"/>
        <w:rPr>
          <w:rFonts w:ascii="Times New Roman" w:hAnsi="Times New Roman" w:cs="Times New Roman"/>
          <w:sz w:val="20"/>
          <w:szCs w:val="20"/>
        </w:rPr>
      </w:pPr>
      <w:r w:rsidRPr="0041774C">
        <w:rPr>
          <w:rFonts w:ascii="Times New Roman" w:hAnsi="Times New Roman" w:cs="Times New Roman"/>
          <w:sz w:val="20"/>
          <w:szCs w:val="20"/>
        </w:rPr>
        <w:t>Правилник о коришћењу средстава за репрезентацију бр. 1052 од 26.12.2018.године</w:t>
      </w:r>
    </w:p>
    <w:p w:rsidR="0041774C" w:rsidRPr="0041774C" w:rsidRDefault="0041774C" w:rsidP="0041774C">
      <w:pPr>
        <w:numPr>
          <w:ilvl w:val="0"/>
          <w:numId w:val="1"/>
        </w:numPr>
        <w:spacing w:after="0" w:line="240" w:lineRule="auto"/>
        <w:rPr>
          <w:rFonts w:ascii="Times New Roman" w:hAnsi="Times New Roman" w:cs="Times New Roman"/>
          <w:sz w:val="20"/>
          <w:szCs w:val="20"/>
        </w:rPr>
      </w:pPr>
      <w:r w:rsidRPr="0041774C">
        <w:rPr>
          <w:rFonts w:ascii="Times New Roman" w:hAnsi="Times New Roman" w:cs="Times New Roman"/>
          <w:sz w:val="20"/>
          <w:szCs w:val="20"/>
        </w:rPr>
        <w:t xml:space="preserve">Правилник о  </w:t>
      </w:r>
      <w:r w:rsidRPr="0041774C">
        <w:rPr>
          <w:rFonts w:ascii="Times New Roman" w:hAnsi="Times New Roman" w:cs="Times New Roman"/>
          <w:sz w:val="20"/>
          <w:szCs w:val="20"/>
          <w:lang w:val="sr-Cyrl-CS"/>
        </w:rPr>
        <w:t>поступаку  и начину спровођења пописа имовине и обавеза бр.1167 од 25.12.2019.године</w:t>
      </w:r>
    </w:p>
    <w:p w:rsidR="0041774C" w:rsidRPr="0041774C" w:rsidRDefault="0041774C" w:rsidP="0041774C">
      <w:pPr>
        <w:ind w:left="1080"/>
        <w:rPr>
          <w:rFonts w:ascii="Times New Roman" w:hAnsi="Times New Roman" w:cs="Times New Roman"/>
          <w:sz w:val="20"/>
          <w:szCs w:val="20"/>
        </w:rPr>
      </w:pPr>
    </w:p>
    <w:p w:rsidR="0041774C" w:rsidRPr="0041774C" w:rsidRDefault="0041774C" w:rsidP="0041774C">
      <w:pPr>
        <w:rPr>
          <w:rFonts w:ascii="Times New Roman" w:hAnsi="Times New Roman" w:cs="Times New Roman"/>
          <w:bCs/>
          <w:sz w:val="20"/>
          <w:szCs w:val="20"/>
          <w:lang w:val="ru-RU"/>
        </w:rPr>
      </w:pPr>
    </w:p>
    <w:p w:rsidR="0041774C" w:rsidRPr="0041774C" w:rsidRDefault="0041774C" w:rsidP="0041774C">
      <w:pPr>
        <w:rPr>
          <w:rFonts w:ascii="Times New Roman" w:hAnsi="Times New Roman" w:cs="Times New Roman"/>
          <w:bCs/>
          <w:color w:val="FF0000"/>
          <w:sz w:val="20"/>
          <w:szCs w:val="20"/>
          <w:lang w:val="ru-RU"/>
        </w:rPr>
      </w:pPr>
      <w:r w:rsidRPr="0041774C">
        <w:rPr>
          <w:rFonts w:ascii="Times New Roman" w:hAnsi="Times New Roman" w:cs="Times New Roman"/>
          <w:bCs/>
          <w:color w:val="FF0000"/>
          <w:sz w:val="20"/>
          <w:szCs w:val="20"/>
          <w:lang w:val="ru-RU"/>
        </w:rPr>
        <w:lastRenderedPageBreak/>
        <w:t>ОСТАЛИ ОПШТИ АКТИ</w:t>
      </w:r>
    </w:p>
    <w:p w:rsidR="0041774C" w:rsidRPr="0041774C" w:rsidRDefault="0041774C" w:rsidP="0041774C">
      <w:pPr>
        <w:rPr>
          <w:rFonts w:ascii="Times New Roman" w:hAnsi="Times New Roman" w:cs="Times New Roman"/>
          <w:bCs/>
          <w:sz w:val="20"/>
          <w:szCs w:val="20"/>
          <w:lang w:val="ru-RU"/>
        </w:rPr>
      </w:pPr>
    </w:p>
    <w:p w:rsidR="0041774C" w:rsidRPr="0041774C" w:rsidRDefault="0041774C" w:rsidP="0041774C">
      <w:pPr>
        <w:pStyle w:val="1"/>
        <w:shd w:val="clear" w:color="auto" w:fill="FFFFFF"/>
        <w:rPr>
          <w:rFonts w:ascii="Times New Roman" w:hAnsi="Times New Roman" w:cs="Times New Roman"/>
          <w:sz w:val="20"/>
          <w:szCs w:val="20"/>
          <w:lang w:val="sr-Cyrl-CS"/>
        </w:rPr>
      </w:pPr>
      <w:bookmarkStart w:id="13" w:name="_Toc65151044"/>
      <w:r w:rsidRPr="0041774C">
        <w:rPr>
          <w:rFonts w:ascii="Times New Roman" w:hAnsi="Times New Roman" w:cs="Times New Roman"/>
          <w:sz w:val="20"/>
          <w:szCs w:val="20"/>
          <w:shd w:val="clear" w:color="auto" w:fill="FFFFFF"/>
          <w:lang w:val="sr-Cyrl-CS"/>
        </w:rPr>
        <w:t>9. УСЛУГЕ КОЈЕ ШКОЛА ПРУЖА ЗАИНТЕРЕСОВАНИМ ЛИЦИМА</w:t>
      </w:r>
      <w:bookmarkEnd w:id="13"/>
      <w:r w:rsidRPr="0041774C">
        <w:rPr>
          <w:rFonts w:ascii="Times New Roman" w:hAnsi="Times New Roman" w:cs="Times New Roman"/>
          <w:sz w:val="20"/>
          <w:szCs w:val="20"/>
          <w:shd w:val="clear" w:color="auto" w:fill="FFC000"/>
          <w:lang w:val="sr-Cyrl-CS"/>
        </w:rPr>
        <w:t xml:space="preserve"> </w:t>
      </w:r>
    </w:p>
    <w:p w:rsidR="0041774C" w:rsidRPr="0041774C" w:rsidRDefault="0041774C" w:rsidP="0041774C">
      <w:pPr>
        <w:jc w:val="both"/>
        <w:rPr>
          <w:rFonts w:ascii="Times New Roman" w:hAnsi="Times New Roman" w:cs="Times New Roman"/>
          <w:sz w:val="20"/>
          <w:szCs w:val="20"/>
          <w:lang w:val="sr-Cyrl-CS"/>
        </w:rPr>
      </w:pPr>
    </w:p>
    <w:p w:rsidR="0041774C" w:rsidRPr="0041774C" w:rsidRDefault="0041774C" w:rsidP="0041774C">
      <w:pPr>
        <w:jc w:val="both"/>
        <w:rPr>
          <w:rFonts w:ascii="Times New Roman" w:hAnsi="Times New Roman" w:cs="Times New Roman"/>
          <w:sz w:val="20"/>
          <w:szCs w:val="20"/>
          <w:lang w:val="sr-Cyrl-CS"/>
        </w:rPr>
      </w:pPr>
      <w:r w:rsidRPr="0041774C">
        <w:rPr>
          <w:rFonts w:ascii="Times New Roman" w:hAnsi="Times New Roman" w:cs="Times New Roman"/>
          <w:sz w:val="20"/>
          <w:szCs w:val="20"/>
          <w:lang w:val="sr-Cyrl-CS"/>
        </w:rPr>
        <w:t xml:space="preserve">Школа на основу постојеће документације  издаје потврде, уверења,  дупликате сведочанстава и ђачке књижице.  По службеној дужности издају се уверења, сведочанства ђачке књижице и преводнице о преласку ученика из једне у другу школу. </w:t>
      </w:r>
    </w:p>
    <w:p w:rsidR="0041774C" w:rsidRPr="0041774C" w:rsidRDefault="0041774C" w:rsidP="0041774C">
      <w:pPr>
        <w:jc w:val="both"/>
        <w:rPr>
          <w:rFonts w:ascii="Times New Roman" w:hAnsi="Times New Roman" w:cs="Times New Roman"/>
          <w:sz w:val="20"/>
          <w:szCs w:val="20"/>
          <w:lang w:val="sr-Cyrl-CS"/>
        </w:rPr>
      </w:pPr>
    </w:p>
    <w:p w:rsidR="0041774C" w:rsidRPr="0041774C" w:rsidRDefault="0041774C" w:rsidP="0041774C">
      <w:pPr>
        <w:pStyle w:val="1"/>
        <w:shd w:val="clear" w:color="auto" w:fill="FFFFFF"/>
        <w:rPr>
          <w:rFonts w:ascii="Times New Roman" w:hAnsi="Times New Roman" w:cs="Times New Roman"/>
          <w:sz w:val="20"/>
          <w:szCs w:val="20"/>
          <w:lang w:val="sr-Cyrl-CS"/>
        </w:rPr>
      </w:pPr>
      <w:bookmarkStart w:id="14" w:name="_Toc65151045"/>
      <w:r w:rsidRPr="0041774C">
        <w:rPr>
          <w:rFonts w:ascii="Times New Roman" w:hAnsi="Times New Roman" w:cs="Times New Roman"/>
          <w:sz w:val="20"/>
          <w:szCs w:val="20"/>
          <w:lang w:val="sr-Cyrl-CS"/>
        </w:rPr>
        <w:t>10. ПОСТУПАК РАДИ ПРУЖАЊА УСЛУГА</w:t>
      </w:r>
      <w:bookmarkEnd w:id="14"/>
      <w:r w:rsidRPr="0041774C">
        <w:rPr>
          <w:rFonts w:ascii="Times New Roman" w:hAnsi="Times New Roman" w:cs="Times New Roman"/>
          <w:sz w:val="20"/>
          <w:szCs w:val="20"/>
          <w:lang w:val="sr-Cyrl-CS"/>
        </w:rPr>
        <w:t xml:space="preserve"> </w:t>
      </w:r>
    </w:p>
    <w:p w:rsidR="0041774C" w:rsidRPr="0041774C" w:rsidRDefault="0041774C" w:rsidP="0041774C">
      <w:pPr>
        <w:jc w:val="both"/>
        <w:rPr>
          <w:rFonts w:ascii="Times New Roman" w:hAnsi="Times New Roman" w:cs="Times New Roman"/>
          <w:sz w:val="20"/>
          <w:szCs w:val="20"/>
          <w:lang w:val="sr-Cyrl-CS"/>
        </w:rPr>
      </w:pPr>
    </w:p>
    <w:p w:rsidR="0041774C" w:rsidRPr="0041774C" w:rsidRDefault="0041774C" w:rsidP="0041774C">
      <w:pPr>
        <w:rPr>
          <w:rFonts w:ascii="Times New Roman" w:hAnsi="Times New Roman" w:cs="Times New Roman"/>
          <w:sz w:val="20"/>
          <w:szCs w:val="20"/>
          <w:lang w:val="sr-Cyrl-CS"/>
        </w:rPr>
      </w:pPr>
      <w:r w:rsidRPr="0041774C">
        <w:rPr>
          <w:rFonts w:ascii="Times New Roman" w:hAnsi="Times New Roman" w:cs="Times New Roman"/>
          <w:sz w:val="20"/>
          <w:szCs w:val="20"/>
          <w:lang w:val="sr-Cyrl-CS"/>
        </w:rPr>
        <w:t>ПОСТУПАК УПИСА УЧЕНИКА У ПРВИ РАЗРЕД</w:t>
      </w:r>
    </w:p>
    <w:p w:rsidR="0041774C" w:rsidRPr="0041774C" w:rsidRDefault="0041774C" w:rsidP="0041774C">
      <w:pPr>
        <w:rPr>
          <w:rFonts w:ascii="Times New Roman" w:hAnsi="Times New Roman" w:cs="Times New Roman"/>
          <w:sz w:val="20"/>
          <w:szCs w:val="20"/>
          <w:lang w:val="sr-Cyrl-CS"/>
        </w:rPr>
      </w:pPr>
    </w:p>
    <w:p w:rsidR="0041774C" w:rsidRPr="0041774C" w:rsidRDefault="0041774C" w:rsidP="0041774C">
      <w:pPr>
        <w:rPr>
          <w:rFonts w:ascii="Times New Roman" w:hAnsi="Times New Roman" w:cs="Times New Roman"/>
          <w:sz w:val="20"/>
          <w:szCs w:val="20"/>
          <w:lang w:val="sr-Cyrl-CS"/>
        </w:rPr>
      </w:pPr>
      <w:r w:rsidRPr="0041774C">
        <w:rPr>
          <w:rFonts w:ascii="Times New Roman" w:hAnsi="Times New Roman" w:cs="Times New Roman"/>
          <w:sz w:val="20"/>
          <w:szCs w:val="20"/>
          <w:lang w:val="sr-Cyrl-CS"/>
        </w:rPr>
        <w:t>Родитељ може да изабере основну школу у коју ће да упише дете, о чему подноси захтев изабраној школи најкасније до 1. фебруара текуће календарске године у којој се врши упис.</w:t>
      </w:r>
    </w:p>
    <w:p w:rsidR="0041774C" w:rsidRPr="0041774C" w:rsidRDefault="0041774C" w:rsidP="0041774C">
      <w:pPr>
        <w:rPr>
          <w:rFonts w:ascii="Times New Roman" w:hAnsi="Times New Roman" w:cs="Times New Roman"/>
          <w:sz w:val="20"/>
          <w:szCs w:val="20"/>
          <w:lang w:val="sr-Cyrl-CS"/>
        </w:rPr>
      </w:pPr>
      <w:r w:rsidRPr="0041774C">
        <w:rPr>
          <w:rFonts w:ascii="Times New Roman" w:hAnsi="Times New Roman" w:cs="Times New Roman"/>
          <w:sz w:val="20"/>
          <w:szCs w:val="20"/>
          <w:lang w:val="sr-Cyrl-CS"/>
        </w:rPr>
        <w:t>Јединица локалне самоуправе води евиденцију и обавештава школу и родитеље о деци која су стасала за упис и која су уписана у школу.</w:t>
      </w:r>
    </w:p>
    <w:p w:rsidR="0041774C" w:rsidRPr="0041774C" w:rsidRDefault="0041774C" w:rsidP="0041774C">
      <w:pPr>
        <w:rPr>
          <w:rFonts w:ascii="Times New Roman" w:hAnsi="Times New Roman" w:cs="Times New Roman"/>
          <w:sz w:val="20"/>
          <w:szCs w:val="20"/>
          <w:lang w:val="sr-Cyrl-CS"/>
        </w:rPr>
      </w:pPr>
    </w:p>
    <w:p w:rsidR="0041774C" w:rsidRPr="0041774C" w:rsidRDefault="0041774C" w:rsidP="0041774C">
      <w:pPr>
        <w:rPr>
          <w:rFonts w:ascii="Times New Roman" w:hAnsi="Times New Roman" w:cs="Times New Roman"/>
          <w:sz w:val="20"/>
          <w:szCs w:val="20"/>
          <w:lang w:val="sr-Cyrl-CS"/>
        </w:rPr>
      </w:pPr>
      <w:r w:rsidRPr="0041774C">
        <w:rPr>
          <w:rFonts w:ascii="Times New Roman" w:hAnsi="Times New Roman" w:cs="Times New Roman"/>
          <w:sz w:val="20"/>
          <w:szCs w:val="20"/>
          <w:lang w:val="sr-Cyrl-CS"/>
        </w:rPr>
        <w:t>Упис  ученика у први разред  се обавља користећи услуге Портала е Управа.</w:t>
      </w:r>
    </w:p>
    <w:p w:rsidR="0041774C" w:rsidRPr="0041774C" w:rsidRDefault="0041774C" w:rsidP="0041774C">
      <w:pPr>
        <w:rPr>
          <w:rFonts w:ascii="Times New Roman" w:hAnsi="Times New Roman" w:cs="Times New Roman"/>
          <w:sz w:val="20"/>
          <w:szCs w:val="20"/>
          <w:lang w:val="sr-Cyrl-CS"/>
        </w:rPr>
      </w:pPr>
    </w:p>
    <w:p w:rsidR="0041774C" w:rsidRPr="0041774C" w:rsidRDefault="0041774C" w:rsidP="0041774C">
      <w:pPr>
        <w:ind w:firstLine="720"/>
        <w:jc w:val="both"/>
        <w:rPr>
          <w:rFonts w:ascii="Times New Roman" w:hAnsi="Times New Roman" w:cs="Times New Roman"/>
          <w:lang w:val="sr-Cyrl-CS"/>
        </w:rPr>
      </w:pPr>
      <w:r w:rsidRPr="0041774C">
        <w:rPr>
          <w:rFonts w:ascii="Times New Roman" w:hAnsi="Times New Roman" w:cs="Times New Roman"/>
          <w:lang w:val="sr-Cyrl-CS"/>
        </w:rPr>
        <w:t>Документација потребна за упис детета у први разред</w:t>
      </w:r>
    </w:p>
    <w:p w:rsidR="0041774C" w:rsidRPr="0041774C" w:rsidRDefault="0041774C" w:rsidP="0041774C">
      <w:pPr>
        <w:jc w:val="both"/>
        <w:rPr>
          <w:rFonts w:ascii="Times New Roman" w:hAnsi="Times New Roman" w:cs="Times New Roman"/>
          <w:lang w:val="sr-Cyrl-CS"/>
        </w:rPr>
      </w:pPr>
    </w:p>
    <w:p w:rsidR="0041774C" w:rsidRPr="0041774C" w:rsidRDefault="0041774C" w:rsidP="0041774C">
      <w:pPr>
        <w:numPr>
          <w:ilvl w:val="1"/>
          <w:numId w:val="30"/>
        </w:numPr>
        <w:spacing w:after="0" w:line="240" w:lineRule="auto"/>
        <w:jc w:val="both"/>
        <w:rPr>
          <w:rFonts w:ascii="Times New Roman" w:hAnsi="Times New Roman" w:cs="Times New Roman"/>
          <w:lang w:val="sr-Cyrl-CS"/>
        </w:rPr>
      </w:pPr>
      <w:r w:rsidRPr="0041774C">
        <w:rPr>
          <w:rFonts w:ascii="Times New Roman" w:hAnsi="Times New Roman" w:cs="Times New Roman"/>
          <w:lang w:val="sr-Cyrl-CS"/>
        </w:rPr>
        <w:t>потврда о здравственим прегледу детета</w:t>
      </w:r>
    </w:p>
    <w:p w:rsidR="0041774C" w:rsidRPr="0041774C" w:rsidRDefault="0041774C" w:rsidP="0041774C">
      <w:pPr>
        <w:numPr>
          <w:ilvl w:val="1"/>
          <w:numId w:val="30"/>
        </w:numPr>
        <w:spacing w:after="0" w:line="240" w:lineRule="auto"/>
        <w:jc w:val="both"/>
        <w:rPr>
          <w:rFonts w:ascii="Times New Roman" w:hAnsi="Times New Roman" w:cs="Times New Roman"/>
          <w:lang w:val="sr-Cyrl-CS"/>
        </w:rPr>
      </w:pPr>
      <w:r w:rsidRPr="0041774C">
        <w:rPr>
          <w:rFonts w:ascii="Times New Roman" w:hAnsi="Times New Roman" w:cs="Times New Roman"/>
          <w:lang w:val="sr-Cyrl-CS"/>
        </w:rPr>
        <w:t>уверење о завршеном припремном предшколском програму.</w:t>
      </w:r>
    </w:p>
    <w:p w:rsidR="0041774C" w:rsidRPr="0041774C" w:rsidRDefault="0041774C" w:rsidP="0041774C">
      <w:pPr>
        <w:rPr>
          <w:rFonts w:ascii="Times New Roman" w:hAnsi="Times New Roman" w:cs="Times New Roman"/>
          <w:sz w:val="20"/>
          <w:szCs w:val="20"/>
          <w:lang w:val="sr-Cyrl-CS"/>
        </w:rPr>
      </w:pPr>
    </w:p>
    <w:p w:rsidR="0041774C" w:rsidRPr="0041774C" w:rsidRDefault="0041774C" w:rsidP="0041774C">
      <w:pPr>
        <w:rPr>
          <w:rFonts w:ascii="Times New Roman" w:hAnsi="Times New Roman" w:cs="Times New Roman"/>
          <w:sz w:val="20"/>
          <w:szCs w:val="20"/>
          <w:lang w:val="sr-Cyrl-CS"/>
        </w:rPr>
      </w:pPr>
      <w:r w:rsidRPr="0041774C">
        <w:rPr>
          <w:rFonts w:ascii="Times New Roman" w:hAnsi="Times New Roman" w:cs="Times New Roman"/>
          <w:sz w:val="20"/>
          <w:szCs w:val="20"/>
          <w:lang w:val="sr-Cyrl-CS"/>
        </w:rPr>
        <w:t>ПОСТУПАК ЗА ДОБИЈАЊЕ ДУПЛИКАТА ЈАВНИХ ИСПРАВА</w:t>
      </w:r>
    </w:p>
    <w:p w:rsidR="0041774C" w:rsidRPr="0041774C" w:rsidRDefault="0041774C" w:rsidP="0041774C">
      <w:pPr>
        <w:rPr>
          <w:rFonts w:ascii="Times New Roman" w:hAnsi="Times New Roman" w:cs="Times New Roman"/>
          <w:sz w:val="20"/>
          <w:szCs w:val="20"/>
          <w:lang w:val="sr-Cyrl-CS"/>
        </w:rPr>
      </w:pPr>
    </w:p>
    <w:p w:rsidR="0041774C" w:rsidRPr="0041774C" w:rsidRDefault="0041774C" w:rsidP="0041774C">
      <w:pPr>
        <w:rPr>
          <w:rFonts w:ascii="Times New Roman" w:hAnsi="Times New Roman" w:cs="Times New Roman"/>
          <w:sz w:val="20"/>
          <w:szCs w:val="20"/>
          <w:lang w:val="sr-Cyrl-CS"/>
        </w:rPr>
      </w:pPr>
      <w:r w:rsidRPr="0041774C">
        <w:rPr>
          <w:rFonts w:ascii="Times New Roman" w:hAnsi="Times New Roman" w:cs="Times New Roman"/>
          <w:sz w:val="20"/>
          <w:szCs w:val="20"/>
          <w:lang w:val="sr-Cyrl-CS"/>
        </w:rPr>
        <w:tab/>
        <w:t>Лица која су изгубила јавну исправу могу остварити право на исту уколико испоштују следећу процедуру:</w:t>
      </w:r>
    </w:p>
    <w:p w:rsidR="0041774C" w:rsidRPr="0041774C" w:rsidRDefault="0041774C" w:rsidP="0041774C">
      <w:pPr>
        <w:numPr>
          <w:ilvl w:val="0"/>
          <w:numId w:val="29"/>
        </w:numPr>
        <w:spacing w:after="0" w:line="240" w:lineRule="auto"/>
        <w:rPr>
          <w:rFonts w:ascii="Times New Roman" w:hAnsi="Times New Roman" w:cs="Times New Roman"/>
          <w:sz w:val="20"/>
          <w:szCs w:val="20"/>
          <w:lang w:val="sr-Cyrl-CS"/>
        </w:rPr>
      </w:pPr>
      <w:r w:rsidRPr="0041774C">
        <w:rPr>
          <w:rFonts w:ascii="Times New Roman" w:hAnsi="Times New Roman" w:cs="Times New Roman"/>
          <w:sz w:val="20"/>
          <w:szCs w:val="20"/>
          <w:lang w:val="sr-Cyrl-CS"/>
        </w:rPr>
        <w:t xml:space="preserve">огласити изгубљену јавну исправу у Сл. </w:t>
      </w:r>
      <w:r w:rsidRPr="0041774C">
        <w:rPr>
          <w:rFonts w:ascii="Times New Roman" w:hAnsi="Times New Roman" w:cs="Times New Roman"/>
          <w:sz w:val="20"/>
          <w:szCs w:val="20"/>
          <w:lang/>
        </w:rPr>
        <w:t>г</w:t>
      </w:r>
      <w:r w:rsidRPr="0041774C">
        <w:rPr>
          <w:rFonts w:ascii="Times New Roman" w:hAnsi="Times New Roman" w:cs="Times New Roman"/>
          <w:sz w:val="20"/>
          <w:szCs w:val="20"/>
          <w:lang w:val="sr-Cyrl-CS"/>
        </w:rPr>
        <w:t>ласнику  РС ( књижара Сл.гласника у Београду у Немањиној 22-26 и Кнеза Милоша 16)</w:t>
      </w:r>
    </w:p>
    <w:p w:rsidR="0041774C" w:rsidRPr="0041774C" w:rsidRDefault="0041774C" w:rsidP="0041774C">
      <w:pPr>
        <w:numPr>
          <w:ilvl w:val="0"/>
          <w:numId w:val="29"/>
        </w:numPr>
        <w:spacing w:after="0" w:line="240" w:lineRule="auto"/>
        <w:rPr>
          <w:rFonts w:ascii="Times New Roman" w:hAnsi="Times New Roman" w:cs="Times New Roman"/>
          <w:sz w:val="20"/>
          <w:szCs w:val="20"/>
          <w:lang w:val="sr-Cyrl-CS"/>
        </w:rPr>
      </w:pPr>
      <w:r w:rsidRPr="0041774C">
        <w:rPr>
          <w:rFonts w:ascii="Times New Roman" w:hAnsi="Times New Roman" w:cs="Times New Roman"/>
          <w:sz w:val="20"/>
          <w:szCs w:val="20"/>
          <w:lang w:val="sr-Cyrl-CS"/>
        </w:rPr>
        <w:t>поднети захтев за издавање дупликата или уверења ( у прилогу)</w:t>
      </w:r>
    </w:p>
    <w:p w:rsidR="0041774C" w:rsidRPr="0041774C" w:rsidRDefault="0041774C" w:rsidP="0041774C">
      <w:pPr>
        <w:numPr>
          <w:ilvl w:val="0"/>
          <w:numId w:val="29"/>
        </w:numPr>
        <w:spacing w:after="0" w:line="240" w:lineRule="auto"/>
        <w:rPr>
          <w:rFonts w:ascii="Times New Roman" w:hAnsi="Times New Roman" w:cs="Times New Roman"/>
          <w:sz w:val="20"/>
          <w:szCs w:val="20"/>
          <w:lang w:val="sr-Cyrl-CS"/>
        </w:rPr>
      </w:pPr>
      <w:r w:rsidRPr="0041774C">
        <w:rPr>
          <w:rFonts w:ascii="Times New Roman" w:hAnsi="Times New Roman" w:cs="Times New Roman"/>
          <w:sz w:val="20"/>
          <w:szCs w:val="20"/>
          <w:lang w:val="sr-Cyrl-CS"/>
        </w:rPr>
        <w:lastRenderedPageBreak/>
        <w:t xml:space="preserve">уплата републичке административне таксе </w:t>
      </w:r>
    </w:p>
    <w:p w:rsidR="0041774C" w:rsidRPr="0041774C" w:rsidRDefault="0041774C" w:rsidP="0041774C">
      <w:pPr>
        <w:numPr>
          <w:ilvl w:val="0"/>
          <w:numId w:val="29"/>
        </w:numPr>
        <w:spacing w:after="0" w:line="240" w:lineRule="auto"/>
        <w:rPr>
          <w:rFonts w:ascii="Times New Roman" w:hAnsi="Times New Roman" w:cs="Times New Roman"/>
          <w:sz w:val="20"/>
          <w:szCs w:val="20"/>
          <w:lang w:val="sr-Cyrl-CS"/>
        </w:rPr>
      </w:pPr>
      <w:r w:rsidRPr="0041774C">
        <w:rPr>
          <w:rFonts w:ascii="Times New Roman" w:hAnsi="Times New Roman" w:cs="Times New Roman"/>
          <w:sz w:val="20"/>
          <w:szCs w:val="20"/>
          <w:lang w:val="sr-Cyrl-CS"/>
        </w:rPr>
        <w:t xml:space="preserve">Уплата по ценовнику за информације које нису од јавног значаја  </w:t>
      </w:r>
    </w:p>
    <w:p w:rsidR="0041774C" w:rsidRPr="0041774C" w:rsidRDefault="0041774C" w:rsidP="0041774C">
      <w:pPr>
        <w:rPr>
          <w:rFonts w:ascii="Times New Roman" w:hAnsi="Times New Roman" w:cs="Times New Roman"/>
          <w:sz w:val="20"/>
          <w:szCs w:val="20"/>
        </w:rPr>
      </w:pPr>
      <w:r w:rsidRPr="0041774C">
        <w:rPr>
          <w:rFonts w:ascii="Times New Roman" w:hAnsi="Times New Roman" w:cs="Times New Roman"/>
          <w:sz w:val="20"/>
          <w:szCs w:val="20"/>
          <w:lang w:val="sr-Cyrl-BA"/>
        </w:rPr>
        <w:t xml:space="preserve"> </w:t>
      </w:r>
      <w:r w:rsidRPr="0041774C">
        <w:rPr>
          <w:rFonts w:ascii="Times New Roman" w:hAnsi="Times New Roman" w:cs="Times New Roman"/>
          <w:sz w:val="20"/>
          <w:szCs w:val="20"/>
        </w:rPr>
        <w:t xml:space="preserve"> 1. Огласити неважећом исправу у “Службеном гласнику </w:t>
      </w:r>
      <w:r w:rsidRPr="0041774C">
        <w:rPr>
          <w:rFonts w:ascii="Times New Roman" w:hAnsi="Times New Roman" w:cs="Times New Roman"/>
          <w:sz w:val="20"/>
          <w:szCs w:val="20"/>
        </w:rPr>
        <w:br/>
        <w:t>    Републике Србије”, уплатницом: </w:t>
      </w:r>
    </w:p>
    <w:p w:rsidR="0041774C" w:rsidRPr="0041774C" w:rsidRDefault="0041774C" w:rsidP="0041774C">
      <w:pPr>
        <w:rPr>
          <w:rFonts w:ascii="Times New Roman" w:hAnsi="Times New Roman" w:cs="Times New Roman"/>
          <w:sz w:val="20"/>
          <w:szCs w:val="20"/>
        </w:rPr>
      </w:pPr>
      <w:r w:rsidRPr="0041774C">
        <w:rPr>
          <w:rFonts w:ascii="Times New Roman" w:hAnsi="Times New Roman" w:cs="Times New Roman"/>
          <w:b/>
          <w:bCs/>
          <w:i/>
          <w:iCs/>
          <w:sz w:val="20"/>
          <w:szCs w:val="20"/>
        </w:rPr>
        <w:t xml:space="preserve">     </w:t>
      </w:r>
      <w:r w:rsidRPr="0041774C">
        <w:rPr>
          <w:rFonts w:ascii="Times New Roman" w:hAnsi="Times New Roman" w:cs="Times New Roman"/>
          <w:b/>
          <w:bCs/>
          <w:i/>
          <w:iCs/>
          <w:sz w:val="20"/>
          <w:szCs w:val="20"/>
          <w:u w:val="single"/>
        </w:rPr>
        <w:t>Уплатилац:</w:t>
      </w:r>
      <w:r w:rsidRPr="0041774C">
        <w:rPr>
          <w:rFonts w:ascii="Times New Roman" w:hAnsi="Times New Roman" w:cs="Times New Roman"/>
          <w:sz w:val="20"/>
          <w:szCs w:val="20"/>
        </w:rPr>
        <w:t xml:space="preserve">               Име и презиме (за удате и девојачко презиме) и </w:t>
      </w:r>
      <w:r w:rsidRPr="0041774C">
        <w:rPr>
          <w:rFonts w:ascii="Times New Roman" w:hAnsi="Times New Roman" w:cs="Times New Roman"/>
          <w:sz w:val="20"/>
          <w:szCs w:val="20"/>
        </w:rPr>
        <w:br/>
        <w:t>                                     адреса становања</w:t>
      </w:r>
    </w:p>
    <w:p w:rsidR="0041774C" w:rsidRPr="0041774C" w:rsidRDefault="0041774C" w:rsidP="0041774C">
      <w:pPr>
        <w:rPr>
          <w:rFonts w:ascii="Times New Roman" w:hAnsi="Times New Roman" w:cs="Times New Roman"/>
          <w:sz w:val="20"/>
          <w:szCs w:val="20"/>
        </w:rPr>
      </w:pPr>
      <w:r w:rsidRPr="0041774C">
        <w:rPr>
          <w:rFonts w:ascii="Times New Roman" w:hAnsi="Times New Roman" w:cs="Times New Roman"/>
          <w:sz w:val="20"/>
          <w:szCs w:val="20"/>
        </w:rPr>
        <w:t xml:space="preserve">     </w:t>
      </w:r>
      <w:r w:rsidRPr="0041774C">
        <w:rPr>
          <w:rFonts w:ascii="Times New Roman" w:hAnsi="Times New Roman" w:cs="Times New Roman"/>
          <w:b/>
          <w:bCs/>
          <w:i/>
          <w:iCs/>
          <w:sz w:val="20"/>
          <w:szCs w:val="20"/>
          <w:u w:val="single"/>
        </w:rPr>
        <w:t>Сврха уплате:</w:t>
      </w:r>
      <w:r w:rsidRPr="0041774C">
        <w:rPr>
          <w:rFonts w:ascii="Times New Roman" w:hAnsi="Times New Roman" w:cs="Times New Roman"/>
          <w:sz w:val="20"/>
          <w:szCs w:val="20"/>
        </w:rPr>
        <w:t xml:space="preserve">         Оглашавање (навести назив документа, школску </w:t>
      </w:r>
      <w:r w:rsidRPr="0041774C">
        <w:rPr>
          <w:rFonts w:ascii="Times New Roman" w:hAnsi="Times New Roman" w:cs="Times New Roman"/>
          <w:sz w:val="20"/>
          <w:szCs w:val="20"/>
        </w:rPr>
        <w:br/>
        <w:t>                                     годину) неважећим.</w:t>
      </w:r>
    </w:p>
    <w:p w:rsidR="0041774C" w:rsidRPr="0041774C" w:rsidRDefault="0041774C" w:rsidP="0041774C">
      <w:pPr>
        <w:rPr>
          <w:rFonts w:ascii="Times New Roman" w:hAnsi="Times New Roman" w:cs="Times New Roman"/>
          <w:sz w:val="20"/>
          <w:szCs w:val="20"/>
        </w:rPr>
      </w:pPr>
      <w:r w:rsidRPr="0041774C">
        <w:rPr>
          <w:rFonts w:ascii="Times New Roman" w:hAnsi="Times New Roman" w:cs="Times New Roman"/>
          <w:b/>
          <w:bCs/>
          <w:i/>
          <w:iCs/>
          <w:sz w:val="20"/>
          <w:szCs w:val="20"/>
        </w:rPr>
        <w:t xml:space="preserve">     </w:t>
      </w:r>
      <w:r w:rsidRPr="0041774C">
        <w:rPr>
          <w:rFonts w:ascii="Times New Roman" w:hAnsi="Times New Roman" w:cs="Times New Roman"/>
          <w:b/>
          <w:bCs/>
          <w:i/>
          <w:iCs/>
          <w:sz w:val="20"/>
          <w:szCs w:val="20"/>
          <w:u w:val="single"/>
        </w:rPr>
        <w:t xml:space="preserve">Прималац: </w:t>
      </w:r>
      <w:r w:rsidRPr="0041774C">
        <w:rPr>
          <w:rFonts w:ascii="Times New Roman" w:hAnsi="Times New Roman" w:cs="Times New Roman"/>
          <w:sz w:val="20"/>
          <w:szCs w:val="20"/>
        </w:rPr>
        <w:t xml:space="preserve">              Службени гласник Републике Србије </w:t>
      </w:r>
    </w:p>
    <w:p w:rsidR="0041774C" w:rsidRPr="0041774C" w:rsidRDefault="0041774C" w:rsidP="0041774C">
      <w:pPr>
        <w:rPr>
          <w:rFonts w:ascii="Times New Roman" w:hAnsi="Times New Roman" w:cs="Times New Roman"/>
          <w:sz w:val="20"/>
          <w:szCs w:val="20"/>
        </w:rPr>
      </w:pPr>
      <w:r w:rsidRPr="0041774C">
        <w:rPr>
          <w:rFonts w:ascii="Times New Roman" w:hAnsi="Times New Roman" w:cs="Times New Roman"/>
          <w:sz w:val="20"/>
          <w:szCs w:val="20"/>
        </w:rPr>
        <w:t> </w:t>
      </w:r>
      <w:r w:rsidRPr="0041774C">
        <w:rPr>
          <w:rFonts w:ascii="Times New Roman" w:hAnsi="Times New Roman" w:cs="Times New Roman"/>
          <w:b/>
          <w:bCs/>
          <w:i/>
          <w:iCs/>
          <w:sz w:val="20"/>
          <w:szCs w:val="20"/>
        </w:rPr>
        <w:t xml:space="preserve">   </w:t>
      </w:r>
      <w:r w:rsidRPr="0041774C">
        <w:rPr>
          <w:rFonts w:ascii="Times New Roman" w:hAnsi="Times New Roman" w:cs="Times New Roman"/>
          <w:b/>
          <w:bCs/>
          <w:i/>
          <w:iCs/>
          <w:sz w:val="20"/>
          <w:szCs w:val="20"/>
          <w:u w:val="single"/>
        </w:rPr>
        <w:t xml:space="preserve"> Износ:</w:t>
      </w:r>
      <w:r w:rsidRPr="0041774C">
        <w:rPr>
          <w:rFonts w:ascii="Times New Roman" w:hAnsi="Times New Roman" w:cs="Times New Roman"/>
          <w:sz w:val="20"/>
          <w:szCs w:val="20"/>
        </w:rPr>
        <w:t xml:space="preserve">                    </w:t>
      </w:r>
      <w:r w:rsidRPr="0041774C">
        <w:rPr>
          <w:rFonts w:ascii="Times New Roman" w:hAnsi="Times New Roman" w:cs="Times New Roman"/>
          <w:b/>
          <w:bCs/>
          <w:sz w:val="20"/>
          <w:szCs w:val="20"/>
          <w:lang/>
        </w:rPr>
        <w:t>3</w:t>
      </w:r>
      <w:r w:rsidRPr="0041774C">
        <w:rPr>
          <w:rFonts w:ascii="Times New Roman" w:hAnsi="Times New Roman" w:cs="Times New Roman"/>
          <w:b/>
          <w:bCs/>
          <w:sz w:val="20"/>
          <w:szCs w:val="20"/>
          <w:lang/>
        </w:rPr>
        <w:t>46</w:t>
      </w:r>
      <w:r w:rsidRPr="0041774C">
        <w:rPr>
          <w:rFonts w:ascii="Times New Roman" w:hAnsi="Times New Roman" w:cs="Times New Roman"/>
          <w:b/>
          <w:bCs/>
          <w:sz w:val="20"/>
          <w:szCs w:val="20"/>
        </w:rPr>
        <w:t>.50</w:t>
      </w:r>
      <w:r w:rsidRPr="0041774C">
        <w:rPr>
          <w:rFonts w:ascii="Times New Roman" w:hAnsi="Times New Roman" w:cs="Times New Roman"/>
          <w:sz w:val="20"/>
          <w:szCs w:val="20"/>
        </w:rPr>
        <w:t xml:space="preserve"> дин. </w:t>
      </w:r>
      <w:r w:rsidRPr="0041774C">
        <w:rPr>
          <w:rFonts w:ascii="Times New Roman" w:hAnsi="Times New Roman" w:cs="Times New Roman"/>
          <w:b/>
          <w:bCs/>
          <w:sz w:val="20"/>
          <w:szCs w:val="20"/>
          <w:u w:val="single"/>
        </w:rPr>
        <w:t>по документу!!!</w:t>
      </w:r>
    </w:p>
    <w:p w:rsidR="0041774C" w:rsidRPr="0041774C" w:rsidRDefault="0041774C" w:rsidP="0041774C">
      <w:pPr>
        <w:rPr>
          <w:rFonts w:ascii="Times New Roman" w:hAnsi="Times New Roman" w:cs="Times New Roman"/>
          <w:sz w:val="20"/>
          <w:szCs w:val="20"/>
        </w:rPr>
      </w:pPr>
      <w:r w:rsidRPr="0041774C">
        <w:rPr>
          <w:rFonts w:ascii="Times New Roman" w:hAnsi="Times New Roman" w:cs="Times New Roman"/>
          <w:sz w:val="20"/>
          <w:szCs w:val="20"/>
        </w:rPr>
        <w:t xml:space="preserve">     </w:t>
      </w:r>
      <w:r w:rsidRPr="0041774C">
        <w:rPr>
          <w:rFonts w:ascii="Times New Roman" w:hAnsi="Times New Roman" w:cs="Times New Roman"/>
          <w:b/>
          <w:bCs/>
          <w:i/>
          <w:iCs/>
          <w:sz w:val="20"/>
          <w:szCs w:val="20"/>
          <w:u w:val="single"/>
        </w:rPr>
        <w:t>Рачун примаоца:</w:t>
      </w:r>
      <w:r w:rsidRPr="0041774C">
        <w:rPr>
          <w:rFonts w:ascii="Times New Roman" w:hAnsi="Times New Roman" w:cs="Times New Roman"/>
          <w:sz w:val="20"/>
          <w:szCs w:val="20"/>
        </w:rPr>
        <w:t xml:space="preserve">  </w:t>
      </w:r>
      <w:r w:rsidRPr="0041774C">
        <w:rPr>
          <w:rFonts w:ascii="Times New Roman" w:hAnsi="Times New Roman" w:cs="Times New Roman"/>
          <w:b/>
          <w:bCs/>
          <w:sz w:val="20"/>
          <w:szCs w:val="20"/>
        </w:rPr>
        <w:t>160- 14944-58</w:t>
      </w:r>
    </w:p>
    <w:p w:rsidR="0041774C" w:rsidRPr="0041774C" w:rsidRDefault="0041774C" w:rsidP="0041774C">
      <w:pPr>
        <w:rPr>
          <w:rFonts w:ascii="Times New Roman" w:hAnsi="Times New Roman" w:cs="Times New Roman"/>
          <w:sz w:val="20"/>
          <w:szCs w:val="20"/>
        </w:rPr>
      </w:pPr>
      <w:r w:rsidRPr="0041774C">
        <w:rPr>
          <w:rFonts w:ascii="Times New Roman" w:hAnsi="Times New Roman" w:cs="Times New Roman"/>
          <w:b/>
          <w:bCs/>
          <w:i/>
          <w:iCs/>
          <w:sz w:val="20"/>
          <w:szCs w:val="20"/>
        </w:rPr>
        <w:t xml:space="preserve">     </w:t>
      </w:r>
      <w:r w:rsidRPr="0041774C">
        <w:rPr>
          <w:rFonts w:ascii="Times New Roman" w:hAnsi="Times New Roman" w:cs="Times New Roman"/>
          <w:b/>
          <w:bCs/>
          <w:i/>
          <w:iCs/>
          <w:sz w:val="20"/>
          <w:szCs w:val="20"/>
          <w:u w:val="single"/>
        </w:rPr>
        <w:t>Позив на број:</w:t>
      </w:r>
      <w:r w:rsidRPr="0041774C">
        <w:rPr>
          <w:rFonts w:ascii="Times New Roman" w:hAnsi="Times New Roman" w:cs="Times New Roman"/>
          <w:sz w:val="20"/>
          <w:szCs w:val="20"/>
        </w:rPr>
        <w:t xml:space="preserve">         деловодни број документа или датум без тачака</w:t>
      </w:r>
    </w:p>
    <w:p w:rsidR="0041774C" w:rsidRPr="0041774C" w:rsidRDefault="0041774C" w:rsidP="0041774C">
      <w:pPr>
        <w:spacing w:before="100" w:beforeAutospacing="1" w:after="100" w:afterAutospacing="1"/>
        <w:rPr>
          <w:rFonts w:ascii="Times New Roman" w:hAnsi="Times New Roman" w:cs="Times New Roman"/>
          <w:b/>
          <w:sz w:val="20"/>
          <w:szCs w:val="20"/>
          <w:lang w:val="sr-Cyrl-CS"/>
        </w:rPr>
      </w:pPr>
      <w:r w:rsidRPr="0041774C">
        <w:rPr>
          <w:rFonts w:ascii="Times New Roman" w:hAnsi="Times New Roman" w:cs="Times New Roman"/>
          <w:sz w:val="20"/>
          <w:szCs w:val="20"/>
        </w:rPr>
        <w:t>    </w:t>
      </w:r>
      <w:r w:rsidRPr="0041774C">
        <w:rPr>
          <w:rFonts w:ascii="Times New Roman" w:hAnsi="Times New Roman" w:cs="Times New Roman"/>
          <w:sz w:val="20"/>
          <w:szCs w:val="20"/>
          <w:lang w:val="ru-RU"/>
        </w:rPr>
        <w:t xml:space="preserve"> </w:t>
      </w:r>
      <w:r w:rsidRPr="0041774C">
        <w:rPr>
          <w:rFonts w:ascii="Times New Roman" w:hAnsi="Times New Roman" w:cs="Times New Roman"/>
          <w:sz w:val="20"/>
          <w:szCs w:val="20"/>
        </w:rPr>
        <w:t>  </w:t>
      </w:r>
      <w:r w:rsidRPr="0041774C">
        <w:rPr>
          <w:rFonts w:ascii="Times New Roman" w:hAnsi="Times New Roman" w:cs="Times New Roman"/>
          <w:sz w:val="20"/>
          <w:szCs w:val="20"/>
          <w:lang w:val="ru-RU"/>
        </w:rPr>
        <w:t xml:space="preserve"> </w:t>
      </w:r>
      <w:r w:rsidRPr="0041774C">
        <w:rPr>
          <w:rFonts w:ascii="Times New Roman" w:hAnsi="Times New Roman" w:cs="Times New Roman"/>
          <w:b/>
          <w:sz w:val="20"/>
          <w:szCs w:val="20"/>
          <w:lang w:val="ru-RU"/>
        </w:rPr>
        <w:t>Напомена: Текст огласа заједно са фотокопијом  уплатнице: Службени гласник Републике Србије, ул. Јована Ристића бр. 1, 11000 Београд</w:t>
      </w:r>
    </w:p>
    <w:p w:rsidR="0041774C" w:rsidRPr="0041774C" w:rsidRDefault="0041774C" w:rsidP="0041774C">
      <w:pPr>
        <w:spacing w:before="100" w:beforeAutospacing="1" w:after="100" w:afterAutospacing="1"/>
        <w:jc w:val="both"/>
        <w:rPr>
          <w:rFonts w:ascii="Times New Roman" w:hAnsi="Times New Roman" w:cs="Times New Roman"/>
          <w:b/>
          <w:sz w:val="20"/>
          <w:szCs w:val="20"/>
          <w:lang w:val="sr-Cyrl-CS" w:eastAsia="sr-Latn-CS"/>
        </w:rPr>
      </w:pPr>
      <w:r w:rsidRPr="0041774C">
        <w:rPr>
          <w:rFonts w:ascii="Times New Roman" w:hAnsi="Times New Roman" w:cs="Times New Roman"/>
          <w:b/>
          <w:sz w:val="20"/>
          <w:szCs w:val="20"/>
          <w:lang w:val="sr-Cyrl-CS" w:eastAsia="sr-Latn-CS"/>
        </w:rPr>
        <w:t>2. Када се добије потврда из ЈП „Сл. Гласник РС“  да ће бити објављен текст огласа у огласним новинама „Сл. Гласник РС“,  иста се доставља у школу ради даље процедуре издавања дупликата јавне исправе.</w:t>
      </w:r>
    </w:p>
    <w:p w:rsidR="0041774C" w:rsidRPr="0041774C" w:rsidRDefault="0041774C" w:rsidP="0041774C">
      <w:pPr>
        <w:rPr>
          <w:rFonts w:ascii="Times New Roman" w:hAnsi="Times New Roman" w:cs="Times New Roman"/>
          <w:sz w:val="20"/>
          <w:szCs w:val="20"/>
        </w:rPr>
      </w:pPr>
      <w:r w:rsidRPr="0041774C">
        <w:rPr>
          <w:rFonts w:ascii="Times New Roman" w:hAnsi="Times New Roman" w:cs="Times New Roman"/>
          <w:sz w:val="20"/>
          <w:szCs w:val="20"/>
        </w:rPr>
        <w:t> </w:t>
      </w:r>
      <w:r w:rsidRPr="0041774C">
        <w:rPr>
          <w:rFonts w:ascii="Times New Roman" w:hAnsi="Times New Roman" w:cs="Times New Roman"/>
          <w:sz w:val="20"/>
          <w:szCs w:val="20"/>
          <w:lang/>
        </w:rPr>
        <w:t>3</w:t>
      </w:r>
      <w:r w:rsidRPr="0041774C">
        <w:rPr>
          <w:rFonts w:ascii="Times New Roman" w:hAnsi="Times New Roman" w:cs="Times New Roman"/>
          <w:b/>
          <w:bCs/>
          <w:sz w:val="20"/>
          <w:szCs w:val="20"/>
        </w:rPr>
        <w:t>.</w:t>
      </w:r>
      <w:r w:rsidRPr="0041774C">
        <w:rPr>
          <w:rFonts w:ascii="Times New Roman" w:hAnsi="Times New Roman" w:cs="Times New Roman"/>
          <w:sz w:val="20"/>
          <w:szCs w:val="20"/>
        </w:rPr>
        <w:t xml:space="preserve"> </w:t>
      </w:r>
      <w:r w:rsidRPr="0041774C">
        <w:rPr>
          <w:rFonts w:ascii="Times New Roman" w:hAnsi="Times New Roman" w:cs="Times New Roman"/>
          <w:b/>
          <w:bCs/>
          <w:sz w:val="20"/>
          <w:szCs w:val="20"/>
        </w:rPr>
        <w:t>Путем опште уплатнице уплатити:</w:t>
      </w:r>
      <w:r w:rsidRPr="0041774C">
        <w:rPr>
          <w:rFonts w:ascii="Times New Roman" w:hAnsi="Times New Roman" w:cs="Times New Roman"/>
          <w:sz w:val="20"/>
          <w:szCs w:val="20"/>
        </w:rPr>
        <w:br/>
      </w:r>
    </w:p>
    <w:p w:rsidR="0041774C" w:rsidRPr="0041774C" w:rsidRDefault="0041774C" w:rsidP="0041774C">
      <w:pPr>
        <w:rPr>
          <w:rFonts w:ascii="Times New Roman" w:hAnsi="Times New Roman" w:cs="Times New Roman"/>
          <w:sz w:val="20"/>
          <w:szCs w:val="20"/>
          <w:lang w:val="ru-RU"/>
        </w:rPr>
      </w:pPr>
      <w:r w:rsidRPr="0041774C">
        <w:rPr>
          <w:rFonts w:ascii="Times New Roman" w:hAnsi="Times New Roman" w:cs="Times New Roman"/>
          <w:sz w:val="20"/>
          <w:szCs w:val="20"/>
        </w:rPr>
        <w:t>   </w:t>
      </w:r>
      <w:r w:rsidRPr="0041774C">
        <w:rPr>
          <w:rFonts w:ascii="Times New Roman" w:hAnsi="Times New Roman" w:cs="Times New Roman"/>
          <w:b/>
          <w:bCs/>
          <w:i/>
          <w:iCs/>
          <w:sz w:val="20"/>
          <w:szCs w:val="20"/>
          <w:u w:val="single"/>
        </w:rPr>
        <w:t>сврха дознаке:</w:t>
      </w:r>
      <w:r w:rsidRPr="0041774C">
        <w:rPr>
          <w:rFonts w:ascii="Times New Roman" w:hAnsi="Times New Roman" w:cs="Times New Roman"/>
          <w:sz w:val="20"/>
          <w:szCs w:val="20"/>
        </w:rPr>
        <w:t xml:space="preserve">  Републичка административна такса за дупликат,</w:t>
      </w:r>
      <w:r w:rsidRPr="0041774C">
        <w:rPr>
          <w:rFonts w:ascii="Times New Roman" w:hAnsi="Times New Roman" w:cs="Times New Roman"/>
          <w:sz w:val="20"/>
          <w:szCs w:val="20"/>
          <w:lang w:val="ru-RU"/>
        </w:rPr>
        <w:t xml:space="preserve"> према тарифном броју 174,</w:t>
      </w:r>
    </w:p>
    <w:p w:rsidR="0041774C" w:rsidRPr="0041774C" w:rsidRDefault="0041774C" w:rsidP="0041774C">
      <w:pPr>
        <w:rPr>
          <w:rFonts w:ascii="Times New Roman" w:hAnsi="Times New Roman" w:cs="Times New Roman"/>
          <w:sz w:val="20"/>
          <w:szCs w:val="20"/>
        </w:rPr>
      </w:pPr>
      <w:r w:rsidRPr="0041774C">
        <w:rPr>
          <w:rFonts w:ascii="Times New Roman" w:hAnsi="Times New Roman" w:cs="Times New Roman"/>
          <w:sz w:val="20"/>
          <w:szCs w:val="20"/>
        </w:rPr>
        <w:t>   </w:t>
      </w:r>
      <w:r w:rsidRPr="0041774C">
        <w:rPr>
          <w:rFonts w:ascii="Times New Roman" w:hAnsi="Times New Roman" w:cs="Times New Roman"/>
          <w:b/>
          <w:bCs/>
          <w:i/>
          <w:iCs/>
          <w:sz w:val="20"/>
          <w:szCs w:val="20"/>
          <w:u w:val="single"/>
        </w:rPr>
        <w:t>прималац:</w:t>
      </w:r>
      <w:r w:rsidRPr="0041774C">
        <w:rPr>
          <w:rFonts w:ascii="Times New Roman" w:hAnsi="Times New Roman" w:cs="Times New Roman"/>
          <w:sz w:val="20"/>
          <w:szCs w:val="20"/>
        </w:rPr>
        <w:t>           Република Србија</w:t>
      </w:r>
    </w:p>
    <w:p w:rsidR="0041774C" w:rsidRPr="0041774C" w:rsidRDefault="0041774C" w:rsidP="0041774C">
      <w:pPr>
        <w:rPr>
          <w:rFonts w:ascii="Times New Roman" w:hAnsi="Times New Roman" w:cs="Times New Roman"/>
          <w:sz w:val="20"/>
          <w:szCs w:val="20"/>
          <w:lang/>
        </w:rPr>
      </w:pPr>
      <w:r w:rsidRPr="0041774C">
        <w:rPr>
          <w:rFonts w:ascii="Times New Roman" w:hAnsi="Times New Roman" w:cs="Times New Roman"/>
          <w:sz w:val="20"/>
          <w:szCs w:val="20"/>
        </w:rPr>
        <w:t xml:space="preserve">   </w:t>
      </w:r>
      <w:r w:rsidRPr="0041774C">
        <w:rPr>
          <w:rFonts w:ascii="Times New Roman" w:hAnsi="Times New Roman" w:cs="Times New Roman"/>
          <w:b/>
          <w:bCs/>
          <w:i/>
          <w:iCs/>
          <w:sz w:val="20"/>
          <w:szCs w:val="20"/>
          <w:u w:val="single"/>
        </w:rPr>
        <w:t>шифра плаћања:</w:t>
      </w:r>
      <w:r w:rsidRPr="0041774C">
        <w:rPr>
          <w:rFonts w:ascii="Times New Roman" w:hAnsi="Times New Roman" w:cs="Times New Roman"/>
          <w:sz w:val="20"/>
          <w:szCs w:val="20"/>
        </w:rPr>
        <w:t xml:space="preserve">  </w:t>
      </w:r>
      <w:r w:rsidRPr="0041774C">
        <w:rPr>
          <w:rFonts w:ascii="Times New Roman" w:hAnsi="Times New Roman" w:cs="Times New Roman"/>
          <w:sz w:val="20"/>
          <w:szCs w:val="20"/>
          <w:lang/>
        </w:rPr>
        <w:t>153</w:t>
      </w:r>
    </w:p>
    <w:p w:rsidR="0041774C" w:rsidRPr="0041774C" w:rsidRDefault="0041774C" w:rsidP="0041774C">
      <w:pPr>
        <w:rPr>
          <w:rFonts w:ascii="Times New Roman" w:hAnsi="Times New Roman" w:cs="Times New Roman"/>
          <w:sz w:val="20"/>
          <w:szCs w:val="20"/>
        </w:rPr>
      </w:pPr>
      <w:r w:rsidRPr="0041774C">
        <w:rPr>
          <w:rFonts w:ascii="Times New Roman" w:hAnsi="Times New Roman" w:cs="Times New Roman"/>
          <w:sz w:val="20"/>
          <w:szCs w:val="20"/>
        </w:rPr>
        <w:t xml:space="preserve">   </w:t>
      </w:r>
      <w:r w:rsidRPr="0041774C">
        <w:rPr>
          <w:rFonts w:ascii="Times New Roman" w:hAnsi="Times New Roman" w:cs="Times New Roman"/>
          <w:b/>
          <w:bCs/>
          <w:i/>
          <w:iCs/>
          <w:sz w:val="20"/>
          <w:szCs w:val="20"/>
          <w:u w:val="single"/>
        </w:rPr>
        <w:t>жиро рачун:</w:t>
      </w:r>
      <w:r w:rsidRPr="0041774C">
        <w:rPr>
          <w:rFonts w:ascii="Times New Roman" w:hAnsi="Times New Roman" w:cs="Times New Roman"/>
          <w:sz w:val="20"/>
          <w:szCs w:val="20"/>
        </w:rPr>
        <w:t xml:space="preserve">         </w:t>
      </w:r>
      <w:r w:rsidRPr="0041774C">
        <w:rPr>
          <w:rFonts w:ascii="Times New Roman" w:hAnsi="Times New Roman" w:cs="Times New Roman"/>
          <w:b/>
          <w:bCs/>
          <w:sz w:val="20"/>
          <w:szCs w:val="20"/>
        </w:rPr>
        <w:t>840-742221843-57</w:t>
      </w:r>
    </w:p>
    <w:p w:rsidR="0041774C" w:rsidRPr="0041774C" w:rsidRDefault="0041774C" w:rsidP="0041774C">
      <w:pPr>
        <w:rPr>
          <w:rFonts w:ascii="Times New Roman" w:hAnsi="Times New Roman" w:cs="Times New Roman"/>
          <w:sz w:val="20"/>
          <w:szCs w:val="20"/>
        </w:rPr>
      </w:pPr>
      <w:r w:rsidRPr="0041774C">
        <w:rPr>
          <w:rFonts w:ascii="Times New Roman" w:hAnsi="Times New Roman" w:cs="Times New Roman"/>
          <w:sz w:val="20"/>
          <w:szCs w:val="20"/>
        </w:rPr>
        <w:t xml:space="preserve">   </w:t>
      </w:r>
      <w:r w:rsidRPr="0041774C">
        <w:rPr>
          <w:rFonts w:ascii="Times New Roman" w:hAnsi="Times New Roman" w:cs="Times New Roman"/>
          <w:b/>
          <w:bCs/>
          <w:i/>
          <w:iCs/>
          <w:sz w:val="20"/>
          <w:szCs w:val="20"/>
          <w:u w:val="single"/>
        </w:rPr>
        <w:t>износ:</w:t>
      </w:r>
      <w:r w:rsidRPr="0041774C">
        <w:rPr>
          <w:rFonts w:ascii="Times New Roman" w:hAnsi="Times New Roman" w:cs="Times New Roman"/>
          <w:sz w:val="20"/>
          <w:szCs w:val="20"/>
        </w:rPr>
        <w:t xml:space="preserve">                 </w:t>
      </w:r>
      <w:r w:rsidRPr="0041774C">
        <w:rPr>
          <w:rFonts w:ascii="Times New Roman" w:hAnsi="Times New Roman" w:cs="Times New Roman"/>
          <w:b/>
          <w:bCs/>
          <w:sz w:val="20"/>
          <w:szCs w:val="20"/>
        </w:rPr>
        <w:t>8</w:t>
      </w:r>
      <w:r w:rsidRPr="0041774C">
        <w:rPr>
          <w:rFonts w:ascii="Times New Roman" w:hAnsi="Times New Roman" w:cs="Times New Roman"/>
          <w:b/>
          <w:bCs/>
          <w:sz w:val="20"/>
          <w:szCs w:val="20"/>
          <w:lang/>
        </w:rPr>
        <w:t>10</w:t>
      </w:r>
      <w:r w:rsidRPr="0041774C">
        <w:rPr>
          <w:rFonts w:ascii="Times New Roman" w:hAnsi="Times New Roman" w:cs="Times New Roman"/>
          <w:b/>
          <w:bCs/>
          <w:sz w:val="20"/>
          <w:szCs w:val="20"/>
        </w:rPr>
        <w:t>,00 динара (по једном документу</w:t>
      </w:r>
      <w:r w:rsidRPr="0041774C">
        <w:rPr>
          <w:rFonts w:ascii="Times New Roman" w:hAnsi="Times New Roman" w:cs="Times New Roman"/>
          <w:sz w:val="20"/>
          <w:szCs w:val="20"/>
        </w:rPr>
        <w:t xml:space="preserve"> ),</w:t>
      </w:r>
    </w:p>
    <w:p w:rsidR="0041774C" w:rsidRPr="0041774C" w:rsidRDefault="0041774C" w:rsidP="0041774C">
      <w:pPr>
        <w:rPr>
          <w:rFonts w:ascii="Times New Roman" w:hAnsi="Times New Roman" w:cs="Times New Roman"/>
          <w:sz w:val="20"/>
          <w:szCs w:val="20"/>
          <w:lang w:val="sr-Cyrl-CS"/>
        </w:rPr>
      </w:pPr>
      <w:r w:rsidRPr="0041774C">
        <w:rPr>
          <w:rFonts w:ascii="Times New Roman" w:hAnsi="Times New Roman" w:cs="Times New Roman"/>
          <w:b/>
          <w:bCs/>
          <w:sz w:val="20"/>
          <w:szCs w:val="20"/>
        </w:rPr>
        <w:t xml:space="preserve">  </w:t>
      </w:r>
      <w:r w:rsidRPr="0041774C">
        <w:rPr>
          <w:rFonts w:ascii="Times New Roman" w:hAnsi="Times New Roman" w:cs="Times New Roman"/>
          <w:sz w:val="20"/>
          <w:szCs w:val="20"/>
        </w:rPr>
        <w:t> </w:t>
      </w:r>
      <w:r w:rsidRPr="0041774C">
        <w:rPr>
          <w:rFonts w:ascii="Times New Roman" w:hAnsi="Times New Roman" w:cs="Times New Roman"/>
          <w:b/>
          <w:bCs/>
          <w:i/>
          <w:iCs/>
          <w:sz w:val="20"/>
          <w:szCs w:val="20"/>
          <w:u w:val="single"/>
        </w:rPr>
        <w:t>позив на број:</w:t>
      </w:r>
      <w:r w:rsidRPr="0041774C">
        <w:rPr>
          <w:rFonts w:ascii="Times New Roman" w:hAnsi="Times New Roman" w:cs="Times New Roman"/>
          <w:sz w:val="20"/>
          <w:szCs w:val="20"/>
        </w:rPr>
        <w:t xml:space="preserve">     </w:t>
      </w:r>
      <w:r w:rsidRPr="0041774C">
        <w:rPr>
          <w:rFonts w:ascii="Times New Roman" w:hAnsi="Times New Roman" w:cs="Times New Roman"/>
          <w:b/>
          <w:sz w:val="20"/>
          <w:szCs w:val="20"/>
          <w:lang w:val="sr-Cyrl-CS"/>
        </w:rPr>
        <w:t>26024</w:t>
      </w:r>
    </w:p>
    <w:p w:rsidR="0041774C" w:rsidRPr="0041774C" w:rsidRDefault="0041774C" w:rsidP="0041774C">
      <w:pPr>
        <w:rPr>
          <w:rFonts w:ascii="Times New Roman" w:hAnsi="Times New Roman" w:cs="Times New Roman"/>
          <w:sz w:val="20"/>
          <w:szCs w:val="20"/>
        </w:rPr>
      </w:pPr>
      <w:r w:rsidRPr="0041774C">
        <w:rPr>
          <w:rFonts w:ascii="Times New Roman" w:hAnsi="Times New Roman" w:cs="Times New Roman"/>
          <w:sz w:val="20"/>
          <w:szCs w:val="20"/>
        </w:rPr>
        <w:t>     </w:t>
      </w:r>
    </w:p>
    <w:p w:rsidR="0041774C" w:rsidRPr="0041774C" w:rsidRDefault="0041774C" w:rsidP="0041774C">
      <w:pPr>
        <w:rPr>
          <w:rFonts w:ascii="Times New Roman" w:hAnsi="Times New Roman" w:cs="Times New Roman"/>
          <w:sz w:val="20"/>
          <w:szCs w:val="20"/>
        </w:rPr>
      </w:pPr>
      <w:r w:rsidRPr="0041774C">
        <w:rPr>
          <w:rFonts w:ascii="Times New Roman" w:hAnsi="Times New Roman" w:cs="Times New Roman"/>
          <w:b/>
          <w:bCs/>
          <w:sz w:val="20"/>
          <w:szCs w:val="20"/>
          <w:lang w:val="sr-Cyrl-CS"/>
        </w:rPr>
        <w:t>4</w:t>
      </w:r>
      <w:r w:rsidRPr="0041774C">
        <w:rPr>
          <w:rFonts w:ascii="Times New Roman" w:hAnsi="Times New Roman" w:cs="Times New Roman"/>
          <w:b/>
          <w:bCs/>
          <w:sz w:val="20"/>
          <w:szCs w:val="20"/>
        </w:rPr>
        <w:t xml:space="preserve">. Написати </w:t>
      </w:r>
      <w:r w:rsidRPr="0041774C">
        <w:rPr>
          <w:rFonts w:ascii="Times New Roman" w:hAnsi="Times New Roman" w:cs="Times New Roman"/>
          <w:b/>
          <w:bCs/>
          <w:sz w:val="20"/>
          <w:szCs w:val="20"/>
          <w:lang/>
        </w:rPr>
        <w:t>захтев</w:t>
      </w:r>
      <w:r w:rsidRPr="0041774C">
        <w:rPr>
          <w:rFonts w:ascii="Times New Roman" w:hAnsi="Times New Roman" w:cs="Times New Roman"/>
          <w:b/>
          <w:bCs/>
          <w:sz w:val="20"/>
          <w:szCs w:val="20"/>
        </w:rPr>
        <w:t xml:space="preserve"> за издавање дупликата. Образац се добија у </w:t>
      </w:r>
      <w:r w:rsidRPr="0041774C">
        <w:rPr>
          <w:rFonts w:ascii="Times New Roman" w:hAnsi="Times New Roman" w:cs="Times New Roman"/>
          <w:b/>
          <w:bCs/>
          <w:sz w:val="20"/>
          <w:szCs w:val="20"/>
        </w:rPr>
        <w:br/>
        <w:t>    школи.</w:t>
      </w:r>
    </w:p>
    <w:p w:rsidR="0041774C" w:rsidRPr="0041774C" w:rsidRDefault="0041774C" w:rsidP="0041774C">
      <w:pPr>
        <w:rPr>
          <w:rFonts w:ascii="Times New Roman" w:hAnsi="Times New Roman" w:cs="Times New Roman"/>
          <w:sz w:val="20"/>
          <w:szCs w:val="20"/>
          <w:lang w:val="sr-Cyrl-BA"/>
        </w:rPr>
      </w:pPr>
    </w:p>
    <w:p w:rsidR="0041774C" w:rsidRPr="0041774C" w:rsidRDefault="0041774C" w:rsidP="0041774C">
      <w:pPr>
        <w:tabs>
          <w:tab w:val="left" w:pos="720"/>
          <w:tab w:val="left" w:pos="1440"/>
          <w:tab w:val="center" w:pos="4649"/>
        </w:tabs>
        <w:jc w:val="both"/>
        <w:rPr>
          <w:rFonts w:ascii="Times New Roman" w:hAnsi="Times New Roman" w:cs="Times New Roman"/>
          <w:color w:val="92D050"/>
          <w:sz w:val="20"/>
          <w:szCs w:val="20"/>
          <w:lang w:val="sr-Cyrl-BA"/>
        </w:rPr>
      </w:pPr>
    </w:p>
    <w:p w:rsidR="0041774C" w:rsidRPr="0041774C" w:rsidRDefault="0041774C" w:rsidP="0041774C">
      <w:pPr>
        <w:jc w:val="both"/>
        <w:rPr>
          <w:rFonts w:ascii="Times New Roman" w:hAnsi="Times New Roman" w:cs="Times New Roman"/>
          <w:b/>
          <w:sz w:val="20"/>
          <w:szCs w:val="20"/>
          <w:lang w:val="sr-Cyrl-CS"/>
        </w:rPr>
      </w:pPr>
      <w:r w:rsidRPr="0041774C">
        <w:rPr>
          <w:rFonts w:ascii="Times New Roman" w:hAnsi="Times New Roman" w:cs="Times New Roman"/>
          <w:b/>
          <w:sz w:val="20"/>
          <w:szCs w:val="20"/>
          <w:lang w:val="sr-Cyrl-CS"/>
        </w:rPr>
        <w:t>ПРИМЕР ЗАХТЕВА ЗА ИЗДАВАЊЕ ДУПЛИКАТА ЈАВНЕ ИСПРАВЕ</w:t>
      </w:r>
    </w:p>
    <w:p w:rsidR="0041774C" w:rsidRPr="0041774C" w:rsidRDefault="0041774C" w:rsidP="0041774C">
      <w:pPr>
        <w:jc w:val="both"/>
        <w:rPr>
          <w:rFonts w:ascii="Times New Roman" w:hAnsi="Times New Roman" w:cs="Times New Roman"/>
          <w:b/>
          <w:sz w:val="20"/>
          <w:szCs w:val="20"/>
          <w:lang w:val="sr-Cyrl-CS"/>
        </w:rPr>
      </w:pPr>
    </w:p>
    <w:p w:rsidR="0041774C" w:rsidRPr="0041774C" w:rsidRDefault="0041774C" w:rsidP="0041774C">
      <w:pPr>
        <w:rPr>
          <w:rFonts w:ascii="Times New Roman" w:hAnsi="Times New Roman" w:cs="Times New Roman"/>
          <w:sz w:val="20"/>
          <w:szCs w:val="20"/>
          <w:lang w:val="sr-Cyrl-CS"/>
        </w:rPr>
      </w:pPr>
      <w:r w:rsidRPr="0041774C">
        <w:rPr>
          <w:rFonts w:ascii="Times New Roman" w:hAnsi="Times New Roman" w:cs="Times New Roman"/>
          <w:sz w:val="20"/>
          <w:szCs w:val="20"/>
          <w:lang w:val="sr-Cyrl-CS"/>
        </w:rPr>
        <w:t>ИМЕ И ПРЕЗИМЕ ПОДНОСИОЦА ЗАХТЕВА:</w:t>
      </w:r>
    </w:p>
    <w:p w:rsidR="0041774C" w:rsidRPr="0041774C" w:rsidRDefault="0041774C" w:rsidP="0041774C">
      <w:pPr>
        <w:rPr>
          <w:rFonts w:ascii="Times New Roman" w:hAnsi="Times New Roman" w:cs="Times New Roman"/>
          <w:sz w:val="20"/>
          <w:szCs w:val="20"/>
          <w:u w:val="single"/>
          <w:lang w:val="sr-Cyrl-CS"/>
        </w:rPr>
      </w:pPr>
      <w:r w:rsidRPr="0041774C">
        <w:rPr>
          <w:rFonts w:ascii="Times New Roman" w:hAnsi="Times New Roman" w:cs="Times New Roman"/>
          <w:sz w:val="20"/>
          <w:szCs w:val="20"/>
          <w:u w:val="single"/>
          <w:lang w:val="sr-Cyrl-CS"/>
        </w:rPr>
        <w:t>______________________________</w:t>
      </w:r>
    </w:p>
    <w:p w:rsidR="0041774C" w:rsidRPr="0041774C" w:rsidRDefault="0041774C" w:rsidP="0041774C">
      <w:pPr>
        <w:rPr>
          <w:rFonts w:ascii="Times New Roman" w:hAnsi="Times New Roman" w:cs="Times New Roman"/>
          <w:sz w:val="20"/>
          <w:szCs w:val="20"/>
          <w:u w:val="single"/>
          <w:lang w:val="sr-Cyrl-CS"/>
        </w:rPr>
      </w:pPr>
    </w:p>
    <w:p w:rsidR="0041774C" w:rsidRPr="0041774C" w:rsidRDefault="0041774C" w:rsidP="0041774C">
      <w:pPr>
        <w:rPr>
          <w:rFonts w:ascii="Times New Roman" w:hAnsi="Times New Roman" w:cs="Times New Roman"/>
          <w:sz w:val="20"/>
          <w:szCs w:val="20"/>
          <w:lang w:val="sr-Cyrl-CS"/>
        </w:rPr>
      </w:pPr>
      <w:r w:rsidRPr="0041774C">
        <w:rPr>
          <w:rFonts w:ascii="Times New Roman" w:hAnsi="Times New Roman" w:cs="Times New Roman"/>
          <w:sz w:val="20"/>
          <w:szCs w:val="20"/>
          <w:lang w:val="sr-Cyrl-CS"/>
        </w:rPr>
        <w:t>ТЕЛЕФОН ПОДНОСИОЦА ЗАХТЕВА:</w:t>
      </w:r>
    </w:p>
    <w:p w:rsidR="0041774C" w:rsidRPr="0041774C" w:rsidRDefault="0041774C" w:rsidP="0041774C">
      <w:pPr>
        <w:rPr>
          <w:rFonts w:ascii="Times New Roman" w:hAnsi="Times New Roman" w:cs="Times New Roman"/>
          <w:sz w:val="20"/>
          <w:szCs w:val="20"/>
          <w:u w:val="single"/>
          <w:lang w:val="sr-Cyrl-CS"/>
        </w:rPr>
      </w:pPr>
      <w:r w:rsidRPr="0041774C">
        <w:rPr>
          <w:rFonts w:ascii="Times New Roman" w:hAnsi="Times New Roman" w:cs="Times New Roman"/>
          <w:sz w:val="20"/>
          <w:szCs w:val="20"/>
          <w:u w:val="single"/>
          <w:lang w:val="sr-Cyrl-CS"/>
        </w:rPr>
        <w:t>__________________</w:t>
      </w:r>
    </w:p>
    <w:p w:rsidR="0041774C" w:rsidRPr="0041774C" w:rsidRDefault="0041774C" w:rsidP="0041774C">
      <w:pPr>
        <w:rPr>
          <w:rFonts w:ascii="Times New Roman" w:hAnsi="Times New Roman" w:cs="Times New Roman"/>
          <w:sz w:val="20"/>
          <w:szCs w:val="20"/>
          <w:u w:val="single"/>
          <w:lang w:val="sr-Cyrl-CS"/>
        </w:rPr>
      </w:pPr>
    </w:p>
    <w:p w:rsidR="0041774C" w:rsidRPr="0041774C" w:rsidRDefault="0041774C" w:rsidP="0041774C">
      <w:pPr>
        <w:jc w:val="center"/>
        <w:rPr>
          <w:rFonts w:ascii="Times New Roman" w:hAnsi="Times New Roman" w:cs="Times New Roman"/>
          <w:sz w:val="20"/>
          <w:szCs w:val="20"/>
          <w:u w:val="single"/>
          <w:lang w:val="sr-Cyrl-CS"/>
        </w:rPr>
      </w:pPr>
      <w:r w:rsidRPr="0041774C">
        <w:rPr>
          <w:rFonts w:ascii="Times New Roman" w:hAnsi="Times New Roman" w:cs="Times New Roman"/>
          <w:sz w:val="20"/>
          <w:szCs w:val="20"/>
          <w:u w:val="single"/>
          <w:lang w:val="sr-Cyrl-CS"/>
        </w:rPr>
        <w:t>ОСНОВНОЈ ШКОЛИ „ЦВЕТИН БРКИЋ“, ГЛУШЦИ</w:t>
      </w:r>
    </w:p>
    <w:p w:rsidR="0041774C" w:rsidRPr="0041774C" w:rsidRDefault="0041774C" w:rsidP="0041774C">
      <w:pPr>
        <w:jc w:val="center"/>
        <w:rPr>
          <w:rFonts w:ascii="Times New Roman" w:hAnsi="Times New Roman" w:cs="Times New Roman"/>
          <w:sz w:val="20"/>
          <w:szCs w:val="20"/>
          <w:u w:val="single"/>
          <w:lang w:val="sr-Cyrl-CS"/>
        </w:rPr>
      </w:pPr>
    </w:p>
    <w:p w:rsidR="0041774C" w:rsidRPr="0041774C" w:rsidRDefault="0041774C" w:rsidP="0041774C">
      <w:pPr>
        <w:rPr>
          <w:rFonts w:ascii="Times New Roman" w:hAnsi="Times New Roman" w:cs="Times New Roman"/>
          <w:sz w:val="20"/>
          <w:szCs w:val="20"/>
          <w:lang w:val="sr-Cyrl-CS"/>
        </w:rPr>
      </w:pPr>
    </w:p>
    <w:p w:rsidR="0041774C" w:rsidRPr="0041774C" w:rsidRDefault="0041774C" w:rsidP="0041774C">
      <w:pPr>
        <w:shd w:val="clear" w:color="auto" w:fill="E6E6E6"/>
        <w:rPr>
          <w:rFonts w:ascii="Times New Roman" w:hAnsi="Times New Roman" w:cs="Times New Roman"/>
          <w:sz w:val="20"/>
          <w:szCs w:val="20"/>
          <w:lang w:val="sr-Cyrl-CS"/>
        </w:rPr>
      </w:pPr>
      <w:r w:rsidRPr="0041774C">
        <w:rPr>
          <w:rFonts w:ascii="Times New Roman" w:hAnsi="Times New Roman" w:cs="Times New Roman"/>
          <w:sz w:val="20"/>
          <w:szCs w:val="20"/>
          <w:lang w:val="sr-Cyrl-CS"/>
        </w:rPr>
        <w:t>ПРЕДМЕТ: ЗАХТЕВ ЗА ИЗДАВАЊЕ ДУПЛИКАТА СВЕДОЧАНСТВА /ЂАЧКЕ КЊИЖИЦЕ</w:t>
      </w:r>
    </w:p>
    <w:p w:rsidR="0041774C" w:rsidRPr="0041774C" w:rsidRDefault="0041774C" w:rsidP="0041774C">
      <w:pPr>
        <w:rPr>
          <w:rFonts w:ascii="Times New Roman" w:hAnsi="Times New Roman" w:cs="Times New Roman"/>
          <w:sz w:val="20"/>
          <w:szCs w:val="20"/>
          <w:lang w:val="sr-Cyrl-CS"/>
        </w:rPr>
      </w:pPr>
    </w:p>
    <w:p w:rsidR="0041774C" w:rsidRPr="0041774C" w:rsidRDefault="0041774C" w:rsidP="0041774C">
      <w:pPr>
        <w:rPr>
          <w:rFonts w:ascii="Times New Roman" w:hAnsi="Times New Roman" w:cs="Times New Roman"/>
          <w:sz w:val="20"/>
          <w:szCs w:val="20"/>
          <w:lang w:val="sr-Cyrl-CS"/>
        </w:rPr>
      </w:pPr>
      <w:r w:rsidRPr="0041774C">
        <w:rPr>
          <w:rFonts w:ascii="Times New Roman" w:hAnsi="Times New Roman" w:cs="Times New Roman"/>
          <w:sz w:val="20"/>
          <w:szCs w:val="20"/>
          <w:lang w:val="sr-Cyrl-CS"/>
        </w:rPr>
        <w:tab/>
      </w:r>
    </w:p>
    <w:p w:rsidR="0041774C" w:rsidRPr="0041774C" w:rsidRDefault="0041774C" w:rsidP="0041774C">
      <w:pPr>
        <w:pStyle w:val="a9"/>
        <w:ind w:left="1440"/>
        <w:rPr>
          <w:rFonts w:ascii="Times New Roman" w:hAnsi="Times New Roman"/>
          <w:b/>
          <w:sz w:val="20"/>
          <w:szCs w:val="20"/>
          <w:u w:val="single"/>
          <w:lang w:val="sr-Cyrl-BA"/>
        </w:rPr>
      </w:pPr>
      <w:r w:rsidRPr="0041774C">
        <w:rPr>
          <w:rFonts w:ascii="Times New Roman" w:hAnsi="Times New Roman"/>
          <w:b/>
          <w:sz w:val="20"/>
          <w:szCs w:val="20"/>
          <w:u w:val="single"/>
          <w:lang w:val="sr-Cyrl-BA"/>
        </w:rPr>
        <w:t>Молим да издате дупликат следеће исправе  (заокружити жељена документа)</w:t>
      </w:r>
    </w:p>
    <w:p w:rsidR="0041774C" w:rsidRPr="0041774C" w:rsidRDefault="0041774C" w:rsidP="0041774C">
      <w:pPr>
        <w:pStyle w:val="a9"/>
        <w:ind w:left="1440"/>
        <w:rPr>
          <w:rFonts w:ascii="Times New Roman" w:hAnsi="Times New Roman"/>
          <w:sz w:val="20"/>
          <w:szCs w:val="20"/>
          <w:lang w:val="sr-Cyrl-BA"/>
        </w:rPr>
      </w:pPr>
    </w:p>
    <w:p w:rsidR="0041774C" w:rsidRPr="0041774C" w:rsidRDefault="0041774C" w:rsidP="0041774C">
      <w:pPr>
        <w:pStyle w:val="a9"/>
        <w:numPr>
          <w:ilvl w:val="0"/>
          <w:numId w:val="6"/>
        </w:numPr>
        <w:rPr>
          <w:rFonts w:ascii="Times New Roman" w:hAnsi="Times New Roman"/>
          <w:sz w:val="20"/>
          <w:szCs w:val="20"/>
          <w:lang w:val="sr-Cyrl-BA"/>
        </w:rPr>
      </w:pPr>
      <w:r w:rsidRPr="0041774C">
        <w:rPr>
          <w:rFonts w:ascii="Times New Roman" w:hAnsi="Times New Roman"/>
          <w:sz w:val="20"/>
          <w:szCs w:val="20"/>
          <w:lang w:val="sr-Cyrl-BA"/>
        </w:rPr>
        <w:t xml:space="preserve">Сведочанство  петог, шестог, седмог , осмог разреда </w:t>
      </w:r>
    </w:p>
    <w:p w:rsidR="0041774C" w:rsidRPr="0041774C" w:rsidRDefault="0041774C" w:rsidP="0041774C">
      <w:pPr>
        <w:pStyle w:val="a9"/>
        <w:numPr>
          <w:ilvl w:val="0"/>
          <w:numId w:val="6"/>
        </w:numPr>
        <w:rPr>
          <w:rFonts w:ascii="Times New Roman" w:hAnsi="Times New Roman"/>
          <w:sz w:val="20"/>
          <w:szCs w:val="20"/>
          <w:lang w:val="sr-Cyrl-BA"/>
        </w:rPr>
      </w:pPr>
      <w:r w:rsidRPr="0041774C">
        <w:rPr>
          <w:rFonts w:ascii="Times New Roman" w:hAnsi="Times New Roman"/>
          <w:sz w:val="20"/>
          <w:szCs w:val="20"/>
          <w:lang w:val="sr-Cyrl-CS"/>
        </w:rPr>
        <w:t xml:space="preserve">Сведочанство о завршеној основној школи </w:t>
      </w:r>
    </w:p>
    <w:p w:rsidR="0041774C" w:rsidRPr="0041774C" w:rsidRDefault="0041774C" w:rsidP="0041774C">
      <w:pPr>
        <w:pStyle w:val="a9"/>
        <w:numPr>
          <w:ilvl w:val="0"/>
          <w:numId w:val="6"/>
        </w:numPr>
        <w:rPr>
          <w:rFonts w:ascii="Times New Roman" w:hAnsi="Times New Roman"/>
          <w:sz w:val="20"/>
          <w:szCs w:val="20"/>
          <w:lang w:val="sr-Cyrl-BA"/>
        </w:rPr>
      </w:pPr>
      <w:r w:rsidRPr="0041774C">
        <w:rPr>
          <w:rFonts w:ascii="Times New Roman" w:hAnsi="Times New Roman"/>
          <w:sz w:val="20"/>
          <w:szCs w:val="20"/>
          <w:lang w:val="sr-Cyrl-CS"/>
        </w:rPr>
        <w:t>Ђачке књижице</w:t>
      </w:r>
    </w:p>
    <w:p w:rsidR="0041774C" w:rsidRPr="0041774C" w:rsidRDefault="0041774C" w:rsidP="0041774C">
      <w:pPr>
        <w:rPr>
          <w:rFonts w:ascii="Times New Roman" w:hAnsi="Times New Roman" w:cs="Times New Roman"/>
          <w:sz w:val="20"/>
          <w:szCs w:val="20"/>
          <w:lang w:val="sr-Cyrl-CS"/>
        </w:rPr>
      </w:pPr>
    </w:p>
    <w:p w:rsidR="0041774C" w:rsidRPr="0041774C" w:rsidRDefault="0041774C" w:rsidP="0041774C">
      <w:pPr>
        <w:rPr>
          <w:rFonts w:ascii="Times New Roman" w:hAnsi="Times New Roman" w:cs="Times New Roman"/>
          <w:sz w:val="20"/>
          <w:szCs w:val="20"/>
          <w:lang w:val="sr-Cyrl-CS"/>
        </w:rPr>
      </w:pPr>
      <w:r w:rsidRPr="0041774C">
        <w:rPr>
          <w:rFonts w:ascii="Times New Roman" w:hAnsi="Times New Roman" w:cs="Times New Roman"/>
          <w:sz w:val="20"/>
          <w:szCs w:val="20"/>
          <w:lang w:val="sr-Cyrl-CS"/>
        </w:rPr>
        <w:t>Разлог подношења захтева:______________________________________________________</w:t>
      </w:r>
    </w:p>
    <w:p w:rsidR="0041774C" w:rsidRPr="0041774C" w:rsidRDefault="0041774C" w:rsidP="0041774C">
      <w:pPr>
        <w:rPr>
          <w:rFonts w:ascii="Times New Roman" w:hAnsi="Times New Roman" w:cs="Times New Roman"/>
          <w:sz w:val="20"/>
          <w:szCs w:val="20"/>
          <w:lang w:val="sr-Cyrl-CS"/>
        </w:rPr>
      </w:pPr>
      <w:r w:rsidRPr="0041774C">
        <w:rPr>
          <w:rFonts w:ascii="Times New Roman" w:hAnsi="Times New Roman" w:cs="Times New Roman"/>
          <w:sz w:val="20"/>
          <w:szCs w:val="20"/>
          <w:lang w:val="sr-Cyrl-CS"/>
        </w:rPr>
        <w:t>_____________________________________________________________________________</w:t>
      </w:r>
    </w:p>
    <w:p w:rsidR="0041774C" w:rsidRPr="0041774C" w:rsidRDefault="0041774C" w:rsidP="0041774C">
      <w:pPr>
        <w:rPr>
          <w:rFonts w:ascii="Times New Roman" w:hAnsi="Times New Roman" w:cs="Times New Roman"/>
          <w:sz w:val="20"/>
          <w:szCs w:val="20"/>
          <w:lang w:val="sr-Cyrl-CS"/>
        </w:rPr>
      </w:pPr>
    </w:p>
    <w:p w:rsidR="0041774C" w:rsidRPr="0041774C" w:rsidRDefault="0041774C" w:rsidP="0041774C">
      <w:pPr>
        <w:rPr>
          <w:rFonts w:ascii="Times New Roman" w:hAnsi="Times New Roman" w:cs="Times New Roman"/>
          <w:sz w:val="20"/>
          <w:szCs w:val="20"/>
          <w:lang w:val="sr-Cyrl-CS"/>
        </w:rPr>
      </w:pPr>
      <w:r w:rsidRPr="0041774C">
        <w:rPr>
          <w:rFonts w:ascii="Times New Roman" w:hAnsi="Times New Roman" w:cs="Times New Roman"/>
          <w:sz w:val="20"/>
          <w:szCs w:val="20"/>
          <w:lang w:val="sr-Cyrl-CS"/>
        </w:rPr>
        <w:t>ОСНОВНИ ПОДАЦИ:</w:t>
      </w:r>
    </w:p>
    <w:p w:rsidR="0041774C" w:rsidRPr="0041774C" w:rsidRDefault="0041774C" w:rsidP="0041774C">
      <w:pPr>
        <w:rPr>
          <w:rFonts w:ascii="Times New Roman" w:hAnsi="Times New Roman" w:cs="Times New Roman"/>
          <w:sz w:val="20"/>
          <w:szCs w:val="20"/>
          <w:lang w:val="sr-Cyrl-CS"/>
        </w:rPr>
      </w:pPr>
    </w:p>
    <w:p w:rsidR="0041774C" w:rsidRPr="0041774C" w:rsidRDefault="0041774C" w:rsidP="0041774C">
      <w:pPr>
        <w:rPr>
          <w:rFonts w:ascii="Times New Roman" w:hAnsi="Times New Roman" w:cs="Times New Roman"/>
          <w:sz w:val="20"/>
          <w:szCs w:val="20"/>
          <w:lang w:val="sr-Cyrl-CS"/>
        </w:rPr>
      </w:pPr>
    </w:p>
    <w:p w:rsidR="0041774C" w:rsidRPr="0041774C" w:rsidRDefault="0041774C" w:rsidP="0041774C">
      <w:pPr>
        <w:numPr>
          <w:ilvl w:val="0"/>
          <w:numId w:val="7"/>
        </w:numPr>
        <w:spacing w:after="0" w:line="240" w:lineRule="auto"/>
        <w:rPr>
          <w:rFonts w:ascii="Times New Roman" w:hAnsi="Times New Roman" w:cs="Times New Roman"/>
          <w:sz w:val="20"/>
          <w:szCs w:val="20"/>
          <w:lang w:val="sr-Cyrl-CS"/>
        </w:rPr>
      </w:pPr>
      <w:r w:rsidRPr="0041774C">
        <w:rPr>
          <w:rFonts w:ascii="Times New Roman" w:hAnsi="Times New Roman" w:cs="Times New Roman"/>
          <w:sz w:val="20"/>
          <w:szCs w:val="20"/>
          <w:lang w:val="sr-Cyrl-CS"/>
        </w:rPr>
        <w:t xml:space="preserve">ИМЕ И ПРЕЗИМЕ: </w:t>
      </w:r>
      <w:r w:rsidRPr="0041774C">
        <w:rPr>
          <w:rFonts w:ascii="Times New Roman" w:hAnsi="Times New Roman" w:cs="Times New Roman"/>
          <w:sz w:val="20"/>
          <w:szCs w:val="20"/>
          <w:u w:val="single"/>
          <w:lang w:val="sr-Cyrl-CS"/>
        </w:rPr>
        <w:t>_________________</w:t>
      </w:r>
    </w:p>
    <w:p w:rsidR="0041774C" w:rsidRPr="0041774C" w:rsidRDefault="0041774C" w:rsidP="0041774C">
      <w:pPr>
        <w:numPr>
          <w:ilvl w:val="0"/>
          <w:numId w:val="7"/>
        </w:numPr>
        <w:spacing w:after="0" w:line="240" w:lineRule="auto"/>
        <w:rPr>
          <w:rFonts w:ascii="Times New Roman" w:hAnsi="Times New Roman" w:cs="Times New Roman"/>
          <w:sz w:val="20"/>
          <w:szCs w:val="20"/>
          <w:lang w:val="sr-Cyrl-CS"/>
        </w:rPr>
      </w:pPr>
      <w:r w:rsidRPr="0041774C">
        <w:rPr>
          <w:rFonts w:ascii="Times New Roman" w:hAnsi="Times New Roman" w:cs="Times New Roman"/>
          <w:sz w:val="20"/>
          <w:szCs w:val="20"/>
          <w:lang w:val="sr-Cyrl-CS"/>
        </w:rPr>
        <w:t>ИМЕ РОДИТЕЉА:</w:t>
      </w:r>
      <w:r w:rsidRPr="0041774C">
        <w:rPr>
          <w:rFonts w:ascii="Times New Roman" w:hAnsi="Times New Roman" w:cs="Times New Roman"/>
          <w:sz w:val="20"/>
          <w:szCs w:val="20"/>
          <w:u w:val="single"/>
          <w:lang w:val="sr-Cyrl-CS"/>
        </w:rPr>
        <w:t xml:space="preserve"> _________________</w:t>
      </w:r>
    </w:p>
    <w:p w:rsidR="0041774C" w:rsidRPr="0041774C" w:rsidRDefault="0041774C" w:rsidP="0041774C">
      <w:pPr>
        <w:numPr>
          <w:ilvl w:val="0"/>
          <w:numId w:val="7"/>
        </w:numPr>
        <w:spacing w:after="0" w:line="240" w:lineRule="auto"/>
        <w:rPr>
          <w:rFonts w:ascii="Times New Roman" w:hAnsi="Times New Roman" w:cs="Times New Roman"/>
          <w:sz w:val="20"/>
          <w:szCs w:val="20"/>
          <w:lang w:val="sr-Cyrl-CS"/>
        </w:rPr>
      </w:pPr>
      <w:r w:rsidRPr="0041774C">
        <w:rPr>
          <w:rFonts w:ascii="Times New Roman" w:hAnsi="Times New Roman" w:cs="Times New Roman"/>
          <w:sz w:val="20"/>
          <w:szCs w:val="20"/>
          <w:lang w:val="sr-Cyrl-CS"/>
        </w:rPr>
        <w:t xml:space="preserve">ДАТУМ РОЂЕЊА: </w:t>
      </w:r>
      <w:r w:rsidRPr="0041774C">
        <w:rPr>
          <w:rFonts w:ascii="Times New Roman" w:hAnsi="Times New Roman" w:cs="Times New Roman"/>
          <w:sz w:val="20"/>
          <w:szCs w:val="20"/>
          <w:u w:val="single"/>
          <w:lang w:val="sr-Cyrl-CS"/>
        </w:rPr>
        <w:t>_________________</w:t>
      </w:r>
    </w:p>
    <w:p w:rsidR="0041774C" w:rsidRPr="0041774C" w:rsidRDefault="0041774C" w:rsidP="0041774C">
      <w:pPr>
        <w:numPr>
          <w:ilvl w:val="0"/>
          <w:numId w:val="7"/>
        </w:numPr>
        <w:spacing w:after="0" w:line="240" w:lineRule="auto"/>
        <w:rPr>
          <w:rFonts w:ascii="Times New Roman" w:hAnsi="Times New Roman" w:cs="Times New Roman"/>
          <w:sz w:val="20"/>
          <w:szCs w:val="20"/>
          <w:lang w:val="sr-Cyrl-CS"/>
        </w:rPr>
      </w:pPr>
      <w:r w:rsidRPr="0041774C">
        <w:rPr>
          <w:rFonts w:ascii="Times New Roman" w:hAnsi="Times New Roman" w:cs="Times New Roman"/>
          <w:sz w:val="20"/>
          <w:szCs w:val="20"/>
          <w:lang w:val="sr-Cyrl-CS"/>
        </w:rPr>
        <w:t xml:space="preserve">МЕСТО РОЂЕЊА: </w:t>
      </w:r>
      <w:r w:rsidRPr="0041774C">
        <w:rPr>
          <w:rFonts w:ascii="Times New Roman" w:hAnsi="Times New Roman" w:cs="Times New Roman"/>
          <w:sz w:val="20"/>
          <w:szCs w:val="20"/>
          <w:u w:val="single"/>
          <w:lang w:val="sr-Cyrl-CS"/>
        </w:rPr>
        <w:t>_________________</w:t>
      </w:r>
    </w:p>
    <w:p w:rsidR="0041774C" w:rsidRPr="0041774C" w:rsidRDefault="0041774C" w:rsidP="0041774C">
      <w:pPr>
        <w:numPr>
          <w:ilvl w:val="0"/>
          <w:numId w:val="7"/>
        </w:numPr>
        <w:spacing w:after="0" w:line="240" w:lineRule="auto"/>
        <w:rPr>
          <w:rFonts w:ascii="Times New Roman" w:hAnsi="Times New Roman" w:cs="Times New Roman"/>
          <w:sz w:val="20"/>
          <w:szCs w:val="20"/>
          <w:lang w:val="sr-Cyrl-CS"/>
        </w:rPr>
      </w:pPr>
      <w:r w:rsidRPr="0041774C">
        <w:rPr>
          <w:rFonts w:ascii="Times New Roman" w:hAnsi="Times New Roman" w:cs="Times New Roman"/>
          <w:sz w:val="20"/>
          <w:szCs w:val="20"/>
          <w:lang w:val="sr-Cyrl-CS"/>
        </w:rPr>
        <w:t>ЈМБГ:____________________________</w:t>
      </w:r>
    </w:p>
    <w:p w:rsidR="0041774C" w:rsidRPr="0041774C" w:rsidRDefault="0041774C" w:rsidP="0041774C">
      <w:pPr>
        <w:numPr>
          <w:ilvl w:val="0"/>
          <w:numId w:val="7"/>
        </w:numPr>
        <w:spacing w:after="0" w:line="240" w:lineRule="auto"/>
        <w:rPr>
          <w:rFonts w:ascii="Times New Roman" w:hAnsi="Times New Roman" w:cs="Times New Roman"/>
          <w:sz w:val="20"/>
          <w:szCs w:val="20"/>
          <w:lang w:val="sr-Cyrl-CS"/>
        </w:rPr>
      </w:pPr>
      <w:r w:rsidRPr="0041774C">
        <w:rPr>
          <w:rFonts w:ascii="Times New Roman" w:hAnsi="Times New Roman" w:cs="Times New Roman"/>
          <w:sz w:val="20"/>
          <w:szCs w:val="20"/>
          <w:lang w:val="sr-Cyrl-CS"/>
        </w:rPr>
        <w:t xml:space="preserve">ОДЕЉЕНСКИ СТАРЕШИНА: </w:t>
      </w:r>
      <w:r w:rsidRPr="0041774C">
        <w:rPr>
          <w:rFonts w:ascii="Times New Roman" w:hAnsi="Times New Roman" w:cs="Times New Roman"/>
          <w:sz w:val="20"/>
          <w:szCs w:val="20"/>
          <w:u w:val="single"/>
          <w:lang w:val="sr-Cyrl-CS"/>
        </w:rPr>
        <w:t>__________________</w:t>
      </w:r>
    </w:p>
    <w:p w:rsidR="0041774C" w:rsidRPr="0041774C" w:rsidRDefault="0041774C" w:rsidP="0041774C">
      <w:pPr>
        <w:numPr>
          <w:ilvl w:val="0"/>
          <w:numId w:val="7"/>
        </w:numPr>
        <w:spacing w:after="0" w:line="240" w:lineRule="auto"/>
        <w:rPr>
          <w:rFonts w:ascii="Times New Roman" w:hAnsi="Times New Roman" w:cs="Times New Roman"/>
          <w:sz w:val="20"/>
          <w:szCs w:val="20"/>
          <w:lang w:val="sr-Cyrl-CS"/>
        </w:rPr>
      </w:pPr>
      <w:r w:rsidRPr="0041774C">
        <w:rPr>
          <w:rFonts w:ascii="Times New Roman" w:hAnsi="Times New Roman" w:cs="Times New Roman"/>
          <w:sz w:val="20"/>
          <w:szCs w:val="20"/>
          <w:lang w:val="sr-Cyrl-CS"/>
        </w:rPr>
        <w:t>_____________________________________________</w:t>
      </w:r>
    </w:p>
    <w:p w:rsidR="0041774C" w:rsidRPr="0041774C" w:rsidRDefault="0041774C" w:rsidP="0041774C">
      <w:pPr>
        <w:rPr>
          <w:rFonts w:ascii="Times New Roman" w:hAnsi="Times New Roman" w:cs="Times New Roman"/>
          <w:sz w:val="20"/>
          <w:szCs w:val="20"/>
          <w:lang w:val="sr-Cyrl-CS"/>
        </w:rPr>
      </w:pPr>
    </w:p>
    <w:p w:rsidR="0041774C" w:rsidRPr="0041774C" w:rsidRDefault="0041774C" w:rsidP="0041774C">
      <w:pPr>
        <w:rPr>
          <w:rFonts w:ascii="Times New Roman" w:hAnsi="Times New Roman" w:cs="Times New Roman"/>
          <w:sz w:val="20"/>
          <w:szCs w:val="20"/>
          <w:lang w:val="sr-Cyrl-CS"/>
        </w:rPr>
      </w:pPr>
    </w:p>
    <w:p w:rsidR="0041774C" w:rsidRPr="0041774C" w:rsidRDefault="0041774C" w:rsidP="0041774C">
      <w:pPr>
        <w:ind w:left="360"/>
        <w:rPr>
          <w:rFonts w:ascii="Times New Roman" w:hAnsi="Times New Roman" w:cs="Times New Roman"/>
          <w:sz w:val="20"/>
          <w:szCs w:val="20"/>
          <w:lang w:val="sr-Cyrl-CS"/>
        </w:rPr>
      </w:pPr>
      <w:r w:rsidRPr="0041774C">
        <w:rPr>
          <w:rFonts w:ascii="Times New Roman" w:hAnsi="Times New Roman" w:cs="Times New Roman"/>
          <w:sz w:val="20"/>
          <w:szCs w:val="20"/>
          <w:lang w:val="sr-Cyrl-CS"/>
        </w:rPr>
        <w:t>У Глушцима, ______________. године                                __________________________</w:t>
      </w:r>
    </w:p>
    <w:p w:rsidR="0041774C" w:rsidRPr="0041774C" w:rsidRDefault="0041774C" w:rsidP="0041774C">
      <w:pPr>
        <w:ind w:left="360"/>
        <w:rPr>
          <w:rFonts w:ascii="Times New Roman" w:hAnsi="Times New Roman" w:cs="Times New Roman"/>
          <w:sz w:val="20"/>
          <w:szCs w:val="20"/>
          <w:lang w:val="sr-Cyrl-CS"/>
        </w:rPr>
      </w:pPr>
      <w:r w:rsidRPr="0041774C">
        <w:rPr>
          <w:rFonts w:ascii="Times New Roman" w:hAnsi="Times New Roman" w:cs="Times New Roman"/>
          <w:sz w:val="20"/>
          <w:szCs w:val="20"/>
          <w:lang w:val="sr-Cyrl-CS"/>
        </w:rPr>
        <w:t xml:space="preserve">                                                                                                         Подносилац захтева</w:t>
      </w:r>
    </w:p>
    <w:p w:rsidR="0041774C" w:rsidRPr="0041774C" w:rsidRDefault="0041774C" w:rsidP="0041774C">
      <w:pPr>
        <w:jc w:val="both"/>
        <w:rPr>
          <w:rFonts w:ascii="Times New Roman" w:hAnsi="Times New Roman" w:cs="Times New Roman"/>
          <w:sz w:val="20"/>
          <w:szCs w:val="20"/>
          <w:lang w:val="sr-Cyrl-CS"/>
        </w:rPr>
      </w:pPr>
      <w:r w:rsidRPr="0041774C">
        <w:rPr>
          <w:rFonts w:ascii="Times New Roman" w:hAnsi="Times New Roman" w:cs="Times New Roman"/>
          <w:sz w:val="20"/>
          <w:szCs w:val="20"/>
          <w:lang w:val="sr-Cyrl-CS"/>
        </w:rPr>
        <w:t>Сваки захтев ће бити решен у што краћем року, а најдуже 15 дана од дана пријема на основу Закона о управном поступку.</w:t>
      </w:r>
    </w:p>
    <w:p w:rsidR="0041774C" w:rsidRPr="0041774C" w:rsidRDefault="0041774C" w:rsidP="0041774C">
      <w:pPr>
        <w:jc w:val="both"/>
        <w:rPr>
          <w:rFonts w:ascii="Times New Roman" w:hAnsi="Times New Roman" w:cs="Times New Roman"/>
          <w:sz w:val="20"/>
          <w:szCs w:val="20"/>
          <w:lang w:val="sr-Cyrl-CS"/>
        </w:rPr>
      </w:pPr>
    </w:p>
    <w:p w:rsidR="0041774C" w:rsidRPr="0041774C" w:rsidRDefault="0041774C" w:rsidP="0041774C">
      <w:pPr>
        <w:jc w:val="both"/>
        <w:rPr>
          <w:rFonts w:ascii="Times New Roman" w:hAnsi="Times New Roman" w:cs="Times New Roman"/>
          <w:sz w:val="20"/>
          <w:szCs w:val="20"/>
          <w:lang w:val="sr-Cyrl-CS"/>
        </w:rPr>
      </w:pPr>
    </w:p>
    <w:p w:rsidR="0041774C" w:rsidRPr="0041774C" w:rsidRDefault="0041774C" w:rsidP="0041774C">
      <w:pPr>
        <w:jc w:val="both"/>
        <w:rPr>
          <w:rFonts w:ascii="Times New Roman" w:hAnsi="Times New Roman" w:cs="Times New Roman"/>
          <w:sz w:val="20"/>
          <w:szCs w:val="20"/>
          <w:lang w:val="sr-Cyrl-CS"/>
        </w:rPr>
      </w:pPr>
      <w:r w:rsidRPr="0041774C">
        <w:rPr>
          <w:rFonts w:ascii="Times New Roman" w:hAnsi="Times New Roman" w:cs="Times New Roman"/>
          <w:sz w:val="20"/>
          <w:szCs w:val="20"/>
          <w:lang w:val="sr-Cyrl-CS"/>
        </w:rPr>
        <w:t>Захтеви се предају секретару школе Сањи Гајић.</w:t>
      </w:r>
    </w:p>
    <w:p w:rsidR="0041774C" w:rsidRPr="0041774C" w:rsidRDefault="0041774C" w:rsidP="0041774C">
      <w:pPr>
        <w:jc w:val="center"/>
        <w:rPr>
          <w:rFonts w:ascii="Times New Roman" w:hAnsi="Times New Roman" w:cs="Times New Roman"/>
          <w:color w:val="92D050"/>
          <w:sz w:val="20"/>
          <w:szCs w:val="20"/>
          <w:lang w:val="sr-Cyrl-CS"/>
        </w:rPr>
      </w:pPr>
    </w:p>
    <w:p w:rsidR="0041774C" w:rsidRPr="0041774C" w:rsidRDefault="0041774C" w:rsidP="0041774C">
      <w:pPr>
        <w:jc w:val="both"/>
        <w:rPr>
          <w:rFonts w:ascii="Times New Roman" w:hAnsi="Times New Roman" w:cs="Times New Roman"/>
          <w:sz w:val="20"/>
          <w:szCs w:val="20"/>
          <w:lang w:val="sr-Cyrl-CS"/>
        </w:rPr>
      </w:pPr>
    </w:p>
    <w:p w:rsidR="0041774C" w:rsidRPr="0041774C" w:rsidRDefault="0041774C" w:rsidP="0041774C">
      <w:pPr>
        <w:ind w:left="1080"/>
        <w:jc w:val="both"/>
        <w:rPr>
          <w:rFonts w:ascii="Times New Roman" w:hAnsi="Times New Roman" w:cs="Times New Roman"/>
          <w:sz w:val="20"/>
          <w:szCs w:val="20"/>
          <w:lang w:val="sr-Cyrl-CS"/>
        </w:rPr>
      </w:pPr>
    </w:p>
    <w:p w:rsidR="0041774C" w:rsidRPr="0041774C" w:rsidRDefault="0041774C" w:rsidP="0041774C">
      <w:pPr>
        <w:pStyle w:val="1"/>
        <w:shd w:val="clear" w:color="auto" w:fill="FFFFFF"/>
        <w:rPr>
          <w:rFonts w:ascii="Times New Roman" w:hAnsi="Times New Roman" w:cs="Times New Roman"/>
          <w:sz w:val="20"/>
          <w:szCs w:val="20"/>
          <w:lang w:val="sr-Cyrl-CS"/>
        </w:rPr>
      </w:pPr>
      <w:bookmarkStart w:id="15" w:name="_Toc65151046"/>
      <w:r w:rsidRPr="0041774C">
        <w:rPr>
          <w:rFonts w:ascii="Times New Roman" w:hAnsi="Times New Roman" w:cs="Times New Roman"/>
          <w:sz w:val="20"/>
          <w:szCs w:val="20"/>
          <w:lang w:val="sr-Cyrl-CS"/>
        </w:rPr>
        <w:t>11. ПРЕГЛЕД ПОДАТАКА О ПРУЖЕНИМ УСЛУГАМА</w:t>
      </w:r>
      <w:bookmarkEnd w:id="15"/>
      <w:r w:rsidRPr="0041774C">
        <w:rPr>
          <w:rFonts w:ascii="Times New Roman" w:hAnsi="Times New Roman" w:cs="Times New Roman"/>
          <w:sz w:val="20"/>
          <w:szCs w:val="20"/>
          <w:lang w:val="sr-Cyrl-CS"/>
        </w:rPr>
        <w:t xml:space="preserve"> </w:t>
      </w:r>
    </w:p>
    <w:p w:rsidR="0041774C" w:rsidRPr="0041774C" w:rsidRDefault="0041774C" w:rsidP="0041774C">
      <w:pPr>
        <w:jc w:val="both"/>
        <w:rPr>
          <w:rFonts w:ascii="Times New Roman" w:hAnsi="Times New Roman" w:cs="Times New Roman"/>
          <w:b/>
          <w:sz w:val="20"/>
          <w:szCs w:val="20"/>
          <w:lang w:val="sr-Cyrl-CS"/>
        </w:rPr>
      </w:pPr>
    </w:p>
    <w:p w:rsidR="0041774C" w:rsidRPr="0041774C" w:rsidRDefault="0041774C" w:rsidP="0041774C">
      <w:pPr>
        <w:jc w:val="both"/>
        <w:rPr>
          <w:rFonts w:ascii="Times New Roman" w:hAnsi="Times New Roman" w:cs="Times New Roman"/>
          <w:sz w:val="20"/>
          <w:szCs w:val="20"/>
          <w:lang w:val="sr-Latn-CS"/>
        </w:rPr>
      </w:pPr>
      <w:r w:rsidRPr="0041774C">
        <w:rPr>
          <w:rFonts w:ascii="Times New Roman" w:hAnsi="Times New Roman" w:cs="Times New Roman"/>
          <w:sz w:val="20"/>
          <w:szCs w:val="20"/>
          <w:lang w:val="sr-Cyrl-CS"/>
        </w:rPr>
        <w:t>Подаци о пруженим услугама могу се добити у секретаријату школе.</w:t>
      </w:r>
    </w:p>
    <w:p w:rsidR="0041774C" w:rsidRPr="0041774C" w:rsidRDefault="0041774C" w:rsidP="0041774C">
      <w:pPr>
        <w:jc w:val="both"/>
        <w:rPr>
          <w:rFonts w:ascii="Times New Roman" w:hAnsi="Times New Roman" w:cs="Times New Roman"/>
          <w:sz w:val="20"/>
          <w:szCs w:val="20"/>
          <w:lang w:val="sr-Latn-CS"/>
        </w:rPr>
      </w:pPr>
    </w:p>
    <w:p w:rsidR="0041774C" w:rsidRPr="0041774C" w:rsidRDefault="0041774C" w:rsidP="0041774C">
      <w:pPr>
        <w:pStyle w:val="1"/>
        <w:rPr>
          <w:rFonts w:ascii="Times New Roman" w:hAnsi="Times New Roman" w:cs="Times New Roman"/>
          <w:sz w:val="20"/>
          <w:szCs w:val="20"/>
          <w:lang w:val="sr-Cyrl-CS"/>
        </w:rPr>
      </w:pPr>
      <w:bookmarkStart w:id="16" w:name="_Toc65151047"/>
      <w:r w:rsidRPr="0041774C">
        <w:rPr>
          <w:rFonts w:ascii="Times New Roman" w:hAnsi="Times New Roman" w:cs="Times New Roman"/>
          <w:sz w:val="20"/>
          <w:szCs w:val="20"/>
          <w:shd w:val="clear" w:color="auto" w:fill="FFFFFF"/>
          <w:lang w:val="sr-Cyrl-CS"/>
        </w:rPr>
        <w:t>12</w:t>
      </w:r>
      <w:r w:rsidRPr="0041774C">
        <w:rPr>
          <w:rFonts w:ascii="Times New Roman" w:hAnsi="Times New Roman" w:cs="Times New Roman"/>
          <w:sz w:val="20"/>
          <w:szCs w:val="20"/>
          <w:shd w:val="clear" w:color="auto" w:fill="FFFFFF"/>
          <w:lang w:val="sr-Latn-CS"/>
        </w:rPr>
        <w:t xml:space="preserve">. </w:t>
      </w:r>
      <w:r w:rsidRPr="0041774C">
        <w:rPr>
          <w:rFonts w:ascii="Times New Roman" w:hAnsi="Times New Roman" w:cs="Times New Roman"/>
          <w:sz w:val="20"/>
          <w:szCs w:val="20"/>
          <w:shd w:val="clear" w:color="auto" w:fill="FFFFFF"/>
          <w:lang w:val="sr-Cyrl-CS"/>
        </w:rPr>
        <w:t>ПОДАЦИ О ПРИХОДИМА И РАСХОДИМА СА ПОДАЦИМА О ИСПЛАЋЕНИМ ПЛАТАМА, ЗАРАДАМА И ДРУГИМ ПРИМАЊИМА</w:t>
      </w:r>
      <w:bookmarkEnd w:id="16"/>
      <w:r w:rsidRPr="0041774C">
        <w:rPr>
          <w:rFonts w:ascii="Times New Roman" w:hAnsi="Times New Roman" w:cs="Times New Roman"/>
          <w:sz w:val="20"/>
          <w:szCs w:val="20"/>
          <w:lang w:val="sr-Cyrl-CS"/>
        </w:rPr>
        <w:t xml:space="preserve"> </w:t>
      </w:r>
    </w:p>
    <w:p w:rsidR="0041774C" w:rsidRPr="0041774C" w:rsidRDefault="0041774C" w:rsidP="0041774C">
      <w:pPr>
        <w:pStyle w:val="1"/>
        <w:rPr>
          <w:rFonts w:ascii="Times New Roman" w:hAnsi="Times New Roman" w:cs="Times New Roman"/>
          <w:sz w:val="20"/>
          <w:szCs w:val="20"/>
          <w:lang w:val="sr-Cyrl-CS"/>
        </w:rPr>
      </w:pPr>
    </w:p>
    <w:p w:rsidR="0041774C" w:rsidRPr="0041774C" w:rsidRDefault="0041774C" w:rsidP="0041774C">
      <w:pPr>
        <w:jc w:val="both"/>
        <w:rPr>
          <w:rFonts w:ascii="Times New Roman" w:hAnsi="Times New Roman" w:cs="Times New Roman"/>
          <w:sz w:val="20"/>
          <w:szCs w:val="20"/>
          <w:lang w:val="sr-Cyrl-CS"/>
        </w:rPr>
      </w:pPr>
      <w:r w:rsidRPr="0041774C">
        <w:rPr>
          <w:rFonts w:ascii="Times New Roman" w:hAnsi="Times New Roman" w:cs="Times New Roman"/>
          <w:sz w:val="20"/>
          <w:szCs w:val="20"/>
          <w:lang w:val="sr-Cyrl-CS"/>
        </w:rPr>
        <w:t>Податке  о приходима и расходима са подацима о исплаћеним платама, зарадама и другим примањима на захтев заинтересованих може дати Милованка Јошић, шеф рачуноводства ОШ „Цветин Бркић“, Глушци.</w:t>
      </w:r>
    </w:p>
    <w:p w:rsidR="0041774C" w:rsidRPr="0041774C" w:rsidRDefault="0041774C" w:rsidP="0041774C">
      <w:pPr>
        <w:jc w:val="both"/>
        <w:rPr>
          <w:rFonts w:ascii="Times New Roman" w:hAnsi="Times New Roman" w:cs="Times New Roman"/>
          <w:sz w:val="20"/>
          <w:szCs w:val="20"/>
          <w:lang w:val="sr-Cyrl-CS"/>
        </w:rPr>
      </w:pPr>
    </w:p>
    <w:p w:rsidR="0041774C" w:rsidRPr="0041774C" w:rsidRDefault="0041774C" w:rsidP="0041774C">
      <w:pPr>
        <w:jc w:val="both"/>
        <w:rPr>
          <w:rFonts w:ascii="Times New Roman" w:hAnsi="Times New Roman" w:cs="Times New Roman"/>
          <w:b/>
          <w:sz w:val="20"/>
          <w:szCs w:val="20"/>
          <w:lang w:val="sr-Cyrl-CS"/>
        </w:rPr>
      </w:pPr>
    </w:p>
    <w:p w:rsidR="0041774C" w:rsidRPr="0041774C" w:rsidRDefault="0041774C" w:rsidP="0041774C">
      <w:pPr>
        <w:jc w:val="both"/>
        <w:rPr>
          <w:rFonts w:ascii="Times New Roman" w:hAnsi="Times New Roman" w:cs="Times New Roman"/>
          <w:b/>
          <w:sz w:val="20"/>
          <w:szCs w:val="20"/>
          <w:lang/>
        </w:rPr>
      </w:pPr>
    </w:p>
    <w:p w:rsidR="0041774C" w:rsidRPr="0041774C" w:rsidRDefault="0041774C" w:rsidP="0041774C">
      <w:pPr>
        <w:jc w:val="both"/>
        <w:rPr>
          <w:rFonts w:ascii="Times New Roman" w:hAnsi="Times New Roman" w:cs="Times New Roman"/>
          <w:b/>
          <w:sz w:val="20"/>
          <w:szCs w:val="20"/>
          <w:lang/>
        </w:rPr>
      </w:pPr>
    </w:p>
    <w:p w:rsidR="0041774C" w:rsidRPr="0041774C" w:rsidRDefault="0041774C" w:rsidP="0041774C">
      <w:pPr>
        <w:jc w:val="both"/>
        <w:rPr>
          <w:rFonts w:ascii="Times New Roman" w:hAnsi="Times New Roman" w:cs="Times New Roman"/>
          <w:b/>
          <w:sz w:val="20"/>
          <w:szCs w:val="20"/>
          <w:lang/>
        </w:rPr>
      </w:pPr>
    </w:p>
    <w:p w:rsidR="0041774C" w:rsidRPr="0041774C" w:rsidRDefault="0041774C" w:rsidP="0041774C">
      <w:pPr>
        <w:jc w:val="both"/>
        <w:rPr>
          <w:rFonts w:ascii="Times New Roman" w:hAnsi="Times New Roman" w:cs="Times New Roman"/>
          <w:b/>
          <w:sz w:val="20"/>
          <w:szCs w:val="20"/>
          <w:lang/>
        </w:rPr>
      </w:pPr>
    </w:p>
    <w:p w:rsidR="0041774C" w:rsidRPr="0041774C" w:rsidRDefault="0041774C" w:rsidP="0041774C">
      <w:pPr>
        <w:jc w:val="both"/>
        <w:rPr>
          <w:rFonts w:ascii="Times New Roman" w:hAnsi="Times New Roman" w:cs="Times New Roman"/>
          <w:b/>
          <w:sz w:val="20"/>
          <w:szCs w:val="20"/>
          <w:lang/>
        </w:rPr>
      </w:pPr>
    </w:p>
    <w:p w:rsidR="0041774C" w:rsidRPr="0041774C" w:rsidRDefault="0041774C" w:rsidP="0041774C">
      <w:pPr>
        <w:jc w:val="both"/>
        <w:rPr>
          <w:rFonts w:ascii="Times New Roman" w:hAnsi="Times New Roman" w:cs="Times New Roman"/>
          <w:b/>
          <w:sz w:val="20"/>
          <w:szCs w:val="20"/>
          <w:lang/>
        </w:rPr>
      </w:pPr>
    </w:p>
    <w:p w:rsidR="0041774C" w:rsidRPr="0041774C" w:rsidRDefault="0041774C" w:rsidP="0041774C">
      <w:pPr>
        <w:jc w:val="both"/>
        <w:rPr>
          <w:rFonts w:ascii="Times New Roman" w:hAnsi="Times New Roman" w:cs="Times New Roman"/>
          <w:b/>
          <w:sz w:val="20"/>
          <w:szCs w:val="20"/>
          <w:lang/>
        </w:rPr>
      </w:pPr>
    </w:p>
    <w:p w:rsidR="0041774C" w:rsidRPr="0041774C" w:rsidRDefault="0041774C" w:rsidP="0041774C">
      <w:pPr>
        <w:jc w:val="both"/>
        <w:rPr>
          <w:rFonts w:ascii="Times New Roman" w:hAnsi="Times New Roman" w:cs="Times New Roman"/>
          <w:b/>
          <w:sz w:val="20"/>
          <w:szCs w:val="20"/>
          <w:lang/>
        </w:rPr>
      </w:pPr>
    </w:p>
    <w:p w:rsidR="0041774C" w:rsidRPr="0041774C" w:rsidRDefault="0041774C" w:rsidP="0041774C">
      <w:pPr>
        <w:jc w:val="both"/>
        <w:rPr>
          <w:rFonts w:ascii="Times New Roman" w:hAnsi="Times New Roman" w:cs="Times New Roman"/>
          <w:b/>
          <w:sz w:val="20"/>
          <w:szCs w:val="20"/>
          <w:lang/>
        </w:rPr>
      </w:pPr>
    </w:p>
    <w:p w:rsidR="0041774C" w:rsidRPr="0041774C" w:rsidRDefault="0041774C" w:rsidP="0041774C">
      <w:pPr>
        <w:jc w:val="both"/>
        <w:rPr>
          <w:rFonts w:ascii="Times New Roman" w:hAnsi="Times New Roman" w:cs="Times New Roman"/>
          <w:b/>
          <w:sz w:val="20"/>
          <w:szCs w:val="20"/>
          <w:lang/>
        </w:rPr>
      </w:pPr>
    </w:p>
    <w:p w:rsidR="0041774C" w:rsidRPr="0041774C" w:rsidRDefault="0041774C" w:rsidP="0041774C">
      <w:pPr>
        <w:jc w:val="both"/>
        <w:rPr>
          <w:rFonts w:ascii="Times New Roman" w:hAnsi="Times New Roman" w:cs="Times New Roman"/>
          <w:b/>
          <w:sz w:val="20"/>
          <w:szCs w:val="20"/>
          <w:lang/>
        </w:rPr>
      </w:pPr>
    </w:p>
    <w:p w:rsidR="0041774C" w:rsidRPr="0041774C" w:rsidRDefault="0041774C" w:rsidP="0041774C">
      <w:pPr>
        <w:jc w:val="both"/>
        <w:rPr>
          <w:rFonts w:ascii="Times New Roman" w:hAnsi="Times New Roman" w:cs="Times New Roman"/>
          <w:b/>
          <w:sz w:val="20"/>
          <w:szCs w:val="20"/>
          <w:lang/>
        </w:rPr>
      </w:pPr>
    </w:p>
    <w:p w:rsidR="0041774C" w:rsidRPr="0041774C" w:rsidRDefault="0041774C" w:rsidP="0041774C">
      <w:pPr>
        <w:jc w:val="both"/>
        <w:rPr>
          <w:rFonts w:ascii="Times New Roman" w:hAnsi="Times New Roman" w:cs="Times New Roman"/>
          <w:b/>
          <w:sz w:val="20"/>
          <w:szCs w:val="20"/>
          <w:lang/>
        </w:rPr>
      </w:pPr>
    </w:p>
    <w:p w:rsidR="0041774C" w:rsidRPr="0041774C" w:rsidRDefault="0041774C" w:rsidP="0041774C">
      <w:pPr>
        <w:jc w:val="both"/>
        <w:rPr>
          <w:rFonts w:ascii="Times New Roman" w:hAnsi="Times New Roman" w:cs="Times New Roman"/>
          <w:b/>
          <w:sz w:val="20"/>
          <w:szCs w:val="20"/>
          <w:lang/>
        </w:rPr>
      </w:pPr>
    </w:p>
    <w:p w:rsidR="0041774C" w:rsidRPr="0041774C" w:rsidRDefault="0041774C" w:rsidP="0041774C">
      <w:pPr>
        <w:jc w:val="both"/>
        <w:rPr>
          <w:rFonts w:ascii="Times New Roman" w:hAnsi="Times New Roman" w:cs="Times New Roman"/>
          <w:b/>
          <w:sz w:val="20"/>
          <w:szCs w:val="20"/>
          <w:lang/>
        </w:rPr>
      </w:pPr>
    </w:p>
    <w:p w:rsidR="0041774C" w:rsidRPr="0041774C" w:rsidRDefault="0041774C" w:rsidP="0041774C">
      <w:pPr>
        <w:jc w:val="both"/>
        <w:rPr>
          <w:rFonts w:ascii="Times New Roman" w:hAnsi="Times New Roman" w:cs="Times New Roman"/>
          <w:b/>
          <w:sz w:val="20"/>
          <w:szCs w:val="20"/>
          <w:lang/>
        </w:rPr>
      </w:pPr>
    </w:p>
    <w:p w:rsidR="0041774C" w:rsidRPr="0041774C" w:rsidRDefault="0041774C" w:rsidP="0041774C">
      <w:pPr>
        <w:jc w:val="both"/>
        <w:rPr>
          <w:rFonts w:ascii="Times New Roman" w:hAnsi="Times New Roman" w:cs="Times New Roman"/>
          <w:b/>
          <w:sz w:val="20"/>
          <w:szCs w:val="20"/>
          <w:lang/>
        </w:rPr>
      </w:pPr>
    </w:p>
    <w:p w:rsidR="0041774C" w:rsidRPr="0041774C" w:rsidRDefault="0041774C" w:rsidP="0041774C">
      <w:pPr>
        <w:jc w:val="both"/>
        <w:rPr>
          <w:rFonts w:ascii="Times New Roman" w:hAnsi="Times New Roman" w:cs="Times New Roman"/>
          <w:b/>
          <w:sz w:val="20"/>
          <w:szCs w:val="20"/>
          <w:lang/>
        </w:rPr>
      </w:pPr>
    </w:p>
    <w:p w:rsidR="0041774C" w:rsidRPr="0041774C" w:rsidRDefault="0041774C" w:rsidP="0041774C">
      <w:pPr>
        <w:jc w:val="both"/>
        <w:rPr>
          <w:rFonts w:ascii="Times New Roman" w:hAnsi="Times New Roman" w:cs="Times New Roman"/>
          <w:b/>
          <w:sz w:val="20"/>
          <w:szCs w:val="20"/>
          <w:lang/>
        </w:rPr>
      </w:pPr>
    </w:p>
    <w:p w:rsidR="0041774C" w:rsidRPr="0041774C" w:rsidRDefault="0041774C" w:rsidP="0041774C">
      <w:pPr>
        <w:jc w:val="both"/>
        <w:rPr>
          <w:rFonts w:ascii="Times New Roman" w:hAnsi="Times New Roman" w:cs="Times New Roman"/>
          <w:b/>
          <w:sz w:val="20"/>
          <w:szCs w:val="20"/>
          <w:lang/>
        </w:rPr>
      </w:pPr>
    </w:p>
    <w:p w:rsidR="0041774C" w:rsidRPr="0041774C" w:rsidRDefault="0041774C" w:rsidP="0041774C">
      <w:pPr>
        <w:jc w:val="both"/>
        <w:rPr>
          <w:rFonts w:ascii="Times New Roman" w:hAnsi="Times New Roman" w:cs="Times New Roman"/>
          <w:b/>
          <w:sz w:val="20"/>
          <w:szCs w:val="20"/>
          <w:lang/>
        </w:rPr>
      </w:pPr>
    </w:p>
    <w:p w:rsidR="0041774C" w:rsidRPr="0041774C" w:rsidRDefault="0041774C" w:rsidP="0041774C">
      <w:pPr>
        <w:jc w:val="both"/>
        <w:rPr>
          <w:rFonts w:ascii="Times New Roman" w:hAnsi="Times New Roman" w:cs="Times New Roman"/>
          <w:b/>
          <w:sz w:val="20"/>
          <w:szCs w:val="20"/>
          <w:lang/>
        </w:rPr>
      </w:pPr>
    </w:p>
    <w:p w:rsidR="0041774C" w:rsidRPr="0041774C" w:rsidRDefault="0041774C" w:rsidP="0041774C">
      <w:pPr>
        <w:jc w:val="both"/>
        <w:rPr>
          <w:rFonts w:ascii="Times New Roman" w:hAnsi="Times New Roman" w:cs="Times New Roman"/>
          <w:b/>
          <w:sz w:val="20"/>
          <w:szCs w:val="20"/>
          <w:lang/>
        </w:rPr>
      </w:pPr>
    </w:p>
    <w:p w:rsidR="0041774C" w:rsidRPr="0041774C" w:rsidRDefault="0041774C" w:rsidP="0041774C">
      <w:pPr>
        <w:jc w:val="both"/>
        <w:rPr>
          <w:rFonts w:ascii="Times New Roman" w:hAnsi="Times New Roman" w:cs="Times New Roman"/>
          <w:b/>
          <w:sz w:val="20"/>
          <w:szCs w:val="20"/>
          <w:lang/>
        </w:rPr>
        <w:sectPr w:rsidR="0041774C" w:rsidRPr="0041774C" w:rsidSect="0041774C">
          <w:headerReference w:type="default" r:id="rId16"/>
          <w:footerReference w:type="default" r:id="rId17"/>
          <w:footerReference w:type="first" r:id="rId18"/>
          <w:pgSz w:w="12240" w:h="15840"/>
          <w:pgMar w:top="630" w:right="1260" w:bottom="810" w:left="1440" w:header="720" w:footer="720" w:gutter="0"/>
          <w:pgNumType w:start="1"/>
          <w:cols w:space="720"/>
          <w:titlePg/>
          <w:docGrid w:linePitch="360"/>
        </w:sectPr>
      </w:pPr>
    </w:p>
    <w:p w:rsidR="0041774C" w:rsidRPr="0041774C" w:rsidRDefault="0041774C" w:rsidP="0041774C">
      <w:pPr>
        <w:jc w:val="both"/>
        <w:rPr>
          <w:rFonts w:ascii="Times New Roman" w:hAnsi="Times New Roman" w:cs="Times New Roman"/>
          <w:b/>
          <w:sz w:val="20"/>
          <w:szCs w:val="20"/>
          <w:lang/>
        </w:rPr>
      </w:pPr>
      <w:r w:rsidRPr="0041774C">
        <w:rPr>
          <w:rFonts w:ascii="Times New Roman" w:hAnsi="Times New Roman" w:cs="Times New Roman"/>
          <w:b/>
          <w:sz w:val="20"/>
          <w:szCs w:val="20"/>
          <w:lang/>
        </w:rPr>
        <w:lastRenderedPageBreak/>
        <w:t>ПЛАН РАСХОДА ЗА ПЕРИОД ОД 1.1.2021. ДО 31.12.2021.ГОДИНЕ</w:t>
      </w:r>
    </w:p>
    <w:p w:rsidR="0041774C" w:rsidRPr="0041774C" w:rsidRDefault="0041774C" w:rsidP="0041774C">
      <w:pPr>
        <w:jc w:val="both"/>
        <w:rPr>
          <w:rFonts w:ascii="Times New Roman" w:hAnsi="Times New Roman" w:cs="Times New Roman"/>
          <w:b/>
          <w:sz w:val="20"/>
          <w:szCs w:val="20"/>
          <w:lang/>
        </w:rPr>
      </w:pPr>
    </w:p>
    <w:p w:rsidR="0041774C" w:rsidRPr="0041774C" w:rsidRDefault="0041774C" w:rsidP="0041774C">
      <w:pPr>
        <w:jc w:val="both"/>
        <w:rPr>
          <w:rFonts w:ascii="Times New Roman" w:hAnsi="Times New Roman" w:cs="Times New Roman"/>
          <w:b/>
          <w:sz w:val="20"/>
          <w:szCs w:val="20"/>
          <w:lang/>
        </w:rPr>
      </w:pPr>
    </w:p>
    <w:tbl>
      <w:tblPr>
        <w:tblW w:w="16657" w:type="dxa"/>
        <w:tblInd w:w="-540" w:type="dxa"/>
        <w:tblLayout w:type="fixed"/>
        <w:tblLook w:val="01E0"/>
      </w:tblPr>
      <w:tblGrid>
        <w:gridCol w:w="1290"/>
        <w:gridCol w:w="900"/>
        <w:gridCol w:w="4290"/>
        <w:gridCol w:w="1927"/>
        <w:gridCol w:w="1650"/>
        <w:gridCol w:w="1650"/>
        <w:gridCol w:w="1650"/>
        <w:gridCol w:w="1313"/>
        <w:gridCol w:w="1987"/>
      </w:tblGrid>
      <w:tr w:rsidR="0041774C" w:rsidRPr="0041774C" w:rsidTr="00600FBB">
        <w:trPr>
          <w:trHeight w:val="276"/>
          <w:tblHeader/>
        </w:trPr>
        <w:tc>
          <w:tcPr>
            <w:tcW w:w="16657" w:type="dxa"/>
            <w:gridSpan w:val="9"/>
            <w:tcMar>
              <w:top w:w="0" w:type="dxa"/>
              <w:left w:w="0" w:type="dxa"/>
              <w:bottom w:w="0" w:type="dxa"/>
              <w:right w:w="0" w:type="dxa"/>
            </w:tcMar>
          </w:tcPr>
          <w:p w:rsidR="0041774C" w:rsidRPr="0041774C" w:rsidRDefault="0041774C" w:rsidP="00600FBB">
            <w:pPr>
              <w:jc w:val="center"/>
              <w:rPr>
                <w:rFonts w:ascii="Times New Roman" w:hAnsi="Times New Roman" w:cs="Times New Roman"/>
                <w:b/>
                <w:bCs/>
                <w:color w:val="000000"/>
              </w:rPr>
            </w:pPr>
            <w:r w:rsidRPr="0041774C">
              <w:rPr>
                <w:rFonts w:ascii="Times New Roman" w:hAnsi="Times New Roman" w:cs="Times New Roman"/>
                <w:b/>
                <w:bCs/>
                <w:color w:val="000000"/>
              </w:rPr>
              <w:t>PLAN RASHODA</w:t>
            </w:r>
          </w:p>
        </w:tc>
      </w:tr>
      <w:tr w:rsidR="0041774C" w:rsidRPr="0041774C" w:rsidTr="00600FBB">
        <w:trPr>
          <w:trHeight w:val="276"/>
          <w:tblHeader/>
        </w:trPr>
        <w:tc>
          <w:tcPr>
            <w:tcW w:w="16657" w:type="dxa"/>
            <w:gridSpan w:val="9"/>
            <w:tcMar>
              <w:top w:w="0" w:type="dxa"/>
              <w:left w:w="0" w:type="dxa"/>
              <w:bottom w:w="0" w:type="dxa"/>
              <w:right w:w="0" w:type="dxa"/>
            </w:tcMar>
          </w:tcPr>
          <w:tbl>
            <w:tblPr>
              <w:tblW w:w="16117" w:type="dxa"/>
              <w:tblLayout w:type="fixed"/>
              <w:tblCellMar>
                <w:left w:w="0" w:type="dxa"/>
                <w:right w:w="0" w:type="dxa"/>
              </w:tblCellMar>
              <w:tblLook w:val="01E0"/>
            </w:tblPr>
            <w:tblGrid>
              <w:gridCol w:w="16117"/>
            </w:tblGrid>
            <w:tr w:rsidR="0041774C" w:rsidRPr="0041774C" w:rsidTr="00600FBB">
              <w:tc>
                <w:tcPr>
                  <w:tcW w:w="16117" w:type="dxa"/>
                  <w:tcMar>
                    <w:top w:w="0" w:type="dxa"/>
                    <w:left w:w="0" w:type="dxa"/>
                    <w:bottom w:w="0" w:type="dxa"/>
                    <w:right w:w="0" w:type="dxa"/>
                  </w:tcMar>
                </w:tcPr>
                <w:p w:rsidR="0041774C" w:rsidRPr="0041774C" w:rsidRDefault="0041774C" w:rsidP="00600FBB">
                  <w:pPr>
                    <w:jc w:val="center"/>
                    <w:rPr>
                      <w:rFonts w:ascii="Times New Roman" w:hAnsi="Times New Roman" w:cs="Times New Roman"/>
                      <w:b/>
                      <w:bCs/>
                      <w:color w:val="000000"/>
                    </w:rPr>
                  </w:pPr>
                  <w:r w:rsidRPr="0041774C">
                    <w:rPr>
                      <w:rFonts w:ascii="Times New Roman" w:hAnsi="Times New Roman" w:cs="Times New Roman"/>
                      <w:b/>
                      <w:bCs/>
                      <w:color w:val="000000"/>
                    </w:rPr>
                    <w:t>Za period: 01.01.2021-31.12.2021</w:t>
                  </w:r>
                </w:p>
                <w:p w:rsidR="0041774C" w:rsidRPr="0041774C" w:rsidRDefault="0041774C" w:rsidP="00600FBB">
                  <w:pPr>
                    <w:rPr>
                      <w:rFonts w:ascii="Times New Roman" w:hAnsi="Times New Roman" w:cs="Times New Roman"/>
                    </w:rPr>
                  </w:pPr>
                </w:p>
              </w:tc>
            </w:tr>
          </w:tbl>
          <w:p w:rsidR="0041774C" w:rsidRPr="0041774C" w:rsidRDefault="0041774C" w:rsidP="00600FBB">
            <w:pPr>
              <w:spacing w:line="1" w:lineRule="auto"/>
              <w:rPr>
                <w:rFonts w:ascii="Times New Roman" w:hAnsi="Times New Roman" w:cs="Times New Roman"/>
              </w:rPr>
            </w:pPr>
          </w:p>
        </w:tc>
      </w:tr>
      <w:bookmarkStart w:id="17" w:name="_Toc5.00.06_OŠ_GLUŠCI"/>
      <w:bookmarkEnd w:id="17"/>
      <w:tr w:rsidR="0041774C" w:rsidRPr="0041774C" w:rsidTr="00600FBB">
        <w:tc>
          <w:tcPr>
            <w:tcW w:w="1290" w:type="dxa"/>
            <w:tcMar>
              <w:top w:w="0" w:type="dxa"/>
              <w:left w:w="0" w:type="dxa"/>
              <w:bottom w:w="0" w:type="dxa"/>
              <w:right w:w="0" w:type="dxa"/>
            </w:tcMar>
          </w:tcPr>
          <w:p w:rsidR="0041774C" w:rsidRPr="0041774C" w:rsidRDefault="0041774C" w:rsidP="00600FBB">
            <w:pPr>
              <w:rPr>
                <w:rFonts w:ascii="Times New Roman" w:hAnsi="Times New Roman" w:cs="Times New Roman"/>
                <w:vanish/>
              </w:rPr>
            </w:pPr>
            <w:r w:rsidRPr="0041774C">
              <w:rPr>
                <w:rFonts w:ascii="Times New Roman" w:hAnsi="Times New Roman" w:cs="Times New Roman"/>
              </w:rPr>
              <w:fldChar w:fldCharType="begin"/>
            </w:r>
            <w:r w:rsidRPr="0041774C">
              <w:rPr>
                <w:rFonts w:ascii="Times New Roman" w:hAnsi="Times New Roman" w:cs="Times New Roman"/>
              </w:rPr>
              <w:instrText>TC "5.00.06 OŠ GLUŠCI" \f C \l "1"</w:instrText>
            </w:r>
            <w:r w:rsidRPr="0041774C">
              <w:rPr>
                <w:rFonts w:ascii="Times New Roman" w:hAnsi="Times New Roman" w:cs="Times New Roman"/>
              </w:rPr>
              <w:fldChar w:fldCharType="end"/>
            </w:r>
          </w:p>
          <w:p w:rsidR="0041774C" w:rsidRPr="0041774C" w:rsidRDefault="0041774C" w:rsidP="00600FBB">
            <w:pPr>
              <w:jc w:val="center"/>
              <w:rPr>
                <w:rFonts w:ascii="Times New Roman" w:hAnsi="Times New Roman" w:cs="Times New Roman"/>
                <w:b/>
                <w:bCs/>
                <w:color w:val="000000"/>
                <w:sz w:val="16"/>
                <w:szCs w:val="16"/>
              </w:rPr>
            </w:pPr>
            <w:r w:rsidRPr="0041774C">
              <w:rPr>
                <w:rFonts w:ascii="Times New Roman" w:hAnsi="Times New Roman" w:cs="Times New Roman"/>
                <w:b/>
                <w:bCs/>
                <w:color w:val="000000"/>
                <w:sz w:val="16"/>
                <w:szCs w:val="16"/>
              </w:rPr>
              <w:t>0</w:t>
            </w:r>
          </w:p>
        </w:tc>
        <w:tc>
          <w:tcPr>
            <w:tcW w:w="15367" w:type="dxa"/>
            <w:gridSpan w:val="8"/>
            <w:tcMar>
              <w:top w:w="0" w:type="dxa"/>
              <w:left w:w="0" w:type="dxa"/>
              <w:bottom w:w="0" w:type="dxa"/>
              <w:right w:w="0" w:type="dxa"/>
            </w:tcMar>
          </w:tcPr>
          <w:p w:rsidR="0041774C" w:rsidRPr="0041774C" w:rsidRDefault="0041774C" w:rsidP="00600FBB">
            <w:pPr>
              <w:rPr>
                <w:rFonts w:ascii="Times New Roman" w:hAnsi="Times New Roman" w:cs="Times New Roman"/>
                <w:b/>
                <w:bCs/>
                <w:color w:val="000000"/>
                <w:sz w:val="16"/>
                <w:szCs w:val="16"/>
              </w:rPr>
            </w:pPr>
            <w:r w:rsidRPr="0041774C">
              <w:rPr>
                <w:rFonts w:ascii="Times New Roman" w:hAnsi="Times New Roman" w:cs="Times New Roman"/>
                <w:b/>
                <w:bCs/>
                <w:color w:val="000000"/>
                <w:sz w:val="16"/>
                <w:szCs w:val="16"/>
              </w:rPr>
              <w:t>BUDŽET OPŠTINE BOGATIĆ</w:t>
            </w:r>
          </w:p>
        </w:tc>
      </w:tr>
      <w:tr w:rsidR="0041774C" w:rsidRPr="0041774C" w:rsidTr="00600FBB">
        <w:tc>
          <w:tcPr>
            <w:tcW w:w="1290" w:type="dxa"/>
            <w:tcBorders>
              <w:bottom w:val="single" w:sz="6" w:space="0" w:color="000000"/>
            </w:tcBorders>
            <w:tcMar>
              <w:top w:w="0" w:type="dxa"/>
              <w:left w:w="0" w:type="dxa"/>
              <w:bottom w:w="0" w:type="dxa"/>
              <w:right w:w="0" w:type="dxa"/>
            </w:tcMar>
          </w:tcPr>
          <w:p w:rsidR="0041774C" w:rsidRPr="0041774C" w:rsidRDefault="0041774C" w:rsidP="00600FBB">
            <w:pPr>
              <w:jc w:val="center"/>
              <w:rPr>
                <w:rFonts w:ascii="Times New Roman" w:hAnsi="Times New Roman" w:cs="Times New Roman"/>
                <w:b/>
                <w:bCs/>
                <w:color w:val="000000"/>
                <w:sz w:val="16"/>
                <w:szCs w:val="16"/>
              </w:rPr>
            </w:pPr>
            <w:r w:rsidRPr="0041774C">
              <w:rPr>
                <w:rFonts w:ascii="Times New Roman" w:hAnsi="Times New Roman" w:cs="Times New Roman"/>
                <w:b/>
                <w:bCs/>
                <w:color w:val="000000"/>
                <w:sz w:val="16"/>
                <w:szCs w:val="16"/>
              </w:rPr>
              <w:t>5.00.06</w:t>
            </w:r>
          </w:p>
        </w:tc>
        <w:tc>
          <w:tcPr>
            <w:tcW w:w="15367" w:type="dxa"/>
            <w:gridSpan w:val="8"/>
            <w:tcBorders>
              <w:bottom w:val="single" w:sz="6" w:space="0" w:color="000000"/>
            </w:tcBorders>
            <w:tcMar>
              <w:top w:w="0" w:type="dxa"/>
              <w:left w:w="0" w:type="dxa"/>
              <w:bottom w:w="0" w:type="dxa"/>
              <w:right w:w="0" w:type="dxa"/>
            </w:tcMar>
          </w:tcPr>
          <w:p w:rsidR="0041774C" w:rsidRPr="0041774C" w:rsidRDefault="0041774C" w:rsidP="00600FBB">
            <w:pPr>
              <w:rPr>
                <w:rFonts w:ascii="Times New Roman" w:hAnsi="Times New Roman" w:cs="Times New Roman"/>
                <w:b/>
                <w:bCs/>
                <w:color w:val="000000"/>
                <w:sz w:val="16"/>
                <w:szCs w:val="16"/>
              </w:rPr>
            </w:pPr>
            <w:r w:rsidRPr="0041774C">
              <w:rPr>
                <w:rFonts w:ascii="Times New Roman" w:hAnsi="Times New Roman" w:cs="Times New Roman"/>
                <w:b/>
                <w:bCs/>
                <w:color w:val="000000"/>
                <w:sz w:val="16"/>
                <w:szCs w:val="16"/>
              </w:rPr>
              <w:t>OŠ GLUŠCI</w:t>
            </w:r>
          </w:p>
        </w:tc>
      </w:tr>
      <w:tr w:rsidR="0041774C" w:rsidRPr="0041774C" w:rsidTr="00600FBB">
        <w:tc>
          <w:tcPr>
            <w:tcW w:w="1290"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tcPr>
          <w:p w:rsidR="0041774C" w:rsidRPr="0041774C" w:rsidRDefault="0041774C" w:rsidP="00600FBB">
            <w:pPr>
              <w:rPr>
                <w:rFonts w:ascii="Times New Roman" w:hAnsi="Times New Roman" w:cs="Times New Roman"/>
                <w:b/>
                <w:bCs/>
                <w:color w:val="000000"/>
                <w:sz w:val="16"/>
                <w:szCs w:val="16"/>
              </w:rPr>
            </w:pPr>
            <w:r w:rsidRPr="0041774C">
              <w:rPr>
                <w:rFonts w:ascii="Times New Roman" w:hAnsi="Times New Roman" w:cs="Times New Roman"/>
                <w:b/>
                <w:bCs/>
                <w:color w:val="000000"/>
                <w:sz w:val="16"/>
                <w:szCs w:val="16"/>
              </w:rPr>
              <w:t>Konto</w:t>
            </w:r>
          </w:p>
        </w:tc>
        <w:tc>
          <w:tcPr>
            <w:tcW w:w="900"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tcPr>
          <w:p w:rsidR="0041774C" w:rsidRPr="0041774C" w:rsidRDefault="0041774C" w:rsidP="00600FBB">
            <w:pPr>
              <w:rPr>
                <w:rFonts w:ascii="Times New Roman" w:hAnsi="Times New Roman" w:cs="Times New Roman"/>
                <w:b/>
                <w:bCs/>
                <w:color w:val="000000"/>
                <w:sz w:val="16"/>
                <w:szCs w:val="16"/>
              </w:rPr>
            </w:pPr>
            <w:r w:rsidRPr="0041774C">
              <w:rPr>
                <w:rFonts w:ascii="Times New Roman" w:hAnsi="Times New Roman" w:cs="Times New Roman"/>
                <w:b/>
                <w:bCs/>
                <w:color w:val="000000"/>
                <w:sz w:val="16"/>
                <w:szCs w:val="16"/>
              </w:rPr>
              <w:t>Rashod po namenama</w:t>
            </w:r>
          </w:p>
        </w:tc>
        <w:tc>
          <w:tcPr>
            <w:tcW w:w="4290"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tcPr>
          <w:p w:rsidR="0041774C" w:rsidRPr="0041774C" w:rsidRDefault="0041774C" w:rsidP="00600FBB">
            <w:pPr>
              <w:rPr>
                <w:rFonts w:ascii="Times New Roman" w:hAnsi="Times New Roman" w:cs="Times New Roman"/>
                <w:b/>
                <w:bCs/>
                <w:color w:val="000000"/>
                <w:sz w:val="16"/>
                <w:szCs w:val="16"/>
              </w:rPr>
            </w:pPr>
            <w:r w:rsidRPr="0041774C">
              <w:rPr>
                <w:rFonts w:ascii="Times New Roman" w:hAnsi="Times New Roman" w:cs="Times New Roman"/>
                <w:b/>
                <w:bCs/>
                <w:color w:val="000000"/>
                <w:sz w:val="16"/>
                <w:szCs w:val="16"/>
              </w:rPr>
              <w:t>Opis</w:t>
            </w:r>
          </w:p>
        </w:tc>
        <w:tc>
          <w:tcPr>
            <w:tcW w:w="1927"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tcPr>
          <w:p w:rsidR="0041774C" w:rsidRPr="0041774C" w:rsidRDefault="0041774C" w:rsidP="00600FBB">
            <w:pPr>
              <w:rPr>
                <w:rFonts w:ascii="Times New Roman" w:hAnsi="Times New Roman" w:cs="Times New Roman"/>
                <w:b/>
                <w:bCs/>
                <w:color w:val="000000"/>
                <w:sz w:val="16"/>
                <w:szCs w:val="16"/>
              </w:rPr>
            </w:pPr>
            <w:r w:rsidRPr="0041774C">
              <w:rPr>
                <w:rFonts w:ascii="Times New Roman" w:hAnsi="Times New Roman" w:cs="Times New Roman"/>
                <w:b/>
                <w:bCs/>
                <w:color w:val="000000"/>
                <w:sz w:val="16"/>
                <w:szCs w:val="16"/>
              </w:rPr>
              <w:t>Planirano</w:t>
            </w:r>
          </w:p>
        </w:tc>
        <w:tc>
          <w:tcPr>
            <w:tcW w:w="1650"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tcPr>
          <w:p w:rsidR="0041774C" w:rsidRPr="0041774C" w:rsidRDefault="0041774C" w:rsidP="00600FBB">
            <w:pPr>
              <w:rPr>
                <w:rFonts w:ascii="Times New Roman" w:hAnsi="Times New Roman" w:cs="Times New Roman"/>
                <w:b/>
                <w:bCs/>
                <w:color w:val="000000"/>
                <w:sz w:val="16"/>
                <w:szCs w:val="16"/>
              </w:rPr>
            </w:pPr>
            <w:r w:rsidRPr="0041774C">
              <w:rPr>
                <w:rFonts w:ascii="Times New Roman" w:hAnsi="Times New Roman" w:cs="Times New Roman"/>
                <w:b/>
                <w:bCs/>
                <w:color w:val="000000"/>
                <w:sz w:val="16"/>
                <w:szCs w:val="16"/>
              </w:rPr>
              <w:t>Sredstva iz budžeta</w:t>
            </w:r>
          </w:p>
          <w:p w:rsidR="0041774C" w:rsidRPr="0041774C" w:rsidRDefault="0041774C" w:rsidP="00600FBB">
            <w:pPr>
              <w:rPr>
                <w:rFonts w:ascii="Times New Roman" w:hAnsi="Times New Roman" w:cs="Times New Roman"/>
                <w:b/>
                <w:bCs/>
                <w:color w:val="000000"/>
                <w:sz w:val="16"/>
                <w:szCs w:val="16"/>
              </w:rPr>
            </w:pPr>
            <w:r w:rsidRPr="0041774C">
              <w:rPr>
                <w:rFonts w:ascii="Times New Roman" w:hAnsi="Times New Roman" w:cs="Times New Roman"/>
                <w:b/>
                <w:bCs/>
                <w:color w:val="000000"/>
                <w:sz w:val="16"/>
                <w:szCs w:val="16"/>
              </w:rPr>
              <w:t>01</w:t>
            </w:r>
          </w:p>
        </w:tc>
        <w:tc>
          <w:tcPr>
            <w:tcW w:w="1650"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tcPr>
          <w:p w:rsidR="0041774C" w:rsidRPr="0041774C" w:rsidRDefault="0041774C" w:rsidP="00600FBB">
            <w:pPr>
              <w:rPr>
                <w:rFonts w:ascii="Times New Roman" w:hAnsi="Times New Roman" w:cs="Times New Roman"/>
                <w:b/>
                <w:bCs/>
                <w:color w:val="000000"/>
                <w:sz w:val="16"/>
                <w:szCs w:val="16"/>
              </w:rPr>
            </w:pPr>
            <w:r w:rsidRPr="0041774C">
              <w:rPr>
                <w:rFonts w:ascii="Times New Roman" w:hAnsi="Times New Roman" w:cs="Times New Roman"/>
                <w:b/>
                <w:bCs/>
                <w:color w:val="000000"/>
                <w:sz w:val="16"/>
                <w:szCs w:val="16"/>
              </w:rPr>
              <w:t>Sredstva iz sopstvenih izvora 04</w:t>
            </w:r>
          </w:p>
        </w:tc>
        <w:tc>
          <w:tcPr>
            <w:tcW w:w="1650"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tcPr>
          <w:p w:rsidR="0041774C" w:rsidRPr="0041774C" w:rsidRDefault="0041774C" w:rsidP="00600FBB">
            <w:pPr>
              <w:rPr>
                <w:rFonts w:ascii="Times New Roman" w:hAnsi="Times New Roman" w:cs="Times New Roman"/>
                <w:b/>
                <w:bCs/>
                <w:color w:val="000000"/>
                <w:sz w:val="16"/>
                <w:szCs w:val="16"/>
              </w:rPr>
            </w:pPr>
            <w:r w:rsidRPr="0041774C">
              <w:rPr>
                <w:rFonts w:ascii="Times New Roman" w:hAnsi="Times New Roman" w:cs="Times New Roman"/>
                <w:b/>
                <w:bCs/>
                <w:color w:val="000000"/>
                <w:sz w:val="16"/>
                <w:szCs w:val="16"/>
              </w:rPr>
              <w:t>Sredstva iz ostalih izvora</w:t>
            </w:r>
          </w:p>
        </w:tc>
        <w:tc>
          <w:tcPr>
            <w:tcW w:w="1313"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tcPr>
          <w:p w:rsidR="0041774C" w:rsidRPr="0041774C" w:rsidRDefault="0041774C" w:rsidP="00600FBB">
            <w:pPr>
              <w:rPr>
                <w:rFonts w:ascii="Times New Roman" w:hAnsi="Times New Roman" w:cs="Times New Roman"/>
                <w:b/>
                <w:bCs/>
                <w:color w:val="000000"/>
                <w:sz w:val="16"/>
                <w:szCs w:val="16"/>
              </w:rPr>
            </w:pPr>
            <w:r w:rsidRPr="0041774C">
              <w:rPr>
                <w:rFonts w:ascii="Times New Roman" w:hAnsi="Times New Roman" w:cs="Times New Roman"/>
                <w:b/>
                <w:bCs/>
                <w:color w:val="000000"/>
                <w:sz w:val="16"/>
                <w:szCs w:val="16"/>
              </w:rPr>
              <w:t>Ukupno</w:t>
            </w:r>
          </w:p>
        </w:tc>
        <w:tc>
          <w:tcPr>
            <w:tcW w:w="1987"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tcPr>
          <w:p w:rsidR="0041774C" w:rsidRPr="0041774C" w:rsidRDefault="0041774C" w:rsidP="00600FBB">
            <w:pPr>
              <w:rPr>
                <w:rFonts w:ascii="Times New Roman" w:hAnsi="Times New Roman" w:cs="Times New Roman"/>
                <w:b/>
                <w:bCs/>
                <w:color w:val="000000"/>
                <w:sz w:val="16"/>
                <w:szCs w:val="16"/>
              </w:rPr>
            </w:pPr>
            <w:r w:rsidRPr="0041774C">
              <w:rPr>
                <w:rFonts w:ascii="Times New Roman" w:hAnsi="Times New Roman" w:cs="Times New Roman"/>
                <w:b/>
                <w:bCs/>
                <w:color w:val="000000"/>
                <w:sz w:val="16"/>
                <w:szCs w:val="16"/>
              </w:rPr>
              <w:t>Struktura</w:t>
            </w:r>
          </w:p>
          <w:p w:rsidR="0041774C" w:rsidRPr="0041774C" w:rsidRDefault="0041774C" w:rsidP="00600FBB">
            <w:pPr>
              <w:rPr>
                <w:rFonts w:ascii="Times New Roman" w:hAnsi="Times New Roman" w:cs="Times New Roman"/>
                <w:b/>
                <w:bCs/>
                <w:color w:val="000000"/>
                <w:sz w:val="16"/>
                <w:szCs w:val="16"/>
              </w:rPr>
            </w:pPr>
            <w:r w:rsidRPr="0041774C">
              <w:rPr>
                <w:rFonts w:ascii="Times New Roman" w:hAnsi="Times New Roman" w:cs="Times New Roman"/>
                <w:b/>
                <w:bCs/>
                <w:color w:val="000000"/>
                <w:sz w:val="16"/>
                <w:szCs w:val="16"/>
              </w:rPr>
              <w:t>( % )</w:t>
            </w:r>
          </w:p>
        </w:tc>
      </w:tr>
      <w:tr w:rsidR="0041774C" w:rsidRPr="0041774C" w:rsidTr="00600FBB">
        <w:tc>
          <w:tcPr>
            <w:tcW w:w="12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1774C" w:rsidRPr="0041774C" w:rsidRDefault="0041774C" w:rsidP="00600FBB">
            <w:pPr>
              <w:rPr>
                <w:rFonts w:ascii="Times New Roman" w:hAnsi="Times New Roman" w:cs="Times New Roman"/>
                <w:vanish/>
              </w:rPr>
            </w:pPr>
            <w:r w:rsidRPr="0041774C">
              <w:rPr>
                <w:rFonts w:ascii="Times New Roman" w:hAnsi="Times New Roman" w:cs="Times New Roman"/>
              </w:rPr>
              <w:fldChar w:fldCharType="begin"/>
            </w:r>
            <w:r w:rsidRPr="0041774C">
              <w:rPr>
                <w:rFonts w:ascii="Times New Roman" w:hAnsi="Times New Roman" w:cs="Times New Roman"/>
              </w:rPr>
              <w:instrText>TC "463000" \f C \l "2"</w:instrText>
            </w:r>
            <w:r w:rsidRPr="0041774C">
              <w:rPr>
                <w:rFonts w:ascii="Times New Roman" w:hAnsi="Times New Roman" w:cs="Times New Roman"/>
              </w:rPr>
              <w:fldChar w:fldCharType="end"/>
            </w:r>
          </w:p>
          <w:p w:rsidR="0041774C" w:rsidRPr="0041774C" w:rsidRDefault="0041774C" w:rsidP="00600FBB">
            <w:pPr>
              <w:rPr>
                <w:rFonts w:ascii="Times New Roman" w:hAnsi="Times New Roman" w:cs="Times New Roman"/>
                <w:color w:val="000000"/>
                <w:sz w:val="16"/>
                <w:szCs w:val="16"/>
              </w:rPr>
            </w:pPr>
            <w:r w:rsidRPr="0041774C">
              <w:rPr>
                <w:rFonts w:ascii="Times New Roman" w:hAnsi="Times New Roman" w:cs="Times New Roman"/>
                <w:color w:val="000000"/>
                <w:sz w:val="16"/>
                <w:szCs w:val="16"/>
              </w:rPr>
              <w:t>463000</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1774C" w:rsidRPr="0041774C" w:rsidRDefault="0041774C" w:rsidP="00600FBB">
            <w:pPr>
              <w:rPr>
                <w:rFonts w:ascii="Times New Roman" w:hAnsi="Times New Roman" w:cs="Times New Roman"/>
                <w:color w:val="000000"/>
                <w:sz w:val="16"/>
                <w:szCs w:val="16"/>
              </w:rPr>
            </w:pPr>
            <w:r w:rsidRPr="0041774C">
              <w:rPr>
                <w:rFonts w:ascii="Times New Roman" w:hAnsi="Times New Roman" w:cs="Times New Roman"/>
                <w:color w:val="000000"/>
                <w:sz w:val="16"/>
                <w:szCs w:val="16"/>
              </w:rPr>
              <w:t>414400</w:t>
            </w:r>
          </w:p>
        </w:tc>
        <w:tc>
          <w:tcPr>
            <w:tcW w:w="42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1774C" w:rsidRPr="0041774C" w:rsidRDefault="0041774C" w:rsidP="00600FBB">
            <w:pPr>
              <w:rPr>
                <w:rFonts w:ascii="Times New Roman" w:hAnsi="Times New Roman" w:cs="Times New Roman"/>
                <w:color w:val="000000"/>
                <w:sz w:val="16"/>
                <w:szCs w:val="16"/>
              </w:rPr>
            </w:pPr>
            <w:r w:rsidRPr="0041774C">
              <w:rPr>
                <w:rFonts w:ascii="Times New Roman" w:hAnsi="Times New Roman" w:cs="Times New Roman"/>
                <w:color w:val="000000"/>
                <w:sz w:val="16"/>
                <w:szCs w:val="16"/>
              </w:rPr>
              <w:t>Pomoć u medicinskom lečenju zaposlenog ili članova uže porodice i druge pomoći zaposlenom</w:t>
            </w:r>
          </w:p>
        </w:tc>
        <w:tc>
          <w:tcPr>
            <w:tcW w:w="19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1774C" w:rsidRPr="0041774C" w:rsidRDefault="0041774C" w:rsidP="00600FBB">
            <w:pPr>
              <w:rPr>
                <w:rFonts w:ascii="Times New Roman" w:hAnsi="Times New Roman" w:cs="Times New Roman"/>
                <w:color w:val="000000"/>
                <w:sz w:val="16"/>
                <w:szCs w:val="16"/>
              </w:rPr>
            </w:pPr>
            <w:r w:rsidRPr="0041774C">
              <w:rPr>
                <w:rFonts w:ascii="Times New Roman" w:hAnsi="Times New Roman" w:cs="Times New Roman"/>
                <w:color w:val="000000"/>
                <w:sz w:val="16"/>
                <w:szCs w:val="16"/>
              </w:rPr>
              <w:t>80.000,00</w:t>
            </w:r>
          </w:p>
        </w:tc>
        <w:tc>
          <w:tcPr>
            <w:tcW w:w="16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1774C" w:rsidRPr="0041774C" w:rsidRDefault="0041774C" w:rsidP="00600FBB">
            <w:pPr>
              <w:rPr>
                <w:rFonts w:ascii="Times New Roman" w:hAnsi="Times New Roman" w:cs="Times New Roman"/>
                <w:color w:val="000000"/>
                <w:sz w:val="16"/>
                <w:szCs w:val="16"/>
              </w:rPr>
            </w:pPr>
            <w:r w:rsidRPr="0041774C">
              <w:rPr>
                <w:rFonts w:ascii="Times New Roman" w:hAnsi="Times New Roman" w:cs="Times New Roman"/>
                <w:color w:val="000000"/>
                <w:sz w:val="16"/>
                <w:szCs w:val="16"/>
              </w:rPr>
              <w:t>80.000,00</w:t>
            </w:r>
          </w:p>
        </w:tc>
        <w:tc>
          <w:tcPr>
            <w:tcW w:w="16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1774C" w:rsidRPr="0041774C" w:rsidRDefault="0041774C" w:rsidP="00600FBB">
            <w:pPr>
              <w:rPr>
                <w:rFonts w:ascii="Times New Roman" w:hAnsi="Times New Roman" w:cs="Times New Roman"/>
                <w:color w:val="000000"/>
                <w:sz w:val="16"/>
                <w:szCs w:val="16"/>
              </w:rPr>
            </w:pPr>
            <w:r w:rsidRPr="0041774C">
              <w:rPr>
                <w:rFonts w:ascii="Times New Roman" w:hAnsi="Times New Roman" w:cs="Times New Roman"/>
                <w:color w:val="000000"/>
                <w:sz w:val="16"/>
                <w:szCs w:val="16"/>
              </w:rPr>
              <w:t>0,00</w:t>
            </w:r>
          </w:p>
        </w:tc>
        <w:tc>
          <w:tcPr>
            <w:tcW w:w="16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1774C" w:rsidRPr="0041774C" w:rsidRDefault="0041774C" w:rsidP="00600FBB">
            <w:pPr>
              <w:rPr>
                <w:rFonts w:ascii="Times New Roman" w:hAnsi="Times New Roman" w:cs="Times New Roman"/>
                <w:color w:val="000000"/>
                <w:sz w:val="16"/>
                <w:szCs w:val="16"/>
              </w:rPr>
            </w:pPr>
            <w:r w:rsidRPr="0041774C">
              <w:rPr>
                <w:rFonts w:ascii="Times New Roman" w:hAnsi="Times New Roman" w:cs="Times New Roman"/>
                <w:color w:val="000000"/>
                <w:sz w:val="16"/>
                <w:szCs w:val="16"/>
              </w:rPr>
              <w:t>0,00</w:t>
            </w:r>
          </w:p>
        </w:tc>
        <w:tc>
          <w:tcPr>
            <w:tcW w:w="13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1774C" w:rsidRPr="0041774C" w:rsidRDefault="0041774C" w:rsidP="00600FBB">
            <w:pPr>
              <w:rPr>
                <w:rFonts w:ascii="Times New Roman" w:hAnsi="Times New Roman" w:cs="Times New Roman"/>
                <w:color w:val="000000"/>
                <w:sz w:val="16"/>
                <w:szCs w:val="16"/>
              </w:rPr>
            </w:pPr>
            <w:r w:rsidRPr="0041774C">
              <w:rPr>
                <w:rFonts w:ascii="Times New Roman" w:hAnsi="Times New Roman" w:cs="Times New Roman"/>
                <w:color w:val="000000"/>
                <w:sz w:val="16"/>
                <w:szCs w:val="16"/>
              </w:rPr>
              <w:t>80.000,00</w:t>
            </w:r>
          </w:p>
        </w:tc>
        <w:tc>
          <w:tcPr>
            <w:tcW w:w="198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1774C" w:rsidRPr="0041774C" w:rsidRDefault="0041774C" w:rsidP="00600FBB">
            <w:pPr>
              <w:rPr>
                <w:rFonts w:ascii="Times New Roman" w:hAnsi="Times New Roman" w:cs="Times New Roman"/>
                <w:color w:val="000000"/>
                <w:sz w:val="16"/>
                <w:szCs w:val="16"/>
              </w:rPr>
            </w:pPr>
            <w:r w:rsidRPr="0041774C">
              <w:rPr>
                <w:rFonts w:ascii="Times New Roman" w:hAnsi="Times New Roman" w:cs="Times New Roman"/>
                <w:color w:val="000000"/>
                <w:sz w:val="16"/>
                <w:szCs w:val="16"/>
              </w:rPr>
              <w:t>0,01</w:t>
            </w:r>
          </w:p>
        </w:tc>
      </w:tr>
      <w:tr w:rsidR="0041774C" w:rsidRPr="0041774C" w:rsidTr="00600FBB">
        <w:tc>
          <w:tcPr>
            <w:tcW w:w="12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1774C" w:rsidRPr="0041774C" w:rsidRDefault="0041774C" w:rsidP="00600FBB">
            <w:pPr>
              <w:rPr>
                <w:rFonts w:ascii="Times New Roman" w:hAnsi="Times New Roman" w:cs="Times New Roman"/>
                <w:color w:val="000000"/>
                <w:sz w:val="16"/>
                <w:szCs w:val="16"/>
              </w:rPr>
            </w:pPr>
            <w:r w:rsidRPr="0041774C">
              <w:rPr>
                <w:rFonts w:ascii="Times New Roman" w:hAnsi="Times New Roman" w:cs="Times New Roman"/>
                <w:color w:val="000000"/>
                <w:sz w:val="16"/>
                <w:szCs w:val="16"/>
              </w:rPr>
              <w:t>463000</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1774C" w:rsidRPr="0041774C" w:rsidRDefault="0041774C" w:rsidP="00600FBB">
            <w:pPr>
              <w:rPr>
                <w:rFonts w:ascii="Times New Roman" w:hAnsi="Times New Roman" w:cs="Times New Roman"/>
                <w:color w:val="000000"/>
                <w:sz w:val="16"/>
                <w:szCs w:val="16"/>
              </w:rPr>
            </w:pPr>
            <w:r w:rsidRPr="0041774C">
              <w:rPr>
                <w:rFonts w:ascii="Times New Roman" w:hAnsi="Times New Roman" w:cs="Times New Roman"/>
                <w:color w:val="000000"/>
                <w:sz w:val="16"/>
                <w:szCs w:val="16"/>
              </w:rPr>
              <w:t>415100</w:t>
            </w:r>
          </w:p>
        </w:tc>
        <w:tc>
          <w:tcPr>
            <w:tcW w:w="42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1774C" w:rsidRPr="0041774C" w:rsidRDefault="0041774C" w:rsidP="00600FBB">
            <w:pPr>
              <w:rPr>
                <w:rFonts w:ascii="Times New Roman" w:hAnsi="Times New Roman" w:cs="Times New Roman"/>
                <w:color w:val="000000"/>
                <w:sz w:val="16"/>
                <w:szCs w:val="16"/>
              </w:rPr>
            </w:pPr>
            <w:r w:rsidRPr="0041774C">
              <w:rPr>
                <w:rFonts w:ascii="Times New Roman" w:hAnsi="Times New Roman" w:cs="Times New Roman"/>
                <w:color w:val="000000"/>
                <w:sz w:val="16"/>
                <w:szCs w:val="16"/>
              </w:rPr>
              <w:t>Naknade troškova za zaposlene</w:t>
            </w:r>
          </w:p>
        </w:tc>
        <w:tc>
          <w:tcPr>
            <w:tcW w:w="19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1774C" w:rsidRPr="0041774C" w:rsidRDefault="0041774C" w:rsidP="00600FBB">
            <w:pPr>
              <w:rPr>
                <w:rFonts w:ascii="Times New Roman" w:hAnsi="Times New Roman" w:cs="Times New Roman"/>
                <w:color w:val="000000"/>
                <w:sz w:val="16"/>
                <w:szCs w:val="16"/>
              </w:rPr>
            </w:pPr>
            <w:r w:rsidRPr="0041774C">
              <w:rPr>
                <w:rFonts w:ascii="Times New Roman" w:hAnsi="Times New Roman" w:cs="Times New Roman"/>
                <w:color w:val="000000"/>
                <w:sz w:val="16"/>
                <w:szCs w:val="16"/>
              </w:rPr>
              <w:t>1.900.000,00</w:t>
            </w:r>
          </w:p>
        </w:tc>
        <w:tc>
          <w:tcPr>
            <w:tcW w:w="16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1774C" w:rsidRPr="0041774C" w:rsidRDefault="0041774C" w:rsidP="00600FBB">
            <w:pPr>
              <w:rPr>
                <w:rFonts w:ascii="Times New Roman" w:hAnsi="Times New Roman" w:cs="Times New Roman"/>
                <w:color w:val="000000"/>
                <w:sz w:val="16"/>
                <w:szCs w:val="16"/>
              </w:rPr>
            </w:pPr>
            <w:r w:rsidRPr="0041774C">
              <w:rPr>
                <w:rFonts w:ascii="Times New Roman" w:hAnsi="Times New Roman" w:cs="Times New Roman"/>
                <w:color w:val="000000"/>
                <w:sz w:val="16"/>
                <w:szCs w:val="16"/>
              </w:rPr>
              <w:t>1.900.000,00</w:t>
            </w:r>
          </w:p>
        </w:tc>
        <w:tc>
          <w:tcPr>
            <w:tcW w:w="16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1774C" w:rsidRPr="0041774C" w:rsidRDefault="0041774C" w:rsidP="00600FBB">
            <w:pPr>
              <w:rPr>
                <w:rFonts w:ascii="Times New Roman" w:hAnsi="Times New Roman" w:cs="Times New Roman"/>
                <w:color w:val="000000"/>
                <w:sz w:val="16"/>
                <w:szCs w:val="16"/>
              </w:rPr>
            </w:pPr>
            <w:r w:rsidRPr="0041774C">
              <w:rPr>
                <w:rFonts w:ascii="Times New Roman" w:hAnsi="Times New Roman" w:cs="Times New Roman"/>
                <w:color w:val="000000"/>
                <w:sz w:val="16"/>
                <w:szCs w:val="16"/>
              </w:rPr>
              <w:t>0,00</w:t>
            </w:r>
          </w:p>
        </w:tc>
        <w:tc>
          <w:tcPr>
            <w:tcW w:w="16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1774C" w:rsidRPr="0041774C" w:rsidRDefault="0041774C" w:rsidP="00600FBB">
            <w:pPr>
              <w:rPr>
                <w:rFonts w:ascii="Times New Roman" w:hAnsi="Times New Roman" w:cs="Times New Roman"/>
                <w:color w:val="000000"/>
                <w:sz w:val="16"/>
                <w:szCs w:val="16"/>
              </w:rPr>
            </w:pPr>
            <w:r w:rsidRPr="0041774C">
              <w:rPr>
                <w:rFonts w:ascii="Times New Roman" w:hAnsi="Times New Roman" w:cs="Times New Roman"/>
                <w:color w:val="000000"/>
                <w:sz w:val="16"/>
                <w:szCs w:val="16"/>
              </w:rPr>
              <w:t>0,00</w:t>
            </w:r>
          </w:p>
        </w:tc>
        <w:tc>
          <w:tcPr>
            <w:tcW w:w="13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1774C" w:rsidRPr="0041774C" w:rsidRDefault="0041774C" w:rsidP="00600FBB">
            <w:pPr>
              <w:rPr>
                <w:rFonts w:ascii="Times New Roman" w:hAnsi="Times New Roman" w:cs="Times New Roman"/>
                <w:color w:val="000000"/>
                <w:sz w:val="16"/>
                <w:szCs w:val="16"/>
              </w:rPr>
            </w:pPr>
            <w:r w:rsidRPr="0041774C">
              <w:rPr>
                <w:rFonts w:ascii="Times New Roman" w:hAnsi="Times New Roman" w:cs="Times New Roman"/>
                <w:color w:val="000000"/>
                <w:sz w:val="16"/>
                <w:szCs w:val="16"/>
              </w:rPr>
              <w:t>1.900.000,00</w:t>
            </w:r>
          </w:p>
        </w:tc>
        <w:tc>
          <w:tcPr>
            <w:tcW w:w="198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1774C" w:rsidRPr="0041774C" w:rsidRDefault="0041774C" w:rsidP="00600FBB">
            <w:pPr>
              <w:rPr>
                <w:rFonts w:ascii="Times New Roman" w:hAnsi="Times New Roman" w:cs="Times New Roman"/>
                <w:color w:val="000000"/>
                <w:sz w:val="16"/>
                <w:szCs w:val="16"/>
              </w:rPr>
            </w:pPr>
            <w:r w:rsidRPr="0041774C">
              <w:rPr>
                <w:rFonts w:ascii="Times New Roman" w:hAnsi="Times New Roman" w:cs="Times New Roman"/>
                <w:color w:val="000000"/>
                <w:sz w:val="16"/>
                <w:szCs w:val="16"/>
              </w:rPr>
              <w:t>0,28</w:t>
            </w:r>
          </w:p>
        </w:tc>
      </w:tr>
      <w:tr w:rsidR="0041774C" w:rsidRPr="0041774C" w:rsidTr="00600FBB">
        <w:tc>
          <w:tcPr>
            <w:tcW w:w="12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1774C" w:rsidRPr="0041774C" w:rsidRDefault="0041774C" w:rsidP="00600FBB">
            <w:pPr>
              <w:rPr>
                <w:rFonts w:ascii="Times New Roman" w:hAnsi="Times New Roman" w:cs="Times New Roman"/>
                <w:color w:val="000000"/>
                <w:sz w:val="16"/>
                <w:szCs w:val="16"/>
              </w:rPr>
            </w:pPr>
            <w:r w:rsidRPr="0041774C">
              <w:rPr>
                <w:rFonts w:ascii="Times New Roman" w:hAnsi="Times New Roman" w:cs="Times New Roman"/>
                <w:color w:val="000000"/>
                <w:sz w:val="16"/>
                <w:szCs w:val="16"/>
              </w:rPr>
              <w:t>463000</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1774C" w:rsidRPr="0041774C" w:rsidRDefault="0041774C" w:rsidP="00600FBB">
            <w:pPr>
              <w:rPr>
                <w:rFonts w:ascii="Times New Roman" w:hAnsi="Times New Roman" w:cs="Times New Roman"/>
                <w:color w:val="000000"/>
                <w:sz w:val="16"/>
                <w:szCs w:val="16"/>
              </w:rPr>
            </w:pPr>
            <w:r w:rsidRPr="0041774C">
              <w:rPr>
                <w:rFonts w:ascii="Times New Roman" w:hAnsi="Times New Roman" w:cs="Times New Roman"/>
                <w:color w:val="000000"/>
                <w:sz w:val="16"/>
                <w:szCs w:val="16"/>
              </w:rPr>
              <w:t>416100</w:t>
            </w:r>
          </w:p>
        </w:tc>
        <w:tc>
          <w:tcPr>
            <w:tcW w:w="42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1774C" w:rsidRPr="0041774C" w:rsidRDefault="0041774C" w:rsidP="00600FBB">
            <w:pPr>
              <w:rPr>
                <w:rFonts w:ascii="Times New Roman" w:hAnsi="Times New Roman" w:cs="Times New Roman"/>
                <w:color w:val="000000"/>
                <w:sz w:val="16"/>
                <w:szCs w:val="16"/>
              </w:rPr>
            </w:pPr>
            <w:r w:rsidRPr="0041774C">
              <w:rPr>
                <w:rFonts w:ascii="Times New Roman" w:hAnsi="Times New Roman" w:cs="Times New Roman"/>
                <w:color w:val="000000"/>
                <w:sz w:val="16"/>
                <w:szCs w:val="16"/>
              </w:rPr>
              <w:t>Nagrade zaposlenima i ostali posebni rashodi</w:t>
            </w:r>
          </w:p>
        </w:tc>
        <w:tc>
          <w:tcPr>
            <w:tcW w:w="19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1774C" w:rsidRPr="0041774C" w:rsidRDefault="0041774C" w:rsidP="00600FBB">
            <w:pPr>
              <w:rPr>
                <w:rFonts w:ascii="Times New Roman" w:hAnsi="Times New Roman" w:cs="Times New Roman"/>
                <w:color w:val="000000"/>
                <w:sz w:val="16"/>
                <w:szCs w:val="16"/>
              </w:rPr>
            </w:pPr>
            <w:r w:rsidRPr="0041774C">
              <w:rPr>
                <w:rFonts w:ascii="Times New Roman" w:hAnsi="Times New Roman" w:cs="Times New Roman"/>
                <w:color w:val="000000"/>
                <w:sz w:val="16"/>
                <w:szCs w:val="16"/>
              </w:rPr>
              <w:t>370.000,00</w:t>
            </w:r>
          </w:p>
        </w:tc>
        <w:tc>
          <w:tcPr>
            <w:tcW w:w="16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1774C" w:rsidRPr="0041774C" w:rsidRDefault="0041774C" w:rsidP="00600FBB">
            <w:pPr>
              <w:rPr>
                <w:rFonts w:ascii="Times New Roman" w:hAnsi="Times New Roman" w:cs="Times New Roman"/>
                <w:color w:val="000000"/>
                <w:sz w:val="16"/>
                <w:szCs w:val="16"/>
              </w:rPr>
            </w:pPr>
            <w:r w:rsidRPr="0041774C">
              <w:rPr>
                <w:rFonts w:ascii="Times New Roman" w:hAnsi="Times New Roman" w:cs="Times New Roman"/>
                <w:color w:val="000000"/>
                <w:sz w:val="16"/>
                <w:szCs w:val="16"/>
              </w:rPr>
              <w:t>370.000,00</w:t>
            </w:r>
          </w:p>
        </w:tc>
        <w:tc>
          <w:tcPr>
            <w:tcW w:w="16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1774C" w:rsidRPr="0041774C" w:rsidRDefault="0041774C" w:rsidP="00600FBB">
            <w:pPr>
              <w:rPr>
                <w:rFonts w:ascii="Times New Roman" w:hAnsi="Times New Roman" w:cs="Times New Roman"/>
                <w:color w:val="000000"/>
                <w:sz w:val="16"/>
                <w:szCs w:val="16"/>
              </w:rPr>
            </w:pPr>
            <w:r w:rsidRPr="0041774C">
              <w:rPr>
                <w:rFonts w:ascii="Times New Roman" w:hAnsi="Times New Roman" w:cs="Times New Roman"/>
                <w:color w:val="000000"/>
                <w:sz w:val="16"/>
                <w:szCs w:val="16"/>
              </w:rPr>
              <w:t>0,00</w:t>
            </w:r>
          </w:p>
        </w:tc>
        <w:tc>
          <w:tcPr>
            <w:tcW w:w="16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1774C" w:rsidRPr="0041774C" w:rsidRDefault="0041774C" w:rsidP="00600FBB">
            <w:pPr>
              <w:rPr>
                <w:rFonts w:ascii="Times New Roman" w:hAnsi="Times New Roman" w:cs="Times New Roman"/>
                <w:color w:val="000000"/>
                <w:sz w:val="16"/>
                <w:szCs w:val="16"/>
              </w:rPr>
            </w:pPr>
            <w:r w:rsidRPr="0041774C">
              <w:rPr>
                <w:rFonts w:ascii="Times New Roman" w:hAnsi="Times New Roman" w:cs="Times New Roman"/>
                <w:color w:val="000000"/>
                <w:sz w:val="16"/>
                <w:szCs w:val="16"/>
              </w:rPr>
              <w:t>0,00</w:t>
            </w:r>
          </w:p>
        </w:tc>
        <w:tc>
          <w:tcPr>
            <w:tcW w:w="13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1774C" w:rsidRPr="0041774C" w:rsidRDefault="0041774C" w:rsidP="00600FBB">
            <w:pPr>
              <w:rPr>
                <w:rFonts w:ascii="Times New Roman" w:hAnsi="Times New Roman" w:cs="Times New Roman"/>
                <w:color w:val="000000"/>
                <w:sz w:val="16"/>
                <w:szCs w:val="16"/>
              </w:rPr>
            </w:pPr>
            <w:r w:rsidRPr="0041774C">
              <w:rPr>
                <w:rFonts w:ascii="Times New Roman" w:hAnsi="Times New Roman" w:cs="Times New Roman"/>
                <w:color w:val="000000"/>
                <w:sz w:val="16"/>
                <w:szCs w:val="16"/>
              </w:rPr>
              <w:t>370.000,00</w:t>
            </w:r>
          </w:p>
        </w:tc>
        <w:tc>
          <w:tcPr>
            <w:tcW w:w="198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1774C" w:rsidRPr="0041774C" w:rsidRDefault="0041774C" w:rsidP="00600FBB">
            <w:pPr>
              <w:rPr>
                <w:rFonts w:ascii="Times New Roman" w:hAnsi="Times New Roman" w:cs="Times New Roman"/>
                <w:color w:val="000000"/>
                <w:sz w:val="16"/>
                <w:szCs w:val="16"/>
              </w:rPr>
            </w:pPr>
            <w:r w:rsidRPr="0041774C">
              <w:rPr>
                <w:rFonts w:ascii="Times New Roman" w:hAnsi="Times New Roman" w:cs="Times New Roman"/>
                <w:color w:val="000000"/>
                <w:sz w:val="16"/>
                <w:szCs w:val="16"/>
              </w:rPr>
              <w:t>0,05</w:t>
            </w:r>
          </w:p>
        </w:tc>
      </w:tr>
      <w:tr w:rsidR="0041774C" w:rsidRPr="0041774C" w:rsidTr="00600FBB">
        <w:tc>
          <w:tcPr>
            <w:tcW w:w="12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1774C" w:rsidRPr="0041774C" w:rsidRDefault="0041774C" w:rsidP="00600FBB">
            <w:pPr>
              <w:rPr>
                <w:rFonts w:ascii="Times New Roman" w:hAnsi="Times New Roman" w:cs="Times New Roman"/>
                <w:color w:val="000000"/>
                <w:sz w:val="16"/>
                <w:szCs w:val="16"/>
              </w:rPr>
            </w:pPr>
            <w:r w:rsidRPr="0041774C">
              <w:rPr>
                <w:rFonts w:ascii="Times New Roman" w:hAnsi="Times New Roman" w:cs="Times New Roman"/>
                <w:color w:val="000000"/>
                <w:sz w:val="16"/>
                <w:szCs w:val="16"/>
              </w:rPr>
              <w:t>463000</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1774C" w:rsidRPr="0041774C" w:rsidRDefault="0041774C" w:rsidP="00600FBB">
            <w:pPr>
              <w:rPr>
                <w:rFonts w:ascii="Times New Roman" w:hAnsi="Times New Roman" w:cs="Times New Roman"/>
                <w:color w:val="000000"/>
                <w:sz w:val="16"/>
                <w:szCs w:val="16"/>
              </w:rPr>
            </w:pPr>
            <w:r w:rsidRPr="0041774C">
              <w:rPr>
                <w:rFonts w:ascii="Times New Roman" w:hAnsi="Times New Roman" w:cs="Times New Roman"/>
                <w:color w:val="000000"/>
                <w:sz w:val="16"/>
                <w:szCs w:val="16"/>
              </w:rPr>
              <w:t>421100</w:t>
            </w:r>
          </w:p>
        </w:tc>
        <w:tc>
          <w:tcPr>
            <w:tcW w:w="42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1774C" w:rsidRPr="0041774C" w:rsidRDefault="0041774C" w:rsidP="00600FBB">
            <w:pPr>
              <w:rPr>
                <w:rFonts w:ascii="Times New Roman" w:hAnsi="Times New Roman" w:cs="Times New Roman"/>
                <w:color w:val="000000"/>
                <w:sz w:val="16"/>
                <w:szCs w:val="16"/>
              </w:rPr>
            </w:pPr>
            <w:r w:rsidRPr="0041774C">
              <w:rPr>
                <w:rFonts w:ascii="Times New Roman" w:hAnsi="Times New Roman" w:cs="Times New Roman"/>
                <w:color w:val="000000"/>
                <w:sz w:val="16"/>
                <w:szCs w:val="16"/>
              </w:rPr>
              <w:t>Troškovi platnog prometa i bankarskih usluga</w:t>
            </w:r>
          </w:p>
        </w:tc>
        <w:tc>
          <w:tcPr>
            <w:tcW w:w="19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1774C" w:rsidRPr="0041774C" w:rsidRDefault="0041774C" w:rsidP="00600FBB">
            <w:pPr>
              <w:rPr>
                <w:rFonts w:ascii="Times New Roman" w:hAnsi="Times New Roman" w:cs="Times New Roman"/>
                <w:color w:val="000000"/>
                <w:sz w:val="16"/>
                <w:szCs w:val="16"/>
              </w:rPr>
            </w:pPr>
            <w:r w:rsidRPr="0041774C">
              <w:rPr>
                <w:rFonts w:ascii="Times New Roman" w:hAnsi="Times New Roman" w:cs="Times New Roman"/>
                <w:color w:val="000000"/>
                <w:sz w:val="16"/>
                <w:szCs w:val="16"/>
              </w:rPr>
              <w:t>78.000,00</w:t>
            </w:r>
          </w:p>
        </w:tc>
        <w:tc>
          <w:tcPr>
            <w:tcW w:w="16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1774C" w:rsidRPr="0041774C" w:rsidRDefault="0041774C" w:rsidP="00600FBB">
            <w:pPr>
              <w:rPr>
                <w:rFonts w:ascii="Times New Roman" w:hAnsi="Times New Roman" w:cs="Times New Roman"/>
                <w:color w:val="000000"/>
                <w:sz w:val="16"/>
                <w:szCs w:val="16"/>
              </w:rPr>
            </w:pPr>
            <w:r w:rsidRPr="0041774C">
              <w:rPr>
                <w:rFonts w:ascii="Times New Roman" w:hAnsi="Times New Roman" w:cs="Times New Roman"/>
                <w:color w:val="000000"/>
                <w:sz w:val="16"/>
                <w:szCs w:val="16"/>
              </w:rPr>
              <w:t>78.000,00</w:t>
            </w:r>
          </w:p>
        </w:tc>
        <w:tc>
          <w:tcPr>
            <w:tcW w:w="16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1774C" w:rsidRPr="0041774C" w:rsidRDefault="0041774C" w:rsidP="00600FBB">
            <w:pPr>
              <w:rPr>
                <w:rFonts w:ascii="Times New Roman" w:hAnsi="Times New Roman" w:cs="Times New Roman"/>
                <w:color w:val="000000"/>
                <w:sz w:val="16"/>
                <w:szCs w:val="16"/>
              </w:rPr>
            </w:pPr>
            <w:r w:rsidRPr="0041774C">
              <w:rPr>
                <w:rFonts w:ascii="Times New Roman" w:hAnsi="Times New Roman" w:cs="Times New Roman"/>
                <w:color w:val="000000"/>
                <w:sz w:val="16"/>
                <w:szCs w:val="16"/>
              </w:rPr>
              <w:t>0,00</w:t>
            </w:r>
          </w:p>
        </w:tc>
        <w:tc>
          <w:tcPr>
            <w:tcW w:w="16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1774C" w:rsidRPr="0041774C" w:rsidRDefault="0041774C" w:rsidP="00600FBB">
            <w:pPr>
              <w:rPr>
                <w:rFonts w:ascii="Times New Roman" w:hAnsi="Times New Roman" w:cs="Times New Roman"/>
                <w:color w:val="000000"/>
                <w:sz w:val="16"/>
                <w:szCs w:val="16"/>
              </w:rPr>
            </w:pPr>
            <w:r w:rsidRPr="0041774C">
              <w:rPr>
                <w:rFonts w:ascii="Times New Roman" w:hAnsi="Times New Roman" w:cs="Times New Roman"/>
                <w:color w:val="000000"/>
                <w:sz w:val="16"/>
                <w:szCs w:val="16"/>
              </w:rPr>
              <w:t>0,00</w:t>
            </w:r>
          </w:p>
        </w:tc>
        <w:tc>
          <w:tcPr>
            <w:tcW w:w="13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1774C" w:rsidRPr="0041774C" w:rsidRDefault="0041774C" w:rsidP="00600FBB">
            <w:pPr>
              <w:rPr>
                <w:rFonts w:ascii="Times New Roman" w:hAnsi="Times New Roman" w:cs="Times New Roman"/>
                <w:color w:val="000000"/>
                <w:sz w:val="16"/>
                <w:szCs w:val="16"/>
              </w:rPr>
            </w:pPr>
            <w:r w:rsidRPr="0041774C">
              <w:rPr>
                <w:rFonts w:ascii="Times New Roman" w:hAnsi="Times New Roman" w:cs="Times New Roman"/>
                <w:color w:val="000000"/>
                <w:sz w:val="16"/>
                <w:szCs w:val="16"/>
              </w:rPr>
              <w:t>78.000,00</w:t>
            </w:r>
          </w:p>
        </w:tc>
        <w:tc>
          <w:tcPr>
            <w:tcW w:w="198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1774C" w:rsidRPr="0041774C" w:rsidRDefault="0041774C" w:rsidP="00600FBB">
            <w:pPr>
              <w:rPr>
                <w:rFonts w:ascii="Times New Roman" w:hAnsi="Times New Roman" w:cs="Times New Roman"/>
                <w:color w:val="000000"/>
                <w:sz w:val="16"/>
                <w:szCs w:val="16"/>
              </w:rPr>
            </w:pPr>
            <w:r w:rsidRPr="0041774C">
              <w:rPr>
                <w:rFonts w:ascii="Times New Roman" w:hAnsi="Times New Roman" w:cs="Times New Roman"/>
                <w:color w:val="000000"/>
                <w:sz w:val="16"/>
                <w:szCs w:val="16"/>
              </w:rPr>
              <w:t>0,01</w:t>
            </w:r>
          </w:p>
        </w:tc>
      </w:tr>
      <w:tr w:rsidR="0041774C" w:rsidRPr="0041774C" w:rsidTr="00600FBB">
        <w:tc>
          <w:tcPr>
            <w:tcW w:w="12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1774C" w:rsidRPr="0041774C" w:rsidRDefault="0041774C" w:rsidP="00600FBB">
            <w:pPr>
              <w:rPr>
                <w:rFonts w:ascii="Times New Roman" w:hAnsi="Times New Roman" w:cs="Times New Roman"/>
                <w:color w:val="000000"/>
                <w:sz w:val="16"/>
                <w:szCs w:val="16"/>
              </w:rPr>
            </w:pPr>
            <w:r w:rsidRPr="0041774C">
              <w:rPr>
                <w:rFonts w:ascii="Times New Roman" w:hAnsi="Times New Roman" w:cs="Times New Roman"/>
                <w:color w:val="000000"/>
                <w:sz w:val="16"/>
                <w:szCs w:val="16"/>
              </w:rPr>
              <w:t>463000</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1774C" w:rsidRPr="0041774C" w:rsidRDefault="0041774C" w:rsidP="00600FBB">
            <w:pPr>
              <w:rPr>
                <w:rFonts w:ascii="Times New Roman" w:hAnsi="Times New Roman" w:cs="Times New Roman"/>
                <w:color w:val="000000"/>
                <w:sz w:val="16"/>
                <w:szCs w:val="16"/>
              </w:rPr>
            </w:pPr>
            <w:r w:rsidRPr="0041774C">
              <w:rPr>
                <w:rFonts w:ascii="Times New Roman" w:hAnsi="Times New Roman" w:cs="Times New Roman"/>
                <w:color w:val="000000"/>
                <w:sz w:val="16"/>
                <w:szCs w:val="16"/>
              </w:rPr>
              <w:t>421200</w:t>
            </w:r>
          </w:p>
        </w:tc>
        <w:tc>
          <w:tcPr>
            <w:tcW w:w="42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1774C" w:rsidRPr="0041774C" w:rsidRDefault="0041774C" w:rsidP="00600FBB">
            <w:pPr>
              <w:rPr>
                <w:rFonts w:ascii="Times New Roman" w:hAnsi="Times New Roman" w:cs="Times New Roman"/>
                <w:color w:val="000000"/>
                <w:sz w:val="16"/>
                <w:szCs w:val="16"/>
              </w:rPr>
            </w:pPr>
            <w:r w:rsidRPr="0041774C">
              <w:rPr>
                <w:rFonts w:ascii="Times New Roman" w:hAnsi="Times New Roman" w:cs="Times New Roman"/>
                <w:color w:val="000000"/>
                <w:sz w:val="16"/>
                <w:szCs w:val="16"/>
              </w:rPr>
              <w:t>Energetske usluge</w:t>
            </w:r>
          </w:p>
        </w:tc>
        <w:tc>
          <w:tcPr>
            <w:tcW w:w="19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1774C" w:rsidRPr="0041774C" w:rsidRDefault="0041774C" w:rsidP="00600FBB">
            <w:pPr>
              <w:rPr>
                <w:rFonts w:ascii="Times New Roman" w:hAnsi="Times New Roman" w:cs="Times New Roman"/>
                <w:color w:val="000000"/>
                <w:sz w:val="16"/>
                <w:szCs w:val="16"/>
              </w:rPr>
            </w:pPr>
            <w:r w:rsidRPr="0041774C">
              <w:rPr>
                <w:rFonts w:ascii="Times New Roman" w:hAnsi="Times New Roman" w:cs="Times New Roman"/>
                <w:color w:val="000000"/>
                <w:sz w:val="16"/>
                <w:szCs w:val="16"/>
              </w:rPr>
              <w:t>270.000,00</w:t>
            </w:r>
          </w:p>
        </w:tc>
        <w:tc>
          <w:tcPr>
            <w:tcW w:w="16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1774C" w:rsidRPr="0041774C" w:rsidRDefault="0041774C" w:rsidP="00600FBB">
            <w:pPr>
              <w:rPr>
                <w:rFonts w:ascii="Times New Roman" w:hAnsi="Times New Roman" w:cs="Times New Roman"/>
                <w:color w:val="000000"/>
                <w:sz w:val="16"/>
                <w:szCs w:val="16"/>
              </w:rPr>
            </w:pPr>
            <w:r w:rsidRPr="0041774C">
              <w:rPr>
                <w:rFonts w:ascii="Times New Roman" w:hAnsi="Times New Roman" w:cs="Times New Roman"/>
                <w:color w:val="000000"/>
                <w:sz w:val="16"/>
                <w:szCs w:val="16"/>
              </w:rPr>
              <w:t>270.000,00</w:t>
            </w:r>
          </w:p>
        </w:tc>
        <w:tc>
          <w:tcPr>
            <w:tcW w:w="16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1774C" w:rsidRPr="0041774C" w:rsidRDefault="0041774C" w:rsidP="00600FBB">
            <w:pPr>
              <w:rPr>
                <w:rFonts w:ascii="Times New Roman" w:hAnsi="Times New Roman" w:cs="Times New Roman"/>
                <w:color w:val="000000"/>
                <w:sz w:val="16"/>
                <w:szCs w:val="16"/>
              </w:rPr>
            </w:pPr>
            <w:r w:rsidRPr="0041774C">
              <w:rPr>
                <w:rFonts w:ascii="Times New Roman" w:hAnsi="Times New Roman" w:cs="Times New Roman"/>
                <w:color w:val="000000"/>
                <w:sz w:val="16"/>
                <w:szCs w:val="16"/>
              </w:rPr>
              <w:t>0,00</w:t>
            </w:r>
          </w:p>
        </w:tc>
        <w:tc>
          <w:tcPr>
            <w:tcW w:w="16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1774C" w:rsidRPr="0041774C" w:rsidRDefault="0041774C" w:rsidP="00600FBB">
            <w:pPr>
              <w:rPr>
                <w:rFonts w:ascii="Times New Roman" w:hAnsi="Times New Roman" w:cs="Times New Roman"/>
                <w:color w:val="000000"/>
                <w:sz w:val="16"/>
                <w:szCs w:val="16"/>
              </w:rPr>
            </w:pPr>
            <w:r w:rsidRPr="0041774C">
              <w:rPr>
                <w:rFonts w:ascii="Times New Roman" w:hAnsi="Times New Roman" w:cs="Times New Roman"/>
                <w:color w:val="000000"/>
                <w:sz w:val="16"/>
                <w:szCs w:val="16"/>
              </w:rPr>
              <w:t>0,00</w:t>
            </w:r>
          </w:p>
        </w:tc>
        <w:tc>
          <w:tcPr>
            <w:tcW w:w="13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1774C" w:rsidRPr="0041774C" w:rsidRDefault="0041774C" w:rsidP="00600FBB">
            <w:pPr>
              <w:rPr>
                <w:rFonts w:ascii="Times New Roman" w:hAnsi="Times New Roman" w:cs="Times New Roman"/>
                <w:color w:val="000000"/>
                <w:sz w:val="16"/>
                <w:szCs w:val="16"/>
              </w:rPr>
            </w:pPr>
            <w:r w:rsidRPr="0041774C">
              <w:rPr>
                <w:rFonts w:ascii="Times New Roman" w:hAnsi="Times New Roman" w:cs="Times New Roman"/>
                <w:color w:val="000000"/>
                <w:sz w:val="16"/>
                <w:szCs w:val="16"/>
              </w:rPr>
              <w:t>270.000,00</w:t>
            </w:r>
          </w:p>
        </w:tc>
        <w:tc>
          <w:tcPr>
            <w:tcW w:w="198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1774C" w:rsidRPr="0041774C" w:rsidRDefault="0041774C" w:rsidP="00600FBB">
            <w:pPr>
              <w:rPr>
                <w:rFonts w:ascii="Times New Roman" w:hAnsi="Times New Roman" w:cs="Times New Roman"/>
                <w:color w:val="000000"/>
                <w:sz w:val="16"/>
                <w:szCs w:val="16"/>
              </w:rPr>
            </w:pPr>
            <w:r w:rsidRPr="0041774C">
              <w:rPr>
                <w:rFonts w:ascii="Times New Roman" w:hAnsi="Times New Roman" w:cs="Times New Roman"/>
                <w:color w:val="000000"/>
                <w:sz w:val="16"/>
                <w:szCs w:val="16"/>
              </w:rPr>
              <w:t>0,04</w:t>
            </w:r>
          </w:p>
        </w:tc>
      </w:tr>
      <w:tr w:rsidR="0041774C" w:rsidRPr="0041774C" w:rsidTr="00600FBB">
        <w:tc>
          <w:tcPr>
            <w:tcW w:w="12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1774C" w:rsidRPr="0041774C" w:rsidRDefault="0041774C" w:rsidP="00600FBB">
            <w:pPr>
              <w:rPr>
                <w:rFonts w:ascii="Times New Roman" w:hAnsi="Times New Roman" w:cs="Times New Roman"/>
                <w:color w:val="000000"/>
                <w:sz w:val="16"/>
                <w:szCs w:val="16"/>
              </w:rPr>
            </w:pPr>
            <w:r w:rsidRPr="0041774C">
              <w:rPr>
                <w:rFonts w:ascii="Times New Roman" w:hAnsi="Times New Roman" w:cs="Times New Roman"/>
                <w:color w:val="000000"/>
                <w:sz w:val="16"/>
                <w:szCs w:val="16"/>
              </w:rPr>
              <w:t>463000</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1774C" w:rsidRPr="0041774C" w:rsidRDefault="0041774C" w:rsidP="00600FBB">
            <w:pPr>
              <w:rPr>
                <w:rFonts w:ascii="Times New Roman" w:hAnsi="Times New Roman" w:cs="Times New Roman"/>
                <w:color w:val="000000"/>
                <w:sz w:val="16"/>
                <w:szCs w:val="16"/>
              </w:rPr>
            </w:pPr>
            <w:r w:rsidRPr="0041774C">
              <w:rPr>
                <w:rFonts w:ascii="Times New Roman" w:hAnsi="Times New Roman" w:cs="Times New Roman"/>
                <w:color w:val="000000"/>
                <w:sz w:val="16"/>
                <w:szCs w:val="16"/>
              </w:rPr>
              <w:t>421300</w:t>
            </w:r>
          </w:p>
        </w:tc>
        <w:tc>
          <w:tcPr>
            <w:tcW w:w="42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1774C" w:rsidRPr="0041774C" w:rsidRDefault="0041774C" w:rsidP="00600FBB">
            <w:pPr>
              <w:rPr>
                <w:rFonts w:ascii="Times New Roman" w:hAnsi="Times New Roman" w:cs="Times New Roman"/>
                <w:color w:val="000000"/>
                <w:sz w:val="16"/>
                <w:szCs w:val="16"/>
              </w:rPr>
            </w:pPr>
            <w:r w:rsidRPr="0041774C">
              <w:rPr>
                <w:rFonts w:ascii="Times New Roman" w:hAnsi="Times New Roman" w:cs="Times New Roman"/>
                <w:color w:val="000000"/>
                <w:sz w:val="16"/>
                <w:szCs w:val="16"/>
              </w:rPr>
              <w:t>Komunalne usluge</w:t>
            </w:r>
          </w:p>
        </w:tc>
        <w:tc>
          <w:tcPr>
            <w:tcW w:w="19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1774C" w:rsidRPr="0041774C" w:rsidRDefault="0041774C" w:rsidP="00600FBB">
            <w:pPr>
              <w:rPr>
                <w:rFonts w:ascii="Times New Roman" w:hAnsi="Times New Roman" w:cs="Times New Roman"/>
                <w:color w:val="000000"/>
                <w:sz w:val="16"/>
                <w:szCs w:val="16"/>
              </w:rPr>
            </w:pPr>
            <w:r w:rsidRPr="0041774C">
              <w:rPr>
                <w:rFonts w:ascii="Times New Roman" w:hAnsi="Times New Roman" w:cs="Times New Roman"/>
                <w:color w:val="000000"/>
                <w:sz w:val="16"/>
                <w:szCs w:val="16"/>
              </w:rPr>
              <w:t>135.000,00</w:t>
            </w:r>
          </w:p>
        </w:tc>
        <w:tc>
          <w:tcPr>
            <w:tcW w:w="16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1774C" w:rsidRPr="0041774C" w:rsidRDefault="0041774C" w:rsidP="00600FBB">
            <w:pPr>
              <w:rPr>
                <w:rFonts w:ascii="Times New Roman" w:hAnsi="Times New Roman" w:cs="Times New Roman"/>
                <w:color w:val="000000"/>
                <w:sz w:val="16"/>
                <w:szCs w:val="16"/>
              </w:rPr>
            </w:pPr>
            <w:r w:rsidRPr="0041774C">
              <w:rPr>
                <w:rFonts w:ascii="Times New Roman" w:hAnsi="Times New Roman" w:cs="Times New Roman"/>
                <w:color w:val="000000"/>
                <w:sz w:val="16"/>
                <w:szCs w:val="16"/>
              </w:rPr>
              <w:t>135.000,00</w:t>
            </w:r>
          </w:p>
        </w:tc>
        <w:tc>
          <w:tcPr>
            <w:tcW w:w="16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1774C" w:rsidRPr="0041774C" w:rsidRDefault="0041774C" w:rsidP="00600FBB">
            <w:pPr>
              <w:rPr>
                <w:rFonts w:ascii="Times New Roman" w:hAnsi="Times New Roman" w:cs="Times New Roman"/>
                <w:color w:val="000000"/>
                <w:sz w:val="16"/>
                <w:szCs w:val="16"/>
              </w:rPr>
            </w:pPr>
            <w:r w:rsidRPr="0041774C">
              <w:rPr>
                <w:rFonts w:ascii="Times New Roman" w:hAnsi="Times New Roman" w:cs="Times New Roman"/>
                <w:color w:val="000000"/>
                <w:sz w:val="16"/>
                <w:szCs w:val="16"/>
              </w:rPr>
              <w:t>0,00</w:t>
            </w:r>
          </w:p>
        </w:tc>
        <w:tc>
          <w:tcPr>
            <w:tcW w:w="16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1774C" w:rsidRPr="0041774C" w:rsidRDefault="0041774C" w:rsidP="00600FBB">
            <w:pPr>
              <w:rPr>
                <w:rFonts w:ascii="Times New Roman" w:hAnsi="Times New Roman" w:cs="Times New Roman"/>
                <w:color w:val="000000"/>
                <w:sz w:val="16"/>
                <w:szCs w:val="16"/>
              </w:rPr>
            </w:pPr>
            <w:r w:rsidRPr="0041774C">
              <w:rPr>
                <w:rFonts w:ascii="Times New Roman" w:hAnsi="Times New Roman" w:cs="Times New Roman"/>
                <w:color w:val="000000"/>
                <w:sz w:val="16"/>
                <w:szCs w:val="16"/>
              </w:rPr>
              <w:t>0,00</w:t>
            </w:r>
          </w:p>
        </w:tc>
        <w:tc>
          <w:tcPr>
            <w:tcW w:w="13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1774C" w:rsidRPr="0041774C" w:rsidRDefault="0041774C" w:rsidP="00600FBB">
            <w:pPr>
              <w:rPr>
                <w:rFonts w:ascii="Times New Roman" w:hAnsi="Times New Roman" w:cs="Times New Roman"/>
                <w:color w:val="000000"/>
                <w:sz w:val="16"/>
                <w:szCs w:val="16"/>
              </w:rPr>
            </w:pPr>
            <w:r w:rsidRPr="0041774C">
              <w:rPr>
                <w:rFonts w:ascii="Times New Roman" w:hAnsi="Times New Roman" w:cs="Times New Roman"/>
                <w:color w:val="000000"/>
                <w:sz w:val="16"/>
                <w:szCs w:val="16"/>
              </w:rPr>
              <w:t>135.000,00</w:t>
            </w:r>
          </w:p>
        </w:tc>
        <w:tc>
          <w:tcPr>
            <w:tcW w:w="198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1774C" w:rsidRPr="0041774C" w:rsidRDefault="0041774C" w:rsidP="00600FBB">
            <w:pPr>
              <w:rPr>
                <w:rFonts w:ascii="Times New Roman" w:hAnsi="Times New Roman" w:cs="Times New Roman"/>
                <w:color w:val="000000"/>
                <w:sz w:val="16"/>
                <w:szCs w:val="16"/>
              </w:rPr>
            </w:pPr>
            <w:r w:rsidRPr="0041774C">
              <w:rPr>
                <w:rFonts w:ascii="Times New Roman" w:hAnsi="Times New Roman" w:cs="Times New Roman"/>
                <w:color w:val="000000"/>
                <w:sz w:val="16"/>
                <w:szCs w:val="16"/>
              </w:rPr>
              <w:t>0,02</w:t>
            </w:r>
          </w:p>
        </w:tc>
      </w:tr>
      <w:tr w:rsidR="0041774C" w:rsidRPr="0041774C" w:rsidTr="00600FBB">
        <w:tc>
          <w:tcPr>
            <w:tcW w:w="12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1774C" w:rsidRPr="0041774C" w:rsidRDefault="0041774C" w:rsidP="00600FBB">
            <w:pPr>
              <w:rPr>
                <w:rFonts w:ascii="Times New Roman" w:hAnsi="Times New Roman" w:cs="Times New Roman"/>
                <w:color w:val="000000"/>
                <w:sz w:val="16"/>
                <w:szCs w:val="16"/>
              </w:rPr>
            </w:pPr>
            <w:r w:rsidRPr="0041774C">
              <w:rPr>
                <w:rFonts w:ascii="Times New Roman" w:hAnsi="Times New Roman" w:cs="Times New Roman"/>
                <w:color w:val="000000"/>
                <w:sz w:val="16"/>
                <w:szCs w:val="16"/>
              </w:rPr>
              <w:t>463000</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1774C" w:rsidRPr="0041774C" w:rsidRDefault="0041774C" w:rsidP="00600FBB">
            <w:pPr>
              <w:rPr>
                <w:rFonts w:ascii="Times New Roman" w:hAnsi="Times New Roman" w:cs="Times New Roman"/>
                <w:color w:val="000000"/>
                <w:sz w:val="16"/>
                <w:szCs w:val="16"/>
              </w:rPr>
            </w:pPr>
            <w:r w:rsidRPr="0041774C">
              <w:rPr>
                <w:rFonts w:ascii="Times New Roman" w:hAnsi="Times New Roman" w:cs="Times New Roman"/>
                <w:color w:val="000000"/>
                <w:sz w:val="16"/>
                <w:szCs w:val="16"/>
              </w:rPr>
              <w:t>421400</w:t>
            </w:r>
          </w:p>
        </w:tc>
        <w:tc>
          <w:tcPr>
            <w:tcW w:w="42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1774C" w:rsidRPr="0041774C" w:rsidRDefault="0041774C" w:rsidP="00600FBB">
            <w:pPr>
              <w:rPr>
                <w:rFonts w:ascii="Times New Roman" w:hAnsi="Times New Roman" w:cs="Times New Roman"/>
                <w:color w:val="000000"/>
                <w:sz w:val="16"/>
                <w:szCs w:val="16"/>
              </w:rPr>
            </w:pPr>
            <w:r w:rsidRPr="0041774C">
              <w:rPr>
                <w:rFonts w:ascii="Times New Roman" w:hAnsi="Times New Roman" w:cs="Times New Roman"/>
                <w:color w:val="000000"/>
                <w:sz w:val="16"/>
                <w:szCs w:val="16"/>
              </w:rPr>
              <w:t>Usluge komunikacija</w:t>
            </w:r>
          </w:p>
        </w:tc>
        <w:tc>
          <w:tcPr>
            <w:tcW w:w="19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1774C" w:rsidRPr="0041774C" w:rsidRDefault="0041774C" w:rsidP="00600FBB">
            <w:pPr>
              <w:rPr>
                <w:rFonts w:ascii="Times New Roman" w:hAnsi="Times New Roman" w:cs="Times New Roman"/>
                <w:color w:val="000000"/>
                <w:sz w:val="16"/>
                <w:szCs w:val="16"/>
              </w:rPr>
            </w:pPr>
            <w:r w:rsidRPr="0041774C">
              <w:rPr>
                <w:rFonts w:ascii="Times New Roman" w:hAnsi="Times New Roman" w:cs="Times New Roman"/>
                <w:color w:val="000000"/>
                <w:sz w:val="16"/>
                <w:szCs w:val="16"/>
              </w:rPr>
              <w:t>345.000,00</w:t>
            </w:r>
          </w:p>
        </w:tc>
        <w:tc>
          <w:tcPr>
            <w:tcW w:w="16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1774C" w:rsidRPr="0041774C" w:rsidRDefault="0041774C" w:rsidP="00600FBB">
            <w:pPr>
              <w:rPr>
                <w:rFonts w:ascii="Times New Roman" w:hAnsi="Times New Roman" w:cs="Times New Roman"/>
                <w:color w:val="000000"/>
                <w:sz w:val="16"/>
                <w:szCs w:val="16"/>
              </w:rPr>
            </w:pPr>
            <w:r w:rsidRPr="0041774C">
              <w:rPr>
                <w:rFonts w:ascii="Times New Roman" w:hAnsi="Times New Roman" w:cs="Times New Roman"/>
                <w:color w:val="000000"/>
                <w:sz w:val="16"/>
                <w:szCs w:val="16"/>
              </w:rPr>
              <w:t>345.000,00</w:t>
            </w:r>
          </w:p>
        </w:tc>
        <w:tc>
          <w:tcPr>
            <w:tcW w:w="16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1774C" w:rsidRPr="0041774C" w:rsidRDefault="0041774C" w:rsidP="00600FBB">
            <w:pPr>
              <w:rPr>
                <w:rFonts w:ascii="Times New Roman" w:hAnsi="Times New Roman" w:cs="Times New Roman"/>
                <w:color w:val="000000"/>
                <w:sz w:val="16"/>
                <w:szCs w:val="16"/>
              </w:rPr>
            </w:pPr>
            <w:r w:rsidRPr="0041774C">
              <w:rPr>
                <w:rFonts w:ascii="Times New Roman" w:hAnsi="Times New Roman" w:cs="Times New Roman"/>
                <w:color w:val="000000"/>
                <w:sz w:val="16"/>
                <w:szCs w:val="16"/>
              </w:rPr>
              <w:t>0,00</w:t>
            </w:r>
          </w:p>
        </w:tc>
        <w:tc>
          <w:tcPr>
            <w:tcW w:w="16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1774C" w:rsidRPr="0041774C" w:rsidRDefault="0041774C" w:rsidP="00600FBB">
            <w:pPr>
              <w:rPr>
                <w:rFonts w:ascii="Times New Roman" w:hAnsi="Times New Roman" w:cs="Times New Roman"/>
                <w:color w:val="000000"/>
                <w:sz w:val="16"/>
                <w:szCs w:val="16"/>
              </w:rPr>
            </w:pPr>
            <w:r w:rsidRPr="0041774C">
              <w:rPr>
                <w:rFonts w:ascii="Times New Roman" w:hAnsi="Times New Roman" w:cs="Times New Roman"/>
                <w:color w:val="000000"/>
                <w:sz w:val="16"/>
                <w:szCs w:val="16"/>
              </w:rPr>
              <w:t>0,00</w:t>
            </w:r>
          </w:p>
        </w:tc>
        <w:tc>
          <w:tcPr>
            <w:tcW w:w="13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1774C" w:rsidRPr="0041774C" w:rsidRDefault="0041774C" w:rsidP="00600FBB">
            <w:pPr>
              <w:rPr>
                <w:rFonts w:ascii="Times New Roman" w:hAnsi="Times New Roman" w:cs="Times New Roman"/>
                <w:color w:val="000000"/>
                <w:sz w:val="16"/>
                <w:szCs w:val="16"/>
              </w:rPr>
            </w:pPr>
            <w:r w:rsidRPr="0041774C">
              <w:rPr>
                <w:rFonts w:ascii="Times New Roman" w:hAnsi="Times New Roman" w:cs="Times New Roman"/>
                <w:color w:val="000000"/>
                <w:sz w:val="16"/>
                <w:szCs w:val="16"/>
              </w:rPr>
              <w:t>345.000,00</w:t>
            </w:r>
          </w:p>
        </w:tc>
        <w:tc>
          <w:tcPr>
            <w:tcW w:w="198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1774C" w:rsidRPr="0041774C" w:rsidRDefault="0041774C" w:rsidP="00600FBB">
            <w:pPr>
              <w:rPr>
                <w:rFonts w:ascii="Times New Roman" w:hAnsi="Times New Roman" w:cs="Times New Roman"/>
                <w:color w:val="000000"/>
                <w:sz w:val="16"/>
                <w:szCs w:val="16"/>
              </w:rPr>
            </w:pPr>
            <w:r w:rsidRPr="0041774C">
              <w:rPr>
                <w:rFonts w:ascii="Times New Roman" w:hAnsi="Times New Roman" w:cs="Times New Roman"/>
                <w:color w:val="000000"/>
                <w:sz w:val="16"/>
                <w:szCs w:val="16"/>
              </w:rPr>
              <w:t>0,05</w:t>
            </w:r>
          </w:p>
        </w:tc>
      </w:tr>
      <w:tr w:rsidR="0041774C" w:rsidRPr="0041774C" w:rsidTr="00600FBB">
        <w:tc>
          <w:tcPr>
            <w:tcW w:w="12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1774C" w:rsidRPr="0041774C" w:rsidRDefault="0041774C" w:rsidP="00600FBB">
            <w:pPr>
              <w:rPr>
                <w:rFonts w:ascii="Times New Roman" w:hAnsi="Times New Roman" w:cs="Times New Roman"/>
                <w:color w:val="000000"/>
                <w:sz w:val="16"/>
                <w:szCs w:val="16"/>
              </w:rPr>
            </w:pPr>
            <w:r w:rsidRPr="0041774C">
              <w:rPr>
                <w:rFonts w:ascii="Times New Roman" w:hAnsi="Times New Roman" w:cs="Times New Roman"/>
                <w:color w:val="000000"/>
                <w:sz w:val="16"/>
                <w:szCs w:val="16"/>
              </w:rPr>
              <w:t>463000</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1774C" w:rsidRPr="0041774C" w:rsidRDefault="0041774C" w:rsidP="00600FBB">
            <w:pPr>
              <w:rPr>
                <w:rFonts w:ascii="Times New Roman" w:hAnsi="Times New Roman" w:cs="Times New Roman"/>
                <w:color w:val="000000"/>
                <w:sz w:val="16"/>
                <w:szCs w:val="16"/>
              </w:rPr>
            </w:pPr>
            <w:r w:rsidRPr="0041774C">
              <w:rPr>
                <w:rFonts w:ascii="Times New Roman" w:hAnsi="Times New Roman" w:cs="Times New Roman"/>
                <w:color w:val="000000"/>
                <w:sz w:val="16"/>
                <w:szCs w:val="16"/>
              </w:rPr>
              <w:t>421500</w:t>
            </w:r>
          </w:p>
        </w:tc>
        <w:tc>
          <w:tcPr>
            <w:tcW w:w="42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1774C" w:rsidRPr="0041774C" w:rsidRDefault="0041774C" w:rsidP="00600FBB">
            <w:pPr>
              <w:rPr>
                <w:rFonts w:ascii="Times New Roman" w:hAnsi="Times New Roman" w:cs="Times New Roman"/>
                <w:color w:val="000000"/>
                <w:sz w:val="16"/>
                <w:szCs w:val="16"/>
              </w:rPr>
            </w:pPr>
            <w:r w:rsidRPr="0041774C">
              <w:rPr>
                <w:rFonts w:ascii="Times New Roman" w:hAnsi="Times New Roman" w:cs="Times New Roman"/>
                <w:color w:val="000000"/>
                <w:sz w:val="16"/>
                <w:szCs w:val="16"/>
              </w:rPr>
              <w:t>Troškovi osiguranja</w:t>
            </w:r>
          </w:p>
        </w:tc>
        <w:tc>
          <w:tcPr>
            <w:tcW w:w="19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1774C" w:rsidRPr="0041774C" w:rsidRDefault="0041774C" w:rsidP="00600FBB">
            <w:pPr>
              <w:rPr>
                <w:rFonts w:ascii="Times New Roman" w:hAnsi="Times New Roman" w:cs="Times New Roman"/>
                <w:color w:val="000000"/>
                <w:sz w:val="16"/>
                <w:szCs w:val="16"/>
              </w:rPr>
            </w:pPr>
            <w:r w:rsidRPr="0041774C">
              <w:rPr>
                <w:rFonts w:ascii="Times New Roman" w:hAnsi="Times New Roman" w:cs="Times New Roman"/>
                <w:color w:val="000000"/>
                <w:sz w:val="16"/>
                <w:szCs w:val="16"/>
              </w:rPr>
              <w:t>150.000,00</w:t>
            </w:r>
          </w:p>
        </w:tc>
        <w:tc>
          <w:tcPr>
            <w:tcW w:w="16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1774C" w:rsidRPr="0041774C" w:rsidRDefault="0041774C" w:rsidP="00600FBB">
            <w:pPr>
              <w:rPr>
                <w:rFonts w:ascii="Times New Roman" w:hAnsi="Times New Roman" w:cs="Times New Roman"/>
                <w:color w:val="000000"/>
                <w:sz w:val="16"/>
                <w:szCs w:val="16"/>
              </w:rPr>
            </w:pPr>
            <w:r w:rsidRPr="0041774C">
              <w:rPr>
                <w:rFonts w:ascii="Times New Roman" w:hAnsi="Times New Roman" w:cs="Times New Roman"/>
                <w:color w:val="000000"/>
                <w:sz w:val="16"/>
                <w:szCs w:val="16"/>
              </w:rPr>
              <w:t>150.000,00</w:t>
            </w:r>
          </w:p>
        </w:tc>
        <w:tc>
          <w:tcPr>
            <w:tcW w:w="16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1774C" w:rsidRPr="0041774C" w:rsidRDefault="0041774C" w:rsidP="00600FBB">
            <w:pPr>
              <w:rPr>
                <w:rFonts w:ascii="Times New Roman" w:hAnsi="Times New Roman" w:cs="Times New Roman"/>
                <w:color w:val="000000"/>
                <w:sz w:val="16"/>
                <w:szCs w:val="16"/>
              </w:rPr>
            </w:pPr>
            <w:r w:rsidRPr="0041774C">
              <w:rPr>
                <w:rFonts w:ascii="Times New Roman" w:hAnsi="Times New Roman" w:cs="Times New Roman"/>
                <w:color w:val="000000"/>
                <w:sz w:val="16"/>
                <w:szCs w:val="16"/>
              </w:rPr>
              <w:t>0,00</w:t>
            </w:r>
          </w:p>
        </w:tc>
        <w:tc>
          <w:tcPr>
            <w:tcW w:w="16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1774C" w:rsidRPr="0041774C" w:rsidRDefault="0041774C" w:rsidP="00600FBB">
            <w:pPr>
              <w:rPr>
                <w:rFonts w:ascii="Times New Roman" w:hAnsi="Times New Roman" w:cs="Times New Roman"/>
                <w:color w:val="000000"/>
                <w:sz w:val="16"/>
                <w:szCs w:val="16"/>
              </w:rPr>
            </w:pPr>
            <w:r w:rsidRPr="0041774C">
              <w:rPr>
                <w:rFonts w:ascii="Times New Roman" w:hAnsi="Times New Roman" w:cs="Times New Roman"/>
                <w:color w:val="000000"/>
                <w:sz w:val="16"/>
                <w:szCs w:val="16"/>
              </w:rPr>
              <w:t>0,00</w:t>
            </w:r>
          </w:p>
        </w:tc>
        <w:tc>
          <w:tcPr>
            <w:tcW w:w="13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1774C" w:rsidRPr="0041774C" w:rsidRDefault="0041774C" w:rsidP="00600FBB">
            <w:pPr>
              <w:rPr>
                <w:rFonts w:ascii="Times New Roman" w:hAnsi="Times New Roman" w:cs="Times New Roman"/>
                <w:color w:val="000000"/>
                <w:sz w:val="16"/>
                <w:szCs w:val="16"/>
              </w:rPr>
            </w:pPr>
            <w:r w:rsidRPr="0041774C">
              <w:rPr>
                <w:rFonts w:ascii="Times New Roman" w:hAnsi="Times New Roman" w:cs="Times New Roman"/>
                <w:color w:val="000000"/>
                <w:sz w:val="16"/>
                <w:szCs w:val="16"/>
              </w:rPr>
              <w:t>150.000,00</w:t>
            </w:r>
          </w:p>
        </w:tc>
        <w:tc>
          <w:tcPr>
            <w:tcW w:w="198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1774C" w:rsidRPr="0041774C" w:rsidRDefault="0041774C" w:rsidP="00600FBB">
            <w:pPr>
              <w:rPr>
                <w:rFonts w:ascii="Times New Roman" w:hAnsi="Times New Roman" w:cs="Times New Roman"/>
                <w:color w:val="000000"/>
                <w:sz w:val="16"/>
                <w:szCs w:val="16"/>
              </w:rPr>
            </w:pPr>
            <w:r w:rsidRPr="0041774C">
              <w:rPr>
                <w:rFonts w:ascii="Times New Roman" w:hAnsi="Times New Roman" w:cs="Times New Roman"/>
                <w:color w:val="000000"/>
                <w:sz w:val="16"/>
                <w:szCs w:val="16"/>
              </w:rPr>
              <w:t>0,02</w:t>
            </w:r>
          </w:p>
        </w:tc>
      </w:tr>
      <w:tr w:rsidR="0041774C" w:rsidRPr="0041774C" w:rsidTr="00600FBB">
        <w:tc>
          <w:tcPr>
            <w:tcW w:w="12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1774C" w:rsidRPr="0041774C" w:rsidRDefault="0041774C" w:rsidP="00600FBB">
            <w:pPr>
              <w:rPr>
                <w:rFonts w:ascii="Times New Roman" w:hAnsi="Times New Roman" w:cs="Times New Roman"/>
                <w:color w:val="000000"/>
                <w:sz w:val="16"/>
                <w:szCs w:val="16"/>
              </w:rPr>
            </w:pPr>
            <w:r w:rsidRPr="0041774C">
              <w:rPr>
                <w:rFonts w:ascii="Times New Roman" w:hAnsi="Times New Roman" w:cs="Times New Roman"/>
                <w:color w:val="000000"/>
                <w:sz w:val="16"/>
                <w:szCs w:val="16"/>
              </w:rPr>
              <w:t>463000</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1774C" w:rsidRPr="0041774C" w:rsidRDefault="0041774C" w:rsidP="00600FBB">
            <w:pPr>
              <w:rPr>
                <w:rFonts w:ascii="Times New Roman" w:hAnsi="Times New Roman" w:cs="Times New Roman"/>
                <w:color w:val="000000"/>
                <w:sz w:val="16"/>
                <w:szCs w:val="16"/>
              </w:rPr>
            </w:pPr>
            <w:r w:rsidRPr="0041774C">
              <w:rPr>
                <w:rFonts w:ascii="Times New Roman" w:hAnsi="Times New Roman" w:cs="Times New Roman"/>
                <w:color w:val="000000"/>
                <w:sz w:val="16"/>
                <w:szCs w:val="16"/>
              </w:rPr>
              <w:t>422100</w:t>
            </w:r>
          </w:p>
        </w:tc>
        <w:tc>
          <w:tcPr>
            <w:tcW w:w="42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1774C" w:rsidRPr="0041774C" w:rsidRDefault="0041774C" w:rsidP="00600FBB">
            <w:pPr>
              <w:rPr>
                <w:rFonts w:ascii="Times New Roman" w:hAnsi="Times New Roman" w:cs="Times New Roman"/>
                <w:color w:val="000000"/>
                <w:sz w:val="16"/>
                <w:szCs w:val="16"/>
              </w:rPr>
            </w:pPr>
            <w:r w:rsidRPr="0041774C">
              <w:rPr>
                <w:rFonts w:ascii="Times New Roman" w:hAnsi="Times New Roman" w:cs="Times New Roman"/>
                <w:color w:val="000000"/>
                <w:sz w:val="16"/>
                <w:szCs w:val="16"/>
              </w:rPr>
              <w:t>Troškovi službenih putovanja u zemlji</w:t>
            </w:r>
          </w:p>
        </w:tc>
        <w:tc>
          <w:tcPr>
            <w:tcW w:w="19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1774C" w:rsidRPr="0041774C" w:rsidRDefault="0041774C" w:rsidP="00600FBB">
            <w:pPr>
              <w:rPr>
                <w:rFonts w:ascii="Times New Roman" w:hAnsi="Times New Roman" w:cs="Times New Roman"/>
                <w:color w:val="000000"/>
                <w:sz w:val="16"/>
                <w:szCs w:val="16"/>
              </w:rPr>
            </w:pPr>
            <w:r w:rsidRPr="0041774C">
              <w:rPr>
                <w:rFonts w:ascii="Times New Roman" w:hAnsi="Times New Roman" w:cs="Times New Roman"/>
                <w:color w:val="000000"/>
                <w:sz w:val="16"/>
                <w:szCs w:val="16"/>
              </w:rPr>
              <w:t>120.000,00</w:t>
            </w:r>
          </w:p>
        </w:tc>
        <w:tc>
          <w:tcPr>
            <w:tcW w:w="16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1774C" w:rsidRPr="0041774C" w:rsidRDefault="0041774C" w:rsidP="00600FBB">
            <w:pPr>
              <w:rPr>
                <w:rFonts w:ascii="Times New Roman" w:hAnsi="Times New Roman" w:cs="Times New Roman"/>
                <w:color w:val="000000"/>
                <w:sz w:val="16"/>
                <w:szCs w:val="16"/>
              </w:rPr>
            </w:pPr>
            <w:r w:rsidRPr="0041774C">
              <w:rPr>
                <w:rFonts w:ascii="Times New Roman" w:hAnsi="Times New Roman" w:cs="Times New Roman"/>
                <w:color w:val="000000"/>
                <w:sz w:val="16"/>
                <w:szCs w:val="16"/>
              </w:rPr>
              <w:t>120.000,00</w:t>
            </w:r>
          </w:p>
        </w:tc>
        <w:tc>
          <w:tcPr>
            <w:tcW w:w="16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1774C" w:rsidRPr="0041774C" w:rsidRDefault="0041774C" w:rsidP="00600FBB">
            <w:pPr>
              <w:rPr>
                <w:rFonts w:ascii="Times New Roman" w:hAnsi="Times New Roman" w:cs="Times New Roman"/>
                <w:color w:val="000000"/>
                <w:sz w:val="16"/>
                <w:szCs w:val="16"/>
              </w:rPr>
            </w:pPr>
            <w:r w:rsidRPr="0041774C">
              <w:rPr>
                <w:rFonts w:ascii="Times New Roman" w:hAnsi="Times New Roman" w:cs="Times New Roman"/>
                <w:color w:val="000000"/>
                <w:sz w:val="16"/>
                <w:szCs w:val="16"/>
              </w:rPr>
              <w:t>0,00</w:t>
            </w:r>
          </w:p>
        </w:tc>
        <w:tc>
          <w:tcPr>
            <w:tcW w:w="16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1774C" w:rsidRPr="0041774C" w:rsidRDefault="0041774C" w:rsidP="00600FBB">
            <w:pPr>
              <w:rPr>
                <w:rFonts w:ascii="Times New Roman" w:hAnsi="Times New Roman" w:cs="Times New Roman"/>
                <w:color w:val="000000"/>
                <w:sz w:val="16"/>
                <w:szCs w:val="16"/>
              </w:rPr>
            </w:pPr>
            <w:r w:rsidRPr="0041774C">
              <w:rPr>
                <w:rFonts w:ascii="Times New Roman" w:hAnsi="Times New Roman" w:cs="Times New Roman"/>
                <w:color w:val="000000"/>
                <w:sz w:val="16"/>
                <w:szCs w:val="16"/>
              </w:rPr>
              <w:t>0,00</w:t>
            </w:r>
          </w:p>
        </w:tc>
        <w:tc>
          <w:tcPr>
            <w:tcW w:w="13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1774C" w:rsidRPr="0041774C" w:rsidRDefault="0041774C" w:rsidP="00600FBB">
            <w:pPr>
              <w:rPr>
                <w:rFonts w:ascii="Times New Roman" w:hAnsi="Times New Roman" w:cs="Times New Roman"/>
                <w:color w:val="000000"/>
                <w:sz w:val="16"/>
                <w:szCs w:val="16"/>
              </w:rPr>
            </w:pPr>
            <w:r w:rsidRPr="0041774C">
              <w:rPr>
                <w:rFonts w:ascii="Times New Roman" w:hAnsi="Times New Roman" w:cs="Times New Roman"/>
                <w:color w:val="000000"/>
                <w:sz w:val="16"/>
                <w:szCs w:val="16"/>
              </w:rPr>
              <w:t>120.000,00</w:t>
            </w:r>
          </w:p>
        </w:tc>
        <w:tc>
          <w:tcPr>
            <w:tcW w:w="198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1774C" w:rsidRPr="0041774C" w:rsidRDefault="0041774C" w:rsidP="00600FBB">
            <w:pPr>
              <w:rPr>
                <w:rFonts w:ascii="Times New Roman" w:hAnsi="Times New Roman" w:cs="Times New Roman"/>
                <w:color w:val="000000"/>
                <w:sz w:val="16"/>
                <w:szCs w:val="16"/>
              </w:rPr>
            </w:pPr>
            <w:r w:rsidRPr="0041774C">
              <w:rPr>
                <w:rFonts w:ascii="Times New Roman" w:hAnsi="Times New Roman" w:cs="Times New Roman"/>
                <w:color w:val="000000"/>
                <w:sz w:val="16"/>
                <w:szCs w:val="16"/>
              </w:rPr>
              <w:t>0,02</w:t>
            </w:r>
          </w:p>
        </w:tc>
      </w:tr>
      <w:tr w:rsidR="0041774C" w:rsidRPr="0041774C" w:rsidTr="00600FBB">
        <w:tc>
          <w:tcPr>
            <w:tcW w:w="12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1774C" w:rsidRPr="0041774C" w:rsidRDefault="0041774C" w:rsidP="00600FBB">
            <w:pPr>
              <w:rPr>
                <w:rFonts w:ascii="Times New Roman" w:hAnsi="Times New Roman" w:cs="Times New Roman"/>
                <w:color w:val="000000"/>
                <w:sz w:val="16"/>
                <w:szCs w:val="16"/>
              </w:rPr>
            </w:pPr>
            <w:r w:rsidRPr="0041774C">
              <w:rPr>
                <w:rFonts w:ascii="Times New Roman" w:hAnsi="Times New Roman" w:cs="Times New Roman"/>
                <w:color w:val="000000"/>
                <w:sz w:val="16"/>
                <w:szCs w:val="16"/>
              </w:rPr>
              <w:t>463000</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1774C" w:rsidRPr="0041774C" w:rsidRDefault="0041774C" w:rsidP="00600FBB">
            <w:pPr>
              <w:rPr>
                <w:rFonts w:ascii="Times New Roman" w:hAnsi="Times New Roman" w:cs="Times New Roman"/>
                <w:color w:val="000000"/>
                <w:sz w:val="16"/>
                <w:szCs w:val="16"/>
              </w:rPr>
            </w:pPr>
            <w:r w:rsidRPr="0041774C">
              <w:rPr>
                <w:rFonts w:ascii="Times New Roman" w:hAnsi="Times New Roman" w:cs="Times New Roman"/>
                <w:color w:val="000000"/>
                <w:sz w:val="16"/>
                <w:szCs w:val="16"/>
              </w:rPr>
              <w:t>423200</w:t>
            </w:r>
          </w:p>
        </w:tc>
        <w:tc>
          <w:tcPr>
            <w:tcW w:w="42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1774C" w:rsidRPr="0041774C" w:rsidRDefault="0041774C" w:rsidP="00600FBB">
            <w:pPr>
              <w:rPr>
                <w:rFonts w:ascii="Times New Roman" w:hAnsi="Times New Roman" w:cs="Times New Roman"/>
                <w:color w:val="000000"/>
                <w:sz w:val="16"/>
                <w:szCs w:val="16"/>
              </w:rPr>
            </w:pPr>
            <w:r w:rsidRPr="0041774C">
              <w:rPr>
                <w:rFonts w:ascii="Times New Roman" w:hAnsi="Times New Roman" w:cs="Times New Roman"/>
                <w:color w:val="000000"/>
                <w:sz w:val="16"/>
                <w:szCs w:val="16"/>
              </w:rPr>
              <w:t>Kompjuterske usluge</w:t>
            </w:r>
          </w:p>
        </w:tc>
        <w:tc>
          <w:tcPr>
            <w:tcW w:w="19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1774C" w:rsidRPr="0041774C" w:rsidRDefault="0041774C" w:rsidP="00600FBB">
            <w:pPr>
              <w:rPr>
                <w:rFonts w:ascii="Times New Roman" w:hAnsi="Times New Roman" w:cs="Times New Roman"/>
                <w:color w:val="000000"/>
                <w:sz w:val="16"/>
                <w:szCs w:val="16"/>
              </w:rPr>
            </w:pPr>
            <w:r w:rsidRPr="0041774C">
              <w:rPr>
                <w:rFonts w:ascii="Times New Roman" w:hAnsi="Times New Roman" w:cs="Times New Roman"/>
                <w:color w:val="000000"/>
                <w:sz w:val="16"/>
                <w:szCs w:val="16"/>
              </w:rPr>
              <w:t>70.000,00</w:t>
            </w:r>
          </w:p>
        </w:tc>
        <w:tc>
          <w:tcPr>
            <w:tcW w:w="16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1774C" w:rsidRPr="0041774C" w:rsidRDefault="0041774C" w:rsidP="00600FBB">
            <w:pPr>
              <w:rPr>
                <w:rFonts w:ascii="Times New Roman" w:hAnsi="Times New Roman" w:cs="Times New Roman"/>
                <w:color w:val="000000"/>
                <w:sz w:val="16"/>
                <w:szCs w:val="16"/>
              </w:rPr>
            </w:pPr>
            <w:r w:rsidRPr="0041774C">
              <w:rPr>
                <w:rFonts w:ascii="Times New Roman" w:hAnsi="Times New Roman" w:cs="Times New Roman"/>
                <w:color w:val="000000"/>
                <w:sz w:val="16"/>
                <w:szCs w:val="16"/>
              </w:rPr>
              <w:t>70.000,00</w:t>
            </w:r>
          </w:p>
        </w:tc>
        <w:tc>
          <w:tcPr>
            <w:tcW w:w="16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1774C" w:rsidRPr="0041774C" w:rsidRDefault="0041774C" w:rsidP="00600FBB">
            <w:pPr>
              <w:rPr>
                <w:rFonts w:ascii="Times New Roman" w:hAnsi="Times New Roman" w:cs="Times New Roman"/>
                <w:color w:val="000000"/>
                <w:sz w:val="16"/>
                <w:szCs w:val="16"/>
              </w:rPr>
            </w:pPr>
            <w:r w:rsidRPr="0041774C">
              <w:rPr>
                <w:rFonts w:ascii="Times New Roman" w:hAnsi="Times New Roman" w:cs="Times New Roman"/>
                <w:color w:val="000000"/>
                <w:sz w:val="16"/>
                <w:szCs w:val="16"/>
              </w:rPr>
              <w:t>0,00</w:t>
            </w:r>
          </w:p>
        </w:tc>
        <w:tc>
          <w:tcPr>
            <w:tcW w:w="16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1774C" w:rsidRPr="0041774C" w:rsidRDefault="0041774C" w:rsidP="00600FBB">
            <w:pPr>
              <w:rPr>
                <w:rFonts w:ascii="Times New Roman" w:hAnsi="Times New Roman" w:cs="Times New Roman"/>
                <w:color w:val="000000"/>
                <w:sz w:val="16"/>
                <w:szCs w:val="16"/>
              </w:rPr>
            </w:pPr>
            <w:r w:rsidRPr="0041774C">
              <w:rPr>
                <w:rFonts w:ascii="Times New Roman" w:hAnsi="Times New Roman" w:cs="Times New Roman"/>
                <w:color w:val="000000"/>
                <w:sz w:val="16"/>
                <w:szCs w:val="16"/>
              </w:rPr>
              <w:t>0,00</w:t>
            </w:r>
          </w:p>
        </w:tc>
        <w:tc>
          <w:tcPr>
            <w:tcW w:w="13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1774C" w:rsidRPr="0041774C" w:rsidRDefault="0041774C" w:rsidP="00600FBB">
            <w:pPr>
              <w:rPr>
                <w:rFonts w:ascii="Times New Roman" w:hAnsi="Times New Roman" w:cs="Times New Roman"/>
                <w:color w:val="000000"/>
                <w:sz w:val="16"/>
                <w:szCs w:val="16"/>
              </w:rPr>
            </w:pPr>
            <w:r w:rsidRPr="0041774C">
              <w:rPr>
                <w:rFonts w:ascii="Times New Roman" w:hAnsi="Times New Roman" w:cs="Times New Roman"/>
                <w:color w:val="000000"/>
                <w:sz w:val="16"/>
                <w:szCs w:val="16"/>
              </w:rPr>
              <w:t>70.000,00</w:t>
            </w:r>
          </w:p>
        </w:tc>
        <w:tc>
          <w:tcPr>
            <w:tcW w:w="198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1774C" w:rsidRPr="0041774C" w:rsidRDefault="0041774C" w:rsidP="00600FBB">
            <w:pPr>
              <w:rPr>
                <w:rFonts w:ascii="Times New Roman" w:hAnsi="Times New Roman" w:cs="Times New Roman"/>
                <w:color w:val="000000"/>
                <w:sz w:val="16"/>
                <w:szCs w:val="16"/>
              </w:rPr>
            </w:pPr>
            <w:r w:rsidRPr="0041774C">
              <w:rPr>
                <w:rFonts w:ascii="Times New Roman" w:hAnsi="Times New Roman" w:cs="Times New Roman"/>
                <w:color w:val="000000"/>
                <w:sz w:val="16"/>
                <w:szCs w:val="16"/>
              </w:rPr>
              <w:t>0,01</w:t>
            </w:r>
          </w:p>
        </w:tc>
      </w:tr>
      <w:tr w:rsidR="0041774C" w:rsidRPr="0041774C" w:rsidTr="00600FBB">
        <w:tc>
          <w:tcPr>
            <w:tcW w:w="12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1774C" w:rsidRPr="0041774C" w:rsidRDefault="0041774C" w:rsidP="00600FBB">
            <w:pPr>
              <w:rPr>
                <w:rFonts w:ascii="Times New Roman" w:hAnsi="Times New Roman" w:cs="Times New Roman"/>
                <w:color w:val="000000"/>
                <w:sz w:val="16"/>
                <w:szCs w:val="16"/>
              </w:rPr>
            </w:pPr>
            <w:r w:rsidRPr="0041774C">
              <w:rPr>
                <w:rFonts w:ascii="Times New Roman" w:hAnsi="Times New Roman" w:cs="Times New Roman"/>
                <w:color w:val="000000"/>
                <w:sz w:val="16"/>
                <w:szCs w:val="16"/>
              </w:rPr>
              <w:t>463000</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1774C" w:rsidRPr="0041774C" w:rsidRDefault="0041774C" w:rsidP="00600FBB">
            <w:pPr>
              <w:rPr>
                <w:rFonts w:ascii="Times New Roman" w:hAnsi="Times New Roman" w:cs="Times New Roman"/>
                <w:color w:val="000000"/>
                <w:sz w:val="16"/>
                <w:szCs w:val="16"/>
              </w:rPr>
            </w:pPr>
            <w:r w:rsidRPr="0041774C">
              <w:rPr>
                <w:rFonts w:ascii="Times New Roman" w:hAnsi="Times New Roman" w:cs="Times New Roman"/>
                <w:color w:val="000000"/>
                <w:sz w:val="16"/>
                <w:szCs w:val="16"/>
              </w:rPr>
              <w:t>423300</w:t>
            </w:r>
          </w:p>
        </w:tc>
        <w:tc>
          <w:tcPr>
            <w:tcW w:w="42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1774C" w:rsidRPr="0041774C" w:rsidRDefault="0041774C" w:rsidP="00600FBB">
            <w:pPr>
              <w:rPr>
                <w:rFonts w:ascii="Times New Roman" w:hAnsi="Times New Roman" w:cs="Times New Roman"/>
                <w:color w:val="000000"/>
                <w:sz w:val="16"/>
                <w:szCs w:val="16"/>
              </w:rPr>
            </w:pPr>
            <w:r w:rsidRPr="0041774C">
              <w:rPr>
                <w:rFonts w:ascii="Times New Roman" w:hAnsi="Times New Roman" w:cs="Times New Roman"/>
                <w:color w:val="000000"/>
                <w:sz w:val="16"/>
                <w:szCs w:val="16"/>
              </w:rPr>
              <w:t>Usluge obrazovanja i usavršavanja zaposlenih</w:t>
            </w:r>
          </w:p>
        </w:tc>
        <w:tc>
          <w:tcPr>
            <w:tcW w:w="19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1774C" w:rsidRPr="0041774C" w:rsidRDefault="0041774C" w:rsidP="00600FBB">
            <w:pPr>
              <w:rPr>
                <w:rFonts w:ascii="Times New Roman" w:hAnsi="Times New Roman" w:cs="Times New Roman"/>
                <w:color w:val="000000"/>
                <w:sz w:val="16"/>
                <w:szCs w:val="16"/>
              </w:rPr>
            </w:pPr>
            <w:r w:rsidRPr="0041774C">
              <w:rPr>
                <w:rFonts w:ascii="Times New Roman" w:hAnsi="Times New Roman" w:cs="Times New Roman"/>
                <w:color w:val="000000"/>
                <w:sz w:val="16"/>
                <w:szCs w:val="16"/>
              </w:rPr>
              <w:t>185.000,00</w:t>
            </w:r>
          </w:p>
        </w:tc>
        <w:tc>
          <w:tcPr>
            <w:tcW w:w="16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1774C" w:rsidRPr="0041774C" w:rsidRDefault="0041774C" w:rsidP="00600FBB">
            <w:pPr>
              <w:rPr>
                <w:rFonts w:ascii="Times New Roman" w:hAnsi="Times New Roman" w:cs="Times New Roman"/>
                <w:color w:val="000000"/>
                <w:sz w:val="16"/>
                <w:szCs w:val="16"/>
              </w:rPr>
            </w:pPr>
            <w:r w:rsidRPr="0041774C">
              <w:rPr>
                <w:rFonts w:ascii="Times New Roman" w:hAnsi="Times New Roman" w:cs="Times New Roman"/>
                <w:color w:val="000000"/>
                <w:sz w:val="16"/>
                <w:szCs w:val="16"/>
              </w:rPr>
              <w:t>185.000,00</w:t>
            </w:r>
          </w:p>
        </w:tc>
        <w:tc>
          <w:tcPr>
            <w:tcW w:w="16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1774C" w:rsidRPr="0041774C" w:rsidRDefault="0041774C" w:rsidP="00600FBB">
            <w:pPr>
              <w:rPr>
                <w:rFonts w:ascii="Times New Roman" w:hAnsi="Times New Roman" w:cs="Times New Roman"/>
                <w:color w:val="000000"/>
                <w:sz w:val="16"/>
                <w:szCs w:val="16"/>
              </w:rPr>
            </w:pPr>
            <w:r w:rsidRPr="0041774C">
              <w:rPr>
                <w:rFonts w:ascii="Times New Roman" w:hAnsi="Times New Roman" w:cs="Times New Roman"/>
                <w:color w:val="000000"/>
                <w:sz w:val="16"/>
                <w:szCs w:val="16"/>
              </w:rPr>
              <w:t>0,00</w:t>
            </w:r>
          </w:p>
        </w:tc>
        <w:tc>
          <w:tcPr>
            <w:tcW w:w="16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1774C" w:rsidRPr="0041774C" w:rsidRDefault="0041774C" w:rsidP="00600FBB">
            <w:pPr>
              <w:rPr>
                <w:rFonts w:ascii="Times New Roman" w:hAnsi="Times New Roman" w:cs="Times New Roman"/>
                <w:color w:val="000000"/>
                <w:sz w:val="16"/>
                <w:szCs w:val="16"/>
              </w:rPr>
            </w:pPr>
            <w:r w:rsidRPr="0041774C">
              <w:rPr>
                <w:rFonts w:ascii="Times New Roman" w:hAnsi="Times New Roman" w:cs="Times New Roman"/>
                <w:color w:val="000000"/>
                <w:sz w:val="16"/>
                <w:szCs w:val="16"/>
              </w:rPr>
              <w:t>0,00</w:t>
            </w:r>
          </w:p>
        </w:tc>
        <w:tc>
          <w:tcPr>
            <w:tcW w:w="13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1774C" w:rsidRPr="0041774C" w:rsidRDefault="0041774C" w:rsidP="00600FBB">
            <w:pPr>
              <w:rPr>
                <w:rFonts w:ascii="Times New Roman" w:hAnsi="Times New Roman" w:cs="Times New Roman"/>
                <w:color w:val="000000"/>
                <w:sz w:val="16"/>
                <w:szCs w:val="16"/>
              </w:rPr>
            </w:pPr>
            <w:r w:rsidRPr="0041774C">
              <w:rPr>
                <w:rFonts w:ascii="Times New Roman" w:hAnsi="Times New Roman" w:cs="Times New Roman"/>
                <w:color w:val="000000"/>
                <w:sz w:val="16"/>
                <w:szCs w:val="16"/>
              </w:rPr>
              <w:t>185.000,00</w:t>
            </w:r>
          </w:p>
        </w:tc>
        <w:tc>
          <w:tcPr>
            <w:tcW w:w="198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1774C" w:rsidRPr="0041774C" w:rsidRDefault="0041774C" w:rsidP="00600FBB">
            <w:pPr>
              <w:rPr>
                <w:rFonts w:ascii="Times New Roman" w:hAnsi="Times New Roman" w:cs="Times New Roman"/>
                <w:color w:val="000000"/>
                <w:sz w:val="16"/>
                <w:szCs w:val="16"/>
              </w:rPr>
            </w:pPr>
            <w:r w:rsidRPr="0041774C">
              <w:rPr>
                <w:rFonts w:ascii="Times New Roman" w:hAnsi="Times New Roman" w:cs="Times New Roman"/>
                <w:color w:val="000000"/>
                <w:sz w:val="16"/>
                <w:szCs w:val="16"/>
              </w:rPr>
              <w:t>0,03</w:t>
            </w:r>
          </w:p>
        </w:tc>
      </w:tr>
      <w:tr w:rsidR="0041774C" w:rsidRPr="0041774C" w:rsidTr="00600FBB">
        <w:tc>
          <w:tcPr>
            <w:tcW w:w="12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1774C" w:rsidRPr="0041774C" w:rsidRDefault="0041774C" w:rsidP="00600FBB">
            <w:pPr>
              <w:rPr>
                <w:rFonts w:ascii="Times New Roman" w:hAnsi="Times New Roman" w:cs="Times New Roman"/>
                <w:color w:val="000000"/>
                <w:sz w:val="16"/>
                <w:szCs w:val="16"/>
              </w:rPr>
            </w:pPr>
            <w:r w:rsidRPr="0041774C">
              <w:rPr>
                <w:rFonts w:ascii="Times New Roman" w:hAnsi="Times New Roman" w:cs="Times New Roman"/>
                <w:color w:val="000000"/>
                <w:sz w:val="16"/>
                <w:szCs w:val="16"/>
              </w:rPr>
              <w:lastRenderedPageBreak/>
              <w:t>463000</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1774C" w:rsidRPr="0041774C" w:rsidRDefault="0041774C" w:rsidP="00600FBB">
            <w:pPr>
              <w:rPr>
                <w:rFonts w:ascii="Times New Roman" w:hAnsi="Times New Roman" w:cs="Times New Roman"/>
                <w:color w:val="000000"/>
                <w:sz w:val="16"/>
                <w:szCs w:val="16"/>
              </w:rPr>
            </w:pPr>
            <w:r w:rsidRPr="0041774C">
              <w:rPr>
                <w:rFonts w:ascii="Times New Roman" w:hAnsi="Times New Roman" w:cs="Times New Roman"/>
                <w:color w:val="000000"/>
                <w:sz w:val="16"/>
                <w:szCs w:val="16"/>
              </w:rPr>
              <w:t>423400</w:t>
            </w:r>
          </w:p>
        </w:tc>
        <w:tc>
          <w:tcPr>
            <w:tcW w:w="42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1774C" w:rsidRPr="0041774C" w:rsidRDefault="0041774C" w:rsidP="00600FBB">
            <w:pPr>
              <w:rPr>
                <w:rFonts w:ascii="Times New Roman" w:hAnsi="Times New Roman" w:cs="Times New Roman"/>
                <w:color w:val="000000"/>
                <w:sz w:val="16"/>
                <w:szCs w:val="16"/>
              </w:rPr>
            </w:pPr>
            <w:r w:rsidRPr="0041774C">
              <w:rPr>
                <w:rFonts w:ascii="Times New Roman" w:hAnsi="Times New Roman" w:cs="Times New Roman"/>
                <w:color w:val="000000"/>
                <w:sz w:val="16"/>
                <w:szCs w:val="16"/>
              </w:rPr>
              <w:t>Usluge informisanja</w:t>
            </w:r>
          </w:p>
        </w:tc>
        <w:tc>
          <w:tcPr>
            <w:tcW w:w="19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1774C" w:rsidRPr="0041774C" w:rsidRDefault="0041774C" w:rsidP="00600FBB">
            <w:pPr>
              <w:rPr>
                <w:rFonts w:ascii="Times New Roman" w:hAnsi="Times New Roman" w:cs="Times New Roman"/>
                <w:color w:val="000000"/>
                <w:sz w:val="16"/>
                <w:szCs w:val="16"/>
              </w:rPr>
            </w:pPr>
            <w:r w:rsidRPr="0041774C">
              <w:rPr>
                <w:rFonts w:ascii="Times New Roman" w:hAnsi="Times New Roman" w:cs="Times New Roman"/>
                <w:color w:val="000000"/>
                <w:sz w:val="16"/>
                <w:szCs w:val="16"/>
              </w:rPr>
              <w:t>18.000,00</w:t>
            </w:r>
          </w:p>
        </w:tc>
        <w:tc>
          <w:tcPr>
            <w:tcW w:w="16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1774C" w:rsidRPr="0041774C" w:rsidRDefault="0041774C" w:rsidP="00600FBB">
            <w:pPr>
              <w:rPr>
                <w:rFonts w:ascii="Times New Roman" w:hAnsi="Times New Roman" w:cs="Times New Roman"/>
                <w:color w:val="000000"/>
                <w:sz w:val="16"/>
                <w:szCs w:val="16"/>
              </w:rPr>
            </w:pPr>
            <w:r w:rsidRPr="0041774C">
              <w:rPr>
                <w:rFonts w:ascii="Times New Roman" w:hAnsi="Times New Roman" w:cs="Times New Roman"/>
                <w:color w:val="000000"/>
                <w:sz w:val="16"/>
                <w:szCs w:val="16"/>
              </w:rPr>
              <w:t>18.000,00</w:t>
            </w:r>
          </w:p>
        </w:tc>
        <w:tc>
          <w:tcPr>
            <w:tcW w:w="16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1774C" w:rsidRPr="0041774C" w:rsidRDefault="0041774C" w:rsidP="00600FBB">
            <w:pPr>
              <w:rPr>
                <w:rFonts w:ascii="Times New Roman" w:hAnsi="Times New Roman" w:cs="Times New Roman"/>
                <w:color w:val="000000"/>
                <w:sz w:val="16"/>
                <w:szCs w:val="16"/>
              </w:rPr>
            </w:pPr>
            <w:r w:rsidRPr="0041774C">
              <w:rPr>
                <w:rFonts w:ascii="Times New Roman" w:hAnsi="Times New Roman" w:cs="Times New Roman"/>
                <w:color w:val="000000"/>
                <w:sz w:val="16"/>
                <w:szCs w:val="16"/>
              </w:rPr>
              <w:t>0,00</w:t>
            </w:r>
          </w:p>
        </w:tc>
        <w:tc>
          <w:tcPr>
            <w:tcW w:w="16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1774C" w:rsidRPr="0041774C" w:rsidRDefault="0041774C" w:rsidP="00600FBB">
            <w:pPr>
              <w:rPr>
                <w:rFonts w:ascii="Times New Roman" w:hAnsi="Times New Roman" w:cs="Times New Roman"/>
                <w:color w:val="000000"/>
                <w:sz w:val="16"/>
                <w:szCs w:val="16"/>
              </w:rPr>
            </w:pPr>
            <w:r w:rsidRPr="0041774C">
              <w:rPr>
                <w:rFonts w:ascii="Times New Roman" w:hAnsi="Times New Roman" w:cs="Times New Roman"/>
                <w:color w:val="000000"/>
                <w:sz w:val="16"/>
                <w:szCs w:val="16"/>
              </w:rPr>
              <w:t>0,00</w:t>
            </w:r>
          </w:p>
        </w:tc>
        <w:tc>
          <w:tcPr>
            <w:tcW w:w="13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1774C" w:rsidRPr="0041774C" w:rsidRDefault="0041774C" w:rsidP="00600FBB">
            <w:pPr>
              <w:rPr>
                <w:rFonts w:ascii="Times New Roman" w:hAnsi="Times New Roman" w:cs="Times New Roman"/>
                <w:color w:val="000000"/>
                <w:sz w:val="16"/>
                <w:szCs w:val="16"/>
              </w:rPr>
            </w:pPr>
            <w:r w:rsidRPr="0041774C">
              <w:rPr>
                <w:rFonts w:ascii="Times New Roman" w:hAnsi="Times New Roman" w:cs="Times New Roman"/>
                <w:color w:val="000000"/>
                <w:sz w:val="16"/>
                <w:szCs w:val="16"/>
              </w:rPr>
              <w:t>18.000,00</w:t>
            </w:r>
          </w:p>
        </w:tc>
        <w:tc>
          <w:tcPr>
            <w:tcW w:w="198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1774C" w:rsidRPr="0041774C" w:rsidRDefault="0041774C" w:rsidP="00600FBB">
            <w:pPr>
              <w:rPr>
                <w:rFonts w:ascii="Times New Roman" w:hAnsi="Times New Roman" w:cs="Times New Roman"/>
                <w:color w:val="000000"/>
                <w:sz w:val="16"/>
                <w:szCs w:val="16"/>
              </w:rPr>
            </w:pPr>
            <w:r w:rsidRPr="0041774C">
              <w:rPr>
                <w:rFonts w:ascii="Times New Roman" w:hAnsi="Times New Roman" w:cs="Times New Roman"/>
                <w:color w:val="000000"/>
                <w:sz w:val="16"/>
                <w:szCs w:val="16"/>
              </w:rPr>
              <w:t>0,00</w:t>
            </w:r>
          </w:p>
        </w:tc>
      </w:tr>
      <w:tr w:rsidR="0041774C" w:rsidRPr="0041774C" w:rsidTr="00600FBB">
        <w:tc>
          <w:tcPr>
            <w:tcW w:w="12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1774C" w:rsidRPr="0041774C" w:rsidRDefault="0041774C" w:rsidP="00600FBB">
            <w:pPr>
              <w:rPr>
                <w:rFonts w:ascii="Times New Roman" w:hAnsi="Times New Roman" w:cs="Times New Roman"/>
                <w:color w:val="000000"/>
                <w:sz w:val="16"/>
                <w:szCs w:val="16"/>
              </w:rPr>
            </w:pPr>
            <w:r w:rsidRPr="0041774C">
              <w:rPr>
                <w:rFonts w:ascii="Times New Roman" w:hAnsi="Times New Roman" w:cs="Times New Roman"/>
                <w:color w:val="000000"/>
                <w:sz w:val="16"/>
                <w:szCs w:val="16"/>
              </w:rPr>
              <w:t>463000</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1774C" w:rsidRPr="0041774C" w:rsidRDefault="0041774C" w:rsidP="00600FBB">
            <w:pPr>
              <w:rPr>
                <w:rFonts w:ascii="Times New Roman" w:hAnsi="Times New Roman" w:cs="Times New Roman"/>
                <w:color w:val="000000"/>
                <w:sz w:val="16"/>
                <w:szCs w:val="16"/>
              </w:rPr>
            </w:pPr>
            <w:r w:rsidRPr="0041774C">
              <w:rPr>
                <w:rFonts w:ascii="Times New Roman" w:hAnsi="Times New Roman" w:cs="Times New Roman"/>
                <w:color w:val="000000"/>
                <w:sz w:val="16"/>
                <w:szCs w:val="16"/>
              </w:rPr>
              <w:t>423700</w:t>
            </w:r>
          </w:p>
        </w:tc>
        <w:tc>
          <w:tcPr>
            <w:tcW w:w="42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1774C" w:rsidRPr="0041774C" w:rsidRDefault="0041774C" w:rsidP="00600FBB">
            <w:pPr>
              <w:rPr>
                <w:rFonts w:ascii="Times New Roman" w:hAnsi="Times New Roman" w:cs="Times New Roman"/>
                <w:color w:val="000000"/>
                <w:sz w:val="16"/>
                <w:szCs w:val="16"/>
              </w:rPr>
            </w:pPr>
            <w:r w:rsidRPr="0041774C">
              <w:rPr>
                <w:rFonts w:ascii="Times New Roman" w:hAnsi="Times New Roman" w:cs="Times New Roman"/>
                <w:color w:val="000000"/>
                <w:sz w:val="16"/>
                <w:szCs w:val="16"/>
              </w:rPr>
              <w:t>Reprezentacija</w:t>
            </w:r>
          </w:p>
        </w:tc>
        <w:tc>
          <w:tcPr>
            <w:tcW w:w="19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1774C" w:rsidRPr="0041774C" w:rsidRDefault="0041774C" w:rsidP="00600FBB">
            <w:pPr>
              <w:rPr>
                <w:rFonts w:ascii="Times New Roman" w:hAnsi="Times New Roman" w:cs="Times New Roman"/>
                <w:color w:val="000000"/>
                <w:sz w:val="16"/>
                <w:szCs w:val="16"/>
              </w:rPr>
            </w:pPr>
            <w:r w:rsidRPr="0041774C">
              <w:rPr>
                <w:rFonts w:ascii="Times New Roman" w:hAnsi="Times New Roman" w:cs="Times New Roman"/>
                <w:color w:val="000000"/>
                <w:sz w:val="16"/>
                <w:szCs w:val="16"/>
              </w:rPr>
              <w:t>85.000,00</w:t>
            </w:r>
          </w:p>
        </w:tc>
        <w:tc>
          <w:tcPr>
            <w:tcW w:w="16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1774C" w:rsidRPr="0041774C" w:rsidRDefault="0041774C" w:rsidP="00600FBB">
            <w:pPr>
              <w:rPr>
                <w:rFonts w:ascii="Times New Roman" w:hAnsi="Times New Roman" w:cs="Times New Roman"/>
                <w:color w:val="000000"/>
                <w:sz w:val="16"/>
                <w:szCs w:val="16"/>
              </w:rPr>
            </w:pPr>
            <w:r w:rsidRPr="0041774C">
              <w:rPr>
                <w:rFonts w:ascii="Times New Roman" w:hAnsi="Times New Roman" w:cs="Times New Roman"/>
                <w:color w:val="000000"/>
                <w:sz w:val="16"/>
                <w:szCs w:val="16"/>
              </w:rPr>
              <w:t>85.000,00</w:t>
            </w:r>
          </w:p>
        </w:tc>
        <w:tc>
          <w:tcPr>
            <w:tcW w:w="16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1774C" w:rsidRPr="0041774C" w:rsidRDefault="0041774C" w:rsidP="00600FBB">
            <w:pPr>
              <w:rPr>
                <w:rFonts w:ascii="Times New Roman" w:hAnsi="Times New Roman" w:cs="Times New Roman"/>
                <w:color w:val="000000"/>
                <w:sz w:val="16"/>
                <w:szCs w:val="16"/>
              </w:rPr>
            </w:pPr>
            <w:r w:rsidRPr="0041774C">
              <w:rPr>
                <w:rFonts w:ascii="Times New Roman" w:hAnsi="Times New Roman" w:cs="Times New Roman"/>
                <w:color w:val="000000"/>
                <w:sz w:val="16"/>
                <w:szCs w:val="16"/>
              </w:rPr>
              <w:t>0,00</w:t>
            </w:r>
          </w:p>
        </w:tc>
        <w:tc>
          <w:tcPr>
            <w:tcW w:w="16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1774C" w:rsidRPr="0041774C" w:rsidRDefault="0041774C" w:rsidP="00600FBB">
            <w:pPr>
              <w:rPr>
                <w:rFonts w:ascii="Times New Roman" w:hAnsi="Times New Roman" w:cs="Times New Roman"/>
                <w:color w:val="000000"/>
                <w:sz w:val="16"/>
                <w:szCs w:val="16"/>
              </w:rPr>
            </w:pPr>
            <w:r w:rsidRPr="0041774C">
              <w:rPr>
                <w:rFonts w:ascii="Times New Roman" w:hAnsi="Times New Roman" w:cs="Times New Roman"/>
                <w:color w:val="000000"/>
                <w:sz w:val="16"/>
                <w:szCs w:val="16"/>
              </w:rPr>
              <w:t>0,00</w:t>
            </w:r>
          </w:p>
        </w:tc>
        <w:tc>
          <w:tcPr>
            <w:tcW w:w="13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1774C" w:rsidRPr="0041774C" w:rsidRDefault="0041774C" w:rsidP="00600FBB">
            <w:pPr>
              <w:rPr>
                <w:rFonts w:ascii="Times New Roman" w:hAnsi="Times New Roman" w:cs="Times New Roman"/>
                <w:color w:val="000000"/>
                <w:sz w:val="16"/>
                <w:szCs w:val="16"/>
              </w:rPr>
            </w:pPr>
            <w:r w:rsidRPr="0041774C">
              <w:rPr>
                <w:rFonts w:ascii="Times New Roman" w:hAnsi="Times New Roman" w:cs="Times New Roman"/>
                <w:color w:val="000000"/>
                <w:sz w:val="16"/>
                <w:szCs w:val="16"/>
              </w:rPr>
              <w:t>85.000,00</w:t>
            </w:r>
          </w:p>
        </w:tc>
        <w:tc>
          <w:tcPr>
            <w:tcW w:w="198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1774C" w:rsidRPr="0041774C" w:rsidRDefault="0041774C" w:rsidP="00600FBB">
            <w:pPr>
              <w:rPr>
                <w:rFonts w:ascii="Times New Roman" w:hAnsi="Times New Roman" w:cs="Times New Roman"/>
                <w:color w:val="000000"/>
                <w:sz w:val="16"/>
                <w:szCs w:val="16"/>
              </w:rPr>
            </w:pPr>
            <w:r w:rsidRPr="0041774C">
              <w:rPr>
                <w:rFonts w:ascii="Times New Roman" w:hAnsi="Times New Roman" w:cs="Times New Roman"/>
                <w:color w:val="000000"/>
                <w:sz w:val="16"/>
                <w:szCs w:val="16"/>
              </w:rPr>
              <w:t>0,01</w:t>
            </w:r>
          </w:p>
        </w:tc>
      </w:tr>
      <w:tr w:rsidR="0041774C" w:rsidRPr="0041774C" w:rsidTr="00600FBB">
        <w:tc>
          <w:tcPr>
            <w:tcW w:w="12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1774C" w:rsidRPr="0041774C" w:rsidRDefault="0041774C" w:rsidP="00600FBB">
            <w:pPr>
              <w:rPr>
                <w:rFonts w:ascii="Times New Roman" w:hAnsi="Times New Roman" w:cs="Times New Roman"/>
                <w:color w:val="000000"/>
                <w:sz w:val="16"/>
                <w:szCs w:val="16"/>
              </w:rPr>
            </w:pPr>
            <w:r w:rsidRPr="0041774C">
              <w:rPr>
                <w:rFonts w:ascii="Times New Roman" w:hAnsi="Times New Roman" w:cs="Times New Roman"/>
                <w:color w:val="000000"/>
                <w:sz w:val="16"/>
                <w:szCs w:val="16"/>
              </w:rPr>
              <w:t>463000</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1774C" w:rsidRPr="0041774C" w:rsidRDefault="0041774C" w:rsidP="00600FBB">
            <w:pPr>
              <w:rPr>
                <w:rFonts w:ascii="Times New Roman" w:hAnsi="Times New Roman" w:cs="Times New Roman"/>
                <w:color w:val="000000"/>
                <w:sz w:val="16"/>
                <w:szCs w:val="16"/>
              </w:rPr>
            </w:pPr>
            <w:r w:rsidRPr="0041774C">
              <w:rPr>
                <w:rFonts w:ascii="Times New Roman" w:hAnsi="Times New Roman" w:cs="Times New Roman"/>
                <w:color w:val="000000"/>
                <w:sz w:val="16"/>
                <w:szCs w:val="16"/>
              </w:rPr>
              <w:t>424300</w:t>
            </w:r>
          </w:p>
        </w:tc>
        <w:tc>
          <w:tcPr>
            <w:tcW w:w="42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1774C" w:rsidRPr="0041774C" w:rsidRDefault="0041774C" w:rsidP="00600FBB">
            <w:pPr>
              <w:rPr>
                <w:rFonts w:ascii="Times New Roman" w:hAnsi="Times New Roman" w:cs="Times New Roman"/>
                <w:color w:val="000000"/>
                <w:sz w:val="16"/>
                <w:szCs w:val="16"/>
              </w:rPr>
            </w:pPr>
            <w:r w:rsidRPr="0041774C">
              <w:rPr>
                <w:rFonts w:ascii="Times New Roman" w:hAnsi="Times New Roman" w:cs="Times New Roman"/>
                <w:color w:val="000000"/>
                <w:sz w:val="16"/>
                <w:szCs w:val="16"/>
              </w:rPr>
              <w:t>Medicinske usluge</w:t>
            </w:r>
          </w:p>
        </w:tc>
        <w:tc>
          <w:tcPr>
            <w:tcW w:w="19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1774C" w:rsidRPr="0041774C" w:rsidRDefault="0041774C" w:rsidP="00600FBB">
            <w:pPr>
              <w:rPr>
                <w:rFonts w:ascii="Times New Roman" w:hAnsi="Times New Roman" w:cs="Times New Roman"/>
                <w:color w:val="000000"/>
                <w:sz w:val="16"/>
                <w:szCs w:val="16"/>
              </w:rPr>
            </w:pPr>
            <w:r w:rsidRPr="0041774C">
              <w:rPr>
                <w:rFonts w:ascii="Times New Roman" w:hAnsi="Times New Roman" w:cs="Times New Roman"/>
                <w:color w:val="000000"/>
                <w:sz w:val="16"/>
                <w:szCs w:val="16"/>
              </w:rPr>
              <w:t>95.000,00</w:t>
            </w:r>
          </w:p>
        </w:tc>
        <w:tc>
          <w:tcPr>
            <w:tcW w:w="16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1774C" w:rsidRPr="0041774C" w:rsidRDefault="0041774C" w:rsidP="00600FBB">
            <w:pPr>
              <w:rPr>
                <w:rFonts w:ascii="Times New Roman" w:hAnsi="Times New Roman" w:cs="Times New Roman"/>
                <w:color w:val="000000"/>
                <w:sz w:val="16"/>
                <w:szCs w:val="16"/>
              </w:rPr>
            </w:pPr>
            <w:r w:rsidRPr="0041774C">
              <w:rPr>
                <w:rFonts w:ascii="Times New Roman" w:hAnsi="Times New Roman" w:cs="Times New Roman"/>
                <w:color w:val="000000"/>
                <w:sz w:val="16"/>
                <w:szCs w:val="16"/>
              </w:rPr>
              <w:t>95.000,00</w:t>
            </w:r>
          </w:p>
        </w:tc>
        <w:tc>
          <w:tcPr>
            <w:tcW w:w="16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1774C" w:rsidRPr="0041774C" w:rsidRDefault="0041774C" w:rsidP="00600FBB">
            <w:pPr>
              <w:rPr>
                <w:rFonts w:ascii="Times New Roman" w:hAnsi="Times New Roman" w:cs="Times New Roman"/>
                <w:color w:val="000000"/>
                <w:sz w:val="16"/>
                <w:szCs w:val="16"/>
              </w:rPr>
            </w:pPr>
            <w:r w:rsidRPr="0041774C">
              <w:rPr>
                <w:rFonts w:ascii="Times New Roman" w:hAnsi="Times New Roman" w:cs="Times New Roman"/>
                <w:color w:val="000000"/>
                <w:sz w:val="16"/>
                <w:szCs w:val="16"/>
              </w:rPr>
              <w:t>0,00</w:t>
            </w:r>
          </w:p>
        </w:tc>
        <w:tc>
          <w:tcPr>
            <w:tcW w:w="16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1774C" w:rsidRPr="0041774C" w:rsidRDefault="0041774C" w:rsidP="00600FBB">
            <w:pPr>
              <w:rPr>
                <w:rFonts w:ascii="Times New Roman" w:hAnsi="Times New Roman" w:cs="Times New Roman"/>
                <w:color w:val="000000"/>
                <w:sz w:val="16"/>
                <w:szCs w:val="16"/>
              </w:rPr>
            </w:pPr>
            <w:r w:rsidRPr="0041774C">
              <w:rPr>
                <w:rFonts w:ascii="Times New Roman" w:hAnsi="Times New Roman" w:cs="Times New Roman"/>
                <w:color w:val="000000"/>
                <w:sz w:val="16"/>
                <w:szCs w:val="16"/>
              </w:rPr>
              <w:t>0,00</w:t>
            </w:r>
          </w:p>
        </w:tc>
        <w:tc>
          <w:tcPr>
            <w:tcW w:w="13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1774C" w:rsidRPr="0041774C" w:rsidRDefault="0041774C" w:rsidP="00600FBB">
            <w:pPr>
              <w:rPr>
                <w:rFonts w:ascii="Times New Roman" w:hAnsi="Times New Roman" w:cs="Times New Roman"/>
                <w:color w:val="000000"/>
                <w:sz w:val="16"/>
                <w:szCs w:val="16"/>
              </w:rPr>
            </w:pPr>
            <w:r w:rsidRPr="0041774C">
              <w:rPr>
                <w:rFonts w:ascii="Times New Roman" w:hAnsi="Times New Roman" w:cs="Times New Roman"/>
                <w:color w:val="000000"/>
                <w:sz w:val="16"/>
                <w:szCs w:val="16"/>
              </w:rPr>
              <w:t>95.000,00</w:t>
            </w:r>
          </w:p>
        </w:tc>
        <w:tc>
          <w:tcPr>
            <w:tcW w:w="198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1774C" w:rsidRPr="0041774C" w:rsidRDefault="0041774C" w:rsidP="00600FBB">
            <w:pPr>
              <w:rPr>
                <w:rFonts w:ascii="Times New Roman" w:hAnsi="Times New Roman" w:cs="Times New Roman"/>
                <w:color w:val="000000"/>
                <w:sz w:val="16"/>
                <w:szCs w:val="16"/>
              </w:rPr>
            </w:pPr>
            <w:r w:rsidRPr="0041774C">
              <w:rPr>
                <w:rFonts w:ascii="Times New Roman" w:hAnsi="Times New Roman" w:cs="Times New Roman"/>
                <w:color w:val="000000"/>
                <w:sz w:val="16"/>
                <w:szCs w:val="16"/>
              </w:rPr>
              <w:t>0,01</w:t>
            </w:r>
          </w:p>
        </w:tc>
      </w:tr>
      <w:tr w:rsidR="0041774C" w:rsidRPr="0041774C" w:rsidTr="00600FBB">
        <w:tc>
          <w:tcPr>
            <w:tcW w:w="12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1774C" w:rsidRPr="0041774C" w:rsidRDefault="0041774C" w:rsidP="00600FBB">
            <w:pPr>
              <w:rPr>
                <w:rFonts w:ascii="Times New Roman" w:hAnsi="Times New Roman" w:cs="Times New Roman"/>
                <w:color w:val="000000"/>
                <w:sz w:val="16"/>
                <w:szCs w:val="16"/>
              </w:rPr>
            </w:pPr>
            <w:r w:rsidRPr="0041774C">
              <w:rPr>
                <w:rFonts w:ascii="Times New Roman" w:hAnsi="Times New Roman" w:cs="Times New Roman"/>
                <w:color w:val="000000"/>
                <w:sz w:val="16"/>
                <w:szCs w:val="16"/>
              </w:rPr>
              <w:t>463000</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1774C" w:rsidRPr="0041774C" w:rsidRDefault="0041774C" w:rsidP="00600FBB">
            <w:pPr>
              <w:rPr>
                <w:rFonts w:ascii="Times New Roman" w:hAnsi="Times New Roman" w:cs="Times New Roman"/>
                <w:color w:val="000000"/>
                <w:sz w:val="16"/>
                <w:szCs w:val="16"/>
              </w:rPr>
            </w:pPr>
            <w:r w:rsidRPr="0041774C">
              <w:rPr>
                <w:rFonts w:ascii="Times New Roman" w:hAnsi="Times New Roman" w:cs="Times New Roman"/>
                <w:color w:val="000000"/>
                <w:sz w:val="16"/>
                <w:szCs w:val="16"/>
              </w:rPr>
              <w:t>425100</w:t>
            </w:r>
          </w:p>
        </w:tc>
        <w:tc>
          <w:tcPr>
            <w:tcW w:w="42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1774C" w:rsidRPr="0041774C" w:rsidRDefault="0041774C" w:rsidP="00600FBB">
            <w:pPr>
              <w:rPr>
                <w:rFonts w:ascii="Times New Roman" w:hAnsi="Times New Roman" w:cs="Times New Roman"/>
                <w:color w:val="000000"/>
                <w:sz w:val="16"/>
                <w:szCs w:val="16"/>
              </w:rPr>
            </w:pPr>
            <w:r w:rsidRPr="0041774C">
              <w:rPr>
                <w:rFonts w:ascii="Times New Roman" w:hAnsi="Times New Roman" w:cs="Times New Roman"/>
                <w:color w:val="000000"/>
                <w:sz w:val="16"/>
                <w:szCs w:val="16"/>
              </w:rPr>
              <w:t>Tekuće popravke i održavanje zgrada i objekata</w:t>
            </w:r>
          </w:p>
        </w:tc>
        <w:tc>
          <w:tcPr>
            <w:tcW w:w="19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1774C" w:rsidRPr="0041774C" w:rsidRDefault="0041774C" w:rsidP="00600FBB">
            <w:pPr>
              <w:rPr>
                <w:rFonts w:ascii="Times New Roman" w:hAnsi="Times New Roman" w:cs="Times New Roman"/>
                <w:color w:val="000000"/>
                <w:sz w:val="16"/>
                <w:szCs w:val="16"/>
              </w:rPr>
            </w:pPr>
            <w:r w:rsidRPr="0041774C">
              <w:rPr>
                <w:rFonts w:ascii="Times New Roman" w:hAnsi="Times New Roman" w:cs="Times New Roman"/>
                <w:color w:val="000000"/>
                <w:sz w:val="16"/>
                <w:szCs w:val="16"/>
              </w:rPr>
              <w:t>270.000,00</w:t>
            </w:r>
          </w:p>
        </w:tc>
        <w:tc>
          <w:tcPr>
            <w:tcW w:w="16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1774C" w:rsidRPr="0041774C" w:rsidRDefault="0041774C" w:rsidP="00600FBB">
            <w:pPr>
              <w:rPr>
                <w:rFonts w:ascii="Times New Roman" w:hAnsi="Times New Roman" w:cs="Times New Roman"/>
                <w:color w:val="000000"/>
                <w:sz w:val="16"/>
                <w:szCs w:val="16"/>
              </w:rPr>
            </w:pPr>
            <w:r w:rsidRPr="0041774C">
              <w:rPr>
                <w:rFonts w:ascii="Times New Roman" w:hAnsi="Times New Roman" w:cs="Times New Roman"/>
                <w:color w:val="000000"/>
                <w:sz w:val="16"/>
                <w:szCs w:val="16"/>
              </w:rPr>
              <w:t>270.000,00</w:t>
            </w:r>
          </w:p>
        </w:tc>
        <w:tc>
          <w:tcPr>
            <w:tcW w:w="16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1774C" w:rsidRPr="0041774C" w:rsidRDefault="0041774C" w:rsidP="00600FBB">
            <w:pPr>
              <w:rPr>
                <w:rFonts w:ascii="Times New Roman" w:hAnsi="Times New Roman" w:cs="Times New Roman"/>
                <w:color w:val="000000"/>
                <w:sz w:val="16"/>
                <w:szCs w:val="16"/>
              </w:rPr>
            </w:pPr>
            <w:r w:rsidRPr="0041774C">
              <w:rPr>
                <w:rFonts w:ascii="Times New Roman" w:hAnsi="Times New Roman" w:cs="Times New Roman"/>
                <w:color w:val="000000"/>
                <w:sz w:val="16"/>
                <w:szCs w:val="16"/>
              </w:rPr>
              <w:t>0,00</w:t>
            </w:r>
          </w:p>
        </w:tc>
        <w:tc>
          <w:tcPr>
            <w:tcW w:w="16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1774C" w:rsidRPr="0041774C" w:rsidRDefault="0041774C" w:rsidP="00600FBB">
            <w:pPr>
              <w:rPr>
                <w:rFonts w:ascii="Times New Roman" w:hAnsi="Times New Roman" w:cs="Times New Roman"/>
                <w:color w:val="000000"/>
                <w:sz w:val="16"/>
                <w:szCs w:val="16"/>
              </w:rPr>
            </w:pPr>
            <w:r w:rsidRPr="0041774C">
              <w:rPr>
                <w:rFonts w:ascii="Times New Roman" w:hAnsi="Times New Roman" w:cs="Times New Roman"/>
                <w:color w:val="000000"/>
                <w:sz w:val="16"/>
                <w:szCs w:val="16"/>
              </w:rPr>
              <w:t>0,00</w:t>
            </w:r>
          </w:p>
        </w:tc>
        <w:tc>
          <w:tcPr>
            <w:tcW w:w="13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1774C" w:rsidRPr="0041774C" w:rsidRDefault="0041774C" w:rsidP="00600FBB">
            <w:pPr>
              <w:rPr>
                <w:rFonts w:ascii="Times New Roman" w:hAnsi="Times New Roman" w:cs="Times New Roman"/>
                <w:color w:val="000000"/>
                <w:sz w:val="16"/>
                <w:szCs w:val="16"/>
              </w:rPr>
            </w:pPr>
            <w:r w:rsidRPr="0041774C">
              <w:rPr>
                <w:rFonts w:ascii="Times New Roman" w:hAnsi="Times New Roman" w:cs="Times New Roman"/>
                <w:color w:val="000000"/>
                <w:sz w:val="16"/>
                <w:szCs w:val="16"/>
              </w:rPr>
              <w:t>270.000,00</w:t>
            </w:r>
          </w:p>
        </w:tc>
        <w:tc>
          <w:tcPr>
            <w:tcW w:w="198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1774C" w:rsidRPr="0041774C" w:rsidRDefault="0041774C" w:rsidP="00600FBB">
            <w:pPr>
              <w:rPr>
                <w:rFonts w:ascii="Times New Roman" w:hAnsi="Times New Roman" w:cs="Times New Roman"/>
                <w:color w:val="000000"/>
                <w:sz w:val="16"/>
                <w:szCs w:val="16"/>
              </w:rPr>
            </w:pPr>
            <w:r w:rsidRPr="0041774C">
              <w:rPr>
                <w:rFonts w:ascii="Times New Roman" w:hAnsi="Times New Roman" w:cs="Times New Roman"/>
                <w:color w:val="000000"/>
                <w:sz w:val="16"/>
                <w:szCs w:val="16"/>
              </w:rPr>
              <w:t>0,04</w:t>
            </w:r>
          </w:p>
        </w:tc>
      </w:tr>
      <w:tr w:rsidR="0041774C" w:rsidRPr="0041774C" w:rsidTr="00600FBB">
        <w:tc>
          <w:tcPr>
            <w:tcW w:w="12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1774C" w:rsidRPr="0041774C" w:rsidRDefault="0041774C" w:rsidP="00600FBB">
            <w:pPr>
              <w:rPr>
                <w:rFonts w:ascii="Times New Roman" w:hAnsi="Times New Roman" w:cs="Times New Roman"/>
                <w:color w:val="000000"/>
                <w:sz w:val="16"/>
                <w:szCs w:val="16"/>
              </w:rPr>
            </w:pPr>
            <w:r w:rsidRPr="0041774C">
              <w:rPr>
                <w:rFonts w:ascii="Times New Roman" w:hAnsi="Times New Roman" w:cs="Times New Roman"/>
                <w:color w:val="000000"/>
                <w:sz w:val="16"/>
                <w:szCs w:val="16"/>
              </w:rPr>
              <w:t>463000</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1774C" w:rsidRPr="0041774C" w:rsidRDefault="0041774C" w:rsidP="00600FBB">
            <w:pPr>
              <w:rPr>
                <w:rFonts w:ascii="Times New Roman" w:hAnsi="Times New Roman" w:cs="Times New Roman"/>
                <w:color w:val="000000"/>
                <w:sz w:val="16"/>
                <w:szCs w:val="16"/>
              </w:rPr>
            </w:pPr>
            <w:r w:rsidRPr="0041774C">
              <w:rPr>
                <w:rFonts w:ascii="Times New Roman" w:hAnsi="Times New Roman" w:cs="Times New Roman"/>
                <w:color w:val="000000"/>
                <w:sz w:val="16"/>
                <w:szCs w:val="16"/>
              </w:rPr>
              <w:t>425200</w:t>
            </w:r>
          </w:p>
        </w:tc>
        <w:tc>
          <w:tcPr>
            <w:tcW w:w="42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1774C" w:rsidRPr="0041774C" w:rsidRDefault="0041774C" w:rsidP="00600FBB">
            <w:pPr>
              <w:rPr>
                <w:rFonts w:ascii="Times New Roman" w:hAnsi="Times New Roman" w:cs="Times New Roman"/>
                <w:color w:val="000000"/>
                <w:sz w:val="16"/>
                <w:szCs w:val="16"/>
              </w:rPr>
            </w:pPr>
            <w:r w:rsidRPr="0041774C">
              <w:rPr>
                <w:rFonts w:ascii="Times New Roman" w:hAnsi="Times New Roman" w:cs="Times New Roman"/>
                <w:color w:val="000000"/>
                <w:sz w:val="16"/>
                <w:szCs w:val="16"/>
              </w:rPr>
              <w:t>Tekuće popravke i održavanje opreme</w:t>
            </w:r>
          </w:p>
        </w:tc>
        <w:tc>
          <w:tcPr>
            <w:tcW w:w="19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1774C" w:rsidRPr="0041774C" w:rsidRDefault="0041774C" w:rsidP="00600FBB">
            <w:pPr>
              <w:rPr>
                <w:rFonts w:ascii="Times New Roman" w:hAnsi="Times New Roman" w:cs="Times New Roman"/>
                <w:color w:val="000000"/>
                <w:sz w:val="16"/>
                <w:szCs w:val="16"/>
              </w:rPr>
            </w:pPr>
            <w:r w:rsidRPr="0041774C">
              <w:rPr>
                <w:rFonts w:ascii="Times New Roman" w:hAnsi="Times New Roman" w:cs="Times New Roman"/>
                <w:color w:val="000000"/>
                <w:sz w:val="16"/>
                <w:szCs w:val="16"/>
              </w:rPr>
              <w:t>160.000,00</w:t>
            </w:r>
          </w:p>
        </w:tc>
        <w:tc>
          <w:tcPr>
            <w:tcW w:w="16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1774C" w:rsidRPr="0041774C" w:rsidRDefault="0041774C" w:rsidP="00600FBB">
            <w:pPr>
              <w:rPr>
                <w:rFonts w:ascii="Times New Roman" w:hAnsi="Times New Roman" w:cs="Times New Roman"/>
                <w:color w:val="000000"/>
                <w:sz w:val="16"/>
                <w:szCs w:val="16"/>
              </w:rPr>
            </w:pPr>
            <w:r w:rsidRPr="0041774C">
              <w:rPr>
                <w:rFonts w:ascii="Times New Roman" w:hAnsi="Times New Roman" w:cs="Times New Roman"/>
                <w:color w:val="000000"/>
                <w:sz w:val="16"/>
                <w:szCs w:val="16"/>
              </w:rPr>
              <w:t>160.000,00</w:t>
            </w:r>
          </w:p>
        </w:tc>
        <w:tc>
          <w:tcPr>
            <w:tcW w:w="16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1774C" w:rsidRPr="0041774C" w:rsidRDefault="0041774C" w:rsidP="00600FBB">
            <w:pPr>
              <w:rPr>
                <w:rFonts w:ascii="Times New Roman" w:hAnsi="Times New Roman" w:cs="Times New Roman"/>
                <w:color w:val="000000"/>
                <w:sz w:val="16"/>
                <w:szCs w:val="16"/>
              </w:rPr>
            </w:pPr>
            <w:r w:rsidRPr="0041774C">
              <w:rPr>
                <w:rFonts w:ascii="Times New Roman" w:hAnsi="Times New Roman" w:cs="Times New Roman"/>
                <w:color w:val="000000"/>
                <w:sz w:val="16"/>
                <w:szCs w:val="16"/>
              </w:rPr>
              <w:t>0,00</w:t>
            </w:r>
          </w:p>
        </w:tc>
        <w:tc>
          <w:tcPr>
            <w:tcW w:w="16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1774C" w:rsidRPr="0041774C" w:rsidRDefault="0041774C" w:rsidP="00600FBB">
            <w:pPr>
              <w:rPr>
                <w:rFonts w:ascii="Times New Roman" w:hAnsi="Times New Roman" w:cs="Times New Roman"/>
                <w:color w:val="000000"/>
                <w:sz w:val="16"/>
                <w:szCs w:val="16"/>
              </w:rPr>
            </w:pPr>
            <w:r w:rsidRPr="0041774C">
              <w:rPr>
                <w:rFonts w:ascii="Times New Roman" w:hAnsi="Times New Roman" w:cs="Times New Roman"/>
                <w:color w:val="000000"/>
                <w:sz w:val="16"/>
                <w:szCs w:val="16"/>
              </w:rPr>
              <w:t>0,00</w:t>
            </w:r>
          </w:p>
        </w:tc>
        <w:tc>
          <w:tcPr>
            <w:tcW w:w="13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1774C" w:rsidRPr="0041774C" w:rsidRDefault="0041774C" w:rsidP="00600FBB">
            <w:pPr>
              <w:rPr>
                <w:rFonts w:ascii="Times New Roman" w:hAnsi="Times New Roman" w:cs="Times New Roman"/>
                <w:color w:val="000000"/>
                <w:sz w:val="16"/>
                <w:szCs w:val="16"/>
              </w:rPr>
            </w:pPr>
            <w:r w:rsidRPr="0041774C">
              <w:rPr>
                <w:rFonts w:ascii="Times New Roman" w:hAnsi="Times New Roman" w:cs="Times New Roman"/>
                <w:color w:val="000000"/>
                <w:sz w:val="16"/>
                <w:szCs w:val="16"/>
              </w:rPr>
              <w:t>160.000,00</w:t>
            </w:r>
          </w:p>
        </w:tc>
        <w:tc>
          <w:tcPr>
            <w:tcW w:w="198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1774C" w:rsidRPr="0041774C" w:rsidRDefault="0041774C" w:rsidP="00600FBB">
            <w:pPr>
              <w:rPr>
                <w:rFonts w:ascii="Times New Roman" w:hAnsi="Times New Roman" w:cs="Times New Roman"/>
                <w:color w:val="000000"/>
                <w:sz w:val="16"/>
                <w:szCs w:val="16"/>
              </w:rPr>
            </w:pPr>
            <w:r w:rsidRPr="0041774C">
              <w:rPr>
                <w:rFonts w:ascii="Times New Roman" w:hAnsi="Times New Roman" w:cs="Times New Roman"/>
                <w:color w:val="000000"/>
                <w:sz w:val="16"/>
                <w:szCs w:val="16"/>
              </w:rPr>
              <w:t>0,02</w:t>
            </w:r>
          </w:p>
        </w:tc>
      </w:tr>
      <w:tr w:rsidR="0041774C" w:rsidRPr="0041774C" w:rsidTr="00600FBB">
        <w:tc>
          <w:tcPr>
            <w:tcW w:w="12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1774C" w:rsidRPr="0041774C" w:rsidRDefault="0041774C" w:rsidP="00600FBB">
            <w:pPr>
              <w:rPr>
                <w:rFonts w:ascii="Times New Roman" w:hAnsi="Times New Roman" w:cs="Times New Roman"/>
                <w:color w:val="000000"/>
                <w:sz w:val="16"/>
                <w:szCs w:val="16"/>
              </w:rPr>
            </w:pPr>
            <w:r w:rsidRPr="0041774C">
              <w:rPr>
                <w:rFonts w:ascii="Times New Roman" w:hAnsi="Times New Roman" w:cs="Times New Roman"/>
                <w:color w:val="000000"/>
                <w:sz w:val="16"/>
                <w:szCs w:val="16"/>
              </w:rPr>
              <w:t>463000</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1774C" w:rsidRPr="0041774C" w:rsidRDefault="0041774C" w:rsidP="00600FBB">
            <w:pPr>
              <w:rPr>
                <w:rFonts w:ascii="Times New Roman" w:hAnsi="Times New Roman" w:cs="Times New Roman"/>
                <w:color w:val="000000"/>
                <w:sz w:val="16"/>
                <w:szCs w:val="16"/>
              </w:rPr>
            </w:pPr>
            <w:r w:rsidRPr="0041774C">
              <w:rPr>
                <w:rFonts w:ascii="Times New Roman" w:hAnsi="Times New Roman" w:cs="Times New Roman"/>
                <w:color w:val="000000"/>
                <w:sz w:val="16"/>
                <w:szCs w:val="16"/>
              </w:rPr>
              <w:t>426100</w:t>
            </w:r>
          </w:p>
        </w:tc>
        <w:tc>
          <w:tcPr>
            <w:tcW w:w="42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1774C" w:rsidRPr="0041774C" w:rsidRDefault="0041774C" w:rsidP="00600FBB">
            <w:pPr>
              <w:rPr>
                <w:rFonts w:ascii="Times New Roman" w:hAnsi="Times New Roman" w:cs="Times New Roman"/>
                <w:color w:val="000000"/>
                <w:sz w:val="16"/>
                <w:szCs w:val="16"/>
              </w:rPr>
            </w:pPr>
            <w:r w:rsidRPr="0041774C">
              <w:rPr>
                <w:rFonts w:ascii="Times New Roman" w:hAnsi="Times New Roman" w:cs="Times New Roman"/>
                <w:color w:val="000000"/>
                <w:sz w:val="16"/>
                <w:szCs w:val="16"/>
              </w:rPr>
              <w:t>Administrativni materijal</w:t>
            </w:r>
          </w:p>
        </w:tc>
        <w:tc>
          <w:tcPr>
            <w:tcW w:w="19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1774C" w:rsidRPr="0041774C" w:rsidRDefault="0041774C" w:rsidP="00600FBB">
            <w:pPr>
              <w:rPr>
                <w:rFonts w:ascii="Times New Roman" w:hAnsi="Times New Roman" w:cs="Times New Roman"/>
                <w:color w:val="000000"/>
                <w:sz w:val="16"/>
                <w:szCs w:val="16"/>
              </w:rPr>
            </w:pPr>
            <w:r w:rsidRPr="0041774C">
              <w:rPr>
                <w:rFonts w:ascii="Times New Roman" w:hAnsi="Times New Roman" w:cs="Times New Roman"/>
                <w:color w:val="000000"/>
                <w:sz w:val="16"/>
                <w:szCs w:val="16"/>
              </w:rPr>
              <w:t>135.000,00</w:t>
            </w:r>
          </w:p>
        </w:tc>
        <w:tc>
          <w:tcPr>
            <w:tcW w:w="16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1774C" w:rsidRPr="0041774C" w:rsidRDefault="0041774C" w:rsidP="00600FBB">
            <w:pPr>
              <w:rPr>
                <w:rFonts w:ascii="Times New Roman" w:hAnsi="Times New Roman" w:cs="Times New Roman"/>
                <w:color w:val="000000"/>
                <w:sz w:val="16"/>
                <w:szCs w:val="16"/>
              </w:rPr>
            </w:pPr>
            <w:r w:rsidRPr="0041774C">
              <w:rPr>
                <w:rFonts w:ascii="Times New Roman" w:hAnsi="Times New Roman" w:cs="Times New Roman"/>
                <w:color w:val="000000"/>
                <w:sz w:val="16"/>
                <w:szCs w:val="16"/>
              </w:rPr>
              <w:t>135.000,00</w:t>
            </w:r>
          </w:p>
        </w:tc>
        <w:tc>
          <w:tcPr>
            <w:tcW w:w="16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1774C" w:rsidRPr="0041774C" w:rsidRDefault="0041774C" w:rsidP="00600FBB">
            <w:pPr>
              <w:rPr>
                <w:rFonts w:ascii="Times New Roman" w:hAnsi="Times New Roman" w:cs="Times New Roman"/>
                <w:color w:val="000000"/>
                <w:sz w:val="16"/>
                <w:szCs w:val="16"/>
              </w:rPr>
            </w:pPr>
            <w:r w:rsidRPr="0041774C">
              <w:rPr>
                <w:rFonts w:ascii="Times New Roman" w:hAnsi="Times New Roman" w:cs="Times New Roman"/>
                <w:color w:val="000000"/>
                <w:sz w:val="16"/>
                <w:szCs w:val="16"/>
              </w:rPr>
              <w:t>0,00</w:t>
            </w:r>
          </w:p>
        </w:tc>
        <w:tc>
          <w:tcPr>
            <w:tcW w:w="16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1774C" w:rsidRPr="0041774C" w:rsidRDefault="0041774C" w:rsidP="00600FBB">
            <w:pPr>
              <w:rPr>
                <w:rFonts w:ascii="Times New Roman" w:hAnsi="Times New Roman" w:cs="Times New Roman"/>
                <w:color w:val="000000"/>
                <w:sz w:val="16"/>
                <w:szCs w:val="16"/>
              </w:rPr>
            </w:pPr>
            <w:r w:rsidRPr="0041774C">
              <w:rPr>
                <w:rFonts w:ascii="Times New Roman" w:hAnsi="Times New Roman" w:cs="Times New Roman"/>
                <w:color w:val="000000"/>
                <w:sz w:val="16"/>
                <w:szCs w:val="16"/>
              </w:rPr>
              <w:t>0,00</w:t>
            </w:r>
          </w:p>
        </w:tc>
        <w:tc>
          <w:tcPr>
            <w:tcW w:w="13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1774C" w:rsidRPr="0041774C" w:rsidRDefault="0041774C" w:rsidP="00600FBB">
            <w:pPr>
              <w:rPr>
                <w:rFonts w:ascii="Times New Roman" w:hAnsi="Times New Roman" w:cs="Times New Roman"/>
                <w:color w:val="000000"/>
                <w:sz w:val="16"/>
                <w:szCs w:val="16"/>
              </w:rPr>
            </w:pPr>
            <w:r w:rsidRPr="0041774C">
              <w:rPr>
                <w:rFonts w:ascii="Times New Roman" w:hAnsi="Times New Roman" w:cs="Times New Roman"/>
                <w:color w:val="000000"/>
                <w:sz w:val="16"/>
                <w:szCs w:val="16"/>
              </w:rPr>
              <w:t>135.000,00</w:t>
            </w:r>
          </w:p>
        </w:tc>
        <w:tc>
          <w:tcPr>
            <w:tcW w:w="198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1774C" w:rsidRPr="0041774C" w:rsidRDefault="0041774C" w:rsidP="00600FBB">
            <w:pPr>
              <w:rPr>
                <w:rFonts w:ascii="Times New Roman" w:hAnsi="Times New Roman" w:cs="Times New Roman"/>
                <w:color w:val="000000"/>
                <w:sz w:val="16"/>
                <w:szCs w:val="16"/>
              </w:rPr>
            </w:pPr>
            <w:r w:rsidRPr="0041774C">
              <w:rPr>
                <w:rFonts w:ascii="Times New Roman" w:hAnsi="Times New Roman" w:cs="Times New Roman"/>
                <w:color w:val="000000"/>
                <w:sz w:val="16"/>
                <w:szCs w:val="16"/>
              </w:rPr>
              <w:t>0,02</w:t>
            </w:r>
          </w:p>
        </w:tc>
      </w:tr>
      <w:tr w:rsidR="0041774C" w:rsidRPr="0041774C" w:rsidTr="00600FBB">
        <w:tc>
          <w:tcPr>
            <w:tcW w:w="12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1774C" w:rsidRPr="0041774C" w:rsidRDefault="0041774C" w:rsidP="00600FBB">
            <w:pPr>
              <w:rPr>
                <w:rFonts w:ascii="Times New Roman" w:hAnsi="Times New Roman" w:cs="Times New Roman"/>
                <w:color w:val="000000"/>
                <w:sz w:val="16"/>
                <w:szCs w:val="16"/>
              </w:rPr>
            </w:pPr>
            <w:r w:rsidRPr="0041774C">
              <w:rPr>
                <w:rFonts w:ascii="Times New Roman" w:hAnsi="Times New Roman" w:cs="Times New Roman"/>
                <w:color w:val="000000"/>
                <w:sz w:val="16"/>
                <w:szCs w:val="16"/>
              </w:rPr>
              <w:t>463000</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1774C" w:rsidRPr="0041774C" w:rsidRDefault="0041774C" w:rsidP="00600FBB">
            <w:pPr>
              <w:rPr>
                <w:rFonts w:ascii="Times New Roman" w:hAnsi="Times New Roman" w:cs="Times New Roman"/>
                <w:color w:val="000000"/>
                <w:sz w:val="16"/>
                <w:szCs w:val="16"/>
              </w:rPr>
            </w:pPr>
            <w:r w:rsidRPr="0041774C">
              <w:rPr>
                <w:rFonts w:ascii="Times New Roman" w:hAnsi="Times New Roman" w:cs="Times New Roman"/>
                <w:color w:val="000000"/>
                <w:sz w:val="16"/>
                <w:szCs w:val="16"/>
              </w:rPr>
              <w:t>426300</w:t>
            </w:r>
          </w:p>
        </w:tc>
        <w:tc>
          <w:tcPr>
            <w:tcW w:w="42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1774C" w:rsidRPr="0041774C" w:rsidRDefault="0041774C" w:rsidP="00600FBB">
            <w:pPr>
              <w:rPr>
                <w:rFonts w:ascii="Times New Roman" w:hAnsi="Times New Roman" w:cs="Times New Roman"/>
                <w:color w:val="000000"/>
                <w:sz w:val="16"/>
                <w:szCs w:val="16"/>
              </w:rPr>
            </w:pPr>
            <w:r w:rsidRPr="0041774C">
              <w:rPr>
                <w:rFonts w:ascii="Times New Roman" w:hAnsi="Times New Roman" w:cs="Times New Roman"/>
                <w:color w:val="000000"/>
                <w:sz w:val="16"/>
                <w:szCs w:val="16"/>
              </w:rPr>
              <w:t>Materijali za obrazovanje i usavršavanje zaposlenih</w:t>
            </w:r>
          </w:p>
        </w:tc>
        <w:tc>
          <w:tcPr>
            <w:tcW w:w="19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1774C" w:rsidRPr="0041774C" w:rsidRDefault="0041774C" w:rsidP="00600FBB">
            <w:pPr>
              <w:rPr>
                <w:rFonts w:ascii="Times New Roman" w:hAnsi="Times New Roman" w:cs="Times New Roman"/>
                <w:color w:val="000000"/>
                <w:sz w:val="16"/>
                <w:szCs w:val="16"/>
              </w:rPr>
            </w:pPr>
            <w:r w:rsidRPr="0041774C">
              <w:rPr>
                <w:rFonts w:ascii="Times New Roman" w:hAnsi="Times New Roman" w:cs="Times New Roman"/>
                <w:color w:val="000000"/>
                <w:sz w:val="16"/>
                <w:szCs w:val="16"/>
              </w:rPr>
              <w:t>160.000,00</w:t>
            </w:r>
          </w:p>
        </w:tc>
        <w:tc>
          <w:tcPr>
            <w:tcW w:w="16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1774C" w:rsidRPr="0041774C" w:rsidRDefault="0041774C" w:rsidP="00600FBB">
            <w:pPr>
              <w:rPr>
                <w:rFonts w:ascii="Times New Roman" w:hAnsi="Times New Roman" w:cs="Times New Roman"/>
                <w:color w:val="000000"/>
                <w:sz w:val="16"/>
                <w:szCs w:val="16"/>
              </w:rPr>
            </w:pPr>
            <w:r w:rsidRPr="0041774C">
              <w:rPr>
                <w:rFonts w:ascii="Times New Roman" w:hAnsi="Times New Roman" w:cs="Times New Roman"/>
                <w:color w:val="000000"/>
                <w:sz w:val="16"/>
                <w:szCs w:val="16"/>
              </w:rPr>
              <w:t>160.000,00</w:t>
            </w:r>
          </w:p>
        </w:tc>
        <w:tc>
          <w:tcPr>
            <w:tcW w:w="16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1774C" w:rsidRPr="0041774C" w:rsidRDefault="0041774C" w:rsidP="00600FBB">
            <w:pPr>
              <w:rPr>
                <w:rFonts w:ascii="Times New Roman" w:hAnsi="Times New Roman" w:cs="Times New Roman"/>
                <w:color w:val="000000"/>
                <w:sz w:val="16"/>
                <w:szCs w:val="16"/>
              </w:rPr>
            </w:pPr>
            <w:r w:rsidRPr="0041774C">
              <w:rPr>
                <w:rFonts w:ascii="Times New Roman" w:hAnsi="Times New Roman" w:cs="Times New Roman"/>
                <w:color w:val="000000"/>
                <w:sz w:val="16"/>
                <w:szCs w:val="16"/>
              </w:rPr>
              <w:t>0,00</w:t>
            </w:r>
          </w:p>
        </w:tc>
        <w:tc>
          <w:tcPr>
            <w:tcW w:w="16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1774C" w:rsidRPr="0041774C" w:rsidRDefault="0041774C" w:rsidP="00600FBB">
            <w:pPr>
              <w:rPr>
                <w:rFonts w:ascii="Times New Roman" w:hAnsi="Times New Roman" w:cs="Times New Roman"/>
                <w:color w:val="000000"/>
                <w:sz w:val="16"/>
                <w:szCs w:val="16"/>
              </w:rPr>
            </w:pPr>
            <w:r w:rsidRPr="0041774C">
              <w:rPr>
                <w:rFonts w:ascii="Times New Roman" w:hAnsi="Times New Roman" w:cs="Times New Roman"/>
                <w:color w:val="000000"/>
                <w:sz w:val="16"/>
                <w:szCs w:val="16"/>
              </w:rPr>
              <w:t>0,00</w:t>
            </w:r>
          </w:p>
        </w:tc>
        <w:tc>
          <w:tcPr>
            <w:tcW w:w="13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1774C" w:rsidRPr="0041774C" w:rsidRDefault="0041774C" w:rsidP="00600FBB">
            <w:pPr>
              <w:rPr>
                <w:rFonts w:ascii="Times New Roman" w:hAnsi="Times New Roman" w:cs="Times New Roman"/>
                <w:color w:val="000000"/>
                <w:sz w:val="16"/>
                <w:szCs w:val="16"/>
              </w:rPr>
            </w:pPr>
            <w:r w:rsidRPr="0041774C">
              <w:rPr>
                <w:rFonts w:ascii="Times New Roman" w:hAnsi="Times New Roman" w:cs="Times New Roman"/>
                <w:color w:val="000000"/>
                <w:sz w:val="16"/>
                <w:szCs w:val="16"/>
              </w:rPr>
              <w:t>160.000,00</w:t>
            </w:r>
          </w:p>
        </w:tc>
        <w:tc>
          <w:tcPr>
            <w:tcW w:w="198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1774C" w:rsidRPr="0041774C" w:rsidRDefault="0041774C" w:rsidP="00600FBB">
            <w:pPr>
              <w:rPr>
                <w:rFonts w:ascii="Times New Roman" w:hAnsi="Times New Roman" w:cs="Times New Roman"/>
                <w:color w:val="000000"/>
                <w:sz w:val="16"/>
                <w:szCs w:val="16"/>
              </w:rPr>
            </w:pPr>
            <w:r w:rsidRPr="0041774C">
              <w:rPr>
                <w:rFonts w:ascii="Times New Roman" w:hAnsi="Times New Roman" w:cs="Times New Roman"/>
                <w:color w:val="000000"/>
                <w:sz w:val="16"/>
                <w:szCs w:val="16"/>
              </w:rPr>
              <w:t>0,02</w:t>
            </w:r>
          </w:p>
        </w:tc>
      </w:tr>
      <w:tr w:rsidR="0041774C" w:rsidRPr="0041774C" w:rsidTr="00600FBB">
        <w:tc>
          <w:tcPr>
            <w:tcW w:w="12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1774C" w:rsidRPr="0041774C" w:rsidRDefault="0041774C" w:rsidP="00600FBB">
            <w:pPr>
              <w:rPr>
                <w:rFonts w:ascii="Times New Roman" w:hAnsi="Times New Roman" w:cs="Times New Roman"/>
                <w:color w:val="000000"/>
                <w:sz w:val="16"/>
                <w:szCs w:val="16"/>
              </w:rPr>
            </w:pPr>
            <w:r w:rsidRPr="0041774C">
              <w:rPr>
                <w:rFonts w:ascii="Times New Roman" w:hAnsi="Times New Roman" w:cs="Times New Roman"/>
                <w:color w:val="000000"/>
                <w:sz w:val="16"/>
                <w:szCs w:val="16"/>
              </w:rPr>
              <w:t>463000</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1774C" w:rsidRPr="0041774C" w:rsidRDefault="0041774C" w:rsidP="00600FBB">
            <w:pPr>
              <w:rPr>
                <w:rFonts w:ascii="Times New Roman" w:hAnsi="Times New Roman" w:cs="Times New Roman"/>
                <w:color w:val="000000"/>
                <w:sz w:val="16"/>
                <w:szCs w:val="16"/>
              </w:rPr>
            </w:pPr>
            <w:r w:rsidRPr="0041774C">
              <w:rPr>
                <w:rFonts w:ascii="Times New Roman" w:hAnsi="Times New Roman" w:cs="Times New Roman"/>
                <w:color w:val="000000"/>
                <w:sz w:val="16"/>
                <w:szCs w:val="16"/>
              </w:rPr>
              <w:t>426400</w:t>
            </w:r>
          </w:p>
        </w:tc>
        <w:tc>
          <w:tcPr>
            <w:tcW w:w="42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1774C" w:rsidRPr="0041774C" w:rsidRDefault="0041774C" w:rsidP="00600FBB">
            <w:pPr>
              <w:rPr>
                <w:rFonts w:ascii="Times New Roman" w:hAnsi="Times New Roman" w:cs="Times New Roman"/>
                <w:color w:val="000000"/>
                <w:sz w:val="16"/>
                <w:szCs w:val="16"/>
              </w:rPr>
            </w:pPr>
            <w:r w:rsidRPr="0041774C">
              <w:rPr>
                <w:rFonts w:ascii="Times New Roman" w:hAnsi="Times New Roman" w:cs="Times New Roman"/>
                <w:color w:val="000000"/>
                <w:sz w:val="16"/>
                <w:szCs w:val="16"/>
              </w:rPr>
              <w:t>Materijali za saobraćaj</w:t>
            </w:r>
          </w:p>
        </w:tc>
        <w:tc>
          <w:tcPr>
            <w:tcW w:w="19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1774C" w:rsidRPr="0041774C" w:rsidRDefault="0041774C" w:rsidP="00600FBB">
            <w:pPr>
              <w:rPr>
                <w:rFonts w:ascii="Times New Roman" w:hAnsi="Times New Roman" w:cs="Times New Roman"/>
                <w:color w:val="000000"/>
                <w:sz w:val="16"/>
                <w:szCs w:val="16"/>
              </w:rPr>
            </w:pPr>
            <w:r w:rsidRPr="0041774C">
              <w:rPr>
                <w:rFonts w:ascii="Times New Roman" w:hAnsi="Times New Roman" w:cs="Times New Roman"/>
                <w:color w:val="000000"/>
                <w:sz w:val="16"/>
                <w:szCs w:val="16"/>
              </w:rPr>
              <w:t>75.000,00</w:t>
            </w:r>
          </w:p>
        </w:tc>
        <w:tc>
          <w:tcPr>
            <w:tcW w:w="16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1774C" w:rsidRPr="0041774C" w:rsidRDefault="0041774C" w:rsidP="00600FBB">
            <w:pPr>
              <w:rPr>
                <w:rFonts w:ascii="Times New Roman" w:hAnsi="Times New Roman" w:cs="Times New Roman"/>
                <w:color w:val="000000"/>
                <w:sz w:val="16"/>
                <w:szCs w:val="16"/>
              </w:rPr>
            </w:pPr>
            <w:r w:rsidRPr="0041774C">
              <w:rPr>
                <w:rFonts w:ascii="Times New Roman" w:hAnsi="Times New Roman" w:cs="Times New Roman"/>
                <w:color w:val="000000"/>
                <w:sz w:val="16"/>
                <w:szCs w:val="16"/>
              </w:rPr>
              <w:t>75.000,00</w:t>
            </w:r>
          </w:p>
        </w:tc>
        <w:tc>
          <w:tcPr>
            <w:tcW w:w="16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1774C" w:rsidRPr="0041774C" w:rsidRDefault="0041774C" w:rsidP="00600FBB">
            <w:pPr>
              <w:rPr>
                <w:rFonts w:ascii="Times New Roman" w:hAnsi="Times New Roman" w:cs="Times New Roman"/>
                <w:color w:val="000000"/>
                <w:sz w:val="16"/>
                <w:szCs w:val="16"/>
              </w:rPr>
            </w:pPr>
            <w:r w:rsidRPr="0041774C">
              <w:rPr>
                <w:rFonts w:ascii="Times New Roman" w:hAnsi="Times New Roman" w:cs="Times New Roman"/>
                <w:color w:val="000000"/>
                <w:sz w:val="16"/>
                <w:szCs w:val="16"/>
              </w:rPr>
              <w:t>0,00</w:t>
            </w:r>
          </w:p>
        </w:tc>
        <w:tc>
          <w:tcPr>
            <w:tcW w:w="16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1774C" w:rsidRPr="0041774C" w:rsidRDefault="0041774C" w:rsidP="00600FBB">
            <w:pPr>
              <w:rPr>
                <w:rFonts w:ascii="Times New Roman" w:hAnsi="Times New Roman" w:cs="Times New Roman"/>
                <w:color w:val="000000"/>
                <w:sz w:val="16"/>
                <w:szCs w:val="16"/>
              </w:rPr>
            </w:pPr>
            <w:r w:rsidRPr="0041774C">
              <w:rPr>
                <w:rFonts w:ascii="Times New Roman" w:hAnsi="Times New Roman" w:cs="Times New Roman"/>
                <w:color w:val="000000"/>
                <w:sz w:val="16"/>
                <w:szCs w:val="16"/>
              </w:rPr>
              <w:t>0,00</w:t>
            </w:r>
          </w:p>
        </w:tc>
        <w:tc>
          <w:tcPr>
            <w:tcW w:w="13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1774C" w:rsidRPr="0041774C" w:rsidRDefault="0041774C" w:rsidP="00600FBB">
            <w:pPr>
              <w:rPr>
                <w:rFonts w:ascii="Times New Roman" w:hAnsi="Times New Roman" w:cs="Times New Roman"/>
                <w:color w:val="000000"/>
                <w:sz w:val="16"/>
                <w:szCs w:val="16"/>
              </w:rPr>
            </w:pPr>
            <w:r w:rsidRPr="0041774C">
              <w:rPr>
                <w:rFonts w:ascii="Times New Roman" w:hAnsi="Times New Roman" w:cs="Times New Roman"/>
                <w:color w:val="000000"/>
                <w:sz w:val="16"/>
                <w:szCs w:val="16"/>
              </w:rPr>
              <w:t>75.000,00</w:t>
            </w:r>
          </w:p>
        </w:tc>
        <w:tc>
          <w:tcPr>
            <w:tcW w:w="198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1774C" w:rsidRPr="0041774C" w:rsidRDefault="0041774C" w:rsidP="00600FBB">
            <w:pPr>
              <w:rPr>
                <w:rFonts w:ascii="Times New Roman" w:hAnsi="Times New Roman" w:cs="Times New Roman"/>
                <w:color w:val="000000"/>
                <w:sz w:val="16"/>
                <w:szCs w:val="16"/>
              </w:rPr>
            </w:pPr>
            <w:r w:rsidRPr="0041774C">
              <w:rPr>
                <w:rFonts w:ascii="Times New Roman" w:hAnsi="Times New Roman" w:cs="Times New Roman"/>
                <w:color w:val="000000"/>
                <w:sz w:val="16"/>
                <w:szCs w:val="16"/>
              </w:rPr>
              <w:t>0,01</w:t>
            </w:r>
          </w:p>
        </w:tc>
      </w:tr>
      <w:tr w:rsidR="0041774C" w:rsidRPr="0041774C" w:rsidTr="00600FBB">
        <w:tc>
          <w:tcPr>
            <w:tcW w:w="12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1774C" w:rsidRPr="0041774C" w:rsidRDefault="0041774C" w:rsidP="00600FBB">
            <w:pPr>
              <w:rPr>
                <w:rFonts w:ascii="Times New Roman" w:hAnsi="Times New Roman" w:cs="Times New Roman"/>
                <w:color w:val="000000"/>
                <w:sz w:val="16"/>
                <w:szCs w:val="16"/>
              </w:rPr>
            </w:pPr>
            <w:r w:rsidRPr="0041774C">
              <w:rPr>
                <w:rFonts w:ascii="Times New Roman" w:hAnsi="Times New Roman" w:cs="Times New Roman"/>
                <w:color w:val="000000"/>
                <w:sz w:val="16"/>
                <w:szCs w:val="16"/>
              </w:rPr>
              <w:t>463000</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1774C" w:rsidRPr="0041774C" w:rsidRDefault="0041774C" w:rsidP="00600FBB">
            <w:pPr>
              <w:rPr>
                <w:rFonts w:ascii="Times New Roman" w:hAnsi="Times New Roman" w:cs="Times New Roman"/>
                <w:color w:val="000000"/>
                <w:sz w:val="16"/>
                <w:szCs w:val="16"/>
              </w:rPr>
            </w:pPr>
            <w:r w:rsidRPr="0041774C">
              <w:rPr>
                <w:rFonts w:ascii="Times New Roman" w:hAnsi="Times New Roman" w:cs="Times New Roman"/>
                <w:color w:val="000000"/>
                <w:sz w:val="16"/>
                <w:szCs w:val="16"/>
              </w:rPr>
              <w:t>426800</w:t>
            </w:r>
          </w:p>
        </w:tc>
        <w:tc>
          <w:tcPr>
            <w:tcW w:w="42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1774C" w:rsidRPr="0041774C" w:rsidRDefault="0041774C" w:rsidP="00600FBB">
            <w:pPr>
              <w:rPr>
                <w:rFonts w:ascii="Times New Roman" w:hAnsi="Times New Roman" w:cs="Times New Roman"/>
                <w:color w:val="000000"/>
                <w:sz w:val="16"/>
                <w:szCs w:val="16"/>
              </w:rPr>
            </w:pPr>
            <w:r w:rsidRPr="0041774C">
              <w:rPr>
                <w:rFonts w:ascii="Times New Roman" w:hAnsi="Times New Roman" w:cs="Times New Roman"/>
                <w:color w:val="000000"/>
                <w:sz w:val="16"/>
                <w:szCs w:val="16"/>
              </w:rPr>
              <w:t>Materijali za održavanje higijene i ugostiteljstvo</w:t>
            </w:r>
          </w:p>
        </w:tc>
        <w:tc>
          <w:tcPr>
            <w:tcW w:w="19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1774C" w:rsidRPr="0041774C" w:rsidRDefault="0041774C" w:rsidP="00600FBB">
            <w:pPr>
              <w:rPr>
                <w:rFonts w:ascii="Times New Roman" w:hAnsi="Times New Roman" w:cs="Times New Roman"/>
                <w:color w:val="000000"/>
                <w:sz w:val="16"/>
                <w:szCs w:val="16"/>
              </w:rPr>
            </w:pPr>
            <w:r w:rsidRPr="0041774C">
              <w:rPr>
                <w:rFonts w:ascii="Times New Roman" w:hAnsi="Times New Roman" w:cs="Times New Roman"/>
                <w:color w:val="000000"/>
                <w:sz w:val="16"/>
                <w:szCs w:val="16"/>
              </w:rPr>
              <w:t>65.000,00</w:t>
            </w:r>
          </w:p>
        </w:tc>
        <w:tc>
          <w:tcPr>
            <w:tcW w:w="16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1774C" w:rsidRPr="0041774C" w:rsidRDefault="0041774C" w:rsidP="00600FBB">
            <w:pPr>
              <w:rPr>
                <w:rFonts w:ascii="Times New Roman" w:hAnsi="Times New Roman" w:cs="Times New Roman"/>
                <w:color w:val="000000"/>
                <w:sz w:val="16"/>
                <w:szCs w:val="16"/>
              </w:rPr>
            </w:pPr>
            <w:r w:rsidRPr="0041774C">
              <w:rPr>
                <w:rFonts w:ascii="Times New Roman" w:hAnsi="Times New Roman" w:cs="Times New Roman"/>
                <w:color w:val="000000"/>
                <w:sz w:val="16"/>
                <w:szCs w:val="16"/>
              </w:rPr>
              <w:t>65.000,00</w:t>
            </w:r>
          </w:p>
        </w:tc>
        <w:tc>
          <w:tcPr>
            <w:tcW w:w="16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1774C" w:rsidRPr="0041774C" w:rsidRDefault="0041774C" w:rsidP="00600FBB">
            <w:pPr>
              <w:rPr>
                <w:rFonts w:ascii="Times New Roman" w:hAnsi="Times New Roman" w:cs="Times New Roman"/>
                <w:color w:val="000000"/>
                <w:sz w:val="16"/>
                <w:szCs w:val="16"/>
              </w:rPr>
            </w:pPr>
            <w:r w:rsidRPr="0041774C">
              <w:rPr>
                <w:rFonts w:ascii="Times New Roman" w:hAnsi="Times New Roman" w:cs="Times New Roman"/>
                <w:color w:val="000000"/>
                <w:sz w:val="16"/>
                <w:szCs w:val="16"/>
              </w:rPr>
              <w:t>0,00</w:t>
            </w:r>
          </w:p>
        </w:tc>
        <w:tc>
          <w:tcPr>
            <w:tcW w:w="16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1774C" w:rsidRPr="0041774C" w:rsidRDefault="0041774C" w:rsidP="00600FBB">
            <w:pPr>
              <w:rPr>
                <w:rFonts w:ascii="Times New Roman" w:hAnsi="Times New Roman" w:cs="Times New Roman"/>
                <w:color w:val="000000"/>
                <w:sz w:val="16"/>
                <w:szCs w:val="16"/>
              </w:rPr>
            </w:pPr>
            <w:r w:rsidRPr="0041774C">
              <w:rPr>
                <w:rFonts w:ascii="Times New Roman" w:hAnsi="Times New Roman" w:cs="Times New Roman"/>
                <w:color w:val="000000"/>
                <w:sz w:val="16"/>
                <w:szCs w:val="16"/>
              </w:rPr>
              <w:t>0,00</w:t>
            </w:r>
          </w:p>
        </w:tc>
        <w:tc>
          <w:tcPr>
            <w:tcW w:w="13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1774C" w:rsidRPr="0041774C" w:rsidRDefault="0041774C" w:rsidP="00600FBB">
            <w:pPr>
              <w:rPr>
                <w:rFonts w:ascii="Times New Roman" w:hAnsi="Times New Roman" w:cs="Times New Roman"/>
                <w:color w:val="000000"/>
                <w:sz w:val="16"/>
                <w:szCs w:val="16"/>
              </w:rPr>
            </w:pPr>
            <w:r w:rsidRPr="0041774C">
              <w:rPr>
                <w:rFonts w:ascii="Times New Roman" w:hAnsi="Times New Roman" w:cs="Times New Roman"/>
                <w:color w:val="000000"/>
                <w:sz w:val="16"/>
                <w:szCs w:val="16"/>
              </w:rPr>
              <w:t>65.000,00</w:t>
            </w:r>
          </w:p>
        </w:tc>
        <w:tc>
          <w:tcPr>
            <w:tcW w:w="198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1774C" w:rsidRPr="0041774C" w:rsidRDefault="0041774C" w:rsidP="00600FBB">
            <w:pPr>
              <w:rPr>
                <w:rFonts w:ascii="Times New Roman" w:hAnsi="Times New Roman" w:cs="Times New Roman"/>
                <w:color w:val="000000"/>
                <w:sz w:val="16"/>
                <w:szCs w:val="16"/>
              </w:rPr>
            </w:pPr>
            <w:r w:rsidRPr="0041774C">
              <w:rPr>
                <w:rFonts w:ascii="Times New Roman" w:hAnsi="Times New Roman" w:cs="Times New Roman"/>
                <w:color w:val="000000"/>
                <w:sz w:val="16"/>
                <w:szCs w:val="16"/>
              </w:rPr>
              <w:t>0,01</w:t>
            </w:r>
          </w:p>
        </w:tc>
      </w:tr>
      <w:tr w:rsidR="0041774C" w:rsidRPr="0041774C" w:rsidTr="00600FBB">
        <w:tc>
          <w:tcPr>
            <w:tcW w:w="12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1774C" w:rsidRPr="0041774C" w:rsidRDefault="0041774C" w:rsidP="00600FBB">
            <w:pPr>
              <w:rPr>
                <w:rFonts w:ascii="Times New Roman" w:hAnsi="Times New Roman" w:cs="Times New Roman"/>
                <w:color w:val="000000"/>
                <w:sz w:val="16"/>
                <w:szCs w:val="16"/>
              </w:rPr>
            </w:pPr>
            <w:r w:rsidRPr="0041774C">
              <w:rPr>
                <w:rFonts w:ascii="Times New Roman" w:hAnsi="Times New Roman" w:cs="Times New Roman"/>
                <w:color w:val="000000"/>
                <w:sz w:val="16"/>
                <w:szCs w:val="16"/>
              </w:rPr>
              <w:t>463000</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1774C" w:rsidRPr="0041774C" w:rsidRDefault="0041774C" w:rsidP="00600FBB">
            <w:pPr>
              <w:rPr>
                <w:rFonts w:ascii="Times New Roman" w:hAnsi="Times New Roman" w:cs="Times New Roman"/>
                <w:color w:val="000000"/>
                <w:sz w:val="16"/>
                <w:szCs w:val="16"/>
              </w:rPr>
            </w:pPr>
            <w:r w:rsidRPr="0041774C">
              <w:rPr>
                <w:rFonts w:ascii="Times New Roman" w:hAnsi="Times New Roman" w:cs="Times New Roman"/>
                <w:color w:val="000000"/>
                <w:sz w:val="16"/>
                <w:szCs w:val="16"/>
              </w:rPr>
              <w:t>512600</w:t>
            </w:r>
          </w:p>
        </w:tc>
        <w:tc>
          <w:tcPr>
            <w:tcW w:w="42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1774C" w:rsidRPr="0041774C" w:rsidRDefault="0041774C" w:rsidP="00600FBB">
            <w:pPr>
              <w:rPr>
                <w:rFonts w:ascii="Times New Roman" w:hAnsi="Times New Roman" w:cs="Times New Roman"/>
                <w:color w:val="000000"/>
                <w:sz w:val="16"/>
                <w:szCs w:val="16"/>
              </w:rPr>
            </w:pPr>
            <w:r w:rsidRPr="0041774C">
              <w:rPr>
                <w:rFonts w:ascii="Times New Roman" w:hAnsi="Times New Roman" w:cs="Times New Roman"/>
                <w:color w:val="000000"/>
                <w:sz w:val="16"/>
                <w:szCs w:val="16"/>
              </w:rPr>
              <w:t>Oprema za obrazovanje, nauku, kulturu i sport</w:t>
            </w:r>
          </w:p>
        </w:tc>
        <w:tc>
          <w:tcPr>
            <w:tcW w:w="19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1774C" w:rsidRPr="0041774C" w:rsidRDefault="0041774C" w:rsidP="00600FBB">
            <w:pPr>
              <w:rPr>
                <w:rFonts w:ascii="Times New Roman" w:hAnsi="Times New Roman" w:cs="Times New Roman"/>
                <w:color w:val="000000"/>
                <w:sz w:val="16"/>
                <w:szCs w:val="16"/>
              </w:rPr>
            </w:pPr>
            <w:r w:rsidRPr="0041774C">
              <w:rPr>
                <w:rFonts w:ascii="Times New Roman" w:hAnsi="Times New Roman" w:cs="Times New Roman"/>
                <w:color w:val="000000"/>
                <w:sz w:val="16"/>
                <w:szCs w:val="16"/>
              </w:rPr>
              <w:t>165.000,00</w:t>
            </w:r>
          </w:p>
        </w:tc>
        <w:tc>
          <w:tcPr>
            <w:tcW w:w="16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1774C" w:rsidRPr="0041774C" w:rsidRDefault="0041774C" w:rsidP="00600FBB">
            <w:pPr>
              <w:rPr>
                <w:rFonts w:ascii="Times New Roman" w:hAnsi="Times New Roman" w:cs="Times New Roman"/>
                <w:color w:val="000000"/>
                <w:sz w:val="16"/>
                <w:szCs w:val="16"/>
              </w:rPr>
            </w:pPr>
            <w:r w:rsidRPr="0041774C">
              <w:rPr>
                <w:rFonts w:ascii="Times New Roman" w:hAnsi="Times New Roman" w:cs="Times New Roman"/>
                <w:color w:val="000000"/>
                <w:sz w:val="16"/>
                <w:szCs w:val="16"/>
              </w:rPr>
              <w:t>165.000,00</w:t>
            </w:r>
          </w:p>
        </w:tc>
        <w:tc>
          <w:tcPr>
            <w:tcW w:w="16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1774C" w:rsidRPr="0041774C" w:rsidRDefault="0041774C" w:rsidP="00600FBB">
            <w:pPr>
              <w:rPr>
                <w:rFonts w:ascii="Times New Roman" w:hAnsi="Times New Roman" w:cs="Times New Roman"/>
                <w:color w:val="000000"/>
                <w:sz w:val="16"/>
                <w:szCs w:val="16"/>
              </w:rPr>
            </w:pPr>
            <w:r w:rsidRPr="0041774C">
              <w:rPr>
                <w:rFonts w:ascii="Times New Roman" w:hAnsi="Times New Roman" w:cs="Times New Roman"/>
                <w:color w:val="000000"/>
                <w:sz w:val="16"/>
                <w:szCs w:val="16"/>
              </w:rPr>
              <w:t>0,00</w:t>
            </w:r>
          </w:p>
        </w:tc>
        <w:tc>
          <w:tcPr>
            <w:tcW w:w="16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1774C" w:rsidRPr="0041774C" w:rsidRDefault="0041774C" w:rsidP="00600FBB">
            <w:pPr>
              <w:rPr>
                <w:rFonts w:ascii="Times New Roman" w:hAnsi="Times New Roman" w:cs="Times New Roman"/>
                <w:color w:val="000000"/>
                <w:sz w:val="16"/>
                <w:szCs w:val="16"/>
              </w:rPr>
            </w:pPr>
            <w:r w:rsidRPr="0041774C">
              <w:rPr>
                <w:rFonts w:ascii="Times New Roman" w:hAnsi="Times New Roman" w:cs="Times New Roman"/>
                <w:color w:val="000000"/>
                <w:sz w:val="16"/>
                <w:szCs w:val="16"/>
              </w:rPr>
              <w:t>0,00</w:t>
            </w:r>
          </w:p>
        </w:tc>
        <w:tc>
          <w:tcPr>
            <w:tcW w:w="13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1774C" w:rsidRPr="0041774C" w:rsidRDefault="0041774C" w:rsidP="00600FBB">
            <w:pPr>
              <w:rPr>
                <w:rFonts w:ascii="Times New Roman" w:hAnsi="Times New Roman" w:cs="Times New Roman"/>
                <w:color w:val="000000"/>
                <w:sz w:val="16"/>
                <w:szCs w:val="16"/>
              </w:rPr>
            </w:pPr>
            <w:r w:rsidRPr="0041774C">
              <w:rPr>
                <w:rFonts w:ascii="Times New Roman" w:hAnsi="Times New Roman" w:cs="Times New Roman"/>
                <w:color w:val="000000"/>
                <w:sz w:val="16"/>
                <w:szCs w:val="16"/>
              </w:rPr>
              <w:t>165.000,00</w:t>
            </w:r>
          </w:p>
        </w:tc>
        <w:tc>
          <w:tcPr>
            <w:tcW w:w="198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1774C" w:rsidRPr="0041774C" w:rsidRDefault="0041774C" w:rsidP="00600FBB">
            <w:pPr>
              <w:rPr>
                <w:rFonts w:ascii="Times New Roman" w:hAnsi="Times New Roman" w:cs="Times New Roman"/>
                <w:color w:val="000000"/>
                <w:sz w:val="16"/>
                <w:szCs w:val="16"/>
              </w:rPr>
            </w:pPr>
            <w:r w:rsidRPr="0041774C">
              <w:rPr>
                <w:rFonts w:ascii="Times New Roman" w:hAnsi="Times New Roman" w:cs="Times New Roman"/>
                <w:color w:val="000000"/>
                <w:sz w:val="16"/>
                <w:szCs w:val="16"/>
              </w:rPr>
              <w:t>0,02</w:t>
            </w:r>
          </w:p>
        </w:tc>
      </w:tr>
      <w:tr w:rsidR="0041774C" w:rsidRPr="0041774C" w:rsidTr="00600FBB">
        <w:tc>
          <w:tcPr>
            <w:tcW w:w="2190" w:type="dxa"/>
            <w:gridSpan w:val="2"/>
            <w:tcBorders>
              <w:top w:val="single" w:sz="6" w:space="0" w:color="000000"/>
              <w:left w:val="single" w:sz="6" w:space="0" w:color="000000"/>
              <w:bottom w:val="single" w:sz="6" w:space="0" w:color="000000"/>
            </w:tcBorders>
            <w:shd w:val="clear" w:color="auto" w:fill="F5F5F5"/>
            <w:tcMar>
              <w:top w:w="0" w:type="dxa"/>
              <w:left w:w="0" w:type="dxa"/>
              <w:bottom w:w="0" w:type="dxa"/>
              <w:right w:w="0" w:type="dxa"/>
            </w:tcMar>
          </w:tcPr>
          <w:p w:rsidR="0041774C" w:rsidRPr="0041774C" w:rsidRDefault="0041774C" w:rsidP="00600FBB">
            <w:pPr>
              <w:rPr>
                <w:rFonts w:ascii="Times New Roman" w:hAnsi="Times New Roman" w:cs="Times New Roman"/>
                <w:b/>
                <w:bCs/>
                <w:color w:val="000000"/>
                <w:sz w:val="16"/>
                <w:szCs w:val="16"/>
              </w:rPr>
            </w:pPr>
            <w:r w:rsidRPr="0041774C">
              <w:rPr>
                <w:rFonts w:ascii="Times New Roman" w:hAnsi="Times New Roman" w:cs="Times New Roman"/>
                <w:b/>
                <w:bCs/>
                <w:color w:val="000000"/>
                <w:sz w:val="16"/>
                <w:szCs w:val="16"/>
              </w:rPr>
              <w:t>Ukupno za konto</w:t>
            </w:r>
          </w:p>
        </w:tc>
        <w:tc>
          <w:tcPr>
            <w:tcW w:w="4290" w:type="dxa"/>
            <w:tcBorders>
              <w:top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41774C" w:rsidRPr="0041774C" w:rsidRDefault="0041774C" w:rsidP="00600FBB">
            <w:pPr>
              <w:rPr>
                <w:rFonts w:ascii="Times New Roman" w:hAnsi="Times New Roman" w:cs="Times New Roman"/>
                <w:b/>
                <w:bCs/>
                <w:color w:val="000000"/>
                <w:sz w:val="16"/>
                <w:szCs w:val="16"/>
              </w:rPr>
            </w:pPr>
            <w:r w:rsidRPr="0041774C">
              <w:rPr>
                <w:rFonts w:ascii="Times New Roman" w:hAnsi="Times New Roman" w:cs="Times New Roman"/>
                <w:b/>
                <w:bCs/>
                <w:color w:val="000000"/>
                <w:sz w:val="16"/>
                <w:szCs w:val="16"/>
              </w:rPr>
              <w:t>463000</w:t>
            </w:r>
          </w:p>
        </w:tc>
        <w:tc>
          <w:tcPr>
            <w:tcW w:w="1927"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41774C" w:rsidRPr="0041774C" w:rsidRDefault="0041774C" w:rsidP="00600FBB">
            <w:pPr>
              <w:rPr>
                <w:rFonts w:ascii="Times New Roman" w:hAnsi="Times New Roman" w:cs="Times New Roman"/>
                <w:b/>
                <w:bCs/>
                <w:color w:val="000000"/>
                <w:sz w:val="16"/>
                <w:szCs w:val="16"/>
              </w:rPr>
            </w:pPr>
            <w:r w:rsidRPr="0041774C">
              <w:rPr>
                <w:rFonts w:ascii="Times New Roman" w:hAnsi="Times New Roman" w:cs="Times New Roman"/>
                <w:b/>
                <w:bCs/>
                <w:color w:val="000000"/>
                <w:sz w:val="16"/>
                <w:szCs w:val="16"/>
              </w:rPr>
              <w:t>4.931.000,00</w:t>
            </w:r>
          </w:p>
        </w:tc>
        <w:tc>
          <w:tcPr>
            <w:tcW w:w="1650"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41774C" w:rsidRPr="0041774C" w:rsidRDefault="0041774C" w:rsidP="00600FBB">
            <w:pPr>
              <w:rPr>
                <w:rFonts w:ascii="Times New Roman" w:hAnsi="Times New Roman" w:cs="Times New Roman"/>
                <w:b/>
                <w:bCs/>
                <w:color w:val="000000"/>
                <w:sz w:val="16"/>
                <w:szCs w:val="16"/>
              </w:rPr>
            </w:pPr>
            <w:r w:rsidRPr="0041774C">
              <w:rPr>
                <w:rFonts w:ascii="Times New Roman" w:hAnsi="Times New Roman" w:cs="Times New Roman"/>
                <w:b/>
                <w:bCs/>
                <w:color w:val="000000"/>
                <w:sz w:val="16"/>
                <w:szCs w:val="16"/>
              </w:rPr>
              <w:t>4.931.000,00</w:t>
            </w:r>
          </w:p>
        </w:tc>
        <w:tc>
          <w:tcPr>
            <w:tcW w:w="1650"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41774C" w:rsidRPr="0041774C" w:rsidRDefault="0041774C" w:rsidP="00600FBB">
            <w:pPr>
              <w:rPr>
                <w:rFonts w:ascii="Times New Roman" w:hAnsi="Times New Roman" w:cs="Times New Roman"/>
                <w:b/>
                <w:bCs/>
                <w:color w:val="000000"/>
                <w:sz w:val="16"/>
                <w:szCs w:val="16"/>
              </w:rPr>
            </w:pPr>
            <w:r w:rsidRPr="0041774C">
              <w:rPr>
                <w:rFonts w:ascii="Times New Roman" w:hAnsi="Times New Roman" w:cs="Times New Roman"/>
                <w:b/>
                <w:bCs/>
                <w:color w:val="000000"/>
                <w:sz w:val="16"/>
                <w:szCs w:val="16"/>
              </w:rPr>
              <w:t>0,00</w:t>
            </w:r>
          </w:p>
        </w:tc>
        <w:tc>
          <w:tcPr>
            <w:tcW w:w="1650"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41774C" w:rsidRPr="0041774C" w:rsidRDefault="0041774C" w:rsidP="00600FBB">
            <w:pPr>
              <w:rPr>
                <w:rFonts w:ascii="Times New Roman" w:hAnsi="Times New Roman" w:cs="Times New Roman"/>
                <w:b/>
                <w:bCs/>
                <w:color w:val="000000"/>
                <w:sz w:val="16"/>
                <w:szCs w:val="16"/>
              </w:rPr>
            </w:pPr>
            <w:r w:rsidRPr="0041774C">
              <w:rPr>
                <w:rFonts w:ascii="Times New Roman" w:hAnsi="Times New Roman" w:cs="Times New Roman"/>
                <w:b/>
                <w:bCs/>
                <w:color w:val="000000"/>
                <w:sz w:val="16"/>
                <w:szCs w:val="16"/>
              </w:rPr>
              <w:t>0,00</w:t>
            </w:r>
          </w:p>
        </w:tc>
        <w:tc>
          <w:tcPr>
            <w:tcW w:w="1313"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41774C" w:rsidRPr="0041774C" w:rsidRDefault="0041774C" w:rsidP="00600FBB">
            <w:pPr>
              <w:rPr>
                <w:rFonts w:ascii="Times New Roman" w:hAnsi="Times New Roman" w:cs="Times New Roman"/>
                <w:b/>
                <w:bCs/>
                <w:color w:val="000000"/>
                <w:sz w:val="16"/>
                <w:szCs w:val="16"/>
              </w:rPr>
            </w:pPr>
            <w:r w:rsidRPr="0041774C">
              <w:rPr>
                <w:rFonts w:ascii="Times New Roman" w:hAnsi="Times New Roman" w:cs="Times New Roman"/>
                <w:b/>
                <w:bCs/>
                <w:color w:val="000000"/>
                <w:sz w:val="16"/>
                <w:szCs w:val="16"/>
              </w:rPr>
              <w:t>4.931.000,00</w:t>
            </w:r>
          </w:p>
        </w:tc>
        <w:tc>
          <w:tcPr>
            <w:tcW w:w="1987"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41774C" w:rsidRPr="0041774C" w:rsidRDefault="0041774C" w:rsidP="00600FBB">
            <w:pPr>
              <w:rPr>
                <w:rFonts w:ascii="Times New Roman" w:hAnsi="Times New Roman" w:cs="Times New Roman"/>
                <w:b/>
                <w:bCs/>
                <w:color w:val="000000"/>
                <w:sz w:val="16"/>
                <w:szCs w:val="16"/>
              </w:rPr>
            </w:pPr>
            <w:r w:rsidRPr="0041774C">
              <w:rPr>
                <w:rFonts w:ascii="Times New Roman" w:hAnsi="Times New Roman" w:cs="Times New Roman"/>
                <w:b/>
                <w:bCs/>
                <w:color w:val="000000"/>
                <w:sz w:val="16"/>
                <w:szCs w:val="16"/>
              </w:rPr>
              <w:t>0,73</w:t>
            </w:r>
          </w:p>
        </w:tc>
      </w:tr>
      <w:tr w:rsidR="0041774C" w:rsidRPr="0041774C" w:rsidTr="00600FBB">
        <w:tc>
          <w:tcPr>
            <w:tcW w:w="6480" w:type="dxa"/>
            <w:gridSpan w:val="3"/>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tcPr>
          <w:p w:rsidR="0041774C" w:rsidRPr="0041774C" w:rsidRDefault="0041774C" w:rsidP="00600FBB">
            <w:pPr>
              <w:rPr>
                <w:rFonts w:ascii="Times New Roman" w:hAnsi="Times New Roman" w:cs="Times New Roman"/>
                <w:b/>
                <w:bCs/>
                <w:color w:val="000000"/>
                <w:sz w:val="16"/>
                <w:szCs w:val="16"/>
              </w:rPr>
            </w:pPr>
            <w:r w:rsidRPr="0041774C">
              <w:rPr>
                <w:rFonts w:ascii="Times New Roman" w:hAnsi="Times New Roman" w:cs="Times New Roman"/>
                <w:b/>
                <w:bCs/>
                <w:color w:val="000000"/>
                <w:sz w:val="16"/>
                <w:szCs w:val="16"/>
              </w:rPr>
              <w:t>Ukupno za    5.00.06    OŠ GLUŠCI</w:t>
            </w:r>
          </w:p>
        </w:tc>
        <w:tc>
          <w:tcPr>
            <w:tcW w:w="1927"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tcPr>
          <w:p w:rsidR="0041774C" w:rsidRPr="0041774C" w:rsidRDefault="0041774C" w:rsidP="00600FBB">
            <w:pPr>
              <w:rPr>
                <w:rFonts w:ascii="Times New Roman" w:hAnsi="Times New Roman" w:cs="Times New Roman"/>
                <w:b/>
                <w:bCs/>
                <w:color w:val="000000"/>
                <w:sz w:val="16"/>
                <w:szCs w:val="16"/>
              </w:rPr>
            </w:pPr>
            <w:r w:rsidRPr="0041774C">
              <w:rPr>
                <w:rFonts w:ascii="Times New Roman" w:hAnsi="Times New Roman" w:cs="Times New Roman"/>
                <w:b/>
                <w:bCs/>
                <w:color w:val="000000"/>
                <w:sz w:val="16"/>
                <w:szCs w:val="16"/>
              </w:rPr>
              <w:t>4.931.000,00</w:t>
            </w:r>
          </w:p>
        </w:tc>
        <w:tc>
          <w:tcPr>
            <w:tcW w:w="1650"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tcPr>
          <w:p w:rsidR="0041774C" w:rsidRPr="0041774C" w:rsidRDefault="0041774C" w:rsidP="00600FBB">
            <w:pPr>
              <w:rPr>
                <w:rFonts w:ascii="Times New Roman" w:hAnsi="Times New Roman" w:cs="Times New Roman"/>
                <w:b/>
                <w:bCs/>
                <w:color w:val="000000"/>
                <w:sz w:val="16"/>
                <w:szCs w:val="16"/>
              </w:rPr>
            </w:pPr>
            <w:r w:rsidRPr="0041774C">
              <w:rPr>
                <w:rFonts w:ascii="Times New Roman" w:hAnsi="Times New Roman" w:cs="Times New Roman"/>
                <w:b/>
                <w:bCs/>
                <w:color w:val="000000"/>
                <w:sz w:val="16"/>
                <w:szCs w:val="16"/>
              </w:rPr>
              <w:t>4.931.000,00</w:t>
            </w:r>
          </w:p>
        </w:tc>
        <w:tc>
          <w:tcPr>
            <w:tcW w:w="1650"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tcPr>
          <w:p w:rsidR="0041774C" w:rsidRPr="0041774C" w:rsidRDefault="0041774C" w:rsidP="00600FBB">
            <w:pPr>
              <w:rPr>
                <w:rFonts w:ascii="Times New Roman" w:hAnsi="Times New Roman" w:cs="Times New Roman"/>
                <w:b/>
                <w:bCs/>
                <w:color w:val="000000"/>
                <w:sz w:val="16"/>
                <w:szCs w:val="16"/>
              </w:rPr>
            </w:pPr>
            <w:r w:rsidRPr="0041774C">
              <w:rPr>
                <w:rFonts w:ascii="Times New Roman" w:hAnsi="Times New Roman" w:cs="Times New Roman"/>
                <w:b/>
                <w:bCs/>
                <w:color w:val="000000"/>
                <w:sz w:val="16"/>
                <w:szCs w:val="16"/>
              </w:rPr>
              <w:t>0,00</w:t>
            </w:r>
          </w:p>
        </w:tc>
        <w:tc>
          <w:tcPr>
            <w:tcW w:w="1650"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tcPr>
          <w:p w:rsidR="0041774C" w:rsidRPr="0041774C" w:rsidRDefault="0041774C" w:rsidP="00600FBB">
            <w:pPr>
              <w:rPr>
                <w:rFonts w:ascii="Times New Roman" w:hAnsi="Times New Roman" w:cs="Times New Roman"/>
                <w:b/>
                <w:bCs/>
                <w:color w:val="000000"/>
                <w:sz w:val="16"/>
                <w:szCs w:val="16"/>
              </w:rPr>
            </w:pPr>
            <w:r w:rsidRPr="0041774C">
              <w:rPr>
                <w:rFonts w:ascii="Times New Roman" w:hAnsi="Times New Roman" w:cs="Times New Roman"/>
                <w:b/>
                <w:bCs/>
                <w:color w:val="000000"/>
                <w:sz w:val="16"/>
                <w:szCs w:val="16"/>
              </w:rPr>
              <w:t>0,00</w:t>
            </w:r>
          </w:p>
        </w:tc>
        <w:tc>
          <w:tcPr>
            <w:tcW w:w="1313"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tcPr>
          <w:p w:rsidR="0041774C" w:rsidRPr="0041774C" w:rsidRDefault="0041774C" w:rsidP="00600FBB">
            <w:pPr>
              <w:rPr>
                <w:rFonts w:ascii="Times New Roman" w:hAnsi="Times New Roman" w:cs="Times New Roman"/>
                <w:b/>
                <w:bCs/>
                <w:color w:val="000000"/>
                <w:sz w:val="16"/>
                <w:szCs w:val="16"/>
              </w:rPr>
            </w:pPr>
            <w:r w:rsidRPr="0041774C">
              <w:rPr>
                <w:rFonts w:ascii="Times New Roman" w:hAnsi="Times New Roman" w:cs="Times New Roman"/>
                <w:b/>
                <w:bCs/>
                <w:color w:val="000000"/>
                <w:sz w:val="16"/>
                <w:szCs w:val="16"/>
              </w:rPr>
              <w:t>4.931.000,00</w:t>
            </w:r>
          </w:p>
        </w:tc>
        <w:tc>
          <w:tcPr>
            <w:tcW w:w="1987"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tcPr>
          <w:p w:rsidR="0041774C" w:rsidRPr="0041774C" w:rsidRDefault="0041774C" w:rsidP="00600FBB">
            <w:pPr>
              <w:rPr>
                <w:rFonts w:ascii="Times New Roman" w:hAnsi="Times New Roman" w:cs="Times New Roman"/>
                <w:b/>
                <w:bCs/>
                <w:color w:val="000000"/>
                <w:sz w:val="16"/>
                <w:szCs w:val="16"/>
              </w:rPr>
            </w:pPr>
            <w:r w:rsidRPr="0041774C">
              <w:rPr>
                <w:rFonts w:ascii="Times New Roman" w:hAnsi="Times New Roman" w:cs="Times New Roman"/>
                <w:b/>
                <w:bCs/>
                <w:color w:val="000000"/>
                <w:sz w:val="16"/>
                <w:szCs w:val="16"/>
              </w:rPr>
              <w:t>0,73</w:t>
            </w:r>
          </w:p>
        </w:tc>
      </w:tr>
    </w:tbl>
    <w:p w:rsidR="0041774C" w:rsidRPr="0041774C" w:rsidRDefault="0041774C" w:rsidP="0041774C">
      <w:pPr>
        <w:rPr>
          <w:rFonts w:ascii="Times New Roman" w:hAnsi="Times New Roman" w:cs="Times New Roman"/>
          <w:b/>
          <w:sz w:val="20"/>
          <w:szCs w:val="20"/>
          <w:lang/>
        </w:rPr>
      </w:pPr>
    </w:p>
    <w:p w:rsidR="0041774C" w:rsidRPr="0041774C" w:rsidRDefault="0041774C" w:rsidP="0041774C">
      <w:pPr>
        <w:jc w:val="both"/>
        <w:rPr>
          <w:rFonts w:ascii="Times New Roman" w:hAnsi="Times New Roman" w:cs="Times New Roman"/>
          <w:b/>
          <w:sz w:val="20"/>
          <w:szCs w:val="20"/>
          <w:lang/>
        </w:rPr>
      </w:pPr>
    </w:p>
    <w:p w:rsidR="0041774C" w:rsidRPr="0041774C" w:rsidRDefault="0041774C" w:rsidP="0041774C">
      <w:pPr>
        <w:jc w:val="both"/>
        <w:rPr>
          <w:rFonts w:ascii="Times New Roman" w:hAnsi="Times New Roman" w:cs="Times New Roman"/>
          <w:b/>
          <w:sz w:val="20"/>
          <w:szCs w:val="20"/>
          <w:lang/>
        </w:rPr>
      </w:pPr>
    </w:p>
    <w:tbl>
      <w:tblPr>
        <w:tblW w:w="17231" w:type="dxa"/>
        <w:tblInd w:w="93" w:type="dxa"/>
        <w:tblLook w:val="04A0"/>
      </w:tblPr>
      <w:tblGrid>
        <w:gridCol w:w="1167"/>
        <w:gridCol w:w="1735"/>
        <w:gridCol w:w="2048"/>
        <w:gridCol w:w="2738"/>
        <w:gridCol w:w="1527"/>
        <w:gridCol w:w="1527"/>
        <w:gridCol w:w="1549"/>
        <w:gridCol w:w="1560"/>
        <w:gridCol w:w="1640"/>
        <w:gridCol w:w="1740"/>
      </w:tblGrid>
      <w:tr w:rsidR="0041774C" w:rsidRPr="0041774C" w:rsidTr="00600FBB">
        <w:trPr>
          <w:trHeight w:val="300"/>
        </w:trPr>
        <w:tc>
          <w:tcPr>
            <w:tcW w:w="1167" w:type="dxa"/>
            <w:tcBorders>
              <w:top w:val="nil"/>
              <w:left w:val="nil"/>
              <w:bottom w:val="nil"/>
              <w:right w:val="nil"/>
            </w:tcBorders>
            <w:shd w:val="clear" w:color="auto" w:fill="auto"/>
            <w:noWrap/>
            <w:vAlign w:val="bottom"/>
            <w:hideMark/>
          </w:tcPr>
          <w:p w:rsidR="0041774C" w:rsidRPr="0041774C" w:rsidRDefault="0041774C" w:rsidP="00600FBB">
            <w:pPr>
              <w:rPr>
                <w:rFonts w:ascii="Times New Roman" w:hAnsi="Times New Roman" w:cs="Times New Roman"/>
                <w:sz w:val="20"/>
                <w:szCs w:val="20"/>
              </w:rPr>
            </w:pPr>
          </w:p>
        </w:tc>
        <w:tc>
          <w:tcPr>
            <w:tcW w:w="12684" w:type="dxa"/>
            <w:gridSpan w:val="7"/>
            <w:tcBorders>
              <w:top w:val="nil"/>
              <w:left w:val="nil"/>
              <w:bottom w:val="nil"/>
              <w:right w:val="nil"/>
            </w:tcBorders>
            <w:shd w:val="clear" w:color="auto" w:fill="auto"/>
            <w:noWrap/>
            <w:vAlign w:val="bottom"/>
            <w:hideMark/>
          </w:tcPr>
          <w:p w:rsidR="0041774C" w:rsidRPr="0041774C" w:rsidRDefault="0041774C" w:rsidP="00600FBB">
            <w:pPr>
              <w:rPr>
                <w:rFonts w:ascii="Times New Roman" w:hAnsi="Times New Roman" w:cs="Times New Roman"/>
                <w:bCs/>
                <w:sz w:val="20"/>
                <w:szCs w:val="20"/>
              </w:rPr>
            </w:pPr>
            <w:r w:rsidRPr="0041774C">
              <w:rPr>
                <w:rFonts w:ascii="Times New Roman" w:hAnsi="Times New Roman" w:cs="Times New Roman"/>
                <w:bCs/>
                <w:sz w:val="20"/>
                <w:szCs w:val="20"/>
              </w:rPr>
              <w:t>IZVEŠTAJ O POSLOVANJU  OŠ "Cvetin Brkić"Glušci</w:t>
            </w:r>
          </w:p>
        </w:tc>
        <w:tc>
          <w:tcPr>
            <w:tcW w:w="1640" w:type="dxa"/>
            <w:tcBorders>
              <w:top w:val="nil"/>
              <w:left w:val="nil"/>
              <w:bottom w:val="nil"/>
              <w:right w:val="nil"/>
            </w:tcBorders>
            <w:shd w:val="clear" w:color="auto" w:fill="auto"/>
            <w:noWrap/>
            <w:vAlign w:val="bottom"/>
            <w:hideMark/>
          </w:tcPr>
          <w:p w:rsidR="0041774C" w:rsidRPr="0041774C" w:rsidRDefault="0041774C" w:rsidP="00600FBB">
            <w:pPr>
              <w:rPr>
                <w:rFonts w:ascii="Times New Roman" w:hAnsi="Times New Roman" w:cs="Times New Roman"/>
                <w:bCs/>
                <w:sz w:val="20"/>
                <w:szCs w:val="20"/>
              </w:rPr>
            </w:pPr>
          </w:p>
        </w:tc>
        <w:tc>
          <w:tcPr>
            <w:tcW w:w="1740" w:type="dxa"/>
            <w:tcBorders>
              <w:top w:val="nil"/>
              <w:left w:val="nil"/>
              <w:bottom w:val="nil"/>
              <w:right w:val="nil"/>
            </w:tcBorders>
            <w:shd w:val="clear" w:color="auto" w:fill="auto"/>
            <w:noWrap/>
            <w:vAlign w:val="bottom"/>
            <w:hideMark/>
          </w:tcPr>
          <w:p w:rsidR="0041774C" w:rsidRPr="0041774C" w:rsidRDefault="0041774C" w:rsidP="00600FBB">
            <w:pPr>
              <w:rPr>
                <w:rFonts w:ascii="Times New Roman" w:hAnsi="Times New Roman" w:cs="Times New Roman"/>
                <w:bCs/>
                <w:sz w:val="20"/>
                <w:szCs w:val="20"/>
              </w:rPr>
            </w:pPr>
          </w:p>
        </w:tc>
      </w:tr>
      <w:tr w:rsidR="0041774C" w:rsidRPr="0041774C" w:rsidTr="00600FBB">
        <w:trPr>
          <w:trHeight w:val="300"/>
        </w:trPr>
        <w:tc>
          <w:tcPr>
            <w:tcW w:w="1167" w:type="dxa"/>
            <w:tcBorders>
              <w:top w:val="nil"/>
              <w:left w:val="nil"/>
              <w:bottom w:val="nil"/>
              <w:right w:val="nil"/>
            </w:tcBorders>
            <w:shd w:val="clear" w:color="auto" w:fill="auto"/>
            <w:noWrap/>
            <w:vAlign w:val="bottom"/>
            <w:hideMark/>
          </w:tcPr>
          <w:p w:rsidR="0041774C" w:rsidRPr="0041774C" w:rsidRDefault="0041774C" w:rsidP="00600FBB">
            <w:pPr>
              <w:rPr>
                <w:rFonts w:ascii="Times New Roman" w:hAnsi="Times New Roman" w:cs="Times New Roman"/>
                <w:sz w:val="20"/>
                <w:szCs w:val="20"/>
              </w:rPr>
            </w:pPr>
          </w:p>
        </w:tc>
        <w:tc>
          <w:tcPr>
            <w:tcW w:w="8048" w:type="dxa"/>
            <w:gridSpan w:val="4"/>
            <w:tcBorders>
              <w:top w:val="nil"/>
              <w:left w:val="nil"/>
              <w:bottom w:val="nil"/>
              <w:right w:val="nil"/>
            </w:tcBorders>
            <w:shd w:val="clear" w:color="auto" w:fill="auto"/>
            <w:noWrap/>
            <w:vAlign w:val="bottom"/>
            <w:hideMark/>
          </w:tcPr>
          <w:p w:rsidR="0041774C" w:rsidRPr="0041774C" w:rsidRDefault="0041774C" w:rsidP="00600FBB">
            <w:pPr>
              <w:rPr>
                <w:rFonts w:ascii="Times New Roman" w:hAnsi="Times New Roman" w:cs="Times New Roman"/>
                <w:bCs/>
                <w:sz w:val="20"/>
                <w:szCs w:val="20"/>
              </w:rPr>
            </w:pPr>
            <w:r w:rsidRPr="0041774C">
              <w:rPr>
                <w:rFonts w:ascii="Times New Roman" w:hAnsi="Times New Roman" w:cs="Times New Roman"/>
                <w:bCs/>
                <w:sz w:val="20"/>
                <w:szCs w:val="20"/>
              </w:rPr>
              <w:t>PO ZAVRŠNOM RAČUNU  2020GODINE</w:t>
            </w:r>
          </w:p>
        </w:tc>
        <w:tc>
          <w:tcPr>
            <w:tcW w:w="1527" w:type="dxa"/>
            <w:tcBorders>
              <w:top w:val="nil"/>
              <w:left w:val="nil"/>
              <w:bottom w:val="nil"/>
              <w:right w:val="nil"/>
            </w:tcBorders>
            <w:shd w:val="clear" w:color="auto" w:fill="auto"/>
            <w:noWrap/>
            <w:vAlign w:val="bottom"/>
            <w:hideMark/>
          </w:tcPr>
          <w:p w:rsidR="0041774C" w:rsidRPr="0041774C" w:rsidRDefault="0041774C" w:rsidP="00600FBB">
            <w:pPr>
              <w:rPr>
                <w:rFonts w:ascii="Times New Roman" w:hAnsi="Times New Roman" w:cs="Times New Roman"/>
                <w:bCs/>
                <w:sz w:val="20"/>
                <w:szCs w:val="20"/>
              </w:rPr>
            </w:pPr>
          </w:p>
        </w:tc>
        <w:tc>
          <w:tcPr>
            <w:tcW w:w="1549" w:type="dxa"/>
            <w:tcBorders>
              <w:top w:val="nil"/>
              <w:left w:val="nil"/>
              <w:bottom w:val="nil"/>
              <w:right w:val="nil"/>
            </w:tcBorders>
            <w:shd w:val="clear" w:color="auto" w:fill="auto"/>
            <w:noWrap/>
            <w:vAlign w:val="bottom"/>
            <w:hideMark/>
          </w:tcPr>
          <w:p w:rsidR="0041774C" w:rsidRPr="0041774C" w:rsidRDefault="0041774C" w:rsidP="00600FBB">
            <w:pPr>
              <w:rPr>
                <w:rFonts w:ascii="Times New Roman" w:hAnsi="Times New Roman" w:cs="Times New Roman"/>
                <w:bCs/>
                <w:sz w:val="20"/>
                <w:szCs w:val="20"/>
              </w:rPr>
            </w:pPr>
          </w:p>
        </w:tc>
        <w:tc>
          <w:tcPr>
            <w:tcW w:w="1560" w:type="dxa"/>
            <w:tcBorders>
              <w:top w:val="nil"/>
              <w:left w:val="nil"/>
              <w:bottom w:val="nil"/>
              <w:right w:val="nil"/>
            </w:tcBorders>
            <w:shd w:val="clear" w:color="auto" w:fill="auto"/>
            <w:noWrap/>
            <w:vAlign w:val="bottom"/>
            <w:hideMark/>
          </w:tcPr>
          <w:p w:rsidR="0041774C" w:rsidRPr="0041774C" w:rsidRDefault="0041774C" w:rsidP="00600FBB">
            <w:pPr>
              <w:rPr>
                <w:rFonts w:ascii="Times New Roman" w:hAnsi="Times New Roman" w:cs="Times New Roman"/>
                <w:bCs/>
                <w:sz w:val="20"/>
                <w:szCs w:val="20"/>
              </w:rPr>
            </w:pPr>
          </w:p>
        </w:tc>
        <w:tc>
          <w:tcPr>
            <w:tcW w:w="1640" w:type="dxa"/>
            <w:tcBorders>
              <w:top w:val="nil"/>
              <w:left w:val="nil"/>
              <w:bottom w:val="nil"/>
              <w:right w:val="nil"/>
            </w:tcBorders>
            <w:shd w:val="clear" w:color="auto" w:fill="auto"/>
            <w:noWrap/>
            <w:vAlign w:val="bottom"/>
            <w:hideMark/>
          </w:tcPr>
          <w:p w:rsidR="0041774C" w:rsidRPr="0041774C" w:rsidRDefault="0041774C" w:rsidP="00600FBB">
            <w:pPr>
              <w:rPr>
                <w:rFonts w:ascii="Times New Roman" w:hAnsi="Times New Roman" w:cs="Times New Roman"/>
                <w:bCs/>
                <w:sz w:val="20"/>
                <w:szCs w:val="20"/>
              </w:rPr>
            </w:pPr>
          </w:p>
        </w:tc>
        <w:tc>
          <w:tcPr>
            <w:tcW w:w="1740" w:type="dxa"/>
            <w:tcBorders>
              <w:top w:val="nil"/>
              <w:left w:val="nil"/>
              <w:bottom w:val="nil"/>
              <w:right w:val="nil"/>
            </w:tcBorders>
            <w:shd w:val="clear" w:color="auto" w:fill="auto"/>
            <w:noWrap/>
            <w:vAlign w:val="bottom"/>
            <w:hideMark/>
          </w:tcPr>
          <w:p w:rsidR="0041774C" w:rsidRPr="0041774C" w:rsidRDefault="0041774C" w:rsidP="00600FBB">
            <w:pPr>
              <w:rPr>
                <w:rFonts w:ascii="Times New Roman" w:hAnsi="Times New Roman" w:cs="Times New Roman"/>
                <w:bCs/>
                <w:sz w:val="20"/>
                <w:szCs w:val="20"/>
              </w:rPr>
            </w:pPr>
          </w:p>
        </w:tc>
      </w:tr>
      <w:tr w:rsidR="0041774C" w:rsidRPr="0041774C" w:rsidTr="00600FBB">
        <w:trPr>
          <w:trHeight w:val="300"/>
        </w:trPr>
        <w:tc>
          <w:tcPr>
            <w:tcW w:w="1167" w:type="dxa"/>
            <w:tcBorders>
              <w:top w:val="nil"/>
              <w:left w:val="nil"/>
              <w:bottom w:val="nil"/>
              <w:right w:val="nil"/>
            </w:tcBorders>
            <w:shd w:val="clear" w:color="auto" w:fill="auto"/>
            <w:noWrap/>
            <w:vAlign w:val="bottom"/>
            <w:hideMark/>
          </w:tcPr>
          <w:p w:rsidR="0041774C" w:rsidRPr="0041774C" w:rsidRDefault="0041774C" w:rsidP="00600FBB">
            <w:pPr>
              <w:rPr>
                <w:rFonts w:ascii="Times New Roman" w:hAnsi="Times New Roman" w:cs="Times New Roman"/>
                <w:sz w:val="20"/>
                <w:szCs w:val="20"/>
              </w:rPr>
            </w:pPr>
          </w:p>
        </w:tc>
        <w:tc>
          <w:tcPr>
            <w:tcW w:w="1735" w:type="dxa"/>
            <w:tcBorders>
              <w:top w:val="nil"/>
              <w:left w:val="nil"/>
              <w:bottom w:val="nil"/>
              <w:right w:val="nil"/>
            </w:tcBorders>
            <w:shd w:val="clear" w:color="auto" w:fill="auto"/>
            <w:noWrap/>
            <w:vAlign w:val="bottom"/>
            <w:hideMark/>
          </w:tcPr>
          <w:p w:rsidR="0041774C" w:rsidRPr="0041774C" w:rsidRDefault="0041774C" w:rsidP="00600FBB">
            <w:pPr>
              <w:rPr>
                <w:rFonts w:ascii="Times New Roman" w:hAnsi="Times New Roman" w:cs="Times New Roman"/>
                <w:bCs/>
                <w:sz w:val="20"/>
                <w:szCs w:val="20"/>
              </w:rPr>
            </w:pPr>
          </w:p>
        </w:tc>
        <w:tc>
          <w:tcPr>
            <w:tcW w:w="2048" w:type="dxa"/>
            <w:tcBorders>
              <w:top w:val="nil"/>
              <w:left w:val="nil"/>
              <w:bottom w:val="nil"/>
              <w:right w:val="nil"/>
            </w:tcBorders>
            <w:shd w:val="clear" w:color="auto" w:fill="auto"/>
            <w:noWrap/>
            <w:vAlign w:val="bottom"/>
            <w:hideMark/>
          </w:tcPr>
          <w:p w:rsidR="0041774C" w:rsidRPr="0041774C" w:rsidRDefault="0041774C" w:rsidP="00600FBB">
            <w:pPr>
              <w:rPr>
                <w:rFonts w:ascii="Times New Roman" w:hAnsi="Times New Roman" w:cs="Times New Roman"/>
                <w:bCs/>
                <w:sz w:val="20"/>
                <w:szCs w:val="20"/>
              </w:rPr>
            </w:pPr>
          </w:p>
        </w:tc>
        <w:tc>
          <w:tcPr>
            <w:tcW w:w="2738" w:type="dxa"/>
            <w:tcBorders>
              <w:top w:val="nil"/>
              <w:left w:val="nil"/>
              <w:bottom w:val="nil"/>
              <w:right w:val="nil"/>
            </w:tcBorders>
            <w:shd w:val="clear" w:color="auto" w:fill="auto"/>
            <w:noWrap/>
            <w:vAlign w:val="bottom"/>
            <w:hideMark/>
          </w:tcPr>
          <w:p w:rsidR="0041774C" w:rsidRPr="0041774C" w:rsidRDefault="0041774C" w:rsidP="00600FBB">
            <w:pPr>
              <w:rPr>
                <w:rFonts w:ascii="Times New Roman" w:hAnsi="Times New Roman" w:cs="Times New Roman"/>
                <w:bCs/>
                <w:sz w:val="20"/>
                <w:szCs w:val="20"/>
              </w:rPr>
            </w:pPr>
          </w:p>
        </w:tc>
        <w:tc>
          <w:tcPr>
            <w:tcW w:w="1527" w:type="dxa"/>
            <w:tcBorders>
              <w:top w:val="nil"/>
              <w:left w:val="nil"/>
              <w:bottom w:val="nil"/>
              <w:right w:val="nil"/>
            </w:tcBorders>
            <w:shd w:val="clear" w:color="auto" w:fill="auto"/>
            <w:noWrap/>
            <w:vAlign w:val="bottom"/>
            <w:hideMark/>
          </w:tcPr>
          <w:p w:rsidR="0041774C" w:rsidRPr="0041774C" w:rsidRDefault="0041774C" w:rsidP="00600FBB">
            <w:pPr>
              <w:rPr>
                <w:rFonts w:ascii="Times New Roman" w:hAnsi="Times New Roman" w:cs="Times New Roman"/>
                <w:bCs/>
                <w:sz w:val="20"/>
                <w:szCs w:val="20"/>
              </w:rPr>
            </w:pPr>
          </w:p>
        </w:tc>
        <w:tc>
          <w:tcPr>
            <w:tcW w:w="1527" w:type="dxa"/>
            <w:tcBorders>
              <w:top w:val="nil"/>
              <w:left w:val="nil"/>
              <w:bottom w:val="nil"/>
              <w:right w:val="nil"/>
            </w:tcBorders>
            <w:shd w:val="clear" w:color="auto" w:fill="auto"/>
            <w:noWrap/>
            <w:vAlign w:val="bottom"/>
            <w:hideMark/>
          </w:tcPr>
          <w:p w:rsidR="0041774C" w:rsidRPr="0041774C" w:rsidRDefault="0041774C" w:rsidP="00600FBB">
            <w:pPr>
              <w:rPr>
                <w:rFonts w:ascii="Times New Roman" w:hAnsi="Times New Roman" w:cs="Times New Roman"/>
                <w:bCs/>
                <w:sz w:val="20"/>
                <w:szCs w:val="20"/>
              </w:rPr>
            </w:pPr>
          </w:p>
        </w:tc>
        <w:tc>
          <w:tcPr>
            <w:tcW w:w="1549" w:type="dxa"/>
            <w:tcBorders>
              <w:top w:val="nil"/>
              <w:left w:val="nil"/>
              <w:bottom w:val="nil"/>
              <w:right w:val="nil"/>
            </w:tcBorders>
            <w:shd w:val="clear" w:color="auto" w:fill="auto"/>
            <w:noWrap/>
            <w:vAlign w:val="bottom"/>
            <w:hideMark/>
          </w:tcPr>
          <w:p w:rsidR="0041774C" w:rsidRPr="0041774C" w:rsidRDefault="0041774C" w:rsidP="00600FBB">
            <w:pPr>
              <w:rPr>
                <w:rFonts w:ascii="Times New Roman" w:hAnsi="Times New Roman" w:cs="Times New Roman"/>
                <w:bCs/>
                <w:sz w:val="20"/>
                <w:szCs w:val="20"/>
              </w:rPr>
            </w:pPr>
          </w:p>
        </w:tc>
        <w:tc>
          <w:tcPr>
            <w:tcW w:w="1560" w:type="dxa"/>
            <w:tcBorders>
              <w:top w:val="nil"/>
              <w:left w:val="nil"/>
              <w:bottom w:val="nil"/>
              <w:right w:val="nil"/>
            </w:tcBorders>
            <w:shd w:val="clear" w:color="auto" w:fill="auto"/>
            <w:noWrap/>
            <w:vAlign w:val="bottom"/>
            <w:hideMark/>
          </w:tcPr>
          <w:p w:rsidR="0041774C" w:rsidRPr="0041774C" w:rsidRDefault="0041774C" w:rsidP="00600FBB">
            <w:pPr>
              <w:rPr>
                <w:rFonts w:ascii="Times New Roman" w:hAnsi="Times New Roman" w:cs="Times New Roman"/>
                <w:bCs/>
                <w:sz w:val="20"/>
                <w:szCs w:val="20"/>
              </w:rPr>
            </w:pPr>
          </w:p>
        </w:tc>
        <w:tc>
          <w:tcPr>
            <w:tcW w:w="1640" w:type="dxa"/>
            <w:tcBorders>
              <w:top w:val="nil"/>
              <w:left w:val="nil"/>
              <w:bottom w:val="nil"/>
              <w:right w:val="nil"/>
            </w:tcBorders>
            <w:shd w:val="clear" w:color="auto" w:fill="auto"/>
            <w:noWrap/>
            <w:vAlign w:val="bottom"/>
            <w:hideMark/>
          </w:tcPr>
          <w:p w:rsidR="0041774C" w:rsidRPr="0041774C" w:rsidRDefault="0041774C" w:rsidP="00600FBB">
            <w:pPr>
              <w:rPr>
                <w:rFonts w:ascii="Times New Roman" w:hAnsi="Times New Roman" w:cs="Times New Roman"/>
                <w:bCs/>
                <w:sz w:val="20"/>
                <w:szCs w:val="20"/>
              </w:rPr>
            </w:pPr>
          </w:p>
        </w:tc>
        <w:tc>
          <w:tcPr>
            <w:tcW w:w="1740" w:type="dxa"/>
            <w:tcBorders>
              <w:top w:val="nil"/>
              <w:left w:val="nil"/>
              <w:bottom w:val="nil"/>
              <w:right w:val="nil"/>
            </w:tcBorders>
            <w:shd w:val="clear" w:color="auto" w:fill="auto"/>
            <w:noWrap/>
            <w:vAlign w:val="bottom"/>
            <w:hideMark/>
          </w:tcPr>
          <w:p w:rsidR="0041774C" w:rsidRPr="0041774C" w:rsidRDefault="0041774C" w:rsidP="00600FBB">
            <w:pPr>
              <w:rPr>
                <w:rFonts w:ascii="Times New Roman" w:hAnsi="Times New Roman" w:cs="Times New Roman"/>
                <w:bCs/>
                <w:sz w:val="20"/>
                <w:szCs w:val="20"/>
              </w:rPr>
            </w:pPr>
          </w:p>
        </w:tc>
      </w:tr>
      <w:tr w:rsidR="0041774C" w:rsidRPr="0041774C" w:rsidTr="00600FBB">
        <w:trPr>
          <w:trHeight w:val="300"/>
        </w:trPr>
        <w:tc>
          <w:tcPr>
            <w:tcW w:w="1167" w:type="dxa"/>
            <w:tcBorders>
              <w:top w:val="nil"/>
              <w:left w:val="nil"/>
              <w:bottom w:val="nil"/>
              <w:right w:val="nil"/>
            </w:tcBorders>
            <w:shd w:val="clear" w:color="auto" w:fill="auto"/>
            <w:noWrap/>
            <w:vAlign w:val="bottom"/>
            <w:hideMark/>
          </w:tcPr>
          <w:p w:rsidR="0041774C" w:rsidRPr="0041774C" w:rsidRDefault="0041774C" w:rsidP="00600FBB">
            <w:pPr>
              <w:rPr>
                <w:rFonts w:ascii="Times New Roman" w:hAnsi="Times New Roman" w:cs="Times New Roman"/>
                <w:sz w:val="20"/>
                <w:szCs w:val="20"/>
              </w:rPr>
            </w:pPr>
          </w:p>
        </w:tc>
        <w:tc>
          <w:tcPr>
            <w:tcW w:w="1735" w:type="dxa"/>
            <w:tcBorders>
              <w:top w:val="nil"/>
              <w:left w:val="nil"/>
              <w:bottom w:val="nil"/>
              <w:right w:val="nil"/>
            </w:tcBorders>
            <w:shd w:val="clear" w:color="auto" w:fill="auto"/>
            <w:noWrap/>
            <w:vAlign w:val="bottom"/>
            <w:hideMark/>
          </w:tcPr>
          <w:p w:rsidR="0041774C" w:rsidRPr="0041774C" w:rsidRDefault="0041774C" w:rsidP="00600FBB">
            <w:pPr>
              <w:rPr>
                <w:rFonts w:ascii="Times New Roman" w:hAnsi="Times New Roman" w:cs="Times New Roman"/>
                <w:bCs/>
                <w:sz w:val="20"/>
                <w:szCs w:val="20"/>
              </w:rPr>
            </w:pPr>
          </w:p>
        </w:tc>
        <w:tc>
          <w:tcPr>
            <w:tcW w:w="2048" w:type="dxa"/>
            <w:tcBorders>
              <w:top w:val="nil"/>
              <w:left w:val="nil"/>
              <w:bottom w:val="nil"/>
              <w:right w:val="nil"/>
            </w:tcBorders>
            <w:shd w:val="clear" w:color="auto" w:fill="auto"/>
            <w:noWrap/>
            <w:vAlign w:val="bottom"/>
            <w:hideMark/>
          </w:tcPr>
          <w:p w:rsidR="0041774C" w:rsidRPr="0041774C" w:rsidRDefault="0041774C" w:rsidP="00600FBB">
            <w:pPr>
              <w:rPr>
                <w:rFonts w:ascii="Times New Roman" w:hAnsi="Times New Roman" w:cs="Times New Roman"/>
                <w:bCs/>
                <w:sz w:val="20"/>
                <w:szCs w:val="20"/>
              </w:rPr>
            </w:pPr>
          </w:p>
        </w:tc>
        <w:tc>
          <w:tcPr>
            <w:tcW w:w="2738" w:type="dxa"/>
            <w:tcBorders>
              <w:top w:val="nil"/>
              <w:left w:val="nil"/>
              <w:bottom w:val="nil"/>
              <w:right w:val="nil"/>
            </w:tcBorders>
            <w:shd w:val="clear" w:color="auto" w:fill="auto"/>
            <w:noWrap/>
            <w:vAlign w:val="bottom"/>
            <w:hideMark/>
          </w:tcPr>
          <w:p w:rsidR="0041774C" w:rsidRPr="0041774C" w:rsidRDefault="0041774C" w:rsidP="00600FBB">
            <w:pPr>
              <w:rPr>
                <w:rFonts w:ascii="Times New Roman" w:hAnsi="Times New Roman" w:cs="Times New Roman"/>
                <w:bCs/>
                <w:sz w:val="20"/>
                <w:szCs w:val="20"/>
              </w:rPr>
            </w:pPr>
          </w:p>
        </w:tc>
        <w:tc>
          <w:tcPr>
            <w:tcW w:w="1527" w:type="dxa"/>
            <w:tcBorders>
              <w:top w:val="nil"/>
              <w:left w:val="nil"/>
              <w:bottom w:val="nil"/>
              <w:right w:val="nil"/>
            </w:tcBorders>
            <w:shd w:val="clear" w:color="auto" w:fill="auto"/>
            <w:noWrap/>
            <w:vAlign w:val="bottom"/>
            <w:hideMark/>
          </w:tcPr>
          <w:p w:rsidR="0041774C" w:rsidRPr="0041774C" w:rsidRDefault="0041774C" w:rsidP="00600FBB">
            <w:pPr>
              <w:rPr>
                <w:rFonts w:ascii="Times New Roman" w:hAnsi="Times New Roman" w:cs="Times New Roman"/>
                <w:bCs/>
                <w:sz w:val="20"/>
                <w:szCs w:val="20"/>
              </w:rPr>
            </w:pPr>
          </w:p>
        </w:tc>
        <w:tc>
          <w:tcPr>
            <w:tcW w:w="1527" w:type="dxa"/>
            <w:tcBorders>
              <w:top w:val="nil"/>
              <w:left w:val="nil"/>
              <w:bottom w:val="nil"/>
              <w:right w:val="nil"/>
            </w:tcBorders>
            <w:shd w:val="clear" w:color="auto" w:fill="auto"/>
            <w:noWrap/>
            <w:vAlign w:val="bottom"/>
            <w:hideMark/>
          </w:tcPr>
          <w:p w:rsidR="0041774C" w:rsidRPr="0041774C" w:rsidRDefault="0041774C" w:rsidP="00600FBB">
            <w:pPr>
              <w:rPr>
                <w:rFonts w:ascii="Times New Roman" w:hAnsi="Times New Roman" w:cs="Times New Roman"/>
                <w:bCs/>
                <w:sz w:val="20"/>
                <w:szCs w:val="20"/>
              </w:rPr>
            </w:pPr>
          </w:p>
        </w:tc>
        <w:tc>
          <w:tcPr>
            <w:tcW w:w="1549" w:type="dxa"/>
            <w:tcBorders>
              <w:top w:val="nil"/>
              <w:left w:val="nil"/>
              <w:bottom w:val="nil"/>
              <w:right w:val="nil"/>
            </w:tcBorders>
            <w:shd w:val="clear" w:color="auto" w:fill="auto"/>
            <w:noWrap/>
            <w:vAlign w:val="bottom"/>
            <w:hideMark/>
          </w:tcPr>
          <w:p w:rsidR="0041774C" w:rsidRPr="0041774C" w:rsidRDefault="0041774C" w:rsidP="00600FBB">
            <w:pPr>
              <w:rPr>
                <w:rFonts w:ascii="Times New Roman" w:hAnsi="Times New Roman" w:cs="Times New Roman"/>
                <w:bCs/>
                <w:sz w:val="20"/>
                <w:szCs w:val="20"/>
              </w:rPr>
            </w:pPr>
          </w:p>
        </w:tc>
        <w:tc>
          <w:tcPr>
            <w:tcW w:w="1560" w:type="dxa"/>
            <w:tcBorders>
              <w:top w:val="nil"/>
              <w:left w:val="nil"/>
              <w:bottom w:val="nil"/>
              <w:right w:val="nil"/>
            </w:tcBorders>
            <w:shd w:val="clear" w:color="auto" w:fill="auto"/>
            <w:noWrap/>
            <w:vAlign w:val="bottom"/>
            <w:hideMark/>
          </w:tcPr>
          <w:p w:rsidR="0041774C" w:rsidRPr="0041774C" w:rsidRDefault="0041774C" w:rsidP="00600FBB">
            <w:pPr>
              <w:rPr>
                <w:rFonts w:ascii="Times New Roman" w:hAnsi="Times New Roman" w:cs="Times New Roman"/>
                <w:bCs/>
                <w:sz w:val="20"/>
                <w:szCs w:val="20"/>
              </w:rPr>
            </w:pPr>
          </w:p>
        </w:tc>
        <w:tc>
          <w:tcPr>
            <w:tcW w:w="1640" w:type="dxa"/>
            <w:tcBorders>
              <w:top w:val="nil"/>
              <w:left w:val="nil"/>
              <w:bottom w:val="nil"/>
              <w:right w:val="nil"/>
            </w:tcBorders>
            <w:shd w:val="clear" w:color="auto" w:fill="auto"/>
            <w:noWrap/>
            <w:vAlign w:val="bottom"/>
            <w:hideMark/>
          </w:tcPr>
          <w:p w:rsidR="0041774C" w:rsidRPr="0041774C" w:rsidRDefault="0041774C" w:rsidP="00600FBB">
            <w:pPr>
              <w:rPr>
                <w:rFonts w:ascii="Times New Roman" w:hAnsi="Times New Roman" w:cs="Times New Roman"/>
                <w:bCs/>
                <w:sz w:val="20"/>
                <w:szCs w:val="20"/>
              </w:rPr>
            </w:pPr>
          </w:p>
        </w:tc>
        <w:tc>
          <w:tcPr>
            <w:tcW w:w="1740" w:type="dxa"/>
            <w:tcBorders>
              <w:top w:val="nil"/>
              <w:left w:val="nil"/>
              <w:bottom w:val="nil"/>
              <w:right w:val="nil"/>
            </w:tcBorders>
            <w:shd w:val="clear" w:color="auto" w:fill="auto"/>
            <w:noWrap/>
            <w:vAlign w:val="bottom"/>
            <w:hideMark/>
          </w:tcPr>
          <w:p w:rsidR="0041774C" w:rsidRPr="0041774C" w:rsidRDefault="0041774C" w:rsidP="00600FBB">
            <w:pPr>
              <w:rPr>
                <w:rFonts w:ascii="Times New Roman" w:hAnsi="Times New Roman" w:cs="Times New Roman"/>
                <w:bCs/>
                <w:sz w:val="20"/>
                <w:szCs w:val="20"/>
              </w:rPr>
            </w:pPr>
          </w:p>
        </w:tc>
      </w:tr>
      <w:tr w:rsidR="0041774C" w:rsidRPr="0041774C" w:rsidTr="00600FBB">
        <w:trPr>
          <w:trHeight w:val="300"/>
        </w:trPr>
        <w:tc>
          <w:tcPr>
            <w:tcW w:w="1167" w:type="dxa"/>
            <w:tcBorders>
              <w:top w:val="nil"/>
              <w:left w:val="nil"/>
              <w:bottom w:val="nil"/>
              <w:right w:val="nil"/>
            </w:tcBorders>
            <w:shd w:val="clear" w:color="auto" w:fill="auto"/>
            <w:noWrap/>
            <w:vAlign w:val="bottom"/>
            <w:hideMark/>
          </w:tcPr>
          <w:p w:rsidR="0041774C" w:rsidRPr="0041774C" w:rsidRDefault="0041774C" w:rsidP="00600FBB">
            <w:pPr>
              <w:rPr>
                <w:rFonts w:ascii="Times New Roman" w:hAnsi="Times New Roman" w:cs="Times New Roman"/>
                <w:sz w:val="20"/>
                <w:szCs w:val="20"/>
              </w:rPr>
            </w:pPr>
          </w:p>
        </w:tc>
        <w:tc>
          <w:tcPr>
            <w:tcW w:w="1735" w:type="dxa"/>
            <w:tcBorders>
              <w:top w:val="nil"/>
              <w:left w:val="nil"/>
              <w:bottom w:val="nil"/>
              <w:right w:val="nil"/>
            </w:tcBorders>
            <w:shd w:val="clear" w:color="auto" w:fill="auto"/>
            <w:noWrap/>
            <w:vAlign w:val="bottom"/>
            <w:hideMark/>
          </w:tcPr>
          <w:p w:rsidR="0041774C" w:rsidRPr="0041774C" w:rsidRDefault="0041774C" w:rsidP="00600FBB">
            <w:pPr>
              <w:rPr>
                <w:rFonts w:ascii="Times New Roman" w:hAnsi="Times New Roman" w:cs="Times New Roman"/>
                <w:bCs/>
                <w:sz w:val="20"/>
                <w:szCs w:val="20"/>
              </w:rPr>
            </w:pPr>
          </w:p>
        </w:tc>
        <w:tc>
          <w:tcPr>
            <w:tcW w:w="2048" w:type="dxa"/>
            <w:tcBorders>
              <w:top w:val="nil"/>
              <w:left w:val="nil"/>
              <w:bottom w:val="nil"/>
              <w:right w:val="nil"/>
            </w:tcBorders>
            <w:shd w:val="clear" w:color="auto" w:fill="auto"/>
            <w:noWrap/>
            <w:vAlign w:val="bottom"/>
            <w:hideMark/>
          </w:tcPr>
          <w:p w:rsidR="0041774C" w:rsidRPr="0041774C" w:rsidRDefault="0041774C" w:rsidP="00600FBB">
            <w:pPr>
              <w:rPr>
                <w:rFonts w:ascii="Times New Roman" w:hAnsi="Times New Roman" w:cs="Times New Roman"/>
                <w:bCs/>
                <w:sz w:val="20"/>
                <w:szCs w:val="20"/>
              </w:rPr>
            </w:pPr>
          </w:p>
        </w:tc>
        <w:tc>
          <w:tcPr>
            <w:tcW w:w="2738" w:type="dxa"/>
            <w:tcBorders>
              <w:top w:val="nil"/>
              <w:left w:val="nil"/>
              <w:bottom w:val="nil"/>
              <w:right w:val="nil"/>
            </w:tcBorders>
            <w:shd w:val="clear" w:color="auto" w:fill="auto"/>
            <w:noWrap/>
            <w:vAlign w:val="bottom"/>
            <w:hideMark/>
          </w:tcPr>
          <w:p w:rsidR="0041774C" w:rsidRPr="0041774C" w:rsidRDefault="0041774C" w:rsidP="00600FBB">
            <w:pPr>
              <w:rPr>
                <w:rFonts w:ascii="Times New Roman" w:hAnsi="Times New Roman" w:cs="Times New Roman"/>
                <w:bCs/>
                <w:sz w:val="20"/>
                <w:szCs w:val="20"/>
              </w:rPr>
            </w:pPr>
          </w:p>
        </w:tc>
        <w:tc>
          <w:tcPr>
            <w:tcW w:w="1527" w:type="dxa"/>
            <w:tcBorders>
              <w:top w:val="nil"/>
              <w:left w:val="nil"/>
              <w:bottom w:val="nil"/>
              <w:right w:val="nil"/>
            </w:tcBorders>
            <w:shd w:val="clear" w:color="auto" w:fill="auto"/>
            <w:noWrap/>
            <w:vAlign w:val="bottom"/>
            <w:hideMark/>
          </w:tcPr>
          <w:p w:rsidR="0041774C" w:rsidRPr="0041774C" w:rsidRDefault="0041774C" w:rsidP="00600FBB">
            <w:pPr>
              <w:rPr>
                <w:rFonts w:ascii="Times New Roman" w:hAnsi="Times New Roman" w:cs="Times New Roman"/>
                <w:bCs/>
                <w:sz w:val="20"/>
                <w:szCs w:val="20"/>
              </w:rPr>
            </w:pPr>
          </w:p>
        </w:tc>
        <w:tc>
          <w:tcPr>
            <w:tcW w:w="1527" w:type="dxa"/>
            <w:tcBorders>
              <w:top w:val="nil"/>
              <w:left w:val="nil"/>
              <w:bottom w:val="nil"/>
              <w:right w:val="nil"/>
            </w:tcBorders>
            <w:shd w:val="clear" w:color="auto" w:fill="auto"/>
            <w:noWrap/>
            <w:vAlign w:val="bottom"/>
            <w:hideMark/>
          </w:tcPr>
          <w:p w:rsidR="0041774C" w:rsidRPr="0041774C" w:rsidRDefault="0041774C" w:rsidP="00600FBB">
            <w:pPr>
              <w:rPr>
                <w:rFonts w:ascii="Times New Roman" w:hAnsi="Times New Roman" w:cs="Times New Roman"/>
                <w:bCs/>
                <w:sz w:val="20"/>
                <w:szCs w:val="20"/>
              </w:rPr>
            </w:pPr>
          </w:p>
        </w:tc>
        <w:tc>
          <w:tcPr>
            <w:tcW w:w="1549" w:type="dxa"/>
            <w:tcBorders>
              <w:top w:val="nil"/>
              <w:left w:val="nil"/>
              <w:bottom w:val="nil"/>
              <w:right w:val="nil"/>
            </w:tcBorders>
            <w:shd w:val="clear" w:color="auto" w:fill="auto"/>
            <w:noWrap/>
            <w:vAlign w:val="bottom"/>
            <w:hideMark/>
          </w:tcPr>
          <w:p w:rsidR="0041774C" w:rsidRPr="0041774C" w:rsidRDefault="0041774C" w:rsidP="00600FBB">
            <w:pPr>
              <w:rPr>
                <w:rFonts w:ascii="Times New Roman" w:hAnsi="Times New Roman" w:cs="Times New Roman"/>
                <w:bCs/>
                <w:sz w:val="20"/>
                <w:szCs w:val="20"/>
              </w:rPr>
            </w:pPr>
          </w:p>
        </w:tc>
        <w:tc>
          <w:tcPr>
            <w:tcW w:w="1560" w:type="dxa"/>
            <w:tcBorders>
              <w:top w:val="nil"/>
              <w:left w:val="nil"/>
              <w:bottom w:val="nil"/>
              <w:right w:val="nil"/>
            </w:tcBorders>
            <w:shd w:val="clear" w:color="auto" w:fill="auto"/>
            <w:noWrap/>
            <w:vAlign w:val="bottom"/>
            <w:hideMark/>
          </w:tcPr>
          <w:p w:rsidR="0041774C" w:rsidRPr="0041774C" w:rsidRDefault="0041774C" w:rsidP="00600FBB">
            <w:pPr>
              <w:rPr>
                <w:rFonts w:ascii="Times New Roman" w:hAnsi="Times New Roman" w:cs="Times New Roman"/>
                <w:bCs/>
                <w:sz w:val="20"/>
                <w:szCs w:val="20"/>
              </w:rPr>
            </w:pPr>
          </w:p>
        </w:tc>
        <w:tc>
          <w:tcPr>
            <w:tcW w:w="1640" w:type="dxa"/>
            <w:tcBorders>
              <w:top w:val="nil"/>
              <w:left w:val="nil"/>
              <w:bottom w:val="nil"/>
              <w:right w:val="nil"/>
            </w:tcBorders>
            <w:shd w:val="clear" w:color="auto" w:fill="auto"/>
            <w:noWrap/>
            <w:vAlign w:val="bottom"/>
            <w:hideMark/>
          </w:tcPr>
          <w:p w:rsidR="0041774C" w:rsidRPr="0041774C" w:rsidRDefault="0041774C" w:rsidP="00600FBB">
            <w:pPr>
              <w:rPr>
                <w:rFonts w:ascii="Times New Roman" w:hAnsi="Times New Roman" w:cs="Times New Roman"/>
                <w:bCs/>
                <w:sz w:val="20"/>
                <w:szCs w:val="20"/>
              </w:rPr>
            </w:pPr>
          </w:p>
        </w:tc>
        <w:tc>
          <w:tcPr>
            <w:tcW w:w="1740" w:type="dxa"/>
            <w:tcBorders>
              <w:top w:val="nil"/>
              <w:left w:val="nil"/>
              <w:bottom w:val="nil"/>
              <w:right w:val="nil"/>
            </w:tcBorders>
            <w:shd w:val="clear" w:color="auto" w:fill="auto"/>
            <w:noWrap/>
            <w:vAlign w:val="bottom"/>
            <w:hideMark/>
          </w:tcPr>
          <w:p w:rsidR="0041774C" w:rsidRPr="0041774C" w:rsidRDefault="0041774C" w:rsidP="00600FBB">
            <w:pPr>
              <w:rPr>
                <w:rFonts w:ascii="Times New Roman" w:hAnsi="Times New Roman" w:cs="Times New Roman"/>
                <w:bCs/>
                <w:sz w:val="20"/>
                <w:szCs w:val="20"/>
              </w:rPr>
            </w:pPr>
          </w:p>
        </w:tc>
      </w:tr>
      <w:tr w:rsidR="0041774C" w:rsidRPr="0041774C" w:rsidTr="00600FBB">
        <w:trPr>
          <w:trHeight w:val="285"/>
        </w:trPr>
        <w:tc>
          <w:tcPr>
            <w:tcW w:w="1167" w:type="dxa"/>
            <w:tcBorders>
              <w:top w:val="nil"/>
              <w:left w:val="nil"/>
              <w:bottom w:val="nil"/>
              <w:right w:val="nil"/>
            </w:tcBorders>
            <w:shd w:val="clear" w:color="auto" w:fill="auto"/>
            <w:noWrap/>
            <w:vAlign w:val="bottom"/>
            <w:hideMark/>
          </w:tcPr>
          <w:p w:rsidR="0041774C" w:rsidRPr="0041774C" w:rsidRDefault="0041774C" w:rsidP="00600FBB">
            <w:pPr>
              <w:rPr>
                <w:rFonts w:ascii="Times New Roman" w:hAnsi="Times New Roman" w:cs="Times New Roman"/>
                <w:sz w:val="20"/>
                <w:szCs w:val="20"/>
              </w:rPr>
            </w:pPr>
          </w:p>
        </w:tc>
        <w:tc>
          <w:tcPr>
            <w:tcW w:w="1735" w:type="dxa"/>
            <w:tcBorders>
              <w:top w:val="nil"/>
              <w:left w:val="nil"/>
              <w:bottom w:val="nil"/>
              <w:right w:val="nil"/>
            </w:tcBorders>
            <w:shd w:val="clear" w:color="auto" w:fill="auto"/>
            <w:noWrap/>
            <w:vAlign w:val="bottom"/>
            <w:hideMark/>
          </w:tcPr>
          <w:p w:rsidR="0041774C" w:rsidRPr="0041774C" w:rsidRDefault="0041774C" w:rsidP="00600FBB">
            <w:pPr>
              <w:rPr>
                <w:rFonts w:ascii="Times New Roman" w:hAnsi="Times New Roman" w:cs="Times New Roman"/>
                <w:sz w:val="20"/>
                <w:szCs w:val="20"/>
              </w:rPr>
            </w:pPr>
          </w:p>
        </w:tc>
        <w:tc>
          <w:tcPr>
            <w:tcW w:w="2048" w:type="dxa"/>
            <w:tcBorders>
              <w:top w:val="nil"/>
              <w:left w:val="nil"/>
              <w:bottom w:val="nil"/>
              <w:right w:val="nil"/>
            </w:tcBorders>
            <w:shd w:val="clear" w:color="auto" w:fill="auto"/>
            <w:noWrap/>
            <w:vAlign w:val="bottom"/>
            <w:hideMark/>
          </w:tcPr>
          <w:p w:rsidR="0041774C" w:rsidRPr="0041774C" w:rsidRDefault="0041774C" w:rsidP="00600FBB">
            <w:pPr>
              <w:rPr>
                <w:rFonts w:ascii="Times New Roman" w:hAnsi="Times New Roman" w:cs="Times New Roman"/>
                <w:sz w:val="20"/>
                <w:szCs w:val="20"/>
              </w:rPr>
            </w:pPr>
          </w:p>
        </w:tc>
        <w:tc>
          <w:tcPr>
            <w:tcW w:w="2738" w:type="dxa"/>
            <w:tcBorders>
              <w:top w:val="nil"/>
              <w:left w:val="nil"/>
              <w:bottom w:val="nil"/>
              <w:right w:val="nil"/>
            </w:tcBorders>
            <w:shd w:val="clear" w:color="auto" w:fill="auto"/>
            <w:noWrap/>
            <w:vAlign w:val="bottom"/>
            <w:hideMark/>
          </w:tcPr>
          <w:p w:rsidR="0041774C" w:rsidRPr="0041774C" w:rsidRDefault="0041774C" w:rsidP="00600FBB">
            <w:pPr>
              <w:rPr>
                <w:rFonts w:ascii="Times New Roman" w:hAnsi="Times New Roman" w:cs="Times New Roman"/>
                <w:sz w:val="20"/>
                <w:szCs w:val="20"/>
              </w:rPr>
            </w:pPr>
          </w:p>
        </w:tc>
        <w:tc>
          <w:tcPr>
            <w:tcW w:w="1527" w:type="dxa"/>
            <w:tcBorders>
              <w:top w:val="nil"/>
              <w:left w:val="nil"/>
              <w:bottom w:val="nil"/>
              <w:right w:val="nil"/>
            </w:tcBorders>
            <w:shd w:val="clear" w:color="auto" w:fill="auto"/>
            <w:noWrap/>
            <w:vAlign w:val="bottom"/>
            <w:hideMark/>
          </w:tcPr>
          <w:p w:rsidR="0041774C" w:rsidRPr="0041774C" w:rsidRDefault="0041774C" w:rsidP="00600FBB">
            <w:pPr>
              <w:rPr>
                <w:rFonts w:ascii="Times New Roman" w:hAnsi="Times New Roman" w:cs="Times New Roman"/>
                <w:sz w:val="20"/>
                <w:szCs w:val="20"/>
              </w:rPr>
            </w:pPr>
          </w:p>
        </w:tc>
        <w:tc>
          <w:tcPr>
            <w:tcW w:w="1527" w:type="dxa"/>
            <w:tcBorders>
              <w:top w:val="nil"/>
              <w:left w:val="nil"/>
              <w:bottom w:val="nil"/>
              <w:right w:val="nil"/>
            </w:tcBorders>
            <w:shd w:val="clear" w:color="auto" w:fill="auto"/>
            <w:noWrap/>
            <w:vAlign w:val="bottom"/>
            <w:hideMark/>
          </w:tcPr>
          <w:p w:rsidR="0041774C" w:rsidRPr="0041774C" w:rsidRDefault="0041774C" w:rsidP="00600FBB">
            <w:pPr>
              <w:rPr>
                <w:rFonts w:ascii="Times New Roman" w:hAnsi="Times New Roman" w:cs="Times New Roman"/>
                <w:sz w:val="20"/>
                <w:szCs w:val="20"/>
              </w:rPr>
            </w:pPr>
          </w:p>
        </w:tc>
        <w:tc>
          <w:tcPr>
            <w:tcW w:w="1549" w:type="dxa"/>
            <w:tcBorders>
              <w:top w:val="nil"/>
              <w:left w:val="nil"/>
              <w:bottom w:val="nil"/>
              <w:right w:val="nil"/>
            </w:tcBorders>
            <w:shd w:val="clear" w:color="auto" w:fill="auto"/>
            <w:noWrap/>
            <w:vAlign w:val="bottom"/>
            <w:hideMark/>
          </w:tcPr>
          <w:p w:rsidR="0041774C" w:rsidRPr="0041774C" w:rsidRDefault="0041774C" w:rsidP="00600FBB">
            <w:pPr>
              <w:rPr>
                <w:rFonts w:ascii="Times New Roman" w:hAnsi="Times New Roman" w:cs="Times New Roman"/>
                <w:sz w:val="20"/>
                <w:szCs w:val="20"/>
              </w:rPr>
            </w:pPr>
          </w:p>
        </w:tc>
        <w:tc>
          <w:tcPr>
            <w:tcW w:w="1560" w:type="dxa"/>
            <w:tcBorders>
              <w:top w:val="nil"/>
              <w:left w:val="nil"/>
              <w:bottom w:val="nil"/>
              <w:right w:val="nil"/>
            </w:tcBorders>
            <w:shd w:val="clear" w:color="auto" w:fill="auto"/>
            <w:noWrap/>
            <w:vAlign w:val="bottom"/>
            <w:hideMark/>
          </w:tcPr>
          <w:p w:rsidR="0041774C" w:rsidRPr="0041774C" w:rsidRDefault="0041774C" w:rsidP="00600FBB">
            <w:pPr>
              <w:rPr>
                <w:rFonts w:ascii="Times New Roman" w:hAnsi="Times New Roman" w:cs="Times New Roman"/>
                <w:sz w:val="20"/>
                <w:szCs w:val="20"/>
              </w:rPr>
            </w:pPr>
          </w:p>
        </w:tc>
        <w:tc>
          <w:tcPr>
            <w:tcW w:w="1640" w:type="dxa"/>
            <w:tcBorders>
              <w:top w:val="nil"/>
              <w:left w:val="nil"/>
              <w:bottom w:val="nil"/>
              <w:right w:val="nil"/>
            </w:tcBorders>
            <w:shd w:val="clear" w:color="auto" w:fill="auto"/>
            <w:noWrap/>
            <w:vAlign w:val="bottom"/>
            <w:hideMark/>
          </w:tcPr>
          <w:p w:rsidR="0041774C" w:rsidRPr="0041774C" w:rsidRDefault="0041774C" w:rsidP="00600FBB">
            <w:pPr>
              <w:rPr>
                <w:rFonts w:ascii="Times New Roman" w:hAnsi="Times New Roman" w:cs="Times New Roman"/>
                <w:sz w:val="20"/>
                <w:szCs w:val="20"/>
              </w:rPr>
            </w:pPr>
          </w:p>
        </w:tc>
        <w:tc>
          <w:tcPr>
            <w:tcW w:w="1740" w:type="dxa"/>
            <w:tcBorders>
              <w:top w:val="nil"/>
              <w:left w:val="nil"/>
              <w:bottom w:val="nil"/>
              <w:right w:val="nil"/>
            </w:tcBorders>
            <w:shd w:val="clear" w:color="auto" w:fill="auto"/>
            <w:noWrap/>
            <w:vAlign w:val="bottom"/>
            <w:hideMark/>
          </w:tcPr>
          <w:p w:rsidR="0041774C" w:rsidRPr="0041774C" w:rsidRDefault="0041774C" w:rsidP="00600FBB">
            <w:pPr>
              <w:rPr>
                <w:rFonts w:ascii="Times New Roman" w:hAnsi="Times New Roman" w:cs="Times New Roman"/>
                <w:sz w:val="20"/>
                <w:szCs w:val="20"/>
              </w:rPr>
            </w:pPr>
          </w:p>
        </w:tc>
      </w:tr>
      <w:tr w:rsidR="0041774C" w:rsidRPr="0041774C" w:rsidTr="00600FBB">
        <w:trPr>
          <w:trHeight w:val="300"/>
        </w:trPr>
        <w:tc>
          <w:tcPr>
            <w:tcW w:w="9215" w:type="dxa"/>
            <w:gridSpan w:val="5"/>
            <w:tcBorders>
              <w:top w:val="nil"/>
              <w:left w:val="nil"/>
              <w:bottom w:val="nil"/>
              <w:right w:val="nil"/>
            </w:tcBorders>
            <w:shd w:val="clear" w:color="auto" w:fill="auto"/>
            <w:noWrap/>
            <w:vAlign w:val="bottom"/>
            <w:hideMark/>
          </w:tcPr>
          <w:p w:rsidR="0041774C" w:rsidRPr="0041774C" w:rsidRDefault="0041774C" w:rsidP="00600FBB">
            <w:pPr>
              <w:rPr>
                <w:rFonts w:ascii="Times New Roman" w:hAnsi="Times New Roman" w:cs="Times New Roman"/>
                <w:bCs/>
                <w:sz w:val="20"/>
                <w:szCs w:val="20"/>
              </w:rPr>
            </w:pPr>
            <w:r w:rsidRPr="0041774C">
              <w:rPr>
                <w:rFonts w:ascii="Times New Roman" w:hAnsi="Times New Roman" w:cs="Times New Roman"/>
                <w:bCs/>
                <w:sz w:val="20"/>
                <w:szCs w:val="20"/>
              </w:rPr>
              <w:t xml:space="preserve">                OSTVARENI PRIHODI ŠKOLE U 2020 GODINI</w:t>
            </w:r>
          </w:p>
        </w:tc>
        <w:tc>
          <w:tcPr>
            <w:tcW w:w="1527" w:type="dxa"/>
            <w:tcBorders>
              <w:top w:val="nil"/>
              <w:left w:val="nil"/>
              <w:bottom w:val="nil"/>
              <w:right w:val="nil"/>
            </w:tcBorders>
            <w:shd w:val="clear" w:color="auto" w:fill="auto"/>
            <w:noWrap/>
            <w:vAlign w:val="bottom"/>
            <w:hideMark/>
          </w:tcPr>
          <w:p w:rsidR="0041774C" w:rsidRPr="0041774C" w:rsidRDefault="0041774C" w:rsidP="00600FBB">
            <w:pPr>
              <w:rPr>
                <w:rFonts w:ascii="Times New Roman" w:hAnsi="Times New Roman" w:cs="Times New Roman"/>
                <w:bCs/>
                <w:sz w:val="20"/>
                <w:szCs w:val="20"/>
              </w:rPr>
            </w:pPr>
          </w:p>
        </w:tc>
        <w:tc>
          <w:tcPr>
            <w:tcW w:w="1549" w:type="dxa"/>
            <w:tcBorders>
              <w:top w:val="nil"/>
              <w:left w:val="nil"/>
              <w:bottom w:val="nil"/>
              <w:right w:val="nil"/>
            </w:tcBorders>
            <w:shd w:val="clear" w:color="auto" w:fill="auto"/>
            <w:noWrap/>
            <w:vAlign w:val="bottom"/>
            <w:hideMark/>
          </w:tcPr>
          <w:p w:rsidR="0041774C" w:rsidRPr="0041774C" w:rsidRDefault="0041774C" w:rsidP="00600FBB">
            <w:pPr>
              <w:rPr>
                <w:rFonts w:ascii="Times New Roman" w:hAnsi="Times New Roman" w:cs="Times New Roman"/>
                <w:bCs/>
                <w:sz w:val="20"/>
                <w:szCs w:val="20"/>
              </w:rPr>
            </w:pPr>
          </w:p>
        </w:tc>
        <w:tc>
          <w:tcPr>
            <w:tcW w:w="1560" w:type="dxa"/>
            <w:tcBorders>
              <w:top w:val="nil"/>
              <w:left w:val="nil"/>
              <w:bottom w:val="nil"/>
              <w:right w:val="nil"/>
            </w:tcBorders>
            <w:shd w:val="clear" w:color="auto" w:fill="auto"/>
            <w:noWrap/>
            <w:vAlign w:val="bottom"/>
            <w:hideMark/>
          </w:tcPr>
          <w:p w:rsidR="0041774C" w:rsidRPr="0041774C" w:rsidRDefault="0041774C" w:rsidP="00600FBB">
            <w:pPr>
              <w:rPr>
                <w:rFonts w:ascii="Times New Roman" w:hAnsi="Times New Roman" w:cs="Times New Roman"/>
                <w:sz w:val="20"/>
                <w:szCs w:val="20"/>
              </w:rPr>
            </w:pPr>
          </w:p>
        </w:tc>
        <w:tc>
          <w:tcPr>
            <w:tcW w:w="1640" w:type="dxa"/>
            <w:tcBorders>
              <w:top w:val="nil"/>
              <w:left w:val="nil"/>
              <w:bottom w:val="nil"/>
              <w:right w:val="nil"/>
            </w:tcBorders>
            <w:shd w:val="clear" w:color="auto" w:fill="auto"/>
            <w:noWrap/>
            <w:vAlign w:val="bottom"/>
            <w:hideMark/>
          </w:tcPr>
          <w:p w:rsidR="0041774C" w:rsidRPr="0041774C" w:rsidRDefault="0041774C" w:rsidP="00600FBB">
            <w:pPr>
              <w:rPr>
                <w:rFonts w:ascii="Times New Roman" w:hAnsi="Times New Roman" w:cs="Times New Roman"/>
                <w:sz w:val="20"/>
                <w:szCs w:val="20"/>
              </w:rPr>
            </w:pPr>
          </w:p>
        </w:tc>
        <w:tc>
          <w:tcPr>
            <w:tcW w:w="1740" w:type="dxa"/>
            <w:tcBorders>
              <w:top w:val="nil"/>
              <w:left w:val="nil"/>
              <w:bottom w:val="nil"/>
              <w:right w:val="nil"/>
            </w:tcBorders>
            <w:shd w:val="clear" w:color="auto" w:fill="auto"/>
            <w:noWrap/>
            <w:vAlign w:val="bottom"/>
            <w:hideMark/>
          </w:tcPr>
          <w:p w:rsidR="0041774C" w:rsidRPr="0041774C" w:rsidRDefault="0041774C" w:rsidP="00600FBB">
            <w:pPr>
              <w:rPr>
                <w:rFonts w:ascii="Times New Roman" w:hAnsi="Times New Roman" w:cs="Times New Roman"/>
                <w:sz w:val="20"/>
                <w:szCs w:val="20"/>
              </w:rPr>
            </w:pPr>
          </w:p>
        </w:tc>
      </w:tr>
      <w:tr w:rsidR="0041774C" w:rsidRPr="0041774C" w:rsidTr="00600FBB">
        <w:trPr>
          <w:trHeight w:val="300"/>
        </w:trPr>
        <w:tc>
          <w:tcPr>
            <w:tcW w:w="1167" w:type="dxa"/>
            <w:tcBorders>
              <w:top w:val="nil"/>
              <w:left w:val="nil"/>
              <w:bottom w:val="nil"/>
              <w:right w:val="nil"/>
            </w:tcBorders>
            <w:shd w:val="clear" w:color="auto" w:fill="auto"/>
            <w:noWrap/>
            <w:vAlign w:val="bottom"/>
            <w:hideMark/>
          </w:tcPr>
          <w:p w:rsidR="0041774C" w:rsidRPr="0041774C" w:rsidRDefault="0041774C" w:rsidP="00600FBB">
            <w:pPr>
              <w:rPr>
                <w:rFonts w:ascii="Times New Roman" w:hAnsi="Times New Roman" w:cs="Times New Roman"/>
                <w:sz w:val="20"/>
                <w:szCs w:val="20"/>
              </w:rPr>
            </w:pPr>
          </w:p>
        </w:tc>
        <w:tc>
          <w:tcPr>
            <w:tcW w:w="1735" w:type="dxa"/>
            <w:tcBorders>
              <w:top w:val="nil"/>
              <w:left w:val="nil"/>
              <w:bottom w:val="nil"/>
              <w:right w:val="nil"/>
            </w:tcBorders>
            <w:shd w:val="clear" w:color="auto" w:fill="auto"/>
            <w:noWrap/>
            <w:vAlign w:val="bottom"/>
            <w:hideMark/>
          </w:tcPr>
          <w:p w:rsidR="0041774C" w:rsidRPr="0041774C" w:rsidRDefault="0041774C" w:rsidP="00600FBB">
            <w:pPr>
              <w:rPr>
                <w:rFonts w:ascii="Times New Roman" w:hAnsi="Times New Roman" w:cs="Times New Roman"/>
                <w:bCs/>
                <w:sz w:val="20"/>
                <w:szCs w:val="20"/>
              </w:rPr>
            </w:pPr>
          </w:p>
        </w:tc>
        <w:tc>
          <w:tcPr>
            <w:tcW w:w="2048" w:type="dxa"/>
            <w:tcBorders>
              <w:top w:val="nil"/>
              <w:left w:val="nil"/>
              <w:bottom w:val="nil"/>
              <w:right w:val="nil"/>
            </w:tcBorders>
            <w:shd w:val="clear" w:color="auto" w:fill="auto"/>
            <w:noWrap/>
            <w:vAlign w:val="bottom"/>
            <w:hideMark/>
          </w:tcPr>
          <w:p w:rsidR="0041774C" w:rsidRPr="0041774C" w:rsidRDefault="0041774C" w:rsidP="00600FBB">
            <w:pPr>
              <w:rPr>
                <w:rFonts w:ascii="Times New Roman" w:hAnsi="Times New Roman" w:cs="Times New Roman"/>
                <w:bCs/>
                <w:sz w:val="20"/>
                <w:szCs w:val="20"/>
              </w:rPr>
            </w:pPr>
          </w:p>
        </w:tc>
        <w:tc>
          <w:tcPr>
            <w:tcW w:w="2738" w:type="dxa"/>
            <w:tcBorders>
              <w:top w:val="nil"/>
              <w:left w:val="nil"/>
              <w:bottom w:val="nil"/>
              <w:right w:val="nil"/>
            </w:tcBorders>
            <w:shd w:val="clear" w:color="auto" w:fill="auto"/>
            <w:noWrap/>
            <w:vAlign w:val="bottom"/>
            <w:hideMark/>
          </w:tcPr>
          <w:p w:rsidR="0041774C" w:rsidRPr="0041774C" w:rsidRDefault="0041774C" w:rsidP="00600FBB">
            <w:pPr>
              <w:rPr>
                <w:rFonts w:ascii="Times New Roman" w:hAnsi="Times New Roman" w:cs="Times New Roman"/>
                <w:sz w:val="20"/>
                <w:szCs w:val="20"/>
              </w:rPr>
            </w:pPr>
          </w:p>
        </w:tc>
        <w:tc>
          <w:tcPr>
            <w:tcW w:w="1527" w:type="dxa"/>
            <w:tcBorders>
              <w:top w:val="nil"/>
              <w:left w:val="nil"/>
              <w:bottom w:val="nil"/>
              <w:right w:val="nil"/>
            </w:tcBorders>
            <w:shd w:val="clear" w:color="auto" w:fill="auto"/>
            <w:noWrap/>
            <w:vAlign w:val="bottom"/>
            <w:hideMark/>
          </w:tcPr>
          <w:p w:rsidR="0041774C" w:rsidRPr="0041774C" w:rsidRDefault="0041774C" w:rsidP="00600FBB">
            <w:pPr>
              <w:rPr>
                <w:rFonts w:ascii="Times New Roman" w:hAnsi="Times New Roman" w:cs="Times New Roman"/>
                <w:sz w:val="20"/>
                <w:szCs w:val="20"/>
              </w:rPr>
            </w:pPr>
          </w:p>
        </w:tc>
        <w:tc>
          <w:tcPr>
            <w:tcW w:w="1527" w:type="dxa"/>
            <w:tcBorders>
              <w:top w:val="nil"/>
              <w:left w:val="nil"/>
              <w:bottom w:val="nil"/>
              <w:right w:val="nil"/>
            </w:tcBorders>
            <w:shd w:val="clear" w:color="auto" w:fill="auto"/>
            <w:noWrap/>
            <w:vAlign w:val="bottom"/>
            <w:hideMark/>
          </w:tcPr>
          <w:p w:rsidR="0041774C" w:rsidRPr="0041774C" w:rsidRDefault="0041774C" w:rsidP="00600FBB">
            <w:pPr>
              <w:rPr>
                <w:rFonts w:ascii="Times New Roman" w:hAnsi="Times New Roman" w:cs="Times New Roman"/>
                <w:sz w:val="20"/>
                <w:szCs w:val="20"/>
              </w:rPr>
            </w:pPr>
          </w:p>
        </w:tc>
        <w:tc>
          <w:tcPr>
            <w:tcW w:w="1549" w:type="dxa"/>
            <w:tcBorders>
              <w:top w:val="nil"/>
              <w:left w:val="nil"/>
              <w:bottom w:val="nil"/>
              <w:right w:val="nil"/>
            </w:tcBorders>
            <w:shd w:val="clear" w:color="auto" w:fill="auto"/>
            <w:noWrap/>
            <w:vAlign w:val="bottom"/>
            <w:hideMark/>
          </w:tcPr>
          <w:p w:rsidR="0041774C" w:rsidRPr="0041774C" w:rsidRDefault="0041774C" w:rsidP="00600FBB">
            <w:pPr>
              <w:rPr>
                <w:rFonts w:ascii="Times New Roman" w:hAnsi="Times New Roman" w:cs="Times New Roman"/>
                <w:sz w:val="20"/>
                <w:szCs w:val="20"/>
              </w:rPr>
            </w:pPr>
          </w:p>
        </w:tc>
        <w:tc>
          <w:tcPr>
            <w:tcW w:w="1560" w:type="dxa"/>
            <w:tcBorders>
              <w:top w:val="nil"/>
              <w:left w:val="nil"/>
              <w:bottom w:val="nil"/>
              <w:right w:val="nil"/>
            </w:tcBorders>
            <w:shd w:val="clear" w:color="auto" w:fill="auto"/>
            <w:noWrap/>
            <w:vAlign w:val="bottom"/>
            <w:hideMark/>
          </w:tcPr>
          <w:p w:rsidR="0041774C" w:rsidRPr="0041774C" w:rsidRDefault="0041774C" w:rsidP="00600FBB">
            <w:pPr>
              <w:rPr>
                <w:rFonts w:ascii="Times New Roman" w:hAnsi="Times New Roman" w:cs="Times New Roman"/>
                <w:sz w:val="20"/>
                <w:szCs w:val="20"/>
              </w:rPr>
            </w:pPr>
          </w:p>
        </w:tc>
        <w:tc>
          <w:tcPr>
            <w:tcW w:w="1640" w:type="dxa"/>
            <w:tcBorders>
              <w:top w:val="nil"/>
              <w:left w:val="nil"/>
              <w:bottom w:val="nil"/>
              <w:right w:val="nil"/>
            </w:tcBorders>
            <w:shd w:val="clear" w:color="auto" w:fill="auto"/>
            <w:noWrap/>
            <w:vAlign w:val="bottom"/>
            <w:hideMark/>
          </w:tcPr>
          <w:p w:rsidR="0041774C" w:rsidRPr="0041774C" w:rsidRDefault="0041774C" w:rsidP="00600FBB">
            <w:pPr>
              <w:rPr>
                <w:rFonts w:ascii="Times New Roman" w:hAnsi="Times New Roman" w:cs="Times New Roman"/>
                <w:sz w:val="20"/>
                <w:szCs w:val="20"/>
              </w:rPr>
            </w:pPr>
          </w:p>
        </w:tc>
        <w:tc>
          <w:tcPr>
            <w:tcW w:w="1740" w:type="dxa"/>
            <w:tcBorders>
              <w:top w:val="nil"/>
              <w:left w:val="nil"/>
              <w:bottom w:val="nil"/>
              <w:right w:val="nil"/>
            </w:tcBorders>
            <w:shd w:val="clear" w:color="auto" w:fill="auto"/>
            <w:noWrap/>
            <w:vAlign w:val="bottom"/>
            <w:hideMark/>
          </w:tcPr>
          <w:p w:rsidR="0041774C" w:rsidRPr="0041774C" w:rsidRDefault="0041774C" w:rsidP="00600FBB">
            <w:pPr>
              <w:rPr>
                <w:rFonts w:ascii="Times New Roman" w:hAnsi="Times New Roman" w:cs="Times New Roman"/>
                <w:sz w:val="20"/>
                <w:szCs w:val="20"/>
              </w:rPr>
            </w:pPr>
          </w:p>
        </w:tc>
      </w:tr>
      <w:tr w:rsidR="0041774C" w:rsidRPr="0041774C" w:rsidTr="00600FBB">
        <w:trPr>
          <w:trHeight w:val="900"/>
        </w:trPr>
        <w:tc>
          <w:tcPr>
            <w:tcW w:w="11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bCs/>
                <w:sz w:val="20"/>
                <w:szCs w:val="20"/>
              </w:rPr>
            </w:pPr>
            <w:r w:rsidRPr="0041774C">
              <w:rPr>
                <w:rFonts w:ascii="Times New Roman" w:hAnsi="Times New Roman" w:cs="Times New Roman"/>
                <w:bCs/>
                <w:sz w:val="20"/>
                <w:szCs w:val="20"/>
              </w:rPr>
              <w:t>RED.BROJ</w:t>
            </w:r>
          </w:p>
        </w:tc>
        <w:tc>
          <w:tcPr>
            <w:tcW w:w="1735" w:type="dxa"/>
            <w:tcBorders>
              <w:top w:val="single" w:sz="4" w:space="0" w:color="auto"/>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bCs/>
                <w:sz w:val="20"/>
                <w:szCs w:val="20"/>
              </w:rPr>
            </w:pPr>
            <w:r w:rsidRPr="0041774C">
              <w:rPr>
                <w:rFonts w:ascii="Times New Roman" w:hAnsi="Times New Roman" w:cs="Times New Roman"/>
                <w:bCs/>
                <w:sz w:val="20"/>
                <w:szCs w:val="20"/>
              </w:rPr>
              <w:t>KONTO</w:t>
            </w:r>
          </w:p>
        </w:tc>
        <w:tc>
          <w:tcPr>
            <w:tcW w:w="4786" w:type="dxa"/>
            <w:gridSpan w:val="2"/>
            <w:tcBorders>
              <w:top w:val="single" w:sz="4" w:space="0" w:color="auto"/>
              <w:left w:val="nil"/>
              <w:bottom w:val="single" w:sz="4" w:space="0" w:color="auto"/>
              <w:right w:val="single" w:sz="4" w:space="0" w:color="000000"/>
            </w:tcBorders>
            <w:shd w:val="clear" w:color="auto" w:fill="auto"/>
            <w:noWrap/>
            <w:vAlign w:val="bottom"/>
            <w:hideMark/>
          </w:tcPr>
          <w:p w:rsidR="0041774C" w:rsidRPr="0041774C" w:rsidRDefault="0041774C" w:rsidP="00600FBB">
            <w:pPr>
              <w:rPr>
                <w:rFonts w:ascii="Times New Roman" w:hAnsi="Times New Roman" w:cs="Times New Roman"/>
                <w:bCs/>
                <w:sz w:val="20"/>
                <w:szCs w:val="20"/>
              </w:rPr>
            </w:pPr>
            <w:r w:rsidRPr="0041774C">
              <w:rPr>
                <w:rFonts w:ascii="Times New Roman" w:hAnsi="Times New Roman" w:cs="Times New Roman"/>
                <w:bCs/>
                <w:sz w:val="20"/>
                <w:szCs w:val="20"/>
              </w:rPr>
              <w:t xml:space="preserve">OPIS PRIHODA </w:t>
            </w:r>
          </w:p>
        </w:tc>
        <w:tc>
          <w:tcPr>
            <w:tcW w:w="1527" w:type="dxa"/>
            <w:tcBorders>
              <w:top w:val="single" w:sz="4" w:space="0" w:color="auto"/>
              <w:left w:val="nil"/>
              <w:bottom w:val="nil"/>
              <w:right w:val="nil"/>
            </w:tcBorders>
            <w:shd w:val="clear" w:color="auto" w:fill="auto"/>
            <w:vAlign w:val="bottom"/>
            <w:hideMark/>
          </w:tcPr>
          <w:p w:rsidR="0041774C" w:rsidRPr="0041774C" w:rsidRDefault="0041774C" w:rsidP="00600FBB">
            <w:pPr>
              <w:rPr>
                <w:rFonts w:ascii="Times New Roman" w:hAnsi="Times New Roman" w:cs="Times New Roman"/>
                <w:bCs/>
                <w:sz w:val="20"/>
                <w:szCs w:val="20"/>
              </w:rPr>
            </w:pPr>
            <w:r w:rsidRPr="0041774C">
              <w:rPr>
                <w:rFonts w:ascii="Times New Roman" w:hAnsi="Times New Roman" w:cs="Times New Roman"/>
                <w:bCs/>
                <w:sz w:val="20"/>
                <w:szCs w:val="20"/>
              </w:rPr>
              <w:t>PRIHOD REDOVAN RAČ.</w:t>
            </w:r>
          </w:p>
        </w:tc>
        <w:tc>
          <w:tcPr>
            <w:tcW w:w="1527" w:type="dxa"/>
            <w:tcBorders>
              <w:top w:val="single" w:sz="4" w:space="0" w:color="auto"/>
              <w:left w:val="single" w:sz="4" w:space="0" w:color="auto"/>
              <w:bottom w:val="nil"/>
              <w:right w:val="nil"/>
            </w:tcBorders>
            <w:shd w:val="clear" w:color="auto" w:fill="auto"/>
            <w:vAlign w:val="bottom"/>
            <w:hideMark/>
          </w:tcPr>
          <w:p w:rsidR="0041774C" w:rsidRPr="0041774C" w:rsidRDefault="0041774C" w:rsidP="00600FBB">
            <w:pPr>
              <w:rPr>
                <w:rFonts w:ascii="Times New Roman" w:hAnsi="Times New Roman" w:cs="Times New Roman"/>
                <w:bCs/>
                <w:sz w:val="20"/>
                <w:szCs w:val="20"/>
              </w:rPr>
            </w:pPr>
            <w:r w:rsidRPr="0041774C">
              <w:rPr>
                <w:rFonts w:ascii="Times New Roman" w:hAnsi="Times New Roman" w:cs="Times New Roman"/>
                <w:bCs/>
                <w:sz w:val="20"/>
                <w:szCs w:val="20"/>
              </w:rPr>
              <w:t>Sopstveni rač.</w:t>
            </w:r>
          </w:p>
        </w:tc>
        <w:tc>
          <w:tcPr>
            <w:tcW w:w="1549" w:type="dxa"/>
            <w:tcBorders>
              <w:top w:val="single" w:sz="4" w:space="0" w:color="auto"/>
              <w:left w:val="single" w:sz="4" w:space="0" w:color="auto"/>
              <w:bottom w:val="nil"/>
              <w:right w:val="nil"/>
            </w:tcBorders>
            <w:shd w:val="clear" w:color="auto" w:fill="auto"/>
            <w:vAlign w:val="bottom"/>
            <w:hideMark/>
          </w:tcPr>
          <w:p w:rsidR="0041774C" w:rsidRPr="0041774C" w:rsidRDefault="0041774C" w:rsidP="00600FBB">
            <w:pPr>
              <w:rPr>
                <w:rFonts w:ascii="Times New Roman" w:hAnsi="Times New Roman" w:cs="Times New Roman"/>
                <w:bCs/>
                <w:sz w:val="20"/>
                <w:szCs w:val="20"/>
              </w:rPr>
            </w:pPr>
            <w:r w:rsidRPr="0041774C">
              <w:rPr>
                <w:rFonts w:ascii="Times New Roman" w:hAnsi="Times New Roman" w:cs="Times New Roman"/>
                <w:bCs/>
                <w:sz w:val="20"/>
                <w:szCs w:val="20"/>
              </w:rPr>
              <w:t> </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1774C" w:rsidRPr="0041774C" w:rsidRDefault="0041774C" w:rsidP="00600FBB">
            <w:pPr>
              <w:rPr>
                <w:rFonts w:ascii="Times New Roman" w:hAnsi="Times New Roman" w:cs="Times New Roman"/>
                <w:bCs/>
                <w:sz w:val="20"/>
                <w:szCs w:val="20"/>
              </w:rPr>
            </w:pPr>
            <w:r w:rsidRPr="0041774C">
              <w:rPr>
                <w:rFonts w:ascii="Times New Roman" w:hAnsi="Times New Roman" w:cs="Times New Roman"/>
                <w:bCs/>
                <w:sz w:val="20"/>
                <w:szCs w:val="20"/>
              </w:rPr>
              <w:t>ĐAČKI RAČUN</w:t>
            </w:r>
          </w:p>
        </w:tc>
        <w:tc>
          <w:tcPr>
            <w:tcW w:w="1640" w:type="dxa"/>
            <w:tcBorders>
              <w:top w:val="single" w:sz="4" w:space="0" w:color="auto"/>
              <w:left w:val="nil"/>
              <w:bottom w:val="single" w:sz="4" w:space="0" w:color="auto"/>
              <w:right w:val="single" w:sz="4" w:space="0" w:color="auto"/>
            </w:tcBorders>
            <w:shd w:val="clear" w:color="auto" w:fill="auto"/>
            <w:vAlign w:val="bottom"/>
            <w:hideMark/>
          </w:tcPr>
          <w:p w:rsidR="0041774C" w:rsidRPr="0041774C" w:rsidRDefault="0041774C" w:rsidP="00600FBB">
            <w:pPr>
              <w:rPr>
                <w:rFonts w:ascii="Times New Roman" w:hAnsi="Times New Roman" w:cs="Times New Roman"/>
                <w:bCs/>
                <w:sz w:val="20"/>
                <w:szCs w:val="20"/>
              </w:rPr>
            </w:pPr>
            <w:r w:rsidRPr="0041774C">
              <w:rPr>
                <w:rFonts w:ascii="Times New Roman" w:hAnsi="Times New Roman" w:cs="Times New Roman"/>
                <w:bCs/>
                <w:sz w:val="20"/>
                <w:szCs w:val="20"/>
              </w:rPr>
              <w:t>republika</w:t>
            </w:r>
          </w:p>
        </w:tc>
        <w:tc>
          <w:tcPr>
            <w:tcW w:w="1740" w:type="dxa"/>
            <w:tcBorders>
              <w:top w:val="single" w:sz="4" w:space="0" w:color="auto"/>
              <w:left w:val="nil"/>
              <w:bottom w:val="single" w:sz="4" w:space="0" w:color="auto"/>
              <w:right w:val="single" w:sz="4" w:space="0" w:color="auto"/>
            </w:tcBorders>
            <w:shd w:val="clear" w:color="auto" w:fill="auto"/>
            <w:vAlign w:val="bottom"/>
            <w:hideMark/>
          </w:tcPr>
          <w:p w:rsidR="0041774C" w:rsidRPr="0041774C" w:rsidRDefault="0041774C" w:rsidP="00600FBB">
            <w:pPr>
              <w:rPr>
                <w:rFonts w:ascii="Times New Roman" w:hAnsi="Times New Roman" w:cs="Times New Roman"/>
                <w:bCs/>
                <w:sz w:val="20"/>
                <w:szCs w:val="20"/>
              </w:rPr>
            </w:pPr>
            <w:r w:rsidRPr="0041774C">
              <w:rPr>
                <w:rFonts w:ascii="Times New Roman" w:hAnsi="Times New Roman" w:cs="Times New Roman"/>
                <w:bCs/>
                <w:sz w:val="20"/>
                <w:szCs w:val="20"/>
              </w:rPr>
              <w:t>Ukupno redovan i đački račun</w:t>
            </w:r>
          </w:p>
        </w:tc>
      </w:tr>
      <w:tr w:rsidR="0041774C" w:rsidRPr="0041774C" w:rsidTr="00600FBB">
        <w:trPr>
          <w:trHeight w:val="300"/>
        </w:trPr>
        <w:tc>
          <w:tcPr>
            <w:tcW w:w="1167" w:type="dxa"/>
            <w:tcBorders>
              <w:top w:val="nil"/>
              <w:left w:val="single" w:sz="4" w:space="0" w:color="auto"/>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bCs/>
                <w:sz w:val="20"/>
                <w:szCs w:val="20"/>
              </w:rPr>
            </w:pPr>
            <w:r w:rsidRPr="0041774C">
              <w:rPr>
                <w:rFonts w:ascii="Times New Roman" w:hAnsi="Times New Roman" w:cs="Times New Roman"/>
                <w:bCs/>
                <w:sz w:val="20"/>
                <w:szCs w:val="20"/>
              </w:rPr>
              <w:t>1</w:t>
            </w:r>
          </w:p>
        </w:tc>
        <w:tc>
          <w:tcPr>
            <w:tcW w:w="1735"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bCs/>
                <w:sz w:val="20"/>
                <w:szCs w:val="20"/>
              </w:rPr>
            </w:pPr>
            <w:r w:rsidRPr="0041774C">
              <w:rPr>
                <w:rFonts w:ascii="Times New Roman" w:hAnsi="Times New Roman" w:cs="Times New Roman"/>
                <w:bCs/>
                <w:sz w:val="20"/>
                <w:szCs w:val="20"/>
              </w:rPr>
              <w:t>733100</w:t>
            </w:r>
          </w:p>
        </w:tc>
        <w:tc>
          <w:tcPr>
            <w:tcW w:w="4786" w:type="dxa"/>
            <w:gridSpan w:val="2"/>
            <w:tcBorders>
              <w:top w:val="single" w:sz="4" w:space="0" w:color="auto"/>
              <w:left w:val="nil"/>
              <w:bottom w:val="single" w:sz="4" w:space="0" w:color="auto"/>
              <w:right w:val="single" w:sz="4" w:space="0" w:color="000000"/>
            </w:tcBorders>
            <w:shd w:val="clear" w:color="auto" w:fill="auto"/>
            <w:noWrap/>
            <w:vAlign w:val="bottom"/>
            <w:hideMark/>
          </w:tcPr>
          <w:p w:rsidR="0041774C" w:rsidRPr="0041774C" w:rsidRDefault="0041774C" w:rsidP="00600FBB">
            <w:pPr>
              <w:rPr>
                <w:rFonts w:ascii="Times New Roman" w:hAnsi="Times New Roman" w:cs="Times New Roman"/>
                <w:bCs/>
                <w:sz w:val="20"/>
                <w:szCs w:val="20"/>
              </w:rPr>
            </w:pPr>
            <w:r w:rsidRPr="0041774C">
              <w:rPr>
                <w:rFonts w:ascii="Times New Roman" w:hAnsi="Times New Roman" w:cs="Times New Roman"/>
                <w:bCs/>
                <w:sz w:val="20"/>
                <w:szCs w:val="20"/>
              </w:rPr>
              <w:t>Prihod od Opštine za materj.održavanje škole</w:t>
            </w:r>
          </w:p>
        </w:tc>
        <w:tc>
          <w:tcPr>
            <w:tcW w:w="1527" w:type="dxa"/>
            <w:tcBorders>
              <w:top w:val="single" w:sz="4" w:space="0" w:color="auto"/>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bCs/>
                <w:sz w:val="20"/>
                <w:szCs w:val="20"/>
              </w:rPr>
            </w:pPr>
            <w:r w:rsidRPr="0041774C">
              <w:rPr>
                <w:rFonts w:ascii="Times New Roman" w:hAnsi="Times New Roman" w:cs="Times New Roman"/>
                <w:bCs/>
                <w:sz w:val="20"/>
                <w:szCs w:val="20"/>
              </w:rPr>
              <w:t xml:space="preserve">2.744.104,37 </w:t>
            </w:r>
          </w:p>
        </w:tc>
        <w:tc>
          <w:tcPr>
            <w:tcW w:w="1527" w:type="dxa"/>
            <w:tcBorders>
              <w:top w:val="single" w:sz="4" w:space="0" w:color="auto"/>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bCs/>
                <w:sz w:val="20"/>
                <w:szCs w:val="20"/>
              </w:rPr>
            </w:pPr>
            <w:r w:rsidRPr="0041774C">
              <w:rPr>
                <w:rFonts w:ascii="Times New Roman" w:hAnsi="Times New Roman" w:cs="Times New Roman"/>
                <w:bCs/>
                <w:sz w:val="20"/>
                <w:szCs w:val="20"/>
              </w:rPr>
              <w:t> </w:t>
            </w:r>
          </w:p>
        </w:tc>
        <w:tc>
          <w:tcPr>
            <w:tcW w:w="1549" w:type="dxa"/>
            <w:tcBorders>
              <w:top w:val="single" w:sz="4" w:space="0" w:color="auto"/>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bCs/>
                <w:sz w:val="20"/>
                <w:szCs w:val="20"/>
              </w:rPr>
            </w:pPr>
            <w:r w:rsidRPr="0041774C">
              <w:rPr>
                <w:rFonts w:ascii="Times New Roman" w:hAnsi="Times New Roman" w:cs="Times New Roman"/>
                <w:bCs/>
                <w:sz w:val="20"/>
                <w:szCs w:val="20"/>
              </w:rPr>
              <w:t> </w:t>
            </w:r>
          </w:p>
        </w:tc>
        <w:tc>
          <w:tcPr>
            <w:tcW w:w="1560"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 </w:t>
            </w:r>
          </w:p>
        </w:tc>
        <w:tc>
          <w:tcPr>
            <w:tcW w:w="1640"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 </w:t>
            </w:r>
          </w:p>
        </w:tc>
        <w:tc>
          <w:tcPr>
            <w:tcW w:w="1740"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bCs/>
                <w:sz w:val="20"/>
                <w:szCs w:val="20"/>
              </w:rPr>
            </w:pPr>
            <w:r w:rsidRPr="0041774C">
              <w:rPr>
                <w:rFonts w:ascii="Times New Roman" w:hAnsi="Times New Roman" w:cs="Times New Roman"/>
                <w:bCs/>
                <w:sz w:val="20"/>
                <w:szCs w:val="20"/>
              </w:rPr>
              <w:t xml:space="preserve">2.744.104,37 </w:t>
            </w:r>
          </w:p>
        </w:tc>
      </w:tr>
      <w:tr w:rsidR="0041774C" w:rsidRPr="0041774C" w:rsidTr="00600FBB">
        <w:trPr>
          <w:trHeight w:val="300"/>
        </w:trPr>
        <w:tc>
          <w:tcPr>
            <w:tcW w:w="1167" w:type="dxa"/>
            <w:tcBorders>
              <w:top w:val="nil"/>
              <w:left w:val="single" w:sz="4" w:space="0" w:color="auto"/>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bCs/>
                <w:sz w:val="20"/>
                <w:szCs w:val="20"/>
              </w:rPr>
            </w:pPr>
            <w:r w:rsidRPr="0041774C">
              <w:rPr>
                <w:rFonts w:ascii="Times New Roman" w:hAnsi="Times New Roman" w:cs="Times New Roman"/>
                <w:bCs/>
                <w:sz w:val="20"/>
                <w:szCs w:val="20"/>
              </w:rPr>
              <w:t>5</w:t>
            </w:r>
          </w:p>
        </w:tc>
        <w:tc>
          <w:tcPr>
            <w:tcW w:w="1735"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bCs/>
                <w:sz w:val="20"/>
                <w:szCs w:val="20"/>
              </w:rPr>
            </w:pPr>
            <w:r w:rsidRPr="0041774C">
              <w:rPr>
                <w:rFonts w:ascii="Times New Roman" w:hAnsi="Times New Roman" w:cs="Times New Roman"/>
                <w:bCs/>
                <w:sz w:val="20"/>
                <w:szCs w:val="20"/>
              </w:rPr>
              <w:t>771111</w:t>
            </w:r>
          </w:p>
        </w:tc>
        <w:tc>
          <w:tcPr>
            <w:tcW w:w="4786" w:type="dxa"/>
            <w:gridSpan w:val="2"/>
            <w:tcBorders>
              <w:top w:val="single" w:sz="4" w:space="0" w:color="auto"/>
              <w:left w:val="nil"/>
              <w:bottom w:val="single" w:sz="4" w:space="0" w:color="auto"/>
              <w:right w:val="single" w:sz="4" w:space="0" w:color="000000"/>
            </w:tcBorders>
            <w:shd w:val="clear" w:color="auto" w:fill="auto"/>
            <w:noWrap/>
            <w:vAlign w:val="bottom"/>
            <w:hideMark/>
          </w:tcPr>
          <w:p w:rsidR="0041774C" w:rsidRPr="0041774C" w:rsidRDefault="0041774C" w:rsidP="00600FBB">
            <w:pPr>
              <w:rPr>
                <w:rFonts w:ascii="Times New Roman" w:hAnsi="Times New Roman" w:cs="Times New Roman"/>
                <w:bCs/>
                <w:sz w:val="20"/>
                <w:szCs w:val="20"/>
              </w:rPr>
            </w:pPr>
            <w:r w:rsidRPr="0041774C">
              <w:rPr>
                <w:rFonts w:ascii="Times New Roman" w:hAnsi="Times New Roman" w:cs="Times New Roman"/>
                <w:bCs/>
                <w:sz w:val="20"/>
                <w:szCs w:val="20"/>
              </w:rPr>
              <w:t>Bolovnje - refundacija</w:t>
            </w:r>
          </w:p>
        </w:tc>
        <w:tc>
          <w:tcPr>
            <w:tcW w:w="1527"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bCs/>
                <w:sz w:val="20"/>
                <w:szCs w:val="20"/>
              </w:rPr>
            </w:pPr>
            <w:r w:rsidRPr="0041774C">
              <w:rPr>
                <w:rFonts w:ascii="Times New Roman" w:hAnsi="Times New Roman" w:cs="Times New Roman"/>
                <w:bCs/>
                <w:sz w:val="20"/>
                <w:szCs w:val="20"/>
              </w:rPr>
              <w:t> </w:t>
            </w:r>
          </w:p>
        </w:tc>
        <w:tc>
          <w:tcPr>
            <w:tcW w:w="1527"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bCs/>
                <w:sz w:val="20"/>
                <w:szCs w:val="20"/>
              </w:rPr>
            </w:pPr>
            <w:r w:rsidRPr="0041774C">
              <w:rPr>
                <w:rFonts w:ascii="Times New Roman" w:hAnsi="Times New Roman" w:cs="Times New Roman"/>
                <w:bCs/>
                <w:sz w:val="20"/>
                <w:szCs w:val="20"/>
              </w:rPr>
              <w:t> </w:t>
            </w:r>
          </w:p>
        </w:tc>
        <w:tc>
          <w:tcPr>
            <w:tcW w:w="1549"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bCs/>
                <w:sz w:val="20"/>
                <w:szCs w:val="20"/>
              </w:rPr>
            </w:pPr>
            <w:r w:rsidRPr="0041774C">
              <w:rPr>
                <w:rFonts w:ascii="Times New Roman" w:hAnsi="Times New Roman" w:cs="Times New Roman"/>
                <w:bCs/>
                <w:sz w:val="20"/>
                <w:szCs w:val="20"/>
              </w:rPr>
              <w:t> </w:t>
            </w:r>
          </w:p>
        </w:tc>
        <w:tc>
          <w:tcPr>
            <w:tcW w:w="1560"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 </w:t>
            </w:r>
          </w:p>
        </w:tc>
        <w:tc>
          <w:tcPr>
            <w:tcW w:w="1640"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432.244,11</w:t>
            </w:r>
          </w:p>
        </w:tc>
        <w:tc>
          <w:tcPr>
            <w:tcW w:w="1740"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bCs/>
                <w:sz w:val="20"/>
                <w:szCs w:val="20"/>
              </w:rPr>
            </w:pPr>
            <w:r w:rsidRPr="0041774C">
              <w:rPr>
                <w:rFonts w:ascii="Times New Roman" w:hAnsi="Times New Roman" w:cs="Times New Roman"/>
                <w:bCs/>
                <w:sz w:val="20"/>
                <w:szCs w:val="20"/>
              </w:rPr>
              <w:t xml:space="preserve">432.244,11 </w:t>
            </w:r>
          </w:p>
        </w:tc>
      </w:tr>
      <w:tr w:rsidR="0041774C" w:rsidRPr="0041774C" w:rsidTr="00600FBB">
        <w:trPr>
          <w:trHeight w:val="300"/>
        </w:trPr>
        <w:tc>
          <w:tcPr>
            <w:tcW w:w="1167" w:type="dxa"/>
            <w:tcBorders>
              <w:top w:val="nil"/>
              <w:left w:val="single" w:sz="4" w:space="0" w:color="auto"/>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bCs/>
                <w:sz w:val="20"/>
                <w:szCs w:val="20"/>
              </w:rPr>
            </w:pPr>
            <w:r w:rsidRPr="0041774C">
              <w:rPr>
                <w:rFonts w:ascii="Times New Roman" w:hAnsi="Times New Roman" w:cs="Times New Roman"/>
                <w:bCs/>
                <w:sz w:val="20"/>
                <w:szCs w:val="20"/>
              </w:rPr>
              <w:t>6</w:t>
            </w:r>
          </w:p>
        </w:tc>
        <w:tc>
          <w:tcPr>
            <w:tcW w:w="1735"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bCs/>
                <w:sz w:val="20"/>
                <w:szCs w:val="20"/>
              </w:rPr>
            </w:pPr>
            <w:r w:rsidRPr="0041774C">
              <w:rPr>
                <w:rFonts w:ascii="Times New Roman" w:hAnsi="Times New Roman" w:cs="Times New Roman"/>
                <w:bCs/>
                <w:sz w:val="20"/>
                <w:szCs w:val="20"/>
              </w:rPr>
              <w:t>744000</w:t>
            </w:r>
          </w:p>
        </w:tc>
        <w:tc>
          <w:tcPr>
            <w:tcW w:w="4786" w:type="dxa"/>
            <w:gridSpan w:val="2"/>
            <w:tcBorders>
              <w:top w:val="single" w:sz="4" w:space="0" w:color="auto"/>
              <w:left w:val="nil"/>
              <w:bottom w:val="single" w:sz="4" w:space="0" w:color="auto"/>
              <w:right w:val="single" w:sz="4" w:space="0" w:color="000000"/>
            </w:tcBorders>
            <w:shd w:val="clear" w:color="auto" w:fill="auto"/>
            <w:noWrap/>
            <w:vAlign w:val="bottom"/>
            <w:hideMark/>
          </w:tcPr>
          <w:p w:rsidR="0041774C" w:rsidRPr="0041774C" w:rsidRDefault="0041774C" w:rsidP="00600FBB">
            <w:pPr>
              <w:rPr>
                <w:rFonts w:ascii="Times New Roman" w:hAnsi="Times New Roman" w:cs="Times New Roman"/>
                <w:bCs/>
                <w:sz w:val="20"/>
                <w:szCs w:val="20"/>
              </w:rPr>
            </w:pPr>
            <w:r w:rsidRPr="0041774C">
              <w:rPr>
                <w:rFonts w:ascii="Times New Roman" w:hAnsi="Times New Roman" w:cs="Times New Roman"/>
                <w:bCs/>
                <w:sz w:val="20"/>
                <w:szCs w:val="20"/>
              </w:rPr>
              <w:t>Prihodi sopstveni</w:t>
            </w:r>
          </w:p>
        </w:tc>
        <w:tc>
          <w:tcPr>
            <w:tcW w:w="1527"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bCs/>
                <w:sz w:val="20"/>
                <w:szCs w:val="20"/>
              </w:rPr>
            </w:pPr>
            <w:r w:rsidRPr="0041774C">
              <w:rPr>
                <w:rFonts w:ascii="Times New Roman" w:hAnsi="Times New Roman" w:cs="Times New Roman"/>
                <w:bCs/>
                <w:sz w:val="20"/>
                <w:szCs w:val="20"/>
              </w:rPr>
              <w:t> </w:t>
            </w:r>
          </w:p>
        </w:tc>
        <w:tc>
          <w:tcPr>
            <w:tcW w:w="1527"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bCs/>
                <w:sz w:val="20"/>
                <w:szCs w:val="20"/>
              </w:rPr>
            </w:pPr>
            <w:r w:rsidRPr="0041774C">
              <w:rPr>
                <w:rFonts w:ascii="Times New Roman" w:hAnsi="Times New Roman" w:cs="Times New Roman"/>
                <w:bCs/>
                <w:sz w:val="20"/>
                <w:szCs w:val="20"/>
              </w:rPr>
              <w:t xml:space="preserve">224.122,43 </w:t>
            </w:r>
          </w:p>
        </w:tc>
        <w:tc>
          <w:tcPr>
            <w:tcW w:w="1549"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bCs/>
                <w:sz w:val="20"/>
                <w:szCs w:val="20"/>
              </w:rPr>
            </w:pPr>
            <w:r w:rsidRPr="0041774C">
              <w:rPr>
                <w:rFonts w:ascii="Times New Roman" w:hAnsi="Times New Roman" w:cs="Times New Roman"/>
                <w:bCs/>
                <w:sz w:val="20"/>
                <w:szCs w:val="20"/>
              </w:rPr>
              <w:t> </w:t>
            </w:r>
          </w:p>
        </w:tc>
        <w:tc>
          <w:tcPr>
            <w:tcW w:w="1560"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 </w:t>
            </w:r>
          </w:p>
        </w:tc>
        <w:tc>
          <w:tcPr>
            <w:tcW w:w="1640"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 </w:t>
            </w:r>
          </w:p>
        </w:tc>
        <w:tc>
          <w:tcPr>
            <w:tcW w:w="1740"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bCs/>
                <w:sz w:val="20"/>
                <w:szCs w:val="20"/>
              </w:rPr>
            </w:pPr>
            <w:r w:rsidRPr="0041774C">
              <w:rPr>
                <w:rFonts w:ascii="Times New Roman" w:hAnsi="Times New Roman" w:cs="Times New Roman"/>
                <w:bCs/>
                <w:sz w:val="20"/>
                <w:szCs w:val="20"/>
              </w:rPr>
              <w:t xml:space="preserve">224.122,43 </w:t>
            </w:r>
          </w:p>
        </w:tc>
      </w:tr>
      <w:tr w:rsidR="0041774C" w:rsidRPr="0041774C" w:rsidTr="00600FBB">
        <w:trPr>
          <w:trHeight w:val="300"/>
        </w:trPr>
        <w:tc>
          <w:tcPr>
            <w:tcW w:w="1167" w:type="dxa"/>
            <w:tcBorders>
              <w:top w:val="nil"/>
              <w:left w:val="single" w:sz="4" w:space="0" w:color="auto"/>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bCs/>
                <w:sz w:val="20"/>
                <w:szCs w:val="20"/>
              </w:rPr>
            </w:pPr>
            <w:r w:rsidRPr="0041774C">
              <w:rPr>
                <w:rFonts w:ascii="Times New Roman" w:hAnsi="Times New Roman" w:cs="Times New Roman"/>
                <w:bCs/>
                <w:sz w:val="20"/>
                <w:szCs w:val="20"/>
              </w:rPr>
              <w:t>7</w:t>
            </w:r>
          </w:p>
        </w:tc>
        <w:tc>
          <w:tcPr>
            <w:tcW w:w="1735"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bCs/>
                <w:sz w:val="20"/>
                <w:szCs w:val="20"/>
              </w:rPr>
            </w:pPr>
            <w:r w:rsidRPr="0041774C">
              <w:rPr>
                <w:rFonts w:ascii="Times New Roman" w:hAnsi="Times New Roman" w:cs="Times New Roman"/>
                <w:bCs/>
                <w:sz w:val="20"/>
                <w:szCs w:val="20"/>
              </w:rPr>
              <w:t>781111</w:t>
            </w:r>
          </w:p>
        </w:tc>
        <w:tc>
          <w:tcPr>
            <w:tcW w:w="4786" w:type="dxa"/>
            <w:gridSpan w:val="2"/>
            <w:tcBorders>
              <w:top w:val="single" w:sz="4" w:space="0" w:color="auto"/>
              <w:left w:val="nil"/>
              <w:bottom w:val="single" w:sz="4" w:space="0" w:color="auto"/>
              <w:right w:val="single" w:sz="4" w:space="0" w:color="000000"/>
            </w:tcBorders>
            <w:shd w:val="clear" w:color="auto" w:fill="auto"/>
            <w:noWrap/>
            <w:vAlign w:val="bottom"/>
            <w:hideMark/>
          </w:tcPr>
          <w:p w:rsidR="0041774C" w:rsidRPr="0041774C" w:rsidRDefault="0041774C" w:rsidP="00600FBB">
            <w:pPr>
              <w:rPr>
                <w:rFonts w:ascii="Times New Roman" w:hAnsi="Times New Roman" w:cs="Times New Roman"/>
                <w:bCs/>
                <w:sz w:val="20"/>
                <w:szCs w:val="20"/>
              </w:rPr>
            </w:pPr>
            <w:r w:rsidRPr="0041774C">
              <w:rPr>
                <w:rFonts w:ascii="Times New Roman" w:hAnsi="Times New Roman" w:cs="Times New Roman"/>
                <w:bCs/>
                <w:sz w:val="20"/>
                <w:szCs w:val="20"/>
              </w:rPr>
              <w:t>Transferi na istom nivou</w:t>
            </w:r>
          </w:p>
        </w:tc>
        <w:tc>
          <w:tcPr>
            <w:tcW w:w="1527"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bCs/>
                <w:sz w:val="20"/>
                <w:szCs w:val="20"/>
              </w:rPr>
            </w:pPr>
            <w:r w:rsidRPr="0041774C">
              <w:rPr>
                <w:rFonts w:ascii="Times New Roman" w:hAnsi="Times New Roman" w:cs="Times New Roman"/>
                <w:bCs/>
                <w:sz w:val="20"/>
                <w:szCs w:val="20"/>
              </w:rPr>
              <w:t> </w:t>
            </w:r>
          </w:p>
        </w:tc>
        <w:tc>
          <w:tcPr>
            <w:tcW w:w="1527"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bCs/>
                <w:sz w:val="20"/>
                <w:szCs w:val="20"/>
              </w:rPr>
            </w:pPr>
            <w:r w:rsidRPr="0041774C">
              <w:rPr>
                <w:rFonts w:ascii="Times New Roman" w:hAnsi="Times New Roman" w:cs="Times New Roman"/>
                <w:bCs/>
                <w:sz w:val="20"/>
                <w:szCs w:val="20"/>
              </w:rPr>
              <w:t> </w:t>
            </w:r>
          </w:p>
        </w:tc>
        <w:tc>
          <w:tcPr>
            <w:tcW w:w="1549"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bCs/>
                <w:sz w:val="20"/>
                <w:szCs w:val="20"/>
              </w:rPr>
            </w:pPr>
            <w:r w:rsidRPr="0041774C">
              <w:rPr>
                <w:rFonts w:ascii="Times New Roman" w:hAnsi="Times New Roman" w:cs="Times New Roman"/>
                <w:bCs/>
                <w:sz w:val="20"/>
                <w:szCs w:val="20"/>
              </w:rPr>
              <w:t> </w:t>
            </w:r>
          </w:p>
        </w:tc>
        <w:tc>
          <w:tcPr>
            <w:tcW w:w="1560"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 </w:t>
            </w:r>
          </w:p>
        </w:tc>
        <w:tc>
          <w:tcPr>
            <w:tcW w:w="1640"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 </w:t>
            </w:r>
          </w:p>
        </w:tc>
        <w:tc>
          <w:tcPr>
            <w:tcW w:w="1740"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bCs/>
                <w:sz w:val="20"/>
                <w:szCs w:val="20"/>
              </w:rPr>
            </w:pPr>
            <w:r w:rsidRPr="0041774C">
              <w:rPr>
                <w:rFonts w:ascii="Times New Roman" w:hAnsi="Times New Roman" w:cs="Times New Roman"/>
                <w:bCs/>
                <w:sz w:val="20"/>
                <w:szCs w:val="20"/>
              </w:rPr>
              <w:t xml:space="preserve">0,00 </w:t>
            </w:r>
          </w:p>
        </w:tc>
      </w:tr>
      <w:tr w:rsidR="0041774C" w:rsidRPr="0041774C" w:rsidTr="00600FBB">
        <w:trPr>
          <w:trHeight w:val="300"/>
        </w:trPr>
        <w:tc>
          <w:tcPr>
            <w:tcW w:w="1167" w:type="dxa"/>
            <w:tcBorders>
              <w:top w:val="nil"/>
              <w:left w:val="single" w:sz="4" w:space="0" w:color="auto"/>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bCs/>
                <w:sz w:val="20"/>
                <w:szCs w:val="20"/>
              </w:rPr>
            </w:pPr>
            <w:r w:rsidRPr="0041774C">
              <w:rPr>
                <w:rFonts w:ascii="Times New Roman" w:hAnsi="Times New Roman" w:cs="Times New Roman"/>
                <w:bCs/>
                <w:sz w:val="20"/>
                <w:szCs w:val="20"/>
              </w:rPr>
              <w:t>8</w:t>
            </w:r>
          </w:p>
        </w:tc>
        <w:tc>
          <w:tcPr>
            <w:tcW w:w="1735"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bCs/>
                <w:sz w:val="20"/>
                <w:szCs w:val="20"/>
              </w:rPr>
            </w:pPr>
            <w:r w:rsidRPr="0041774C">
              <w:rPr>
                <w:rFonts w:ascii="Times New Roman" w:hAnsi="Times New Roman" w:cs="Times New Roman"/>
                <w:bCs/>
                <w:sz w:val="20"/>
                <w:szCs w:val="20"/>
              </w:rPr>
              <w:t>791111</w:t>
            </w:r>
          </w:p>
        </w:tc>
        <w:tc>
          <w:tcPr>
            <w:tcW w:w="4786" w:type="dxa"/>
            <w:gridSpan w:val="2"/>
            <w:tcBorders>
              <w:top w:val="single" w:sz="4" w:space="0" w:color="auto"/>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bCs/>
                <w:sz w:val="20"/>
                <w:szCs w:val="20"/>
              </w:rPr>
            </w:pPr>
            <w:r w:rsidRPr="0041774C">
              <w:rPr>
                <w:rFonts w:ascii="Times New Roman" w:hAnsi="Times New Roman" w:cs="Times New Roman"/>
                <w:bCs/>
                <w:sz w:val="20"/>
                <w:szCs w:val="20"/>
              </w:rPr>
              <w:t>Prihod od budžeta Republike - plate</w:t>
            </w:r>
          </w:p>
        </w:tc>
        <w:tc>
          <w:tcPr>
            <w:tcW w:w="1527"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bCs/>
                <w:sz w:val="20"/>
                <w:szCs w:val="20"/>
              </w:rPr>
            </w:pPr>
            <w:r w:rsidRPr="0041774C">
              <w:rPr>
                <w:rFonts w:ascii="Times New Roman" w:hAnsi="Times New Roman" w:cs="Times New Roman"/>
                <w:bCs/>
                <w:sz w:val="20"/>
                <w:szCs w:val="20"/>
              </w:rPr>
              <w:t> </w:t>
            </w:r>
          </w:p>
        </w:tc>
        <w:tc>
          <w:tcPr>
            <w:tcW w:w="1527"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bCs/>
                <w:sz w:val="20"/>
                <w:szCs w:val="20"/>
              </w:rPr>
            </w:pPr>
            <w:r w:rsidRPr="0041774C">
              <w:rPr>
                <w:rFonts w:ascii="Times New Roman" w:hAnsi="Times New Roman" w:cs="Times New Roman"/>
                <w:bCs/>
                <w:sz w:val="20"/>
                <w:szCs w:val="20"/>
              </w:rPr>
              <w:t> </w:t>
            </w:r>
          </w:p>
        </w:tc>
        <w:tc>
          <w:tcPr>
            <w:tcW w:w="1549"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bCs/>
                <w:sz w:val="20"/>
                <w:szCs w:val="20"/>
              </w:rPr>
            </w:pPr>
            <w:r w:rsidRPr="0041774C">
              <w:rPr>
                <w:rFonts w:ascii="Times New Roman" w:hAnsi="Times New Roman" w:cs="Times New Roman"/>
                <w:bCs/>
                <w:sz w:val="20"/>
                <w:szCs w:val="20"/>
              </w:rPr>
              <w:t> </w:t>
            </w:r>
          </w:p>
        </w:tc>
        <w:tc>
          <w:tcPr>
            <w:tcW w:w="1560"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 </w:t>
            </w:r>
          </w:p>
        </w:tc>
        <w:tc>
          <w:tcPr>
            <w:tcW w:w="1640"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37.736.784,75</w:t>
            </w:r>
          </w:p>
        </w:tc>
        <w:tc>
          <w:tcPr>
            <w:tcW w:w="1740"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bCs/>
                <w:sz w:val="20"/>
                <w:szCs w:val="20"/>
              </w:rPr>
            </w:pPr>
            <w:r w:rsidRPr="0041774C">
              <w:rPr>
                <w:rFonts w:ascii="Times New Roman" w:hAnsi="Times New Roman" w:cs="Times New Roman"/>
                <w:bCs/>
                <w:sz w:val="20"/>
                <w:szCs w:val="20"/>
              </w:rPr>
              <w:t xml:space="preserve">37.736.784,75 </w:t>
            </w:r>
          </w:p>
        </w:tc>
      </w:tr>
      <w:tr w:rsidR="0041774C" w:rsidRPr="0041774C" w:rsidTr="00600FBB">
        <w:trPr>
          <w:trHeight w:val="300"/>
        </w:trPr>
        <w:tc>
          <w:tcPr>
            <w:tcW w:w="1167" w:type="dxa"/>
            <w:tcBorders>
              <w:top w:val="nil"/>
              <w:left w:val="single" w:sz="4" w:space="0" w:color="auto"/>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bCs/>
                <w:sz w:val="20"/>
                <w:szCs w:val="20"/>
              </w:rPr>
            </w:pPr>
            <w:r w:rsidRPr="0041774C">
              <w:rPr>
                <w:rFonts w:ascii="Times New Roman" w:hAnsi="Times New Roman" w:cs="Times New Roman"/>
                <w:bCs/>
                <w:sz w:val="20"/>
                <w:szCs w:val="20"/>
              </w:rPr>
              <w:t>9</w:t>
            </w:r>
          </w:p>
        </w:tc>
        <w:tc>
          <w:tcPr>
            <w:tcW w:w="1735"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bCs/>
                <w:sz w:val="20"/>
                <w:szCs w:val="20"/>
              </w:rPr>
            </w:pPr>
            <w:r w:rsidRPr="0041774C">
              <w:rPr>
                <w:rFonts w:ascii="Times New Roman" w:hAnsi="Times New Roman" w:cs="Times New Roman"/>
                <w:bCs/>
                <w:sz w:val="20"/>
                <w:szCs w:val="20"/>
              </w:rPr>
              <w:t>742378</w:t>
            </w:r>
          </w:p>
        </w:tc>
        <w:tc>
          <w:tcPr>
            <w:tcW w:w="4786" w:type="dxa"/>
            <w:gridSpan w:val="2"/>
            <w:tcBorders>
              <w:top w:val="single" w:sz="4" w:space="0" w:color="auto"/>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bCs/>
                <w:sz w:val="20"/>
                <w:szCs w:val="20"/>
              </w:rPr>
            </w:pPr>
            <w:r w:rsidRPr="0041774C">
              <w:rPr>
                <w:rFonts w:ascii="Times New Roman" w:hAnsi="Times New Roman" w:cs="Times New Roman"/>
                <w:bCs/>
                <w:sz w:val="20"/>
                <w:szCs w:val="20"/>
              </w:rPr>
              <w:t>Roditeljski dinar</w:t>
            </w:r>
          </w:p>
        </w:tc>
        <w:tc>
          <w:tcPr>
            <w:tcW w:w="1527"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bCs/>
                <w:sz w:val="20"/>
                <w:szCs w:val="20"/>
              </w:rPr>
            </w:pPr>
            <w:r w:rsidRPr="0041774C">
              <w:rPr>
                <w:rFonts w:ascii="Times New Roman" w:hAnsi="Times New Roman" w:cs="Times New Roman"/>
                <w:bCs/>
                <w:sz w:val="20"/>
                <w:szCs w:val="20"/>
              </w:rPr>
              <w:t> </w:t>
            </w:r>
          </w:p>
        </w:tc>
        <w:tc>
          <w:tcPr>
            <w:tcW w:w="1527"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bCs/>
                <w:sz w:val="20"/>
                <w:szCs w:val="20"/>
              </w:rPr>
            </w:pPr>
            <w:r w:rsidRPr="0041774C">
              <w:rPr>
                <w:rFonts w:ascii="Times New Roman" w:hAnsi="Times New Roman" w:cs="Times New Roman"/>
                <w:bCs/>
                <w:sz w:val="20"/>
                <w:szCs w:val="20"/>
              </w:rPr>
              <w:t> </w:t>
            </w:r>
          </w:p>
        </w:tc>
        <w:tc>
          <w:tcPr>
            <w:tcW w:w="1549"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bCs/>
                <w:sz w:val="20"/>
                <w:szCs w:val="20"/>
              </w:rPr>
            </w:pPr>
            <w:r w:rsidRPr="0041774C">
              <w:rPr>
                <w:rFonts w:ascii="Times New Roman" w:hAnsi="Times New Roman" w:cs="Times New Roman"/>
                <w:bCs/>
                <w:sz w:val="20"/>
                <w:szCs w:val="20"/>
              </w:rPr>
              <w:t> </w:t>
            </w:r>
          </w:p>
        </w:tc>
        <w:tc>
          <w:tcPr>
            <w:tcW w:w="1560"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bCs/>
                <w:sz w:val="20"/>
                <w:szCs w:val="20"/>
              </w:rPr>
            </w:pPr>
            <w:r w:rsidRPr="0041774C">
              <w:rPr>
                <w:rFonts w:ascii="Times New Roman" w:hAnsi="Times New Roman" w:cs="Times New Roman"/>
                <w:bCs/>
                <w:sz w:val="20"/>
                <w:szCs w:val="20"/>
              </w:rPr>
              <w:t>1.431.976,22</w:t>
            </w:r>
          </w:p>
        </w:tc>
        <w:tc>
          <w:tcPr>
            <w:tcW w:w="1640"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bCs/>
                <w:sz w:val="20"/>
                <w:szCs w:val="20"/>
              </w:rPr>
            </w:pPr>
            <w:r w:rsidRPr="0041774C">
              <w:rPr>
                <w:rFonts w:ascii="Times New Roman" w:hAnsi="Times New Roman" w:cs="Times New Roman"/>
                <w:bCs/>
                <w:sz w:val="20"/>
                <w:szCs w:val="20"/>
              </w:rPr>
              <w:t> </w:t>
            </w:r>
          </w:p>
        </w:tc>
        <w:tc>
          <w:tcPr>
            <w:tcW w:w="1740"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bCs/>
                <w:sz w:val="20"/>
                <w:szCs w:val="20"/>
              </w:rPr>
            </w:pPr>
            <w:r w:rsidRPr="0041774C">
              <w:rPr>
                <w:rFonts w:ascii="Times New Roman" w:hAnsi="Times New Roman" w:cs="Times New Roman"/>
                <w:bCs/>
                <w:sz w:val="20"/>
                <w:szCs w:val="20"/>
              </w:rPr>
              <w:t xml:space="preserve">1.431.976,22 </w:t>
            </w:r>
          </w:p>
        </w:tc>
      </w:tr>
      <w:tr w:rsidR="0041774C" w:rsidRPr="0041774C" w:rsidTr="00600FBB">
        <w:trPr>
          <w:trHeight w:val="300"/>
        </w:trPr>
        <w:tc>
          <w:tcPr>
            <w:tcW w:w="1167" w:type="dxa"/>
            <w:tcBorders>
              <w:top w:val="nil"/>
              <w:left w:val="single" w:sz="4" w:space="0" w:color="auto"/>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 </w:t>
            </w:r>
          </w:p>
        </w:tc>
        <w:tc>
          <w:tcPr>
            <w:tcW w:w="1735"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 </w:t>
            </w:r>
          </w:p>
        </w:tc>
        <w:tc>
          <w:tcPr>
            <w:tcW w:w="2048"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 </w:t>
            </w:r>
          </w:p>
        </w:tc>
        <w:tc>
          <w:tcPr>
            <w:tcW w:w="2738"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 </w:t>
            </w:r>
          </w:p>
        </w:tc>
        <w:tc>
          <w:tcPr>
            <w:tcW w:w="1527"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bCs/>
                <w:sz w:val="20"/>
                <w:szCs w:val="20"/>
              </w:rPr>
            </w:pPr>
            <w:r w:rsidRPr="0041774C">
              <w:rPr>
                <w:rFonts w:ascii="Times New Roman" w:hAnsi="Times New Roman" w:cs="Times New Roman"/>
                <w:bCs/>
                <w:sz w:val="20"/>
                <w:szCs w:val="20"/>
              </w:rPr>
              <w:t> </w:t>
            </w:r>
          </w:p>
        </w:tc>
        <w:tc>
          <w:tcPr>
            <w:tcW w:w="1527"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bCs/>
                <w:sz w:val="20"/>
                <w:szCs w:val="20"/>
              </w:rPr>
            </w:pPr>
            <w:r w:rsidRPr="0041774C">
              <w:rPr>
                <w:rFonts w:ascii="Times New Roman" w:hAnsi="Times New Roman" w:cs="Times New Roman"/>
                <w:bCs/>
                <w:sz w:val="20"/>
                <w:szCs w:val="20"/>
              </w:rPr>
              <w:t> </w:t>
            </w:r>
          </w:p>
        </w:tc>
        <w:tc>
          <w:tcPr>
            <w:tcW w:w="1549"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bCs/>
                <w:sz w:val="20"/>
                <w:szCs w:val="20"/>
              </w:rPr>
            </w:pPr>
            <w:r w:rsidRPr="0041774C">
              <w:rPr>
                <w:rFonts w:ascii="Times New Roman" w:hAnsi="Times New Roman" w:cs="Times New Roman"/>
                <w:bCs/>
                <w:sz w:val="20"/>
                <w:szCs w:val="20"/>
              </w:rPr>
              <w:t> </w:t>
            </w:r>
          </w:p>
        </w:tc>
        <w:tc>
          <w:tcPr>
            <w:tcW w:w="1560"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 </w:t>
            </w:r>
          </w:p>
        </w:tc>
        <w:tc>
          <w:tcPr>
            <w:tcW w:w="1640"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 </w:t>
            </w:r>
          </w:p>
        </w:tc>
        <w:tc>
          <w:tcPr>
            <w:tcW w:w="1740"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bCs/>
                <w:sz w:val="20"/>
                <w:szCs w:val="20"/>
              </w:rPr>
            </w:pPr>
            <w:r w:rsidRPr="0041774C">
              <w:rPr>
                <w:rFonts w:ascii="Times New Roman" w:hAnsi="Times New Roman" w:cs="Times New Roman"/>
                <w:bCs/>
                <w:sz w:val="20"/>
                <w:szCs w:val="20"/>
              </w:rPr>
              <w:t xml:space="preserve">0,00 </w:t>
            </w:r>
          </w:p>
        </w:tc>
      </w:tr>
      <w:tr w:rsidR="0041774C" w:rsidRPr="0041774C" w:rsidTr="00600FBB">
        <w:trPr>
          <w:trHeight w:val="300"/>
        </w:trPr>
        <w:tc>
          <w:tcPr>
            <w:tcW w:w="1167" w:type="dxa"/>
            <w:tcBorders>
              <w:top w:val="nil"/>
              <w:left w:val="single" w:sz="4" w:space="0" w:color="auto"/>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 </w:t>
            </w:r>
          </w:p>
        </w:tc>
        <w:tc>
          <w:tcPr>
            <w:tcW w:w="1735"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 </w:t>
            </w:r>
          </w:p>
        </w:tc>
        <w:tc>
          <w:tcPr>
            <w:tcW w:w="2048"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bCs/>
                <w:sz w:val="20"/>
                <w:szCs w:val="20"/>
              </w:rPr>
            </w:pPr>
            <w:r w:rsidRPr="0041774C">
              <w:rPr>
                <w:rFonts w:ascii="Times New Roman" w:hAnsi="Times New Roman" w:cs="Times New Roman"/>
                <w:bCs/>
                <w:sz w:val="20"/>
                <w:szCs w:val="20"/>
              </w:rPr>
              <w:t>UKUPNO</w:t>
            </w:r>
          </w:p>
        </w:tc>
        <w:tc>
          <w:tcPr>
            <w:tcW w:w="2738"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 </w:t>
            </w:r>
          </w:p>
        </w:tc>
        <w:tc>
          <w:tcPr>
            <w:tcW w:w="1527"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bCs/>
                <w:sz w:val="20"/>
                <w:szCs w:val="20"/>
              </w:rPr>
            </w:pPr>
            <w:r w:rsidRPr="0041774C">
              <w:rPr>
                <w:rFonts w:ascii="Times New Roman" w:hAnsi="Times New Roman" w:cs="Times New Roman"/>
                <w:bCs/>
                <w:sz w:val="20"/>
                <w:szCs w:val="20"/>
              </w:rPr>
              <w:t xml:space="preserve">2.744.104,37 </w:t>
            </w:r>
          </w:p>
        </w:tc>
        <w:tc>
          <w:tcPr>
            <w:tcW w:w="1527"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bCs/>
                <w:sz w:val="20"/>
                <w:szCs w:val="20"/>
              </w:rPr>
            </w:pPr>
            <w:r w:rsidRPr="0041774C">
              <w:rPr>
                <w:rFonts w:ascii="Times New Roman" w:hAnsi="Times New Roman" w:cs="Times New Roman"/>
                <w:bCs/>
                <w:sz w:val="20"/>
                <w:szCs w:val="20"/>
              </w:rPr>
              <w:t xml:space="preserve">224.122,43 </w:t>
            </w:r>
          </w:p>
        </w:tc>
        <w:tc>
          <w:tcPr>
            <w:tcW w:w="1549"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bCs/>
                <w:sz w:val="20"/>
                <w:szCs w:val="20"/>
              </w:rPr>
            </w:pPr>
            <w:r w:rsidRPr="0041774C">
              <w:rPr>
                <w:rFonts w:ascii="Times New Roman" w:hAnsi="Times New Roman" w:cs="Times New Roman"/>
                <w:bCs/>
                <w:sz w:val="20"/>
                <w:szCs w:val="20"/>
              </w:rPr>
              <w:t> </w:t>
            </w:r>
          </w:p>
        </w:tc>
        <w:tc>
          <w:tcPr>
            <w:tcW w:w="1560"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bCs/>
                <w:sz w:val="20"/>
                <w:szCs w:val="20"/>
              </w:rPr>
            </w:pPr>
            <w:r w:rsidRPr="0041774C">
              <w:rPr>
                <w:rFonts w:ascii="Times New Roman" w:hAnsi="Times New Roman" w:cs="Times New Roman"/>
                <w:bCs/>
                <w:sz w:val="20"/>
                <w:szCs w:val="20"/>
              </w:rPr>
              <w:t xml:space="preserve">1.431.976,22 </w:t>
            </w:r>
          </w:p>
        </w:tc>
        <w:tc>
          <w:tcPr>
            <w:tcW w:w="1640"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bCs/>
                <w:sz w:val="20"/>
                <w:szCs w:val="20"/>
              </w:rPr>
            </w:pPr>
            <w:r w:rsidRPr="0041774C">
              <w:rPr>
                <w:rFonts w:ascii="Times New Roman" w:hAnsi="Times New Roman" w:cs="Times New Roman"/>
                <w:bCs/>
                <w:sz w:val="20"/>
                <w:szCs w:val="20"/>
              </w:rPr>
              <w:t xml:space="preserve">38.169.028,86 </w:t>
            </w:r>
          </w:p>
        </w:tc>
        <w:tc>
          <w:tcPr>
            <w:tcW w:w="1740"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bCs/>
                <w:sz w:val="20"/>
                <w:szCs w:val="20"/>
              </w:rPr>
            </w:pPr>
            <w:r w:rsidRPr="0041774C">
              <w:rPr>
                <w:rFonts w:ascii="Times New Roman" w:hAnsi="Times New Roman" w:cs="Times New Roman"/>
                <w:bCs/>
                <w:sz w:val="20"/>
                <w:szCs w:val="20"/>
              </w:rPr>
              <w:t xml:space="preserve">42.569.231,88 </w:t>
            </w:r>
          </w:p>
        </w:tc>
      </w:tr>
      <w:tr w:rsidR="0041774C" w:rsidRPr="0041774C" w:rsidTr="00600FBB">
        <w:trPr>
          <w:trHeight w:val="285"/>
        </w:trPr>
        <w:tc>
          <w:tcPr>
            <w:tcW w:w="1167" w:type="dxa"/>
            <w:tcBorders>
              <w:top w:val="nil"/>
              <w:left w:val="nil"/>
              <w:bottom w:val="nil"/>
              <w:right w:val="nil"/>
            </w:tcBorders>
            <w:shd w:val="clear" w:color="auto" w:fill="auto"/>
            <w:noWrap/>
            <w:vAlign w:val="bottom"/>
            <w:hideMark/>
          </w:tcPr>
          <w:p w:rsidR="0041774C" w:rsidRPr="0041774C" w:rsidRDefault="0041774C" w:rsidP="00600FBB">
            <w:pPr>
              <w:rPr>
                <w:rFonts w:ascii="Times New Roman" w:hAnsi="Times New Roman" w:cs="Times New Roman"/>
                <w:sz w:val="20"/>
                <w:szCs w:val="20"/>
              </w:rPr>
            </w:pPr>
          </w:p>
        </w:tc>
        <w:tc>
          <w:tcPr>
            <w:tcW w:w="1735" w:type="dxa"/>
            <w:tcBorders>
              <w:top w:val="nil"/>
              <w:left w:val="nil"/>
              <w:bottom w:val="nil"/>
              <w:right w:val="nil"/>
            </w:tcBorders>
            <w:shd w:val="clear" w:color="auto" w:fill="auto"/>
            <w:noWrap/>
            <w:vAlign w:val="bottom"/>
            <w:hideMark/>
          </w:tcPr>
          <w:p w:rsidR="0041774C" w:rsidRPr="0041774C" w:rsidRDefault="0041774C" w:rsidP="00600FBB">
            <w:pPr>
              <w:rPr>
                <w:rFonts w:ascii="Times New Roman" w:hAnsi="Times New Roman" w:cs="Times New Roman"/>
                <w:sz w:val="20"/>
                <w:szCs w:val="20"/>
              </w:rPr>
            </w:pPr>
          </w:p>
        </w:tc>
        <w:tc>
          <w:tcPr>
            <w:tcW w:w="2048" w:type="dxa"/>
            <w:tcBorders>
              <w:top w:val="nil"/>
              <w:left w:val="nil"/>
              <w:bottom w:val="nil"/>
              <w:right w:val="nil"/>
            </w:tcBorders>
            <w:shd w:val="clear" w:color="auto" w:fill="auto"/>
            <w:noWrap/>
            <w:vAlign w:val="bottom"/>
            <w:hideMark/>
          </w:tcPr>
          <w:p w:rsidR="0041774C" w:rsidRPr="0041774C" w:rsidRDefault="0041774C" w:rsidP="00600FBB">
            <w:pPr>
              <w:rPr>
                <w:rFonts w:ascii="Times New Roman" w:hAnsi="Times New Roman" w:cs="Times New Roman"/>
                <w:sz w:val="20"/>
                <w:szCs w:val="20"/>
              </w:rPr>
            </w:pPr>
          </w:p>
        </w:tc>
        <w:tc>
          <w:tcPr>
            <w:tcW w:w="2738" w:type="dxa"/>
            <w:tcBorders>
              <w:top w:val="nil"/>
              <w:left w:val="nil"/>
              <w:bottom w:val="nil"/>
              <w:right w:val="nil"/>
            </w:tcBorders>
            <w:shd w:val="clear" w:color="auto" w:fill="auto"/>
            <w:noWrap/>
            <w:vAlign w:val="bottom"/>
            <w:hideMark/>
          </w:tcPr>
          <w:p w:rsidR="0041774C" w:rsidRPr="0041774C" w:rsidRDefault="0041774C" w:rsidP="00600FBB">
            <w:pPr>
              <w:rPr>
                <w:rFonts w:ascii="Times New Roman" w:hAnsi="Times New Roman" w:cs="Times New Roman"/>
                <w:sz w:val="20"/>
                <w:szCs w:val="20"/>
              </w:rPr>
            </w:pPr>
          </w:p>
        </w:tc>
        <w:tc>
          <w:tcPr>
            <w:tcW w:w="1527" w:type="dxa"/>
            <w:tcBorders>
              <w:top w:val="nil"/>
              <w:left w:val="nil"/>
              <w:bottom w:val="nil"/>
              <w:right w:val="nil"/>
            </w:tcBorders>
            <w:shd w:val="clear" w:color="auto" w:fill="auto"/>
            <w:noWrap/>
            <w:vAlign w:val="bottom"/>
            <w:hideMark/>
          </w:tcPr>
          <w:p w:rsidR="0041774C" w:rsidRPr="0041774C" w:rsidRDefault="0041774C" w:rsidP="00600FBB">
            <w:pPr>
              <w:rPr>
                <w:rFonts w:ascii="Times New Roman" w:hAnsi="Times New Roman" w:cs="Times New Roman"/>
                <w:sz w:val="20"/>
                <w:szCs w:val="20"/>
              </w:rPr>
            </w:pPr>
          </w:p>
        </w:tc>
        <w:tc>
          <w:tcPr>
            <w:tcW w:w="1527" w:type="dxa"/>
            <w:tcBorders>
              <w:top w:val="nil"/>
              <w:left w:val="nil"/>
              <w:bottom w:val="nil"/>
              <w:right w:val="nil"/>
            </w:tcBorders>
            <w:shd w:val="clear" w:color="auto" w:fill="auto"/>
            <w:noWrap/>
            <w:vAlign w:val="bottom"/>
            <w:hideMark/>
          </w:tcPr>
          <w:p w:rsidR="0041774C" w:rsidRPr="0041774C" w:rsidRDefault="0041774C" w:rsidP="00600FBB">
            <w:pPr>
              <w:rPr>
                <w:rFonts w:ascii="Times New Roman" w:hAnsi="Times New Roman" w:cs="Times New Roman"/>
                <w:sz w:val="20"/>
                <w:szCs w:val="20"/>
              </w:rPr>
            </w:pPr>
          </w:p>
        </w:tc>
        <w:tc>
          <w:tcPr>
            <w:tcW w:w="1549" w:type="dxa"/>
            <w:tcBorders>
              <w:top w:val="nil"/>
              <w:left w:val="nil"/>
              <w:bottom w:val="nil"/>
              <w:right w:val="nil"/>
            </w:tcBorders>
            <w:shd w:val="clear" w:color="auto" w:fill="auto"/>
            <w:noWrap/>
            <w:vAlign w:val="bottom"/>
            <w:hideMark/>
          </w:tcPr>
          <w:p w:rsidR="0041774C" w:rsidRPr="0041774C" w:rsidRDefault="0041774C" w:rsidP="00600FBB">
            <w:pPr>
              <w:rPr>
                <w:rFonts w:ascii="Times New Roman" w:hAnsi="Times New Roman" w:cs="Times New Roman"/>
                <w:sz w:val="20"/>
                <w:szCs w:val="20"/>
              </w:rPr>
            </w:pPr>
          </w:p>
        </w:tc>
        <w:tc>
          <w:tcPr>
            <w:tcW w:w="1560" w:type="dxa"/>
            <w:tcBorders>
              <w:top w:val="nil"/>
              <w:left w:val="nil"/>
              <w:bottom w:val="nil"/>
              <w:right w:val="nil"/>
            </w:tcBorders>
            <w:shd w:val="clear" w:color="auto" w:fill="auto"/>
            <w:noWrap/>
            <w:vAlign w:val="bottom"/>
            <w:hideMark/>
          </w:tcPr>
          <w:p w:rsidR="0041774C" w:rsidRPr="0041774C" w:rsidRDefault="0041774C" w:rsidP="00600FBB">
            <w:pPr>
              <w:rPr>
                <w:rFonts w:ascii="Times New Roman" w:hAnsi="Times New Roman" w:cs="Times New Roman"/>
                <w:sz w:val="20"/>
                <w:szCs w:val="20"/>
              </w:rPr>
            </w:pPr>
          </w:p>
        </w:tc>
        <w:tc>
          <w:tcPr>
            <w:tcW w:w="1640" w:type="dxa"/>
            <w:tcBorders>
              <w:top w:val="nil"/>
              <w:left w:val="nil"/>
              <w:bottom w:val="nil"/>
              <w:right w:val="nil"/>
            </w:tcBorders>
            <w:shd w:val="clear" w:color="auto" w:fill="auto"/>
            <w:noWrap/>
            <w:vAlign w:val="bottom"/>
            <w:hideMark/>
          </w:tcPr>
          <w:p w:rsidR="0041774C" w:rsidRPr="0041774C" w:rsidRDefault="0041774C" w:rsidP="00600FBB">
            <w:pPr>
              <w:rPr>
                <w:rFonts w:ascii="Times New Roman" w:hAnsi="Times New Roman" w:cs="Times New Roman"/>
                <w:sz w:val="20"/>
                <w:szCs w:val="20"/>
              </w:rPr>
            </w:pPr>
          </w:p>
        </w:tc>
        <w:tc>
          <w:tcPr>
            <w:tcW w:w="1740" w:type="dxa"/>
            <w:tcBorders>
              <w:top w:val="nil"/>
              <w:left w:val="nil"/>
              <w:bottom w:val="nil"/>
              <w:right w:val="nil"/>
            </w:tcBorders>
            <w:shd w:val="clear" w:color="auto" w:fill="auto"/>
            <w:noWrap/>
            <w:vAlign w:val="bottom"/>
            <w:hideMark/>
          </w:tcPr>
          <w:p w:rsidR="0041774C" w:rsidRPr="0041774C" w:rsidRDefault="0041774C" w:rsidP="00600FBB">
            <w:pPr>
              <w:rPr>
                <w:rFonts w:ascii="Times New Roman" w:hAnsi="Times New Roman" w:cs="Times New Roman"/>
                <w:sz w:val="20"/>
                <w:szCs w:val="20"/>
              </w:rPr>
            </w:pPr>
          </w:p>
        </w:tc>
      </w:tr>
      <w:tr w:rsidR="0041774C" w:rsidRPr="0041774C" w:rsidTr="00600FBB">
        <w:trPr>
          <w:trHeight w:val="285"/>
        </w:trPr>
        <w:tc>
          <w:tcPr>
            <w:tcW w:w="1167" w:type="dxa"/>
            <w:tcBorders>
              <w:top w:val="nil"/>
              <w:left w:val="nil"/>
              <w:bottom w:val="nil"/>
              <w:right w:val="nil"/>
            </w:tcBorders>
            <w:shd w:val="clear" w:color="auto" w:fill="auto"/>
            <w:noWrap/>
            <w:vAlign w:val="bottom"/>
            <w:hideMark/>
          </w:tcPr>
          <w:p w:rsidR="0041774C" w:rsidRPr="0041774C" w:rsidRDefault="0041774C" w:rsidP="00600FBB">
            <w:pPr>
              <w:rPr>
                <w:rFonts w:ascii="Times New Roman" w:hAnsi="Times New Roman" w:cs="Times New Roman"/>
                <w:sz w:val="20"/>
                <w:szCs w:val="20"/>
              </w:rPr>
            </w:pPr>
          </w:p>
        </w:tc>
        <w:tc>
          <w:tcPr>
            <w:tcW w:w="1735" w:type="dxa"/>
            <w:tcBorders>
              <w:top w:val="nil"/>
              <w:left w:val="nil"/>
              <w:bottom w:val="nil"/>
              <w:right w:val="nil"/>
            </w:tcBorders>
            <w:shd w:val="clear" w:color="auto" w:fill="auto"/>
            <w:noWrap/>
            <w:vAlign w:val="bottom"/>
            <w:hideMark/>
          </w:tcPr>
          <w:p w:rsidR="0041774C" w:rsidRPr="0041774C" w:rsidRDefault="0041774C" w:rsidP="00600FBB">
            <w:pPr>
              <w:rPr>
                <w:rFonts w:ascii="Times New Roman" w:hAnsi="Times New Roman" w:cs="Times New Roman"/>
                <w:sz w:val="20"/>
                <w:szCs w:val="20"/>
              </w:rPr>
            </w:pPr>
          </w:p>
        </w:tc>
        <w:tc>
          <w:tcPr>
            <w:tcW w:w="2048" w:type="dxa"/>
            <w:tcBorders>
              <w:top w:val="nil"/>
              <w:left w:val="nil"/>
              <w:bottom w:val="nil"/>
              <w:right w:val="nil"/>
            </w:tcBorders>
            <w:shd w:val="clear" w:color="auto" w:fill="auto"/>
            <w:noWrap/>
            <w:vAlign w:val="bottom"/>
            <w:hideMark/>
          </w:tcPr>
          <w:p w:rsidR="0041774C" w:rsidRPr="0041774C" w:rsidRDefault="0041774C" w:rsidP="00600FBB">
            <w:pPr>
              <w:rPr>
                <w:rFonts w:ascii="Times New Roman" w:hAnsi="Times New Roman" w:cs="Times New Roman"/>
                <w:sz w:val="20"/>
                <w:szCs w:val="20"/>
              </w:rPr>
            </w:pPr>
          </w:p>
        </w:tc>
        <w:tc>
          <w:tcPr>
            <w:tcW w:w="2738" w:type="dxa"/>
            <w:tcBorders>
              <w:top w:val="nil"/>
              <w:left w:val="nil"/>
              <w:bottom w:val="nil"/>
              <w:right w:val="nil"/>
            </w:tcBorders>
            <w:shd w:val="clear" w:color="auto" w:fill="auto"/>
            <w:noWrap/>
            <w:vAlign w:val="bottom"/>
            <w:hideMark/>
          </w:tcPr>
          <w:p w:rsidR="0041774C" w:rsidRPr="0041774C" w:rsidRDefault="0041774C" w:rsidP="00600FBB">
            <w:pPr>
              <w:rPr>
                <w:rFonts w:ascii="Times New Roman" w:hAnsi="Times New Roman" w:cs="Times New Roman"/>
                <w:sz w:val="20"/>
                <w:szCs w:val="20"/>
              </w:rPr>
            </w:pPr>
          </w:p>
        </w:tc>
        <w:tc>
          <w:tcPr>
            <w:tcW w:w="1527" w:type="dxa"/>
            <w:tcBorders>
              <w:top w:val="nil"/>
              <w:left w:val="nil"/>
              <w:bottom w:val="nil"/>
              <w:right w:val="nil"/>
            </w:tcBorders>
            <w:shd w:val="clear" w:color="auto" w:fill="auto"/>
            <w:noWrap/>
            <w:vAlign w:val="bottom"/>
            <w:hideMark/>
          </w:tcPr>
          <w:p w:rsidR="0041774C" w:rsidRPr="0041774C" w:rsidRDefault="0041774C" w:rsidP="00600FBB">
            <w:pPr>
              <w:rPr>
                <w:rFonts w:ascii="Times New Roman" w:hAnsi="Times New Roman" w:cs="Times New Roman"/>
                <w:sz w:val="20"/>
                <w:szCs w:val="20"/>
              </w:rPr>
            </w:pPr>
          </w:p>
        </w:tc>
        <w:tc>
          <w:tcPr>
            <w:tcW w:w="1527" w:type="dxa"/>
            <w:tcBorders>
              <w:top w:val="nil"/>
              <w:left w:val="nil"/>
              <w:bottom w:val="nil"/>
              <w:right w:val="nil"/>
            </w:tcBorders>
            <w:shd w:val="clear" w:color="auto" w:fill="auto"/>
            <w:noWrap/>
            <w:vAlign w:val="bottom"/>
            <w:hideMark/>
          </w:tcPr>
          <w:p w:rsidR="0041774C" w:rsidRPr="0041774C" w:rsidRDefault="0041774C" w:rsidP="00600FBB">
            <w:pPr>
              <w:rPr>
                <w:rFonts w:ascii="Times New Roman" w:hAnsi="Times New Roman" w:cs="Times New Roman"/>
                <w:sz w:val="20"/>
                <w:szCs w:val="20"/>
              </w:rPr>
            </w:pPr>
          </w:p>
        </w:tc>
        <w:tc>
          <w:tcPr>
            <w:tcW w:w="1549" w:type="dxa"/>
            <w:tcBorders>
              <w:top w:val="nil"/>
              <w:left w:val="nil"/>
              <w:bottom w:val="nil"/>
              <w:right w:val="nil"/>
            </w:tcBorders>
            <w:shd w:val="clear" w:color="auto" w:fill="auto"/>
            <w:noWrap/>
            <w:vAlign w:val="bottom"/>
            <w:hideMark/>
          </w:tcPr>
          <w:p w:rsidR="0041774C" w:rsidRPr="0041774C" w:rsidRDefault="0041774C" w:rsidP="00600FBB">
            <w:pPr>
              <w:rPr>
                <w:rFonts w:ascii="Times New Roman" w:hAnsi="Times New Roman" w:cs="Times New Roman"/>
                <w:sz w:val="20"/>
                <w:szCs w:val="20"/>
              </w:rPr>
            </w:pPr>
          </w:p>
        </w:tc>
        <w:tc>
          <w:tcPr>
            <w:tcW w:w="1560" w:type="dxa"/>
            <w:tcBorders>
              <w:top w:val="nil"/>
              <w:left w:val="nil"/>
              <w:bottom w:val="nil"/>
              <w:right w:val="nil"/>
            </w:tcBorders>
            <w:shd w:val="clear" w:color="auto" w:fill="auto"/>
            <w:noWrap/>
            <w:vAlign w:val="bottom"/>
            <w:hideMark/>
          </w:tcPr>
          <w:p w:rsidR="0041774C" w:rsidRPr="0041774C" w:rsidRDefault="0041774C" w:rsidP="00600FBB">
            <w:pPr>
              <w:rPr>
                <w:rFonts w:ascii="Times New Roman" w:hAnsi="Times New Roman" w:cs="Times New Roman"/>
                <w:sz w:val="20"/>
                <w:szCs w:val="20"/>
              </w:rPr>
            </w:pPr>
          </w:p>
        </w:tc>
        <w:tc>
          <w:tcPr>
            <w:tcW w:w="1640" w:type="dxa"/>
            <w:tcBorders>
              <w:top w:val="nil"/>
              <w:left w:val="nil"/>
              <w:bottom w:val="nil"/>
              <w:right w:val="nil"/>
            </w:tcBorders>
            <w:shd w:val="clear" w:color="auto" w:fill="auto"/>
            <w:noWrap/>
            <w:vAlign w:val="bottom"/>
            <w:hideMark/>
          </w:tcPr>
          <w:p w:rsidR="0041774C" w:rsidRPr="0041774C" w:rsidRDefault="0041774C" w:rsidP="00600FBB">
            <w:pPr>
              <w:rPr>
                <w:rFonts w:ascii="Times New Roman" w:hAnsi="Times New Roman" w:cs="Times New Roman"/>
                <w:sz w:val="20"/>
                <w:szCs w:val="20"/>
              </w:rPr>
            </w:pPr>
          </w:p>
        </w:tc>
        <w:tc>
          <w:tcPr>
            <w:tcW w:w="1740" w:type="dxa"/>
            <w:tcBorders>
              <w:top w:val="nil"/>
              <w:left w:val="nil"/>
              <w:bottom w:val="nil"/>
              <w:right w:val="nil"/>
            </w:tcBorders>
            <w:shd w:val="clear" w:color="auto" w:fill="auto"/>
            <w:noWrap/>
            <w:vAlign w:val="bottom"/>
            <w:hideMark/>
          </w:tcPr>
          <w:p w:rsidR="0041774C" w:rsidRPr="0041774C" w:rsidRDefault="0041774C" w:rsidP="00600FBB">
            <w:pPr>
              <w:rPr>
                <w:rFonts w:ascii="Times New Roman" w:hAnsi="Times New Roman" w:cs="Times New Roman"/>
                <w:sz w:val="20"/>
                <w:szCs w:val="20"/>
              </w:rPr>
            </w:pPr>
          </w:p>
        </w:tc>
      </w:tr>
      <w:tr w:rsidR="0041774C" w:rsidRPr="0041774C" w:rsidTr="00600FBB">
        <w:trPr>
          <w:trHeight w:val="285"/>
        </w:trPr>
        <w:tc>
          <w:tcPr>
            <w:tcW w:w="1167" w:type="dxa"/>
            <w:tcBorders>
              <w:top w:val="nil"/>
              <w:left w:val="nil"/>
              <w:bottom w:val="nil"/>
              <w:right w:val="nil"/>
            </w:tcBorders>
            <w:shd w:val="clear" w:color="auto" w:fill="auto"/>
            <w:noWrap/>
            <w:vAlign w:val="bottom"/>
            <w:hideMark/>
          </w:tcPr>
          <w:p w:rsidR="0041774C" w:rsidRPr="0041774C" w:rsidRDefault="0041774C" w:rsidP="00600FBB">
            <w:pPr>
              <w:rPr>
                <w:rFonts w:ascii="Times New Roman" w:hAnsi="Times New Roman" w:cs="Times New Roman"/>
                <w:sz w:val="20"/>
                <w:szCs w:val="20"/>
              </w:rPr>
            </w:pPr>
          </w:p>
        </w:tc>
        <w:tc>
          <w:tcPr>
            <w:tcW w:w="1735" w:type="dxa"/>
            <w:tcBorders>
              <w:top w:val="nil"/>
              <w:left w:val="nil"/>
              <w:bottom w:val="nil"/>
              <w:right w:val="nil"/>
            </w:tcBorders>
            <w:shd w:val="clear" w:color="auto" w:fill="auto"/>
            <w:noWrap/>
            <w:vAlign w:val="bottom"/>
            <w:hideMark/>
          </w:tcPr>
          <w:p w:rsidR="0041774C" w:rsidRPr="0041774C" w:rsidRDefault="0041774C" w:rsidP="00600FBB">
            <w:pPr>
              <w:rPr>
                <w:rFonts w:ascii="Times New Roman" w:hAnsi="Times New Roman" w:cs="Times New Roman"/>
                <w:sz w:val="20"/>
                <w:szCs w:val="20"/>
              </w:rPr>
            </w:pPr>
          </w:p>
        </w:tc>
        <w:tc>
          <w:tcPr>
            <w:tcW w:w="2048" w:type="dxa"/>
            <w:tcBorders>
              <w:top w:val="nil"/>
              <w:left w:val="nil"/>
              <w:bottom w:val="nil"/>
              <w:right w:val="nil"/>
            </w:tcBorders>
            <w:shd w:val="clear" w:color="auto" w:fill="auto"/>
            <w:noWrap/>
            <w:vAlign w:val="bottom"/>
            <w:hideMark/>
          </w:tcPr>
          <w:p w:rsidR="0041774C" w:rsidRPr="0041774C" w:rsidRDefault="0041774C" w:rsidP="00600FBB">
            <w:pPr>
              <w:rPr>
                <w:rFonts w:ascii="Times New Roman" w:hAnsi="Times New Roman" w:cs="Times New Roman"/>
                <w:sz w:val="20"/>
                <w:szCs w:val="20"/>
              </w:rPr>
            </w:pPr>
          </w:p>
        </w:tc>
        <w:tc>
          <w:tcPr>
            <w:tcW w:w="2738" w:type="dxa"/>
            <w:tcBorders>
              <w:top w:val="nil"/>
              <w:left w:val="nil"/>
              <w:bottom w:val="nil"/>
              <w:right w:val="nil"/>
            </w:tcBorders>
            <w:shd w:val="clear" w:color="auto" w:fill="auto"/>
            <w:noWrap/>
            <w:vAlign w:val="bottom"/>
            <w:hideMark/>
          </w:tcPr>
          <w:p w:rsidR="0041774C" w:rsidRPr="0041774C" w:rsidRDefault="0041774C" w:rsidP="00600FBB">
            <w:pPr>
              <w:rPr>
                <w:rFonts w:ascii="Times New Roman" w:hAnsi="Times New Roman" w:cs="Times New Roman"/>
                <w:sz w:val="20"/>
                <w:szCs w:val="20"/>
              </w:rPr>
            </w:pPr>
          </w:p>
        </w:tc>
        <w:tc>
          <w:tcPr>
            <w:tcW w:w="1527" w:type="dxa"/>
            <w:tcBorders>
              <w:top w:val="nil"/>
              <w:left w:val="nil"/>
              <w:bottom w:val="nil"/>
              <w:right w:val="nil"/>
            </w:tcBorders>
            <w:shd w:val="clear" w:color="auto" w:fill="auto"/>
            <w:noWrap/>
            <w:vAlign w:val="bottom"/>
            <w:hideMark/>
          </w:tcPr>
          <w:p w:rsidR="0041774C" w:rsidRPr="0041774C" w:rsidRDefault="0041774C" w:rsidP="00600FBB">
            <w:pPr>
              <w:rPr>
                <w:rFonts w:ascii="Times New Roman" w:hAnsi="Times New Roman" w:cs="Times New Roman"/>
                <w:sz w:val="20"/>
                <w:szCs w:val="20"/>
              </w:rPr>
            </w:pPr>
          </w:p>
        </w:tc>
        <w:tc>
          <w:tcPr>
            <w:tcW w:w="1527" w:type="dxa"/>
            <w:tcBorders>
              <w:top w:val="nil"/>
              <w:left w:val="nil"/>
              <w:bottom w:val="nil"/>
              <w:right w:val="nil"/>
            </w:tcBorders>
            <w:shd w:val="clear" w:color="auto" w:fill="auto"/>
            <w:noWrap/>
            <w:vAlign w:val="bottom"/>
            <w:hideMark/>
          </w:tcPr>
          <w:p w:rsidR="0041774C" w:rsidRPr="0041774C" w:rsidRDefault="0041774C" w:rsidP="00600FBB">
            <w:pPr>
              <w:rPr>
                <w:rFonts w:ascii="Times New Roman" w:hAnsi="Times New Roman" w:cs="Times New Roman"/>
                <w:sz w:val="20"/>
                <w:szCs w:val="20"/>
              </w:rPr>
            </w:pPr>
          </w:p>
        </w:tc>
        <w:tc>
          <w:tcPr>
            <w:tcW w:w="1549" w:type="dxa"/>
            <w:tcBorders>
              <w:top w:val="nil"/>
              <w:left w:val="nil"/>
              <w:bottom w:val="nil"/>
              <w:right w:val="nil"/>
            </w:tcBorders>
            <w:shd w:val="clear" w:color="auto" w:fill="auto"/>
            <w:noWrap/>
            <w:vAlign w:val="bottom"/>
            <w:hideMark/>
          </w:tcPr>
          <w:p w:rsidR="0041774C" w:rsidRPr="0041774C" w:rsidRDefault="0041774C" w:rsidP="00600FBB">
            <w:pPr>
              <w:rPr>
                <w:rFonts w:ascii="Times New Roman" w:hAnsi="Times New Roman" w:cs="Times New Roman"/>
                <w:sz w:val="20"/>
                <w:szCs w:val="20"/>
              </w:rPr>
            </w:pPr>
          </w:p>
        </w:tc>
        <w:tc>
          <w:tcPr>
            <w:tcW w:w="1560" w:type="dxa"/>
            <w:tcBorders>
              <w:top w:val="nil"/>
              <w:left w:val="nil"/>
              <w:bottom w:val="nil"/>
              <w:right w:val="nil"/>
            </w:tcBorders>
            <w:shd w:val="clear" w:color="auto" w:fill="auto"/>
            <w:noWrap/>
            <w:vAlign w:val="bottom"/>
            <w:hideMark/>
          </w:tcPr>
          <w:p w:rsidR="0041774C" w:rsidRPr="0041774C" w:rsidRDefault="0041774C" w:rsidP="00600FBB">
            <w:pPr>
              <w:rPr>
                <w:rFonts w:ascii="Times New Roman" w:hAnsi="Times New Roman" w:cs="Times New Roman"/>
                <w:sz w:val="20"/>
                <w:szCs w:val="20"/>
              </w:rPr>
            </w:pPr>
          </w:p>
        </w:tc>
        <w:tc>
          <w:tcPr>
            <w:tcW w:w="1640" w:type="dxa"/>
            <w:tcBorders>
              <w:top w:val="nil"/>
              <w:left w:val="nil"/>
              <w:bottom w:val="nil"/>
              <w:right w:val="nil"/>
            </w:tcBorders>
            <w:shd w:val="clear" w:color="auto" w:fill="auto"/>
            <w:noWrap/>
            <w:vAlign w:val="bottom"/>
            <w:hideMark/>
          </w:tcPr>
          <w:p w:rsidR="0041774C" w:rsidRPr="0041774C" w:rsidRDefault="0041774C" w:rsidP="00600FBB">
            <w:pPr>
              <w:rPr>
                <w:rFonts w:ascii="Times New Roman" w:hAnsi="Times New Roman" w:cs="Times New Roman"/>
                <w:sz w:val="20"/>
                <w:szCs w:val="20"/>
              </w:rPr>
            </w:pPr>
          </w:p>
        </w:tc>
        <w:tc>
          <w:tcPr>
            <w:tcW w:w="1740" w:type="dxa"/>
            <w:tcBorders>
              <w:top w:val="nil"/>
              <w:left w:val="nil"/>
              <w:bottom w:val="nil"/>
              <w:right w:val="nil"/>
            </w:tcBorders>
            <w:shd w:val="clear" w:color="auto" w:fill="auto"/>
            <w:noWrap/>
            <w:vAlign w:val="bottom"/>
            <w:hideMark/>
          </w:tcPr>
          <w:p w:rsidR="0041774C" w:rsidRPr="0041774C" w:rsidRDefault="0041774C" w:rsidP="00600FBB">
            <w:pPr>
              <w:rPr>
                <w:rFonts w:ascii="Times New Roman" w:hAnsi="Times New Roman" w:cs="Times New Roman"/>
                <w:sz w:val="20"/>
                <w:szCs w:val="20"/>
              </w:rPr>
            </w:pPr>
          </w:p>
        </w:tc>
      </w:tr>
      <w:tr w:rsidR="0041774C" w:rsidRPr="0041774C" w:rsidTr="00600FBB">
        <w:trPr>
          <w:trHeight w:val="300"/>
        </w:trPr>
        <w:tc>
          <w:tcPr>
            <w:tcW w:w="1167" w:type="dxa"/>
            <w:tcBorders>
              <w:top w:val="nil"/>
              <w:left w:val="nil"/>
              <w:bottom w:val="nil"/>
              <w:right w:val="nil"/>
            </w:tcBorders>
            <w:shd w:val="clear" w:color="auto" w:fill="auto"/>
            <w:noWrap/>
            <w:vAlign w:val="bottom"/>
            <w:hideMark/>
          </w:tcPr>
          <w:p w:rsidR="0041774C" w:rsidRPr="0041774C" w:rsidRDefault="0041774C" w:rsidP="00600FBB">
            <w:pPr>
              <w:rPr>
                <w:rFonts w:ascii="Times New Roman" w:hAnsi="Times New Roman" w:cs="Times New Roman"/>
                <w:sz w:val="20"/>
                <w:szCs w:val="20"/>
              </w:rPr>
            </w:pPr>
          </w:p>
        </w:tc>
        <w:tc>
          <w:tcPr>
            <w:tcW w:w="1735" w:type="dxa"/>
            <w:tcBorders>
              <w:top w:val="nil"/>
              <w:left w:val="nil"/>
              <w:bottom w:val="nil"/>
              <w:right w:val="nil"/>
            </w:tcBorders>
            <w:shd w:val="clear" w:color="auto" w:fill="auto"/>
            <w:noWrap/>
            <w:vAlign w:val="bottom"/>
            <w:hideMark/>
          </w:tcPr>
          <w:p w:rsidR="0041774C" w:rsidRPr="0041774C" w:rsidRDefault="0041774C" w:rsidP="00600FBB">
            <w:pPr>
              <w:rPr>
                <w:rFonts w:ascii="Times New Roman" w:hAnsi="Times New Roman" w:cs="Times New Roman"/>
                <w:sz w:val="20"/>
                <w:szCs w:val="20"/>
              </w:rPr>
            </w:pPr>
          </w:p>
        </w:tc>
        <w:tc>
          <w:tcPr>
            <w:tcW w:w="2048" w:type="dxa"/>
            <w:tcBorders>
              <w:top w:val="nil"/>
              <w:left w:val="nil"/>
              <w:bottom w:val="nil"/>
              <w:right w:val="nil"/>
            </w:tcBorders>
            <w:shd w:val="clear" w:color="auto" w:fill="auto"/>
            <w:noWrap/>
            <w:vAlign w:val="bottom"/>
            <w:hideMark/>
          </w:tcPr>
          <w:p w:rsidR="0041774C" w:rsidRPr="0041774C" w:rsidRDefault="0041774C" w:rsidP="00600FBB">
            <w:pPr>
              <w:rPr>
                <w:rFonts w:ascii="Times New Roman" w:hAnsi="Times New Roman" w:cs="Times New Roman"/>
                <w:sz w:val="20"/>
                <w:szCs w:val="20"/>
              </w:rPr>
            </w:pPr>
          </w:p>
        </w:tc>
        <w:tc>
          <w:tcPr>
            <w:tcW w:w="2738" w:type="dxa"/>
            <w:tcBorders>
              <w:top w:val="nil"/>
              <w:left w:val="nil"/>
              <w:bottom w:val="nil"/>
              <w:right w:val="nil"/>
            </w:tcBorders>
            <w:shd w:val="clear" w:color="auto" w:fill="auto"/>
            <w:noWrap/>
            <w:vAlign w:val="bottom"/>
            <w:hideMark/>
          </w:tcPr>
          <w:p w:rsidR="0041774C" w:rsidRPr="0041774C" w:rsidRDefault="0041774C" w:rsidP="00600FBB">
            <w:pPr>
              <w:rPr>
                <w:rFonts w:ascii="Times New Roman" w:hAnsi="Times New Roman" w:cs="Times New Roman"/>
                <w:sz w:val="20"/>
                <w:szCs w:val="20"/>
              </w:rPr>
            </w:pPr>
          </w:p>
        </w:tc>
        <w:tc>
          <w:tcPr>
            <w:tcW w:w="1527" w:type="dxa"/>
            <w:tcBorders>
              <w:top w:val="nil"/>
              <w:left w:val="nil"/>
              <w:bottom w:val="nil"/>
              <w:right w:val="nil"/>
            </w:tcBorders>
            <w:shd w:val="clear" w:color="auto" w:fill="auto"/>
            <w:noWrap/>
            <w:vAlign w:val="bottom"/>
            <w:hideMark/>
          </w:tcPr>
          <w:p w:rsidR="0041774C" w:rsidRPr="0041774C" w:rsidRDefault="0041774C" w:rsidP="00600FBB">
            <w:pPr>
              <w:rPr>
                <w:rFonts w:ascii="Times New Roman" w:hAnsi="Times New Roman" w:cs="Times New Roman"/>
                <w:sz w:val="20"/>
                <w:szCs w:val="20"/>
              </w:rPr>
            </w:pPr>
          </w:p>
        </w:tc>
        <w:tc>
          <w:tcPr>
            <w:tcW w:w="1527" w:type="dxa"/>
            <w:tcBorders>
              <w:top w:val="nil"/>
              <w:left w:val="nil"/>
              <w:bottom w:val="nil"/>
              <w:right w:val="nil"/>
            </w:tcBorders>
            <w:shd w:val="clear" w:color="auto" w:fill="auto"/>
            <w:noWrap/>
            <w:vAlign w:val="bottom"/>
            <w:hideMark/>
          </w:tcPr>
          <w:p w:rsidR="0041774C" w:rsidRPr="0041774C" w:rsidRDefault="0041774C" w:rsidP="00600FBB">
            <w:pPr>
              <w:rPr>
                <w:rFonts w:ascii="Times New Roman" w:hAnsi="Times New Roman" w:cs="Times New Roman"/>
                <w:sz w:val="20"/>
                <w:szCs w:val="20"/>
              </w:rPr>
            </w:pPr>
          </w:p>
        </w:tc>
        <w:tc>
          <w:tcPr>
            <w:tcW w:w="1549" w:type="dxa"/>
            <w:tcBorders>
              <w:top w:val="nil"/>
              <w:left w:val="nil"/>
              <w:bottom w:val="nil"/>
              <w:right w:val="nil"/>
            </w:tcBorders>
            <w:shd w:val="clear" w:color="auto" w:fill="auto"/>
            <w:noWrap/>
            <w:vAlign w:val="bottom"/>
            <w:hideMark/>
          </w:tcPr>
          <w:p w:rsidR="0041774C" w:rsidRPr="0041774C" w:rsidRDefault="0041774C" w:rsidP="00600FBB">
            <w:pPr>
              <w:rPr>
                <w:rFonts w:ascii="Times New Roman" w:hAnsi="Times New Roman" w:cs="Times New Roman"/>
                <w:sz w:val="20"/>
                <w:szCs w:val="20"/>
              </w:rPr>
            </w:pPr>
          </w:p>
        </w:tc>
        <w:tc>
          <w:tcPr>
            <w:tcW w:w="1560" w:type="dxa"/>
            <w:tcBorders>
              <w:top w:val="nil"/>
              <w:left w:val="nil"/>
              <w:bottom w:val="nil"/>
              <w:right w:val="nil"/>
            </w:tcBorders>
            <w:shd w:val="clear" w:color="auto" w:fill="auto"/>
            <w:noWrap/>
            <w:vAlign w:val="bottom"/>
            <w:hideMark/>
          </w:tcPr>
          <w:p w:rsidR="0041774C" w:rsidRPr="0041774C" w:rsidRDefault="0041774C" w:rsidP="00600FBB">
            <w:pPr>
              <w:rPr>
                <w:rFonts w:ascii="Times New Roman" w:hAnsi="Times New Roman" w:cs="Times New Roman"/>
                <w:sz w:val="20"/>
                <w:szCs w:val="20"/>
              </w:rPr>
            </w:pPr>
          </w:p>
        </w:tc>
        <w:tc>
          <w:tcPr>
            <w:tcW w:w="1640" w:type="dxa"/>
            <w:tcBorders>
              <w:top w:val="nil"/>
              <w:left w:val="nil"/>
              <w:bottom w:val="nil"/>
              <w:right w:val="nil"/>
            </w:tcBorders>
            <w:shd w:val="clear" w:color="auto" w:fill="auto"/>
            <w:noWrap/>
            <w:vAlign w:val="bottom"/>
            <w:hideMark/>
          </w:tcPr>
          <w:p w:rsidR="0041774C" w:rsidRPr="0041774C" w:rsidRDefault="0041774C" w:rsidP="00600FBB">
            <w:pPr>
              <w:rPr>
                <w:rFonts w:ascii="Times New Roman" w:hAnsi="Times New Roman" w:cs="Times New Roman"/>
                <w:sz w:val="20"/>
                <w:szCs w:val="20"/>
              </w:rPr>
            </w:pPr>
          </w:p>
        </w:tc>
        <w:tc>
          <w:tcPr>
            <w:tcW w:w="1740" w:type="dxa"/>
            <w:tcBorders>
              <w:top w:val="nil"/>
              <w:left w:val="nil"/>
              <w:bottom w:val="nil"/>
              <w:right w:val="nil"/>
            </w:tcBorders>
            <w:shd w:val="clear" w:color="auto" w:fill="auto"/>
            <w:noWrap/>
            <w:vAlign w:val="bottom"/>
            <w:hideMark/>
          </w:tcPr>
          <w:p w:rsidR="0041774C" w:rsidRPr="0041774C" w:rsidRDefault="0041774C" w:rsidP="00600FBB">
            <w:pPr>
              <w:rPr>
                <w:rFonts w:ascii="Times New Roman" w:hAnsi="Times New Roman" w:cs="Times New Roman"/>
                <w:sz w:val="20"/>
                <w:szCs w:val="20"/>
              </w:rPr>
            </w:pPr>
          </w:p>
        </w:tc>
      </w:tr>
      <w:tr w:rsidR="0041774C" w:rsidRPr="0041774C" w:rsidTr="00600FBB">
        <w:trPr>
          <w:trHeight w:val="315"/>
        </w:trPr>
        <w:tc>
          <w:tcPr>
            <w:tcW w:w="1167" w:type="dxa"/>
            <w:tcBorders>
              <w:top w:val="nil"/>
              <w:left w:val="nil"/>
              <w:bottom w:val="nil"/>
              <w:right w:val="nil"/>
            </w:tcBorders>
            <w:shd w:val="clear" w:color="auto" w:fill="auto"/>
            <w:noWrap/>
            <w:vAlign w:val="bottom"/>
            <w:hideMark/>
          </w:tcPr>
          <w:p w:rsidR="0041774C" w:rsidRPr="0041774C" w:rsidRDefault="0041774C" w:rsidP="00600FBB">
            <w:pPr>
              <w:rPr>
                <w:rFonts w:ascii="Times New Roman" w:hAnsi="Times New Roman" w:cs="Times New Roman"/>
                <w:sz w:val="20"/>
                <w:szCs w:val="20"/>
              </w:rPr>
            </w:pPr>
          </w:p>
        </w:tc>
        <w:tc>
          <w:tcPr>
            <w:tcW w:w="1735" w:type="dxa"/>
            <w:tcBorders>
              <w:top w:val="nil"/>
              <w:left w:val="nil"/>
              <w:bottom w:val="nil"/>
              <w:right w:val="nil"/>
            </w:tcBorders>
            <w:shd w:val="clear" w:color="auto" w:fill="auto"/>
            <w:noWrap/>
            <w:vAlign w:val="bottom"/>
            <w:hideMark/>
          </w:tcPr>
          <w:p w:rsidR="0041774C" w:rsidRPr="0041774C" w:rsidRDefault="0041774C" w:rsidP="00600FBB">
            <w:pPr>
              <w:rPr>
                <w:rFonts w:ascii="Times New Roman" w:hAnsi="Times New Roman" w:cs="Times New Roman"/>
                <w:sz w:val="20"/>
                <w:szCs w:val="20"/>
              </w:rPr>
            </w:pPr>
          </w:p>
        </w:tc>
        <w:tc>
          <w:tcPr>
            <w:tcW w:w="2048" w:type="dxa"/>
            <w:tcBorders>
              <w:top w:val="nil"/>
              <w:left w:val="nil"/>
              <w:bottom w:val="nil"/>
              <w:right w:val="nil"/>
            </w:tcBorders>
            <w:shd w:val="clear" w:color="auto" w:fill="auto"/>
            <w:noWrap/>
            <w:vAlign w:val="bottom"/>
            <w:hideMark/>
          </w:tcPr>
          <w:p w:rsidR="0041774C" w:rsidRPr="0041774C" w:rsidRDefault="0041774C" w:rsidP="00600FBB">
            <w:pPr>
              <w:rPr>
                <w:rFonts w:ascii="Times New Roman" w:hAnsi="Times New Roman" w:cs="Times New Roman"/>
                <w:sz w:val="20"/>
                <w:szCs w:val="20"/>
              </w:rPr>
            </w:pPr>
          </w:p>
        </w:tc>
        <w:tc>
          <w:tcPr>
            <w:tcW w:w="2738"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41774C" w:rsidRPr="0041774C" w:rsidRDefault="0041774C" w:rsidP="00600FBB">
            <w:pPr>
              <w:rPr>
                <w:rFonts w:ascii="Times New Roman" w:hAnsi="Times New Roman" w:cs="Times New Roman"/>
                <w:bCs/>
                <w:sz w:val="20"/>
                <w:szCs w:val="20"/>
              </w:rPr>
            </w:pPr>
            <w:r w:rsidRPr="0041774C">
              <w:rPr>
                <w:rFonts w:ascii="Times New Roman" w:hAnsi="Times New Roman" w:cs="Times New Roman"/>
                <w:bCs/>
                <w:sz w:val="20"/>
                <w:szCs w:val="20"/>
              </w:rPr>
              <w:t>redovan</w:t>
            </w:r>
          </w:p>
        </w:tc>
        <w:tc>
          <w:tcPr>
            <w:tcW w:w="1527" w:type="dxa"/>
            <w:tcBorders>
              <w:top w:val="single" w:sz="8" w:space="0" w:color="auto"/>
              <w:left w:val="nil"/>
              <w:bottom w:val="nil"/>
              <w:right w:val="single" w:sz="8" w:space="0" w:color="auto"/>
            </w:tcBorders>
            <w:shd w:val="clear" w:color="auto" w:fill="auto"/>
            <w:noWrap/>
            <w:vAlign w:val="bottom"/>
            <w:hideMark/>
          </w:tcPr>
          <w:p w:rsidR="0041774C" w:rsidRPr="0041774C" w:rsidRDefault="0041774C" w:rsidP="00600FBB">
            <w:pPr>
              <w:rPr>
                <w:rFonts w:ascii="Times New Roman" w:hAnsi="Times New Roman" w:cs="Times New Roman"/>
                <w:bCs/>
                <w:sz w:val="20"/>
                <w:szCs w:val="20"/>
              </w:rPr>
            </w:pPr>
            <w:r w:rsidRPr="0041774C">
              <w:rPr>
                <w:rFonts w:ascii="Times New Roman" w:hAnsi="Times New Roman" w:cs="Times New Roman"/>
                <w:bCs/>
                <w:sz w:val="20"/>
                <w:szCs w:val="20"/>
              </w:rPr>
              <w:t>Sopstveni</w:t>
            </w:r>
          </w:p>
        </w:tc>
        <w:tc>
          <w:tcPr>
            <w:tcW w:w="1527" w:type="dxa"/>
            <w:tcBorders>
              <w:top w:val="single" w:sz="8" w:space="0" w:color="auto"/>
              <w:left w:val="nil"/>
              <w:bottom w:val="nil"/>
              <w:right w:val="single" w:sz="8" w:space="0" w:color="auto"/>
            </w:tcBorders>
            <w:shd w:val="clear" w:color="auto" w:fill="auto"/>
            <w:noWrap/>
            <w:vAlign w:val="bottom"/>
            <w:hideMark/>
          </w:tcPr>
          <w:p w:rsidR="0041774C" w:rsidRPr="0041774C" w:rsidRDefault="0041774C" w:rsidP="00600FBB">
            <w:pPr>
              <w:rPr>
                <w:rFonts w:ascii="Times New Roman" w:hAnsi="Times New Roman" w:cs="Times New Roman"/>
                <w:bCs/>
                <w:sz w:val="20"/>
                <w:szCs w:val="20"/>
              </w:rPr>
            </w:pPr>
            <w:r w:rsidRPr="0041774C">
              <w:rPr>
                <w:rFonts w:ascii="Times New Roman" w:hAnsi="Times New Roman" w:cs="Times New Roman"/>
                <w:bCs/>
                <w:sz w:val="20"/>
                <w:szCs w:val="20"/>
              </w:rPr>
              <w:t>Đački</w:t>
            </w:r>
          </w:p>
        </w:tc>
        <w:tc>
          <w:tcPr>
            <w:tcW w:w="1549" w:type="dxa"/>
            <w:tcBorders>
              <w:top w:val="single" w:sz="8" w:space="0" w:color="auto"/>
              <w:left w:val="nil"/>
              <w:bottom w:val="nil"/>
              <w:right w:val="single" w:sz="8" w:space="0" w:color="auto"/>
            </w:tcBorders>
            <w:shd w:val="clear" w:color="auto" w:fill="auto"/>
            <w:noWrap/>
            <w:vAlign w:val="bottom"/>
            <w:hideMark/>
          </w:tcPr>
          <w:p w:rsidR="0041774C" w:rsidRPr="0041774C" w:rsidRDefault="0041774C" w:rsidP="00600FBB">
            <w:pPr>
              <w:rPr>
                <w:rFonts w:ascii="Times New Roman" w:hAnsi="Times New Roman" w:cs="Times New Roman"/>
                <w:bCs/>
                <w:sz w:val="20"/>
                <w:szCs w:val="20"/>
              </w:rPr>
            </w:pPr>
            <w:r w:rsidRPr="0041774C">
              <w:rPr>
                <w:rFonts w:ascii="Times New Roman" w:hAnsi="Times New Roman" w:cs="Times New Roman"/>
                <w:bCs/>
                <w:sz w:val="20"/>
                <w:szCs w:val="20"/>
              </w:rPr>
              <w:t>Republika</w:t>
            </w:r>
          </w:p>
        </w:tc>
        <w:tc>
          <w:tcPr>
            <w:tcW w:w="1560" w:type="dxa"/>
            <w:tcBorders>
              <w:top w:val="single" w:sz="8" w:space="0" w:color="auto"/>
              <w:left w:val="nil"/>
              <w:bottom w:val="nil"/>
              <w:right w:val="single" w:sz="8" w:space="0" w:color="auto"/>
            </w:tcBorders>
            <w:shd w:val="clear" w:color="auto" w:fill="auto"/>
            <w:noWrap/>
            <w:vAlign w:val="bottom"/>
            <w:hideMark/>
          </w:tcPr>
          <w:p w:rsidR="0041774C" w:rsidRPr="0041774C" w:rsidRDefault="0041774C" w:rsidP="00600FBB">
            <w:pPr>
              <w:rPr>
                <w:rFonts w:ascii="Times New Roman" w:hAnsi="Times New Roman" w:cs="Times New Roman"/>
                <w:bCs/>
                <w:sz w:val="20"/>
                <w:szCs w:val="20"/>
              </w:rPr>
            </w:pPr>
            <w:r w:rsidRPr="0041774C">
              <w:rPr>
                <w:rFonts w:ascii="Times New Roman" w:hAnsi="Times New Roman" w:cs="Times New Roman"/>
                <w:bCs/>
                <w:sz w:val="20"/>
                <w:szCs w:val="20"/>
              </w:rPr>
              <w:t xml:space="preserve">u k u p n o </w:t>
            </w:r>
          </w:p>
        </w:tc>
        <w:tc>
          <w:tcPr>
            <w:tcW w:w="1640" w:type="dxa"/>
            <w:tcBorders>
              <w:top w:val="nil"/>
              <w:left w:val="nil"/>
              <w:bottom w:val="nil"/>
              <w:right w:val="nil"/>
            </w:tcBorders>
            <w:shd w:val="clear" w:color="auto" w:fill="auto"/>
            <w:noWrap/>
            <w:vAlign w:val="bottom"/>
            <w:hideMark/>
          </w:tcPr>
          <w:p w:rsidR="0041774C" w:rsidRPr="0041774C" w:rsidRDefault="0041774C" w:rsidP="00600FBB">
            <w:pPr>
              <w:rPr>
                <w:rFonts w:ascii="Times New Roman" w:hAnsi="Times New Roman" w:cs="Times New Roman"/>
                <w:bCs/>
                <w:sz w:val="20"/>
                <w:szCs w:val="20"/>
              </w:rPr>
            </w:pPr>
          </w:p>
        </w:tc>
        <w:tc>
          <w:tcPr>
            <w:tcW w:w="1740" w:type="dxa"/>
            <w:tcBorders>
              <w:top w:val="nil"/>
              <w:left w:val="nil"/>
              <w:bottom w:val="nil"/>
              <w:right w:val="nil"/>
            </w:tcBorders>
            <w:shd w:val="clear" w:color="auto" w:fill="auto"/>
            <w:noWrap/>
            <w:vAlign w:val="bottom"/>
            <w:hideMark/>
          </w:tcPr>
          <w:p w:rsidR="0041774C" w:rsidRPr="0041774C" w:rsidRDefault="0041774C" w:rsidP="00600FBB">
            <w:pPr>
              <w:rPr>
                <w:rFonts w:ascii="Times New Roman" w:hAnsi="Times New Roman" w:cs="Times New Roman"/>
                <w:sz w:val="20"/>
                <w:szCs w:val="20"/>
              </w:rPr>
            </w:pPr>
          </w:p>
        </w:tc>
      </w:tr>
      <w:tr w:rsidR="0041774C" w:rsidRPr="0041774C" w:rsidTr="00600FBB">
        <w:trPr>
          <w:trHeight w:val="375"/>
        </w:trPr>
        <w:tc>
          <w:tcPr>
            <w:tcW w:w="4950"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41774C" w:rsidRPr="0041774C" w:rsidRDefault="0041774C" w:rsidP="00600FBB">
            <w:pPr>
              <w:rPr>
                <w:rFonts w:ascii="Times New Roman" w:hAnsi="Times New Roman" w:cs="Times New Roman"/>
                <w:bCs/>
                <w:sz w:val="20"/>
                <w:szCs w:val="20"/>
              </w:rPr>
            </w:pPr>
            <w:r w:rsidRPr="0041774C">
              <w:rPr>
                <w:rFonts w:ascii="Times New Roman" w:hAnsi="Times New Roman" w:cs="Times New Roman"/>
                <w:bCs/>
                <w:sz w:val="20"/>
                <w:szCs w:val="20"/>
              </w:rPr>
              <w:t xml:space="preserve"> OSTVAREN PRIHOD</w:t>
            </w:r>
          </w:p>
        </w:tc>
        <w:tc>
          <w:tcPr>
            <w:tcW w:w="2738" w:type="dxa"/>
            <w:tcBorders>
              <w:top w:val="nil"/>
              <w:left w:val="nil"/>
              <w:bottom w:val="nil"/>
              <w:right w:val="nil"/>
            </w:tcBorders>
            <w:shd w:val="clear" w:color="auto" w:fill="auto"/>
            <w:noWrap/>
            <w:vAlign w:val="bottom"/>
            <w:hideMark/>
          </w:tcPr>
          <w:p w:rsidR="0041774C" w:rsidRPr="0041774C" w:rsidRDefault="0041774C" w:rsidP="00600FBB">
            <w:pPr>
              <w:rPr>
                <w:rFonts w:ascii="Times New Roman" w:hAnsi="Times New Roman" w:cs="Times New Roman"/>
                <w:bCs/>
                <w:sz w:val="20"/>
                <w:szCs w:val="20"/>
              </w:rPr>
            </w:pPr>
            <w:r w:rsidRPr="0041774C">
              <w:rPr>
                <w:rFonts w:ascii="Times New Roman" w:hAnsi="Times New Roman" w:cs="Times New Roman"/>
                <w:bCs/>
                <w:sz w:val="20"/>
                <w:szCs w:val="20"/>
              </w:rPr>
              <w:t>2.744.104,37</w:t>
            </w:r>
          </w:p>
        </w:tc>
        <w:tc>
          <w:tcPr>
            <w:tcW w:w="15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bCs/>
                <w:sz w:val="20"/>
                <w:szCs w:val="20"/>
              </w:rPr>
            </w:pPr>
            <w:r w:rsidRPr="0041774C">
              <w:rPr>
                <w:rFonts w:ascii="Times New Roman" w:hAnsi="Times New Roman" w:cs="Times New Roman"/>
                <w:bCs/>
                <w:sz w:val="20"/>
                <w:szCs w:val="20"/>
              </w:rPr>
              <w:t>224.122,43</w:t>
            </w:r>
          </w:p>
        </w:tc>
        <w:tc>
          <w:tcPr>
            <w:tcW w:w="1527" w:type="dxa"/>
            <w:tcBorders>
              <w:top w:val="single" w:sz="4" w:space="0" w:color="auto"/>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bCs/>
                <w:sz w:val="20"/>
                <w:szCs w:val="20"/>
              </w:rPr>
            </w:pPr>
            <w:r w:rsidRPr="0041774C">
              <w:rPr>
                <w:rFonts w:ascii="Times New Roman" w:hAnsi="Times New Roman" w:cs="Times New Roman"/>
                <w:bCs/>
                <w:sz w:val="20"/>
                <w:szCs w:val="20"/>
              </w:rPr>
              <w:t>1.431.976,22</w:t>
            </w:r>
          </w:p>
        </w:tc>
        <w:tc>
          <w:tcPr>
            <w:tcW w:w="1549" w:type="dxa"/>
            <w:tcBorders>
              <w:top w:val="single" w:sz="4" w:space="0" w:color="auto"/>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bCs/>
                <w:sz w:val="20"/>
                <w:szCs w:val="20"/>
              </w:rPr>
            </w:pPr>
            <w:r w:rsidRPr="0041774C">
              <w:rPr>
                <w:rFonts w:ascii="Times New Roman" w:hAnsi="Times New Roman" w:cs="Times New Roman"/>
                <w:bCs/>
                <w:sz w:val="20"/>
                <w:szCs w:val="20"/>
              </w:rPr>
              <w:t>38.169.028,86</w:t>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bCs/>
                <w:sz w:val="20"/>
                <w:szCs w:val="20"/>
              </w:rPr>
            </w:pPr>
            <w:r w:rsidRPr="0041774C">
              <w:rPr>
                <w:rFonts w:ascii="Times New Roman" w:hAnsi="Times New Roman" w:cs="Times New Roman"/>
                <w:bCs/>
                <w:sz w:val="20"/>
                <w:szCs w:val="20"/>
              </w:rPr>
              <w:t>42.569.231,88</w:t>
            </w:r>
          </w:p>
        </w:tc>
        <w:tc>
          <w:tcPr>
            <w:tcW w:w="1640" w:type="dxa"/>
            <w:tcBorders>
              <w:top w:val="nil"/>
              <w:left w:val="nil"/>
              <w:bottom w:val="nil"/>
              <w:right w:val="nil"/>
            </w:tcBorders>
            <w:shd w:val="clear" w:color="auto" w:fill="auto"/>
            <w:noWrap/>
            <w:vAlign w:val="bottom"/>
            <w:hideMark/>
          </w:tcPr>
          <w:p w:rsidR="0041774C" w:rsidRPr="0041774C" w:rsidRDefault="0041774C" w:rsidP="00600FBB">
            <w:pPr>
              <w:rPr>
                <w:rFonts w:ascii="Times New Roman" w:hAnsi="Times New Roman" w:cs="Times New Roman"/>
                <w:bCs/>
                <w:sz w:val="20"/>
                <w:szCs w:val="20"/>
              </w:rPr>
            </w:pPr>
          </w:p>
        </w:tc>
        <w:tc>
          <w:tcPr>
            <w:tcW w:w="1740" w:type="dxa"/>
            <w:tcBorders>
              <w:top w:val="nil"/>
              <w:left w:val="nil"/>
              <w:bottom w:val="nil"/>
              <w:right w:val="nil"/>
            </w:tcBorders>
            <w:shd w:val="clear" w:color="auto" w:fill="auto"/>
            <w:noWrap/>
            <w:vAlign w:val="bottom"/>
            <w:hideMark/>
          </w:tcPr>
          <w:p w:rsidR="0041774C" w:rsidRPr="0041774C" w:rsidRDefault="0041774C" w:rsidP="00600FBB">
            <w:pPr>
              <w:rPr>
                <w:rFonts w:ascii="Times New Roman" w:hAnsi="Times New Roman" w:cs="Times New Roman"/>
                <w:sz w:val="20"/>
                <w:szCs w:val="20"/>
              </w:rPr>
            </w:pPr>
          </w:p>
        </w:tc>
      </w:tr>
      <w:tr w:rsidR="0041774C" w:rsidRPr="0041774C" w:rsidTr="00600FBB">
        <w:trPr>
          <w:trHeight w:val="300"/>
        </w:trPr>
        <w:tc>
          <w:tcPr>
            <w:tcW w:w="1167" w:type="dxa"/>
            <w:tcBorders>
              <w:top w:val="nil"/>
              <w:left w:val="single" w:sz="4" w:space="0" w:color="auto"/>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bCs/>
                <w:sz w:val="20"/>
                <w:szCs w:val="20"/>
              </w:rPr>
            </w:pPr>
            <w:r w:rsidRPr="0041774C">
              <w:rPr>
                <w:rFonts w:ascii="Times New Roman" w:hAnsi="Times New Roman" w:cs="Times New Roman"/>
                <w:bCs/>
                <w:sz w:val="20"/>
                <w:szCs w:val="20"/>
              </w:rPr>
              <w:t> </w:t>
            </w:r>
          </w:p>
        </w:tc>
        <w:tc>
          <w:tcPr>
            <w:tcW w:w="3783" w:type="dxa"/>
            <w:gridSpan w:val="2"/>
            <w:tcBorders>
              <w:top w:val="single" w:sz="4" w:space="0" w:color="auto"/>
              <w:left w:val="nil"/>
              <w:bottom w:val="single" w:sz="4" w:space="0" w:color="auto"/>
              <w:right w:val="single" w:sz="4" w:space="0" w:color="000000"/>
            </w:tcBorders>
            <w:shd w:val="clear" w:color="auto" w:fill="auto"/>
            <w:noWrap/>
            <w:vAlign w:val="bottom"/>
            <w:hideMark/>
          </w:tcPr>
          <w:p w:rsidR="0041774C" w:rsidRPr="0041774C" w:rsidRDefault="0041774C" w:rsidP="00600FBB">
            <w:pPr>
              <w:rPr>
                <w:rFonts w:ascii="Times New Roman" w:hAnsi="Times New Roman" w:cs="Times New Roman"/>
                <w:bCs/>
                <w:sz w:val="20"/>
                <w:szCs w:val="20"/>
              </w:rPr>
            </w:pPr>
            <w:r w:rsidRPr="0041774C">
              <w:rPr>
                <w:rFonts w:ascii="Times New Roman" w:hAnsi="Times New Roman" w:cs="Times New Roman"/>
                <w:bCs/>
                <w:sz w:val="20"/>
                <w:szCs w:val="20"/>
              </w:rPr>
              <w:t> </w:t>
            </w:r>
          </w:p>
        </w:tc>
        <w:tc>
          <w:tcPr>
            <w:tcW w:w="2738" w:type="dxa"/>
            <w:tcBorders>
              <w:top w:val="single" w:sz="4" w:space="0" w:color="auto"/>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bCs/>
                <w:sz w:val="20"/>
                <w:szCs w:val="20"/>
              </w:rPr>
            </w:pPr>
            <w:r w:rsidRPr="0041774C">
              <w:rPr>
                <w:rFonts w:ascii="Times New Roman" w:hAnsi="Times New Roman" w:cs="Times New Roman"/>
                <w:bCs/>
                <w:sz w:val="20"/>
                <w:szCs w:val="20"/>
              </w:rPr>
              <w:t> </w:t>
            </w:r>
          </w:p>
        </w:tc>
        <w:tc>
          <w:tcPr>
            <w:tcW w:w="1527"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bCs/>
                <w:sz w:val="20"/>
                <w:szCs w:val="20"/>
              </w:rPr>
            </w:pPr>
            <w:r w:rsidRPr="0041774C">
              <w:rPr>
                <w:rFonts w:ascii="Times New Roman" w:hAnsi="Times New Roman" w:cs="Times New Roman"/>
                <w:bCs/>
                <w:sz w:val="20"/>
                <w:szCs w:val="20"/>
              </w:rPr>
              <w:t> </w:t>
            </w:r>
          </w:p>
        </w:tc>
        <w:tc>
          <w:tcPr>
            <w:tcW w:w="1527"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bCs/>
                <w:sz w:val="20"/>
                <w:szCs w:val="20"/>
              </w:rPr>
            </w:pPr>
            <w:r w:rsidRPr="0041774C">
              <w:rPr>
                <w:rFonts w:ascii="Times New Roman" w:hAnsi="Times New Roman" w:cs="Times New Roman"/>
                <w:bCs/>
                <w:sz w:val="20"/>
                <w:szCs w:val="20"/>
              </w:rPr>
              <w:t> </w:t>
            </w:r>
          </w:p>
        </w:tc>
        <w:tc>
          <w:tcPr>
            <w:tcW w:w="1549"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bCs/>
                <w:sz w:val="20"/>
                <w:szCs w:val="20"/>
              </w:rPr>
            </w:pPr>
            <w:r w:rsidRPr="0041774C">
              <w:rPr>
                <w:rFonts w:ascii="Times New Roman" w:hAnsi="Times New Roman" w:cs="Times New Roman"/>
                <w:bCs/>
                <w:sz w:val="20"/>
                <w:szCs w:val="20"/>
              </w:rPr>
              <w:t> </w:t>
            </w:r>
          </w:p>
        </w:tc>
        <w:tc>
          <w:tcPr>
            <w:tcW w:w="1560"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bCs/>
                <w:sz w:val="20"/>
                <w:szCs w:val="20"/>
              </w:rPr>
            </w:pPr>
            <w:r w:rsidRPr="0041774C">
              <w:rPr>
                <w:rFonts w:ascii="Times New Roman" w:hAnsi="Times New Roman" w:cs="Times New Roman"/>
                <w:bCs/>
                <w:sz w:val="20"/>
                <w:szCs w:val="20"/>
              </w:rPr>
              <w:t> </w:t>
            </w:r>
          </w:p>
        </w:tc>
        <w:tc>
          <w:tcPr>
            <w:tcW w:w="1640" w:type="dxa"/>
            <w:tcBorders>
              <w:top w:val="nil"/>
              <w:left w:val="nil"/>
              <w:bottom w:val="nil"/>
              <w:right w:val="nil"/>
            </w:tcBorders>
            <w:shd w:val="clear" w:color="auto" w:fill="auto"/>
            <w:noWrap/>
            <w:vAlign w:val="bottom"/>
            <w:hideMark/>
          </w:tcPr>
          <w:p w:rsidR="0041774C" w:rsidRPr="0041774C" w:rsidRDefault="0041774C" w:rsidP="00600FBB">
            <w:pPr>
              <w:rPr>
                <w:rFonts w:ascii="Times New Roman" w:hAnsi="Times New Roman" w:cs="Times New Roman"/>
                <w:bCs/>
                <w:sz w:val="20"/>
                <w:szCs w:val="20"/>
              </w:rPr>
            </w:pPr>
          </w:p>
        </w:tc>
        <w:tc>
          <w:tcPr>
            <w:tcW w:w="1740" w:type="dxa"/>
            <w:tcBorders>
              <w:top w:val="nil"/>
              <w:left w:val="nil"/>
              <w:bottom w:val="nil"/>
              <w:right w:val="nil"/>
            </w:tcBorders>
            <w:shd w:val="clear" w:color="auto" w:fill="auto"/>
            <w:noWrap/>
            <w:vAlign w:val="bottom"/>
            <w:hideMark/>
          </w:tcPr>
          <w:p w:rsidR="0041774C" w:rsidRPr="0041774C" w:rsidRDefault="0041774C" w:rsidP="00600FBB">
            <w:pPr>
              <w:rPr>
                <w:rFonts w:ascii="Times New Roman" w:hAnsi="Times New Roman" w:cs="Times New Roman"/>
                <w:sz w:val="20"/>
                <w:szCs w:val="20"/>
              </w:rPr>
            </w:pPr>
          </w:p>
        </w:tc>
      </w:tr>
      <w:tr w:rsidR="0041774C" w:rsidRPr="0041774C" w:rsidTr="00600FBB">
        <w:trPr>
          <w:trHeight w:val="300"/>
        </w:trPr>
        <w:tc>
          <w:tcPr>
            <w:tcW w:w="1167" w:type="dxa"/>
            <w:tcBorders>
              <w:top w:val="nil"/>
              <w:left w:val="single" w:sz="4" w:space="0" w:color="auto"/>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bCs/>
                <w:sz w:val="20"/>
                <w:szCs w:val="20"/>
              </w:rPr>
            </w:pPr>
            <w:r w:rsidRPr="0041774C">
              <w:rPr>
                <w:rFonts w:ascii="Times New Roman" w:hAnsi="Times New Roman" w:cs="Times New Roman"/>
                <w:bCs/>
                <w:sz w:val="20"/>
                <w:szCs w:val="20"/>
              </w:rPr>
              <w:lastRenderedPageBreak/>
              <w:t> </w:t>
            </w:r>
          </w:p>
        </w:tc>
        <w:tc>
          <w:tcPr>
            <w:tcW w:w="1735" w:type="dxa"/>
            <w:tcBorders>
              <w:top w:val="nil"/>
              <w:left w:val="nil"/>
              <w:bottom w:val="single" w:sz="4" w:space="0" w:color="auto"/>
              <w:right w:val="nil"/>
            </w:tcBorders>
            <w:shd w:val="clear" w:color="auto" w:fill="auto"/>
            <w:noWrap/>
            <w:vAlign w:val="bottom"/>
            <w:hideMark/>
          </w:tcPr>
          <w:p w:rsidR="0041774C" w:rsidRPr="0041774C" w:rsidRDefault="0041774C" w:rsidP="00600FBB">
            <w:pPr>
              <w:rPr>
                <w:rFonts w:ascii="Times New Roman" w:hAnsi="Times New Roman" w:cs="Times New Roman"/>
                <w:bCs/>
                <w:sz w:val="20"/>
                <w:szCs w:val="20"/>
              </w:rPr>
            </w:pPr>
            <w:r w:rsidRPr="0041774C">
              <w:rPr>
                <w:rFonts w:ascii="Times New Roman" w:hAnsi="Times New Roman" w:cs="Times New Roman"/>
                <w:bCs/>
                <w:sz w:val="20"/>
                <w:szCs w:val="20"/>
              </w:rPr>
              <w:t> </w:t>
            </w:r>
          </w:p>
        </w:tc>
        <w:tc>
          <w:tcPr>
            <w:tcW w:w="2048"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bCs/>
                <w:sz w:val="20"/>
                <w:szCs w:val="20"/>
              </w:rPr>
            </w:pPr>
            <w:r w:rsidRPr="0041774C">
              <w:rPr>
                <w:rFonts w:ascii="Times New Roman" w:hAnsi="Times New Roman" w:cs="Times New Roman"/>
                <w:bCs/>
                <w:sz w:val="20"/>
                <w:szCs w:val="20"/>
              </w:rPr>
              <w:t> </w:t>
            </w:r>
          </w:p>
        </w:tc>
        <w:tc>
          <w:tcPr>
            <w:tcW w:w="2738"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bCs/>
                <w:sz w:val="20"/>
                <w:szCs w:val="20"/>
              </w:rPr>
            </w:pPr>
            <w:r w:rsidRPr="0041774C">
              <w:rPr>
                <w:rFonts w:ascii="Times New Roman" w:hAnsi="Times New Roman" w:cs="Times New Roman"/>
                <w:bCs/>
                <w:sz w:val="20"/>
                <w:szCs w:val="20"/>
              </w:rPr>
              <w:t> </w:t>
            </w:r>
          </w:p>
        </w:tc>
        <w:tc>
          <w:tcPr>
            <w:tcW w:w="1527"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bCs/>
                <w:sz w:val="20"/>
                <w:szCs w:val="20"/>
              </w:rPr>
            </w:pPr>
            <w:r w:rsidRPr="0041774C">
              <w:rPr>
                <w:rFonts w:ascii="Times New Roman" w:hAnsi="Times New Roman" w:cs="Times New Roman"/>
                <w:bCs/>
                <w:sz w:val="20"/>
                <w:szCs w:val="20"/>
              </w:rPr>
              <w:t> </w:t>
            </w:r>
          </w:p>
        </w:tc>
        <w:tc>
          <w:tcPr>
            <w:tcW w:w="1527"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bCs/>
                <w:sz w:val="20"/>
                <w:szCs w:val="20"/>
              </w:rPr>
            </w:pPr>
            <w:r w:rsidRPr="0041774C">
              <w:rPr>
                <w:rFonts w:ascii="Times New Roman" w:hAnsi="Times New Roman" w:cs="Times New Roman"/>
                <w:bCs/>
                <w:sz w:val="20"/>
                <w:szCs w:val="20"/>
              </w:rPr>
              <w:t> </w:t>
            </w:r>
          </w:p>
        </w:tc>
        <w:tc>
          <w:tcPr>
            <w:tcW w:w="1549"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bCs/>
                <w:sz w:val="20"/>
                <w:szCs w:val="20"/>
              </w:rPr>
            </w:pPr>
            <w:r w:rsidRPr="0041774C">
              <w:rPr>
                <w:rFonts w:ascii="Times New Roman" w:hAnsi="Times New Roman" w:cs="Times New Roman"/>
                <w:bCs/>
                <w:sz w:val="20"/>
                <w:szCs w:val="20"/>
              </w:rPr>
              <w:t> </w:t>
            </w:r>
          </w:p>
        </w:tc>
        <w:tc>
          <w:tcPr>
            <w:tcW w:w="1560"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bCs/>
                <w:sz w:val="20"/>
                <w:szCs w:val="20"/>
              </w:rPr>
            </w:pPr>
            <w:r w:rsidRPr="0041774C">
              <w:rPr>
                <w:rFonts w:ascii="Times New Roman" w:hAnsi="Times New Roman" w:cs="Times New Roman"/>
                <w:bCs/>
                <w:sz w:val="20"/>
                <w:szCs w:val="20"/>
              </w:rPr>
              <w:t> </w:t>
            </w:r>
          </w:p>
        </w:tc>
        <w:tc>
          <w:tcPr>
            <w:tcW w:w="1640" w:type="dxa"/>
            <w:tcBorders>
              <w:top w:val="nil"/>
              <w:left w:val="nil"/>
              <w:bottom w:val="nil"/>
              <w:right w:val="nil"/>
            </w:tcBorders>
            <w:shd w:val="clear" w:color="auto" w:fill="auto"/>
            <w:noWrap/>
            <w:vAlign w:val="bottom"/>
            <w:hideMark/>
          </w:tcPr>
          <w:p w:rsidR="0041774C" w:rsidRPr="0041774C" w:rsidRDefault="0041774C" w:rsidP="00600FBB">
            <w:pPr>
              <w:rPr>
                <w:rFonts w:ascii="Times New Roman" w:hAnsi="Times New Roman" w:cs="Times New Roman"/>
                <w:bCs/>
                <w:sz w:val="20"/>
                <w:szCs w:val="20"/>
              </w:rPr>
            </w:pPr>
          </w:p>
        </w:tc>
        <w:tc>
          <w:tcPr>
            <w:tcW w:w="1740" w:type="dxa"/>
            <w:tcBorders>
              <w:top w:val="nil"/>
              <w:left w:val="nil"/>
              <w:bottom w:val="nil"/>
              <w:right w:val="nil"/>
            </w:tcBorders>
            <w:shd w:val="clear" w:color="auto" w:fill="auto"/>
            <w:noWrap/>
            <w:vAlign w:val="bottom"/>
            <w:hideMark/>
          </w:tcPr>
          <w:p w:rsidR="0041774C" w:rsidRPr="0041774C" w:rsidRDefault="0041774C" w:rsidP="00600FBB">
            <w:pPr>
              <w:rPr>
                <w:rFonts w:ascii="Times New Roman" w:hAnsi="Times New Roman" w:cs="Times New Roman"/>
                <w:sz w:val="20"/>
                <w:szCs w:val="20"/>
              </w:rPr>
            </w:pPr>
          </w:p>
        </w:tc>
      </w:tr>
      <w:tr w:rsidR="0041774C" w:rsidRPr="0041774C" w:rsidTr="00600FBB">
        <w:trPr>
          <w:trHeight w:val="300"/>
        </w:trPr>
        <w:tc>
          <w:tcPr>
            <w:tcW w:w="4950"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41774C" w:rsidRPr="0041774C" w:rsidRDefault="0041774C" w:rsidP="00600FBB">
            <w:pPr>
              <w:rPr>
                <w:rFonts w:ascii="Times New Roman" w:hAnsi="Times New Roman" w:cs="Times New Roman"/>
                <w:bCs/>
                <w:sz w:val="20"/>
                <w:szCs w:val="20"/>
              </w:rPr>
            </w:pPr>
            <w:r w:rsidRPr="0041774C">
              <w:rPr>
                <w:rFonts w:ascii="Times New Roman" w:hAnsi="Times New Roman" w:cs="Times New Roman"/>
                <w:bCs/>
                <w:sz w:val="20"/>
                <w:szCs w:val="20"/>
              </w:rPr>
              <w:t>Troškovi klase 4</w:t>
            </w:r>
          </w:p>
        </w:tc>
        <w:tc>
          <w:tcPr>
            <w:tcW w:w="2738"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bCs/>
                <w:sz w:val="20"/>
                <w:szCs w:val="20"/>
              </w:rPr>
            </w:pPr>
            <w:r w:rsidRPr="0041774C">
              <w:rPr>
                <w:rFonts w:ascii="Times New Roman" w:hAnsi="Times New Roman" w:cs="Times New Roman"/>
                <w:bCs/>
                <w:sz w:val="20"/>
                <w:szCs w:val="20"/>
              </w:rPr>
              <w:t>2.744.104,38</w:t>
            </w:r>
          </w:p>
        </w:tc>
        <w:tc>
          <w:tcPr>
            <w:tcW w:w="1527"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bCs/>
                <w:sz w:val="20"/>
                <w:szCs w:val="20"/>
              </w:rPr>
            </w:pPr>
            <w:r w:rsidRPr="0041774C">
              <w:rPr>
                <w:rFonts w:ascii="Times New Roman" w:hAnsi="Times New Roman" w:cs="Times New Roman"/>
                <w:bCs/>
                <w:sz w:val="20"/>
                <w:szCs w:val="20"/>
              </w:rPr>
              <w:t>89.970,15</w:t>
            </w:r>
          </w:p>
        </w:tc>
        <w:tc>
          <w:tcPr>
            <w:tcW w:w="1527"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bCs/>
                <w:sz w:val="20"/>
                <w:szCs w:val="20"/>
              </w:rPr>
            </w:pPr>
            <w:r w:rsidRPr="0041774C">
              <w:rPr>
                <w:rFonts w:ascii="Times New Roman" w:hAnsi="Times New Roman" w:cs="Times New Roman"/>
                <w:bCs/>
                <w:sz w:val="20"/>
                <w:szCs w:val="20"/>
              </w:rPr>
              <w:t>1.436.972,11</w:t>
            </w:r>
          </w:p>
        </w:tc>
        <w:tc>
          <w:tcPr>
            <w:tcW w:w="1549"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bCs/>
                <w:sz w:val="20"/>
                <w:szCs w:val="20"/>
              </w:rPr>
            </w:pPr>
            <w:r w:rsidRPr="0041774C">
              <w:rPr>
                <w:rFonts w:ascii="Times New Roman" w:hAnsi="Times New Roman" w:cs="Times New Roman"/>
                <w:bCs/>
                <w:sz w:val="20"/>
                <w:szCs w:val="20"/>
              </w:rPr>
              <w:t>38.169.028,86</w:t>
            </w:r>
          </w:p>
        </w:tc>
        <w:tc>
          <w:tcPr>
            <w:tcW w:w="1560"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bCs/>
                <w:sz w:val="20"/>
                <w:szCs w:val="20"/>
              </w:rPr>
            </w:pPr>
            <w:r w:rsidRPr="0041774C">
              <w:rPr>
                <w:rFonts w:ascii="Times New Roman" w:hAnsi="Times New Roman" w:cs="Times New Roman"/>
                <w:bCs/>
                <w:sz w:val="20"/>
                <w:szCs w:val="20"/>
              </w:rPr>
              <w:t>2.744.104,38</w:t>
            </w:r>
          </w:p>
        </w:tc>
        <w:tc>
          <w:tcPr>
            <w:tcW w:w="1640" w:type="dxa"/>
            <w:tcBorders>
              <w:top w:val="nil"/>
              <w:left w:val="nil"/>
              <w:bottom w:val="nil"/>
              <w:right w:val="nil"/>
            </w:tcBorders>
            <w:shd w:val="clear" w:color="auto" w:fill="auto"/>
            <w:noWrap/>
            <w:vAlign w:val="bottom"/>
            <w:hideMark/>
          </w:tcPr>
          <w:p w:rsidR="0041774C" w:rsidRPr="0041774C" w:rsidRDefault="0041774C" w:rsidP="00600FBB">
            <w:pPr>
              <w:rPr>
                <w:rFonts w:ascii="Times New Roman" w:hAnsi="Times New Roman" w:cs="Times New Roman"/>
                <w:bCs/>
                <w:sz w:val="20"/>
                <w:szCs w:val="20"/>
              </w:rPr>
            </w:pPr>
          </w:p>
        </w:tc>
        <w:tc>
          <w:tcPr>
            <w:tcW w:w="1740" w:type="dxa"/>
            <w:tcBorders>
              <w:top w:val="nil"/>
              <w:left w:val="nil"/>
              <w:bottom w:val="nil"/>
              <w:right w:val="nil"/>
            </w:tcBorders>
            <w:shd w:val="clear" w:color="auto" w:fill="auto"/>
            <w:noWrap/>
            <w:vAlign w:val="bottom"/>
            <w:hideMark/>
          </w:tcPr>
          <w:p w:rsidR="0041774C" w:rsidRPr="0041774C" w:rsidRDefault="0041774C" w:rsidP="00600FBB">
            <w:pPr>
              <w:rPr>
                <w:rFonts w:ascii="Times New Roman" w:hAnsi="Times New Roman" w:cs="Times New Roman"/>
                <w:sz w:val="20"/>
                <w:szCs w:val="20"/>
              </w:rPr>
            </w:pPr>
          </w:p>
        </w:tc>
      </w:tr>
      <w:tr w:rsidR="0041774C" w:rsidRPr="0041774C" w:rsidTr="00600FBB">
        <w:trPr>
          <w:trHeight w:val="300"/>
        </w:trPr>
        <w:tc>
          <w:tcPr>
            <w:tcW w:w="4950"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41774C" w:rsidRPr="0041774C" w:rsidRDefault="0041774C" w:rsidP="00600FBB">
            <w:pPr>
              <w:rPr>
                <w:rFonts w:ascii="Times New Roman" w:hAnsi="Times New Roman" w:cs="Times New Roman"/>
                <w:bCs/>
                <w:sz w:val="20"/>
                <w:szCs w:val="20"/>
              </w:rPr>
            </w:pPr>
            <w:r w:rsidRPr="0041774C">
              <w:rPr>
                <w:rFonts w:ascii="Times New Roman" w:hAnsi="Times New Roman" w:cs="Times New Roman"/>
                <w:bCs/>
                <w:sz w:val="20"/>
                <w:szCs w:val="20"/>
              </w:rPr>
              <w:t>Troškovi klase 5</w:t>
            </w:r>
          </w:p>
        </w:tc>
        <w:tc>
          <w:tcPr>
            <w:tcW w:w="2738"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bCs/>
                <w:sz w:val="20"/>
                <w:szCs w:val="20"/>
              </w:rPr>
            </w:pPr>
            <w:r w:rsidRPr="0041774C">
              <w:rPr>
                <w:rFonts w:ascii="Times New Roman" w:hAnsi="Times New Roman" w:cs="Times New Roman"/>
                <w:bCs/>
                <w:sz w:val="20"/>
                <w:szCs w:val="20"/>
              </w:rPr>
              <w:t> </w:t>
            </w:r>
          </w:p>
        </w:tc>
        <w:tc>
          <w:tcPr>
            <w:tcW w:w="1527"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bCs/>
                <w:sz w:val="20"/>
                <w:szCs w:val="20"/>
              </w:rPr>
            </w:pPr>
            <w:r w:rsidRPr="0041774C">
              <w:rPr>
                <w:rFonts w:ascii="Times New Roman" w:hAnsi="Times New Roman" w:cs="Times New Roman"/>
                <w:bCs/>
                <w:sz w:val="20"/>
                <w:szCs w:val="20"/>
              </w:rPr>
              <w:t> </w:t>
            </w:r>
          </w:p>
        </w:tc>
        <w:tc>
          <w:tcPr>
            <w:tcW w:w="1527"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bCs/>
                <w:sz w:val="20"/>
                <w:szCs w:val="20"/>
              </w:rPr>
            </w:pPr>
            <w:r w:rsidRPr="0041774C">
              <w:rPr>
                <w:rFonts w:ascii="Times New Roman" w:hAnsi="Times New Roman" w:cs="Times New Roman"/>
                <w:bCs/>
                <w:sz w:val="20"/>
                <w:szCs w:val="20"/>
              </w:rPr>
              <w:t> </w:t>
            </w:r>
          </w:p>
        </w:tc>
        <w:tc>
          <w:tcPr>
            <w:tcW w:w="1549"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bCs/>
                <w:sz w:val="20"/>
                <w:szCs w:val="20"/>
              </w:rPr>
            </w:pPr>
            <w:r w:rsidRPr="0041774C">
              <w:rPr>
                <w:rFonts w:ascii="Times New Roman" w:hAnsi="Times New Roman" w:cs="Times New Roman"/>
                <w:bCs/>
                <w:sz w:val="20"/>
                <w:szCs w:val="20"/>
              </w:rPr>
              <w:t> </w:t>
            </w:r>
          </w:p>
        </w:tc>
        <w:tc>
          <w:tcPr>
            <w:tcW w:w="1560"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bCs/>
                <w:sz w:val="20"/>
                <w:szCs w:val="20"/>
              </w:rPr>
            </w:pPr>
            <w:r w:rsidRPr="0041774C">
              <w:rPr>
                <w:rFonts w:ascii="Times New Roman" w:hAnsi="Times New Roman" w:cs="Times New Roman"/>
                <w:bCs/>
                <w:sz w:val="20"/>
                <w:szCs w:val="20"/>
              </w:rPr>
              <w:t>0,00</w:t>
            </w:r>
          </w:p>
        </w:tc>
        <w:tc>
          <w:tcPr>
            <w:tcW w:w="1640" w:type="dxa"/>
            <w:tcBorders>
              <w:top w:val="nil"/>
              <w:left w:val="nil"/>
              <w:bottom w:val="nil"/>
              <w:right w:val="nil"/>
            </w:tcBorders>
            <w:shd w:val="clear" w:color="auto" w:fill="auto"/>
            <w:noWrap/>
            <w:vAlign w:val="bottom"/>
            <w:hideMark/>
          </w:tcPr>
          <w:p w:rsidR="0041774C" w:rsidRPr="0041774C" w:rsidRDefault="0041774C" w:rsidP="00600FBB">
            <w:pPr>
              <w:rPr>
                <w:rFonts w:ascii="Times New Roman" w:hAnsi="Times New Roman" w:cs="Times New Roman"/>
                <w:bCs/>
                <w:sz w:val="20"/>
                <w:szCs w:val="20"/>
              </w:rPr>
            </w:pPr>
          </w:p>
        </w:tc>
        <w:tc>
          <w:tcPr>
            <w:tcW w:w="1740" w:type="dxa"/>
            <w:tcBorders>
              <w:top w:val="nil"/>
              <w:left w:val="nil"/>
              <w:bottom w:val="nil"/>
              <w:right w:val="nil"/>
            </w:tcBorders>
            <w:shd w:val="clear" w:color="auto" w:fill="auto"/>
            <w:noWrap/>
            <w:vAlign w:val="bottom"/>
            <w:hideMark/>
          </w:tcPr>
          <w:p w:rsidR="0041774C" w:rsidRPr="0041774C" w:rsidRDefault="0041774C" w:rsidP="00600FBB">
            <w:pPr>
              <w:rPr>
                <w:rFonts w:ascii="Times New Roman" w:hAnsi="Times New Roman" w:cs="Times New Roman"/>
                <w:sz w:val="20"/>
                <w:szCs w:val="20"/>
              </w:rPr>
            </w:pPr>
          </w:p>
        </w:tc>
      </w:tr>
      <w:tr w:rsidR="0041774C" w:rsidRPr="0041774C" w:rsidTr="00600FBB">
        <w:trPr>
          <w:trHeight w:val="300"/>
        </w:trPr>
        <w:tc>
          <w:tcPr>
            <w:tcW w:w="1167" w:type="dxa"/>
            <w:tcBorders>
              <w:top w:val="nil"/>
              <w:left w:val="single" w:sz="4" w:space="0" w:color="auto"/>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 </w:t>
            </w:r>
          </w:p>
        </w:tc>
        <w:tc>
          <w:tcPr>
            <w:tcW w:w="1735"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bCs/>
                <w:sz w:val="20"/>
                <w:szCs w:val="20"/>
              </w:rPr>
            </w:pPr>
            <w:r w:rsidRPr="0041774C">
              <w:rPr>
                <w:rFonts w:ascii="Times New Roman" w:hAnsi="Times New Roman" w:cs="Times New Roman"/>
                <w:bCs/>
                <w:sz w:val="20"/>
                <w:szCs w:val="20"/>
              </w:rPr>
              <w:t>Ukupni rashodi</w:t>
            </w:r>
          </w:p>
        </w:tc>
        <w:tc>
          <w:tcPr>
            <w:tcW w:w="2048"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bCs/>
                <w:sz w:val="20"/>
                <w:szCs w:val="20"/>
              </w:rPr>
            </w:pPr>
            <w:r w:rsidRPr="0041774C">
              <w:rPr>
                <w:rFonts w:ascii="Times New Roman" w:hAnsi="Times New Roman" w:cs="Times New Roman"/>
                <w:bCs/>
                <w:sz w:val="20"/>
                <w:szCs w:val="20"/>
              </w:rPr>
              <w:t> </w:t>
            </w:r>
          </w:p>
        </w:tc>
        <w:tc>
          <w:tcPr>
            <w:tcW w:w="2738"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bCs/>
                <w:sz w:val="20"/>
                <w:szCs w:val="20"/>
              </w:rPr>
            </w:pPr>
            <w:r w:rsidRPr="0041774C">
              <w:rPr>
                <w:rFonts w:ascii="Times New Roman" w:hAnsi="Times New Roman" w:cs="Times New Roman"/>
                <w:bCs/>
                <w:sz w:val="20"/>
                <w:szCs w:val="20"/>
              </w:rPr>
              <w:t>2.744.104,38</w:t>
            </w:r>
          </w:p>
        </w:tc>
        <w:tc>
          <w:tcPr>
            <w:tcW w:w="1527"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bCs/>
                <w:sz w:val="20"/>
                <w:szCs w:val="20"/>
              </w:rPr>
            </w:pPr>
            <w:r w:rsidRPr="0041774C">
              <w:rPr>
                <w:rFonts w:ascii="Times New Roman" w:hAnsi="Times New Roman" w:cs="Times New Roman"/>
                <w:bCs/>
                <w:sz w:val="20"/>
                <w:szCs w:val="20"/>
              </w:rPr>
              <w:t>89.970,15</w:t>
            </w:r>
          </w:p>
        </w:tc>
        <w:tc>
          <w:tcPr>
            <w:tcW w:w="1527"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bCs/>
                <w:sz w:val="20"/>
                <w:szCs w:val="20"/>
              </w:rPr>
            </w:pPr>
            <w:r w:rsidRPr="0041774C">
              <w:rPr>
                <w:rFonts w:ascii="Times New Roman" w:hAnsi="Times New Roman" w:cs="Times New Roman"/>
                <w:bCs/>
                <w:sz w:val="20"/>
                <w:szCs w:val="20"/>
              </w:rPr>
              <w:t>1.436.972,11</w:t>
            </w:r>
          </w:p>
        </w:tc>
        <w:tc>
          <w:tcPr>
            <w:tcW w:w="1549"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bCs/>
                <w:sz w:val="20"/>
                <w:szCs w:val="20"/>
              </w:rPr>
            </w:pPr>
            <w:r w:rsidRPr="0041774C">
              <w:rPr>
                <w:rFonts w:ascii="Times New Roman" w:hAnsi="Times New Roman" w:cs="Times New Roman"/>
                <w:bCs/>
                <w:sz w:val="20"/>
                <w:szCs w:val="20"/>
              </w:rPr>
              <w:t>38.169.028,86</w:t>
            </w:r>
          </w:p>
        </w:tc>
        <w:tc>
          <w:tcPr>
            <w:tcW w:w="1560"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bCs/>
                <w:sz w:val="20"/>
                <w:szCs w:val="20"/>
              </w:rPr>
            </w:pPr>
            <w:r w:rsidRPr="0041774C">
              <w:rPr>
                <w:rFonts w:ascii="Times New Roman" w:hAnsi="Times New Roman" w:cs="Times New Roman"/>
                <w:bCs/>
                <w:sz w:val="20"/>
                <w:szCs w:val="20"/>
              </w:rPr>
              <w:t>2.744.104,38</w:t>
            </w:r>
          </w:p>
        </w:tc>
        <w:tc>
          <w:tcPr>
            <w:tcW w:w="1640" w:type="dxa"/>
            <w:tcBorders>
              <w:top w:val="nil"/>
              <w:left w:val="nil"/>
              <w:bottom w:val="nil"/>
              <w:right w:val="nil"/>
            </w:tcBorders>
            <w:shd w:val="clear" w:color="auto" w:fill="auto"/>
            <w:noWrap/>
            <w:vAlign w:val="bottom"/>
            <w:hideMark/>
          </w:tcPr>
          <w:p w:rsidR="0041774C" w:rsidRPr="0041774C" w:rsidRDefault="0041774C" w:rsidP="00600FBB">
            <w:pPr>
              <w:rPr>
                <w:rFonts w:ascii="Times New Roman" w:hAnsi="Times New Roman" w:cs="Times New Roman"/>
                <w:bCs/>
                <w:sz w:val="20"/>
                <w:szCs w:val="20"/>
              </w:rPr>
            </w:pPr>
          </w:p>
        </w:tc>
        <w:tc>
          <w:tcPr>
            <w:tcW w:w="1740" w:type="dxa"/>
            <w:tcBorders>
              <w:top w:val="nil"/>
              <w:left w:val="nil"/>
              <w:bottom w:val="nil"/>
              <w:right w:val="nil"/>
            </w:tcBorders>
            <w:shd w:val="clear" w:color="auto" w:fill="auto"/>
            <w:noWrap/>
            <w:vAlign w:val="bottom"/>
            <w:hideMark/>
          </w:tcPr>
          <w:p w:rsidR="0041774C" w:rsidRPr="0041774C" w:rsidRDefault="0041774C" w:rsidP="00600FBB">
            <w:pPr>
              <w:rPr>
                <w:rFonts w:ascii="Times New Roman" w:hAnsi="Times New Roman" w:cs="Times New Roman"/>
                <w:sz w:val="20"/>
                <w:szCs w:val="20"/>
              </w:rPr>
            </w:pPr>
          </w:p>
        </w:tc>
      </w:tr>
      <w:tr w:rsidR="0041774C" w:rsidRPr="0041774C" w:rsidTr="00600FBB">
        <w:trPr>
          <w:trHeight w:val="555"/>
        </w:trPr>
        <w:tc>
          <w:tcPr>
            <w:tcW w:w="1167" w:type="dxa"/>
            <w:tcBorders>
              <w:top w:val="nil"/>
              <w:left w:val="single" w:sz="4" w:space="0" w:color="auto"/>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 </w:t>
            </w:r>
          </w:p>
        </w:tc>
        <w:tc>
          <w:tcPr>
            <w:tcW w:w="3783" w:type="dxa"/>
            <w:gridSpan w:val="2"/>
            <w:tcBorders>
              <w:top w:val="single" w:sz="4" w:space="0" w:color="auto"/>
              <w:left w:val="nil"/>
              <w:bottom w:val="single" w:sz="4" w:space="0" w:color="auto"/>
              <w:right w:val="nil"/>
            </w:tcBorders>
            <w:shd w:val="clear" w:color="auto" w:fill="auto"/>
            <w:vAlign w:val="bottom"/>
            <w:hideMark/>
          </w:tcPr>
          <w:p w:rsidR="0041774C" w:rsidRPr="0041774C" w:rsidRDefault="0041774C" w:rsidP="00600FBB">
            <w:pPr>
              <w:rPr>
                <w:rFonts w:ascii="Times New Roman" w:hAnsi="Times New Roman" w:cs="Times New Roman"/>
                <w:bCs/>
                <w:sz w:val="20"/>
                <w:szCs w:val="20"/>
              </w:rPr>
            </w:pPr>
            <w:r w:rsidRPr="0041774C">
              <w:rPr>
                <w:rFonts w:ascii="Times New Roman" w:hAnsi="Times New Roman" w:cs="Times New Roman"/>
                <w:bCs/>
                <w:sz w:val="20"/>
                <w:szCs w:val="20"/>
              </w:rPr>
              <w:t xml:space="preserve">Saldo prihoda i rashoda </w:t>
            </w:r>
          </w:p>
        </w:tc>
        <w:tc>
          <w:tcPr>
            <w:tcW w:w="2738" w:type="dxa"/>
            <w:tcBorders>
              <w:top w:val="nil"/>
              <w:left w:val="single" w:sz="4" w:space="0" w:color="auto"/>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bCs/>
                <w:sz w:val="20"/>
                <w:szCs w:val="20"/>
              </w:rPr>
            </w:pPr>
            <w:r w:rsidRPr="0041774C">
              <w:rPr>
                <w:rFonts w:ascii="Times New Roman" w:hAnsi="Times New Roman" w:cs="Times New Roman"/>
                <w:bCs/>
                <w:sz w:val="20"/>
                <w:szCs w:val="20"/>
              </w:rPr>
              <w:t> </w:t>
            </w:r>
          </w:p>
        </w:tc>
        <w:tc>
          <w:tcPr>
            <w:tcW w:w="1527"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bCs/>
                <w:sz w:val="20"/>
                <w:szCs w:val="20"/>
              </w:rPr>
            </w:pPr>
            <w:r w:rsidRPr="0041774C">
              <w:rPr>
                <w:rFonts w:ascii="Times New Roman" w:hAnsi="Times New Roman" w:cs="Times New Roman"/>
                <w:bCs/>
                <w:sz w:val="20"/>
                <w:szCs w:val="20"/>
              </w:rPr>
              <w:t>134.152,28</w:t>
            </w:r>
          </w:p>
        </w:tc>
        <w:tc>
          <w:tcPr>
            <w:tcW w:w="1527"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bCs/>
                <w:sz w:val="20"/>
                <w:szCs w:val="20"/>
              </w:rPr>
            </w:pPr>
            <w:r w:rsidRPr="0041774C">
              <w:rPr>
                <w:rFonts w:ascii="Times New Roman" w:hAnsi="Times New Roman" w:cs="Times New Roman"/>
                <w:bCs/>
                <w:sz w:val="20"/>
                <w:szCs w:val="20"/>
              </w:rPr>
              <w:t>0,00</w:t>
            </w:r>
          </w:p>
        </w:tc>
        <w:tc>
          <w:tcPr>
            <w:tcW w:w="1549"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bCs/>
                <w:sz w:val="20"/>
                <w:szCs w:val="20"/>
              </w:rPr>
            </w:pPr>
            <w:r w:rsidRPr="0041774C">
              <w:rPr>
                <w:rFonts w:ascii="Times New Roman" w:hAnsi="Times New Roman" w:cs="Times New Roman"/>
                <w:bCs/>
                <w:sz w:val="20"/>
                <w:szCs w:val="20"/>
              </w:rPr>
              <w:t>0,00</w:t>
            </w:r>
          </w:p>
        </w:tc>
        <w:tc>
          <w:tcPr>
            <w:tcW w:w="1560"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bCs/>
                <w:sz w:val="20"/>
                <w:szCs w:val="20"/>
              </w:rPr>
            </w:pPr>
            <w:r w:rsidRPr="0041774C">
              <w:rPr>
                <w:rFonts w:ascii="Times New Roman" w:hAnsi="Times New Roman" w:cs="Times New Roman"/>
                <w:bCs/>
                <w:sz w:val="20"/>
                <w:szCs w:val="20"/>
              </w:rPr>
              <w:t>139.148,17</w:t>
            </w:r>
          </w:p>
        </w:tc>
        <w:tc>
          <w:tcPr>
            <w:tcW w:w="1640" w:type="dxa"/>
            <w:tcBorders>
              <w:top w:val="nil"/>
              <w:left w:val="nil"/>
              <w:bottom w:val="nil"/>
              <w:right w:val="nil"/>
            </w:tcBorders>
            <w:shd w:val="clear" w:color="auto" w:fill="auto"/>
            <w:noWrap/>
            <w:vAlign w:val="bottom"/>
            <w:hideMark/>
          </w:tcPr>
          <w:p w:rsidR="0041774C" w:rsidRPr="0041774C" w:rsidRDefault="0041774C" w:rsidP="00600FBB">
            <w:pPr>
              <w:rPr>
                <w:rFonts w:ascii="Times New Roman" w:hAnsi="Times New Roman" w:cs="Times New Roman"/>
                <w:bCs/>
                <w:sz w:val="20"/>
                <w:szCs w:val="20"/>
              </w:rPr>
            </w:pPr>
          </w:p>
        </w:tc>
        <w:tc>
          <w:tcPr>
            <w:tcW w:w="1740" w:type="dxa"/>
            <w:tcBorders>
              <w:top w:val="nil"/>
              <w:left w:val="nil"/>
              <w:bottom w:val="nil"/>
              <w:right w:val="nil"/>
            </w:tcBorders>
            <w:shd w:val="clear" w:color="auto" w:fill="auto"/>
            <w:noWrap/>
            <w:vAlign w:val="bottom"/>
            <w:hideMark/>
          </w:tcPr>
          <w:p w:rsidR="0041774C" w:rsidRPr="0041774C" w:rsidRDefault="0041774C" w:rsidP="00600FBB">
            <w:pPr>
              <w:rPr>
                <w:rFonts w:ascii="Times New Roman" w:hAnsi="Times New Roman" w:cs="Times New Roman"/>
                <w:sz w:val="20"/>
                <w:szCs w:val="20"/>
              </w:rPr>
            </w:pPr>
          </w:p>
        </w:tc>
      </w:tr>
      <w:tr w:rsidR="0041774C" w:rsidRPr="0041774C" w:rsidTr="00600FBB">
        <w:trPr>
          <w:trHeight w:val="885"/>
        </w:trPr>
        <w:tc>
          <w:tcPr>
            <w:tcW w:w="1167" w:type="dxa"/>
            <w:tcBorders>
              <w:top w:val="nil"/>
              <w:left w:val="single" w:sz="4" w:space="0" w:color="auto"/>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 </w:t>
            </w:r>
          </w:p>
        </w:tc>
        <w:tc>
          <w:tcPr>
            <w:tcW w:w="3783" w:type="dxa"/>
            <w:gridSpan w:val="2"/>
            <w:tcBorders>
              <w:top w:val="single" w:sz="4" w:space="0" w:color="auto"/>
              <w:left w:val="nil"/>
              <w:bottom w:val="single" w:sz="4" w:space="0" w:color="auto"/>
              <w:right w:val="single" w:sz="4" w:space="0" w:color="000000"/>
            </w:tcBorders>
            <w:shd w:val="clear" w:color="auto" w:fill="auto"/>
            <w:vAlign w:val="bottom"/>
            <w:hideMark/>
          </w:tcPr>
          <w:p w:rsidR="0041774C" w:rsidRPr="0041774C" w:rsidRDefault="0041774C" w:rsidP="00600FBB">
            <w:pPr>
              <w:rPr>
                <w:rFonts w:ascii="Times New Roman" w:hAnsi="Times New Roman" w:cs="Times New Roman"/>
                <w:bCs/>
                <w:sz w:val="20"/>
                <w:szCs w:val="20"/>
              </w:rPr>
            </w:pPr>
            <w:r w:rsidRPr="0041774C">
              <w:rPr>
                <w:rFonts w:ascii="Times New Roman" w:hAnsi="Times New Roman" w:cs="Times New Roman"/>
                <w:bCs/>
                <w:sz w:val="20"/>
                <w:szCs w:val="20"/>
              </w:rPr>
              <w:t>Preneta neutrošena sredstva iz predhodnih  god.</w:t>
            </w:r>
          </w:p>
        </w:tc>
        <w:tc>
          <w:tcPr>
            <w:tcW w:w="2738"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bCs/>
                <w:sz w:val="20"/>
                <w:szCs w:val="20"/>
              </w:rPr>
            </w:pPr>
            <w:r w:rsidRPr="0041774C">
              <w:rPr>
                <w:rFonts w:ascii="Times New Roman" w:hAnsi="Times New Roman" w:cs="Times New Roman"/>
                <w:bCs/>
                <w:sz w:val="20"/>
                <w:szCs w:val="20"/>
              </w:rPr>
              <w:t> </w:t>
            </w:r>
          </w:p>
        </w:tc>
        <w:tc>
          <w:tcPr>
            <w:tcW w:w="1527"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bCs/>
                <w:sz w:val="20"/>
                <w:szCs w:val="20"/>
              </w:rPr>
            </w:pPr>
            <w:r w:rsidRPr="0041774C">
              <w:rPr>
                <w:rFonts w:ascii="Times New Roman" w:hAnsi="Times New Roman" w:cs="Times New Roman"/>
                <w:bCs/>
                <w:sz w:val="20"/>
                <w:szCs w:val="20"/>
              </w:rPr>
              <w:t> </w:t>
            </w:r>
          </w:p>
        </w:tc>
        <w:tc>
          <w:tcPr>
            <w:tcW w:w="1527"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bCs/>
                <w:sz w:val="20"/>
                <w:szCs w:val="20"/>
              </w:rPr>
            </w:pPr>
            <w:r w:rsidRPr="0041774C">
              <w:rPr>
                <w:rFonts w:ascii="Times New Roman" w:hAnsi="Times New Roman" w:cs="Times New Roman"/>
                <w:bCs/>
                <w:sz w:val="20"/>
                <w:szCs w:val="20"/>
              </w:rPr>
              <w:t> </w:t>
            </w:r>
          </w:p>
        </w:tc>
        <w:tc>
          <w:tcPr>
            <w:tcW w:w="1549"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bCs/>
                <w:sz w:val="20"/>
                <w:szCs w:val="20"/>
              </w:rPr>
            </w:pPr>
            <w:r w:rsidRPr="0041774C">
              <w:rPr>
                <w:rFonts w:ascii="Times New Roman" w:hAnsi="Times New Roman" w:cs="Times New Roman"/>
                <w:bCs/>
                <w:sz w:val="20"/>
                <w:szCs w:val="20"/>
              </w:rPr>
              <w:t> </w:t>
            </w:r>
          </w:p>
        </w:tc>
        <w:tc>
          <w:tcPr>
            <w:tcW w:w="1560"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bCs/>
                <w:sz w:val="20"/>
                <w:szCs w:val="20"/>
              </w:rPr>
            </w:pPr>
            <w:r w:rsidRPr="0041774C">
              <w:rPr>
                <w:rFonts w:ascii="Times New Roman" w:hAnsi="Times New Roman" w:cs="Times New Roman"/>
                <w:bCs/>
                <w:sz w:val="20"/>
                <w:szCs w:val="20"/>
              </w:rPr>
              <w:t>0,00</w:t>
            </w:r>
          </w:p>
        </w:tc>
        <w:tc>
          <w:tcPr>
            <w:tcW w:w="1640" w:type="dxa"/>
            <w:tcBorders>
              <w:top w:val="nil"/>
              <w:left w:val="nil"/>
              <w:bottom w:val="nil"/>
              <w:right w:val="nil"/>
            </w:tcBorders>
            <w:shd w:val="clear" w:color="auto" w:fill="auto"/>
            <w:noWrap/>
            <w:vAlign w:val="bottom"/>
            <w:hideMark/>
          </w:tcPr>
          <w:p w:rsidR="0041774C" w:rsidRPr="0041774C" w:rsidRDefault="0041774C" w:rsidP="00600FBB">
            <w:pPr>
              <w:rPr>
                <w:rFonts w:ascii="Times New Roman" w:hAnsi="Times New Roman" w:cs="Times New Roman"/>
                <w:bCs/>
                <w:sz w:val="20"/>
                <w:szCs w:val="20"/>
              </w:rPr>
            </w:pPr>
          </w:p>
        </w:tc>
        <w:tc>
          <w:tcPr>
            <w:tcW w:w="1740" w:type="dxa"/>
            <w:tcBorders>
              <w:top w:val="nil"/>
              <w:left w:val="nil"/>
              <w:bottom w:val="nil"/>
              <w:right w:val="nil"/>
            </w:tcBorders>
            <w:shd w:val="clear" w:color="auto" w:fill="auto"/>
            <w:noWrap/>
            <w:vAlign w:val="bottom"/>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0,00</w:t>
            </w:r>
          </w:p>
        </w:tc>
      </w:tr>
      <w:tr w:rsidR="0041774C" w:rsidRPr="0041774C" w:rsidTr="00600FBB">
        <w:trPr>
          <w:trHeight w:val="300"/>
        </w:trPr>
        <w:tc>
          <w:tcPr>
            <w:tcW w:w="1167" w:type="dxa"/>
            <w:tcBorders>
              <w:top w:val="nil"/>
              <w:left w:val="single" w:sz="4" w:space="0" w:color="auto"/>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 </w:t>
            </w:r>
          </w:p>
        </w:tc>
        <w:tc>
          <w:tcPr>
            <w:tcW w:w="1735"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 </w:t>
            </w:r>
          </w:p>
        </w:tc>
        <w:tc>
          <w:tcPr>
            <w:tcW w:w="2048"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 </w:t>
            </w:r>
          </w:p>
        </w:tc>
        <w:tc>
          <w:tcPr>
            <w:tcW w:w="2738"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 </w:t>
            </w:r>
          </w:p>
        </w:tc>
        <w:tc>
          <w:tcPr>
            <w:tcW w:w="1527"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bCs/>
                <w:sz w:val="20"/>
                <w:szCs w:val="20"/>
              </w:rPr>
            </w:pPr>
            <w:r w:rsidRPr="0041774C">
              <w:rPr>
                <w:rFonts w:ascii="Times New Roman" w:hAnsi="Times New Roman" w:cs="Times New Roman"/>
                <w:bCs/>
                <w:sz w:val="20"/>
                <w:szCs w:val="20"/>
              </w:rPr>
              <w:t> </w:t>
            </w:r>
          </w:p>
        </w:tc>
        <w:tc>
          <w:tcPr>
            <w:tcW w:w="1527"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bCs/>
                <w:sz w:val="20"/>
                <w:szCs w:val="20"/>
              </w:rPr>
            </w:pPr>
            <w:r w:rsidRPr="0041774C">
              <w:rPr>
                <w:rFonts w:ascii="Times New Roman" w:hAnsi="Times New Roman" w:cs="Times New Roman"/>
                <w:bCs/>
                <w:sz w:val="20"/>
                <w:szCs w:val="20"/>
              </w:rPr>
              <w:t> </w:t>
            </w:r>
          </w:p>
        </w:tc>
        <w:tc>
          <w:tcPr>
            <w:tcW w:w="1549"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bCs/>
                <w:sz w:val="20"/>
                <w:szCs w:val="20"/>
              </w:rPr>
            </w:pPr>
            <w:r w:rsidRPr="0041774C">
              <w:rPr>
                <w:rFonts w:ascii="Times New Roman" w:hAnsi="Times New Roman" w:cs="Times New Roman"/>
                <w:bCs/>
                <w:sz w:val="20"/>
                <w:szCs w:val="20"/>
              </w:rPr>
              <w:t> </w:t>
            </w:r>
          </w:p>
        </w:tc>
        <w:tc>
          <w:tcPr>
            <w:tcW w:w="1560"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bCs/>
                <w:sz w:val="20"/>
                <w:szCs w:val="20"/>
              </w:rPr>
            </w:pPr>
            <w:r w:rsidRPr="0041774C">
              <w:rPr>
                <w:rFonts w:ascii="Times New Roman" w:hAnsi="Times New Roman" w:cs="Times New Roman"/>
                <w:bCs/>
                <w:sz w:val="20"/>
                <w:szCs w:val="20"/>
              </w:rPr>
              <w:t> </w:t>
            </w:r>
          </w:p>
        </w:tc>
        <w:tc>
          <w:tcPr>
            <w:tcW w:w="1640" w:type="dxa"/>
            <w:tcBorders>
              <w:top w:val="nil"/>
              <w:left w:val="nil"/>
              <w:bottom w:val="nil"/>
              <w:right w:val="nil"/>
            </w:tcBorders>
            <w:shd w:val="clear" w:color="auto" w:fill="auto"/>
            <w:noWrap/>
            <w:vAlign w:val="bottom"/>
            <w:hideMark/>
          </w:tcPr>
          <w:p w:rsidR="0041774C" w:rsidRPr="0041774C" w:rsidRDefault="0041774C" w:rsidP="00600FBB">
            <w:pPr>
              <w:rPr>
                <w:rFonts w:ascii="Times New Roman" w:hAnsi="Times New Roman" w:cs="Times New Roman"/>
                <w:bCs/>
                <w:sz w:val="20"/>
                <w:szCs w:val="20"/>
              </w:rPr>
            </w:pPr>
          </w:p>
        </w:tc>
        <w:tc>
          <w:tcPr>
            <w:tcW w:w="1740" w:type="dxa"/>
            <w:tcBorders>
              <w:top w:val="nil"/>
              <w:left w:val="nil"/>
              <w:bottom w:val="nil"/>
              <w:right w:val="nil"/>
            </w:tcBorders>
            <w:shd w:val="clear" w:color="auto" w:fill="auto"/>
            <w:noWrap/>
            <w:vAlign w:val="bottom"/>
            <w:hideMark/>
          </w:tcPr>
          <w:p w:rsidR="0041774C" w:rsidRPr="0041774C" w:rsidRDefault="0041774C" w:rsidP="00600FBB">
            <w:pPr>
              <w:rPr>
                <w:rFonts w:ascii="Times New Roman" w:hAnsi="Times New Roman" w:cs="Times New Roman"/>
                <w:sz w:val="20"/>
                <w:szCs w:val="20"/>
              </w:rPr>
            </w:pPr>
          </w:p>
        </w:tc>
      </w:tr>
      <w:tr w:rsidR="0041774C" w:rsidRPr="0041774C" w:rsidTr="00600FBB">
        <w:trPr>
          <w:trHeight w:val="300"/>
        </w:trPr>
        <w:tc>
          <w:tcPr>
            <w:tcW w:w="1167" w:type="dxa"/>
            <w:tcBorders>
              <w:top w:val="nil"/>
              <w:left w:val="single" w:sz="4" w:space="0" w:color="auto"/>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 </w:t>
            </w:r>
          </w:p>
        </w:tc>
        <w:tc>
          <w:tcPr>
            <w:tcW w:w="3783" w:type="dxa"/>
            <w:gridSpan w:val="2"/>
            <w:tcBorders>
              <w:top w:val="single" w:sz="4" w:space="0" w:color="auto"/>
              <w:left w:val="nil"/>
              <w:bottom w:val="single" w:sz="4" w:space="0" w:color="auto"/>
              <w:right w:val="single" w:sz="4" w:space="0" w:color="000000"/>
            </w:tcBorders>
            <w:shd w:val="clear" w:color="auto" w:fill="auto"/>
            <w:noWrap/>
            <w:vAlign w:val="bottom"/>
            <w:hideMark/>
          </w:tcPr>
          <w:p w:rsidR="0041774C" w:rsidRPr="0041774C" w:rsidRDefault="0041774C" w:rsidP="00600FBB">
            <w:pPr>
              <w:rPr>
                <w:rFonts w:ascii="Times New Roman" w:hAnsi="Times New Roman" w:cs="Times New Roman"/>
                <w:bCs/>
                <w:sz w:val="20"/>
                <w:szCs w:val="20"/>
              </w:rPr>
            </w:pPr>
            <w:r w:rsidRPr="0041774C">
              <w:rPr>
                <w:rFonts w:ascii="Times New Roman" w:hAnsi="Times New Roman" w:cs="Times New Roman"/>
                <w:bCs/>
                <w:sz w:val="20"/>
                <w:szCs w:val="20"/>
              </w:rPr>
              <w:t>UKUPAN REZULTAT</w:t>
            </w:r>
          </w:p>
        </w:tc>
        <w:tc>
          <w:tcPr>
            <w:tcW w:w="2738"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bCs/>
                <w:sz w:val="20"/>
                <w:szCs w:val="20"/>
              </w:rPr>
            </w:pPr>
            <w:r w:rsidRPr="0041774C">
              <w:rPr>
                <w:rFonts w:ascii="Times New Roman" w:hAnsi="Times New Roman" w:cs="Times New Roman"/>
                <w:bCs/>
                <w:sz w:val="20"/>
                <w:szCs w:val="20"/>
              </w:rPr>
              <w:t>0,00</w:t>
            </w:r>
          </w:p>
        </w:tc>
        <w:tc>
          <w:tcPr>
            <w:tcW w:w="1527"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bCs/>
                <w:sz w:val="20"/>
                <w:szCs w:val="20"/>
              </w:rPr>
            </w:pPr>
            <w:r w:rsidRPr="0041774C">
              <w:rPr>
                <w:rFonts w:ascii="Times New Roman" w:hAnsi="Times New Roman" w:cs="Times New Roman"/>
                <w:bCs/>
                <w:sz w:val="20"/>
                <w:szCs w:val="20"/>
              </w:rPr>
              <w:t>134.152,28</w:t>
            </w:r>
          </w:p>
        </w:tc>
        <w:tc>
          <w:tcPr>
            <w:tcW w:w="1527"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bCs/>
                <w:sz w:val="20"/>
                <w:szCs w:val="20"/>
              </w:rPr>
            </w:pPr>
            <w:r w:rsidRPr="0041774C">
              <w:rPr>
                <w:rFonts w:ascii="Times New Roman" w:hAnsi="Times New Roman" w:cs="Times New Roman"/>
                <w:bCs/>
                <w:color w:val="FF0000"/>
                <w:sz w:val="20"/>
                <w:szCs w:val="20"/>
              </w:rPr>
              <w:t>4.995,89</w:t>
            </w:r>
          </w:p>
        </w:tc>
        <w:tc>
          <w:tcPr>
            <w:tcW w:w="1549"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bCs/>
                <w:sz w:val="20"/>
                <w:szCs w:val="20"/>
              </w:rPr>
            </w:pPr>
            <w:r w:rsidRPr="0041774C">
              <w:rPr>
                <w:rFonts w:ascii="Times New Roman" w:hAnsi="Times New Roman" w:cs="Times New Roman"/>
                <w:bCs/>
                <w:sz w:val="20"/>
                <w:szCs w:val="20"/>
              </w:rPr>
              <w:t>0,00</w:t>
            </w:r>
          </w:p>
        </w:tc>
        <w:tc>
          <w:tcPr>
            <w:tcW w:w="1560"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bCs/>
                <w:sz w:val="20"/>
                <w:szCs w:val="20"/>
              </w:rPr>
            </w:pPr>
            <w:r w:rsidRPr="0041774C">
              <w:rPr>
                <w:rFonts w:ascii="Times New Roman" w:hAnsi="Times New Roman" w:cs="Times New Roman"/>
                <w:bCs/>
                <w:sz w:val="20"/>
                <w:szCs w:val="20"/>
              </w:rPr>
              <w:t>0,00</w:t>
            </w:r>
          </w:p>
        </w:tc>
        <w:tc>
          <w:tcPr>
            <w:tcW w:w="1640" w:type="dxa"/>
            <w:tcBorders>
              <w:top w:val="nil"/>
              <w:left w:val="nil"/>
              <w:bottom w:val="nil"/>
              <w:right w:val="nil"/>
            </w:tcBorders>
            <w:shd w:val="clear" w:color="auto" w:fill="auto"/>
            <w:noWrap/>
            <w:vAlign w:val="bottom"/>
            <w:hideMark/>
          </w:tcPr>
          <w:p w:rsidR="0041774C" w:rsidRPr="0041774C" w:rsidRDefault="0041774C" w:rsidP="00600FBB">
            <w:pPr>
              <w:rPr>
                <w:rFonts w:ascii="Times New Roman" w:hAnsi="Times New Roman" w:cs="Times New Roman"/>
                <w:bCs/>
                <w:sz w:val="20"/>
                <w:szCs w:val="20"/>
              </w:rPr>
            </w:pPr>
          </w:p>
        </w:tc>
        <w:tc>
          <w:tcPr>
            <w:tcW w:w="1740" w:type="dxa"/>
            <w:tcBorders>
              <w:top w:val="nil"/>
              <w:left w:val="nil"/>
              <w:bottom w:val="nil"/>
              <w:right w:val="nil"/>
            </w:tcBorders>
            <w:shd w:val="clear" w:color="auto" w:fill="auto"/>
            <w:noWrap/>
            <w:vAlign w:val="bottom"/>
            <w:hideMark/>
          </w:tcPr>
          <w:p w:rsidR="0041774C" w:rsidRPr="0041774C" w:rsidRDefault="0041774C" w:rsidP="00600FBB">
            <w:pPr>
              <w:rPr>
                <w:rFonts w:ascii="Times New Roman" w:hAnsi="Times New Roman" w:cs="Times New Roman"/>
                <w:sz w:val="20"/>
                <w:szCs w:val="20"/>
              </w:rPr>
            </w:pPr>
          </w:p>
        </w:tc>
      </w:tr>
      <w:tr w:rsidR="0041774C" w:rsidRPr="0041774C" w:rsidTr="00600FBB">
        <w:trPr>
          <w:trHeight w:val="255"/>
        </w:trPr>
        <w:tc>
          <w:tcPr>
            <w:tcW w:w="1167" w:type="dxa"/>
            <w:tcBorders>
              <w:top w:val="nil"/>
              <w:left w:val="single" w:sz="4" w:space="0" w:color="auto"/>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 </w:t>
            </w:r>
          </w:p>
        </w:tc>
        <w:tc>
          <w:tcPr>
            <w:tcW w:w="1735"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 </w:t>
            </w:r>
          </w:p>
        </w:tc>
        <w:tc>
          <w:tcPr>
            <w:tcW w:w="2048"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 </w:t>
            </w:r>
          </w:p>
        </w:tc>
        <w:tc>
          <w:tcPr>
            <w:tcW w:w="2738"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 </w:t>
            </w:r>
          </w:p>
        </w:tc>
        <w:tc>
          <w:tcPr>
            <w:tcW w:w="1527"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bCs/>
                <w:sz w:val="20"/>
                <w:szCs w:val="20"/>
              </w:rPr>
            </w:pPr>
            <w:r w:rsidRPr="0041774C">
              <w:rPr>
                <w:rFonts w:ascii="Times New Roman" w:hAnsi="Times New Roman" w:cs="Times New Roman"/>
                <w:bCs/>
                <w:sz w:val="20"/>
                <w:szCs w:val="20"/>
              </w:rPr>
              <w:t> </w:t>
            </w:r>
          </w:p>
        </w:tc>
        <w:tc>
          <w:tcPr>
            <w:tcW w:w="1527"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bCs/>
                <w:sz w:val="20"/>
                <w:szCs w:val="20"/>
              </w:rPr>
            </w:pPr>
            <w:r w:rsidRPr="0041774C">
              <w:rPr>
                <w:rFonts w:ascii="Times New Roman" w:hAnsi="Times New Roman" w:cs="Times New Roman"/>
                <w:bCs/>
                <w:sz w:val="20"/>
                <w:szCs w:val="20"/>
              </w:rPr>
              <w:t> </w:t>
            </w:r>
          </w:p>
        </w:tc>
        <w:tc>
          <w:tcPr>
            <w:tcW w:w="1549"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bCs/>
                <w:sz w:val="20"/>
                <w:szCs w:val="20"/>
              </w:rPr>
            </w:pPr>
            <w:r w:rsidRPr="0041774C">
              <w:rPr>
                <w:rFonts w:ascii="Times New Roman" w:hAnsi="Times New Roman" w:cs="Times New Roman"/>
                <w:bCs/>
                <w:sz w:val="20"/>
                <w:szCs w:val="20"/>
              </w:rPr>
              <w:t> </w:t>
            </w:r>
          </w:p>
        </w:tc>
        <w:tc>
          <w:tcPr>
            <w:tcW w:w="1560"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bCs/>
                <w:sz w:val="20"/>
                <w:szCs w:val="20"/>
              </w:rPr>
            </w:pPr>
            <w:r w:rsidRPr="0041774C">
              <w:rPr>
                <w:rFonts w:ascii="Times New Roman" w:hAnsi="Times New Roman" w:cs="Times New Roman"/>
                <w:bCs/>
                <w:sz w:val="20"/>
                <w:szCs w:val="20"/>
              </w:rPr>
              <w:t>129.156,40</w:t>
            </w:r>
          </w:p>
        </w:tc>
        <w:tc>
          <w:tcPr>
            <w:tcW w:w="1640" w:type="dxa"/>
            <w:tcBorders>
              <w:top w:val="nil"/>
              <w:left w:val="nil"/>
              <w:bottom w:val="nil"/>
              <w:right w:val="nil"/>
            </w:tcBorders>
            <w:shd w:val="clear" w:color="auto" w:fill="auto"/>
            <w:noWrap/>
            <w:vAlign w:val="bottom"/>
            <w:hideMark/>
          </w:tcPr>
          <w:p w:rsidR="0041774C" w:rsidRPr="0041774C" w:rsidRDefault="0041774C" w:rsidP="00600FBB">
            <w:pPr>
              <w:rPr>
                <w:rFonts w:ascii="Times New Roman" w:hAnsi="Times New Roman" w:cs="Times New Roman"/>
                <w:bCs/>
                <w:sz w:val="20"/>
                <w:szCs w:val="20"/>
              </w:rPr>
            </w:pPr>
          </w:p>
        </w:tc>
        <w:tc>
          <w:tcPr>
            <w:tcW w:w="1740" w:type="dxa"/>
            <w:tcBorders>
              <w:top w:val="nil"/>
              <w:left w:val="nil"/>
              <w:bottom w:val="nil"/>
              <w:right w:val="nil"/>
            </w:tcBorders>
            <w:shd w:val="clear" w:color="auto" w:fill="auto"/>
            <w:noWrap/>
            <w:vAlign w:val="bottom"/>
            <w:hideMark/>
          </w:tcPr>
          <w:p w:rsidR="0041774C" w:rsidRPr="0041774C" w:rsidRDefault="0041774C" w:rsidP="00600FBB">
            <w:pPr>
              <w:rPr>
                <w:rFonts w:ascii="Times New Roman" w:hAnsi="Times New Roman" w:cs="Times New Roman"/>
                <w:sz w:val="20"/>
                <w:szCs w:val="20"/>
              </w:rPr>
            </w:pPr>
          </w:p>
        </w:tc>
      </w:tr>
      <w:tr w:rsidR="0041774C" w:rsidRPr="0041774C" w:rsidTr="00600FBB">
        <w:trPr>
          <w:trHeight w:val="255"/>
        </w:trPr>
        <w:tc>
          <w:tcPr>
            <w:tcW w:w="1167" w:type="dxa"/>
            <w:tcBorders>
              <w:top w:val="nil"/>
              <w:left w:val="nil"/>
              <w:bottom w:val="nil"/>
              <w:right w:val="nil"/>
            </w:tcBorders>
            <w:shd w:val="clear" w:color="auto" w:fill="auto"/>
            <w:noWrap/>
            <w:vAlign w:val="bottom"/>
            <w:hideMark/>
          </w:tcPr>
          <w:p w:rsidR="0041774C" w:rsidRPr="0041774C" w:rsidRDefault="0041774C" w:rsidP="00600FBB">
            <w:pPr>
              <w:rPr>
                <w:rFonts w:ascii="Times New Roman" w:hAnsi="Times New Roman" w:cs="Times New Roman"/>
                <w:sz w:val="20"/>
                <w:szCs w:val="20"/>
              </w:rPr>
            </w:pPr>
          </w:p>
        </w:tc>
        <w:tc>
          <w:tcPr>
            <w:tcW w:w="1735" w:type="dxa"/>
            <w:tcBorders>
              <w:top w:val="nil"/>
              <w:left w:val="nil"/>
              <w:bottom w:val="nil"/>
              <w:right w:val="nil"/>
            </w:tcBorders>
            <w:shd w:val="clear" w:color="auto" w:fill="auto"/>
            <w:noWrap/>
            <w:vAlign w:val="bottom"/>
            <w:hideMark/>
          </w:tcPr>
          <w:p w:rsidR="0041774C" w:rsidRPr="0041774C" w:rsidRDefault="0041774C" w:rsidP="00600FBB">
            <w:pPr>
              <w:rPr>
                <w:rFonts w:ascii="Times New Roman" w:hAnsi="Times New Roman" w:cs="Times New Roman"/>
                <w:sz w:val="20"/>
                <w:szCs w:val="20"/>
              </w:rPr>
            </w:pPr>
          </w:p>
        </w:tc>
        <w:tc>
          <w:tcPr>
            <w:tcW w:w="2048" w:type="dxa"/>
            <w:tcBorders>
              <w:top w:val="nil"/>
              <w:left w:val="nil"/>
              <w:bottom w:val="nil"/>
              <w:right w:val="nil"/>
            </w:tcBorders>
            <w:shd w:val="clear" w:color="auto" w:fill="auto"/>
            <w:noWrap/>
            <w:vAlign w:val="bottom"/>
            <w:hideMark/>
          </w:tcPr>
          <w:p w:rsidR="0041774C" w:rsidRPr="0041774C" w:rsidRDefault="0041774C" w:rsidP="00600FBB">
            <w:pPr>
              <w:rPr>
                <w:rFonts w:ascii="Times New Roman" w:hAnsi="Times New Roman" w:cs="Times New Roman"/>
                <w:sz w:val="20"/>
                <w:szCs w:val="20"/>
              </w:rPr>
            </w:pPr>
          </w:p>
        </w:tc>
        <w:tc>
          <w:tcPr>
            <w:tcW w:w="2738" w:type="dxa"/>
            <w:tcBorders>
              <w:top w:val="nil"/>
              <w:left w:val="nil"/>
              <w:bottom w:val="nil"/>
              <w:right w:val="nil"/>
            </w:tcBorders>
            <w:shd w:val="clear" w:color="auto" w:fill="auto"/>
            <w:noWrap/>
            <w:vAlign w:val="bottom"/>
            <w:hideMark/>
          </w:tcPr>
          <w:p w:rsidR="0041774C" w:rsidRPr="0041774C" w:rsidRDefault="0041774C" w:rsidP="00600FBB">
            <w:pPr>
              <w:rPr>
                <w:rFonts w:ascii="Times New Roman" w:hAnsi="Times New Roman" w:cs="Times New Roman"/>
                <w:sz w:val="20"/>
                <w:szCs w:val="20"/>
              </w:rPr>
            </w:pPr>
          </w:p>
        </w:tc>
        <w:tc>
          <w:tcPr>
            <w:tcW w:w="1527" w:type="dxa"/>
            <w:tcBorders>
              <w:top w:val="nil"/>
              <w:left w:val="nil"/>
              <w:bottom w:val="nil"/>
              <w:right w:val="nil"/>
            </w:tcBorders>
            <w:shd w:val="clear" w:color="auto" w:fill="auto"/>
            <w:noWrap/>
            <w:vAlign w:val="bottom"/>
            <w:hideMark/>
          </w:tcPr>
          <w:p w:rsidR="0041774C" w:rsidRPr="0041774C" w:rsidRDefault="0041774C" w:rsidP="00600FBB">
            <w:pPr>
              <w:rPr>
                <w:rFonts w:ascii="Times New Roman" w:hAnsi="Times New Roman" w:cs="Times New Roman"/>
                <w:bCs/>
                <w:sz w:val="20"/>
                <w:szCs w:val="20"/>
              </w:rPr>
            </w:pPr>
          </w:p>
        </w:tc>
        <w:tc>
          <w:tcPr>
            <w:tcW w:w="1527" w:type="dxa"/>
            <w:tcBorders>
              <w:top w:val="nil"/>
              <w:left w:val="nil"/>
              <w:bottom w:val="nil"/>
              <w:right w:val="nil"/>
            </w:tcBorders>
            <w:shd w:val="clear" w:color="auto" w:fill="auto"/>
            <w:noWrap/>
            <w:vAlign w:val="bottom"/>
            <w:hideMark/>
          </w:tcPr>
          <w:p w:rsidR="0041774C" w:rsidRPr="0041774C" w:rsidRDefault="0041774C" w:rsidP="00600FBB">
            <w:pPr>
              <w:rPr>
                <w:rFonts w:ascii="Times New Roman" w:hAnsi="Times New Roman" w:cs="Times New Roman"/>
                <w:bCs/>
                <w:sz w:val="20"/>
                <w:szCs w:val="20"/>
              </w:rPr>
            </w:pPr>
          </w:p>
        </w:tc>
        <w:tc>
          <w:tcPr>
            <w:tcW w:w="1549" w:type="dxa"/>
            <w:tcBorders>
              <w:top w:val="nil"/>
              <w:left w:val="nil"/>
              <w:bottom w:val="nil"/>
              <w:right w:val="nil"/>
            </w:tcBorders>
            <w:shd w:val="clear" w:color="auto" w:fill="auto"/>
            <w:noWrap/>
            <w:vAlign w:val="bottom"/>
            <w:hideMark/>
          </w:tcPr>
          <w:p w:rsidR="0041774C" w:rsidRPr="0041774C" w:rsidRDefault="0041774C" w:rsidP="00600FBB">
            <w:pPr>
              <w:rPr>
                <w:rFonts w:ascii="Times New Roman" w:hAnsi="Times New Roman" w:cs="Times New Roman"/>
                <w:bCs/>
                <w:sz w:val="20"/>
                <w:szCs w:val="20"/>
              </w:rPr>
            </w:pPr>
          </w:p>
        </w:tc>
        <w:tc>
          <w:tcPr>
            <w:tcW w:w="1560" w:type="dxa"/>
            <w:tcBorders>
              <w:top w:val="nil"/>
              <w:left w:val="nil"/>
              <w:bottom w:val="nil"/>
              <w:right w:val="nil"/>
            </w:tcBorders>
            <w:shd w:val="clear" w:color="auto" w:fill="auto"/>
            <w:noWrap/>
            <w:vAlign w:val="bottom"/>
            <w:hideMark/>
          </w:tcPr>
          <w:p w:rsidR="0041774C" w:rsidRPr="0041774C" w:rsidRDefault="0041774C" w:rsidP="00600FBB">
            <w:pPr>
              <w:rPr>
                <w:rFonts w:ascii="Times New Roman" w:hAnsi="Times New Roman" w:cs="Times New Roman"/>
                <w:bCs/>
                <w:sz w:val="20"/>
                <w:szCs w:val="20"/>
              </w:rPr>
            </w:pPr>
          </w:p>
        </w:tc>
        <w:tc>
          <w:tcPr>
            <w:tcW w:w="1640" w:type="dxa"/>
            <w:tcBorders>
              <w:top w:val="nil"/>
              <w:left w:val="nil"/>
              <w:bottom w:val="nil"/>
              <w:right w:val="nil"/>
            </w:tcBorders>
            <w:shd w:val="clear" w:color="auto" w:fill="auto"/>
            <w:noWrap/>
            <w:vAlign w:val="bottom"/>
            <w:hideMark/>
          </w:tcPr>
          <w:p w:rsidR="0041774C" w:rsidRPr="0041774C" w:rsidRDefault="0041774C" w:rsidP="00600FBB">
            <w:pPr>
              <w:rPr>
                <w:rFonts w:ascii="Times New Roman" w:hAnsi="Times New Roman" w:cs="Times New Roman"/>
                <w:bCs/>
                <w:sz w:val="20"/>
                <w:szCs w:val="20"/>
              </w:rPr>
            </w:pPr>
          </w:p>
        </w:tc>
        <w:tc>
          <w:tcPr>
            <w:tcW w:w="1740" w:type="dxa"/>
            <w:tcBorders>
              <w:top w:val="nil"/>
              <w:left w:val="nil"/>
              <w:bottom w:val="nil"/>
              <w:right w:val="nil"/>
            </w:tcBorders>
            <w:shd w:val="clear" w:color="auto" w:fill="auto"/>
            <w:noWrap/>
            <w:vAlign w:val="bottom"/>
            <w:hideMark/>
          </w:tcPr>
          <w:p w:rsidR="0041774C" w:rsidRPr="0041774C" w:rsidRDefault="0041774C" w:rsidP="00600FBB">
            <w:pPr>
              <w:rPr>
                <w:rFonts w:ascii="Times New Roman" w:hAnsi="Times New Roman" w:cs="Times New Roman"/>
                <w:sz w:val="20"/>
                <w:szCs w:val="20"/>
              </w:rPr>
            </w:pPr>
          </w:p>
        </w:tc>
      </w:tr>
      <w:tr w:rsidR="0041774C" w:rsidRPr="0041774C" w:rsidTr="00600FBB">
        <w:trPr>
          <w:trHeight w:val="255"/>
        </w:trPr>
        <w:tc>
          <w:tcPr>
            <w:tcW w:w="1167" w:type="dxa"/>
            <w:tcBorders>
              <w:top w:val="nil"/>
              <w:left w:val="nil"/>
              <w:bottom w:val="nil"/>
              <w:right w:val="nil"/>
            </w:tcBorders>
            <w:shd w:val="clear" w:color="auto" w:fill="auto"/>
            <w:noWrap/>
            <w:vAlign w:val="bottom"/>
            <w:hideMark/>
          </w:tcPr>
          <w:p w:rsidR="0041774C" w:rsidRPr="0041774C" w:rsidRDefault="0041774C" w:rsidP="00600FBB">
            <w:pPr>
              <w:rPr>
                <w:rFonts w:ascii="Times New Roman" w:hAnsi="Times New Roman" w:cs="Times New Roman"/>
                <w:sz w:val="20"/>
                <w:szCs w:val="20"/>
              </w:rPr>
            </w:pPr>
          </w:p>
        </w:tc>
        <w:tc>
          <w:tcPr>
            <w:tcW w:w="1735" w:type="dxa"/>
            <w:tcBorders>
              <w:top w:val="nil"/>
              <w:left w:val="nil"/>
              <w:bottom w:val="nil"/>
              <w:right w:val="nil"/>
            </w:tcBorders>
            <w:shd w:val="clear" w:color="auto" w:fill="auto"/>
            <w:noWrap/>
            <w:vAlign w:val="bottom"/>
            <w:hideMark/>
          </w:tcPr>
          <w:p w:rsidR="0041774C" w:rsidRPr="0041774C" w:rsidRDefault="0041774C" w:rsidP="00600FBB">
            <w:pPr>
              <w:rPr>
                <w:rFonts w:ascii="Times New Roman" w:hAnsi="Times New Roman" w:cs="Times New Roman"/>
                <w:sz w:val="20"/>
                <w:szCs w:val="20"/>
              </w:rPr>
            </w:pPr>
          </w:p>
        </w:tc>
        <w:tc>
          <w:tcPr>
            <w:tcW w:w="2048" w:type="dxa"/>
            <w:tcBorders>
              <w:top w:val="nil"/>
              <w:left w:val="nil"/>
              <w:bottom w:val="nil"/>
              <w:right w:val="nil"/>
            </w:tcBorders>
            <w:shd w:val="clear" w:color="auto" w:fill="auto"/>
            <w:noWrap/>
            <w:vAlign w:val="bottom"/>
            <w:hideMark/>
          </w:tcPr>
          <w:p w:rsidR="0041774C" w:rsidRPr="0041774C" w:rsidRDefault="0041774C" w:rsidP="00600FBB">
            <w:pPr>
              <w:rPr>
                <w:rFonts w:ascii="Times New Roman" w:hAnsi="Times New Roman" w:cs="Times New Roman"/>
                <w:sz w:val="20"/>
                <w:szCs w:val="20"/>
              </w:rPr>
            </w:pPr>
          </w:p>
        </w:tc>
        <w:tc>
          <w:tcPr>
            <w:tcW w:w="2738" w:type="dxa"/>
            <w:tcBorders>
              <w:top w:val="nil"/>
              <w:left w:val="nil"/>
              <w:bottom w:val="nil"/>
              <w:right w:val="nil"/>
            </w:tcBorders>
            <w:shd w:val="clear" w:color="auto" w:fill="auto"/>
            <w:noWrap/>
            <w:vAlign w:val="bottom"/>
            <w:hideMark/>
          </w:tcPr>
          <w:p w:rsidR="0041774C" w:rsidRPr="0041774C" w:rsidRDefault="0041774C" w:rsidP="00600FBB">
            <w:pPr>
              <w:rPr>
                <w:rFonts w:ascii="Times New Roman" w:hAnsi="Times New Roman" w:cs="Times New Roman"/>
                <w:sz w:val="20"/>
                <w:szCs w:val="20"/>
              </w:rPr>
            </w:pPr>
          </w:p>
        </w:tc>
        <w:tc>
          <w:tcPr>
            <w:tcW w:w="1527" w:type="dxa"/>
            <w:tcBorders>
              <w:top w:val="nil"/>
              <w:left w:val="nil"/>
              <w:bottom w:val="nil"/>
              <w:right w:val="nil"/>
            </w:tcBorders>
            <w:shd w:val="clear" w:color="auto" w:fill="auto"/>
            <w:noWrap/>
            <w:vAlign w:val="bottom"/>
            <w:hideMark/>
          </w:tcPr>
          <w:p w:rsidR="0041774C" w:rsidRPr="0041774C" w:rsidRDefault="0041774C" w:rsidP="00600FBB">
            <w:pPr>
              <w:rPr>
                <w:rFonts w:ascii="Times New Roman" w:hAnsi="Times New Roman" w:cs="Times New Roman"/>
                <w:bCs/>
                <w:sz w:val="20"/>
                <w:szCs w:val="20"/>
              </w:rPr>
            </w:pPr>
          </w:p>
        </w:tc>
        <w:tc>
          <w:tcPr>
            <w:tcW w:w="1527" w:type="dxa"/>
            <w:tcBorders>
              <w:top w:val="nil"/>
              <w:left w:val="nil"/>
              <w:bottom w:val="nil"/>
              <w:right w:val="nil"/>
            </w:tcBorders>
            <w:shd w:val="clear" w:color="auto" w:fill="auto"/>
            <w:noWrap/>
            <w:vAlign w:val="bottom"/>
            <w:hideMark/>
          </w:tcPr>
          <w:p w:rsidR="0041774C" w:rsidRPr="0041774C" w:rsidRDefault="0041774C" w:rsidP="00600FBB">
            <w:pPr>
              <w:rPr>
                <w:rFonts w:ascii="Times New Roman" w:hAnsi="Times New Roman" w:cs="Times New Roman"/>
                <w:bCs/>
                <w:sz w:val="20"/>
                <w:szCs w:val="20"/>
              </w:rPr>
            </w:pPr>
          </w:p>
        </w:tc>
        <w:tc>
          <w:tcPr>
            <w:tcW w:w="1549" w:type="dxa"/>
            <w:tcBorders>
              <w:top w:val="nil"/>
              <w:left w:val="nil"/>
              <w:bottom w:val="nil"/>
              <w:right w:val="nil"/>
            </w:tcBorders>
            <w:shd w:val="clear" w:color="auto" w:fill="auto"/>
            <w:noWrap/>
            <w:vAlign w:val="bottom"/>
            <w:hideMark/>
          </w:tcPr>
          <w:p w:rsidR="0041774C" w:rsidRPr="0041774C" w:rsidRDefault="0041774C" w:rsidP="00600FBB">
            <w:pPr>
              <w:rPr>
                <w:rFonts w:ascii="Times New Roman" w:hAnsi="Times New Roman" w:cs="Times New Roman"/>
                <w:bCs/>
                <w:sz w:val="20"/>
                <w:szCs w:val="20"/>
              </w:rPr>
            </w:pPr>
          </w:p>
        </w:tc>
        <w:tc>
          <w:tcPr>
            <w:tcW w:w="1560" w:type="dxa"/>
            <w:tcBorders>
              <w:top w:val="nil"/>
              <w:left w:val="nil"/>
              <w:bottom w:val="nil"/>
              <w:right w:val="nil"/>
            </w:tcBorders>
            <w:shd w:val="clear" w:color="auto" w:fill="auto"/>
            <w:noWrap/>
            <w:vAlign w:val="bottom"/>
            <w:hideMark/>
          </w:tcPr>
          <w:p w:rsidR="0041774C" w:rsidRPr="0041774C" w:rsidRDefault="0041774C" w:rsidP="00600FBB">
            <w:pPr>
              <w:rPr>
                <w:rFonts w:ascii="Times New Roman" w:hAnsi="Times New Roman" w:cs="Times New Roman"/>
                <w:bCs/>
                <w:sz w:val="20"/>
                <w:szCs w:val="20"/>
              </w:rPr>
            </w:pPr>
          </w:p>
        </w:tc>
        <w:tc>
          <w:tcPr>
            <w:tcW w:w="1640" w:type="dxa"/>
            <w:tcBorders>
              <w:top w:val="nil"/>
              <w:left w:val="nil"/>
              <w:bottom w:val="nil"/>
              <w:right w:val="nil"/>
            </w:tcBorders>
            <w:shd w:val="clear" w:color="auto" w:fill="auto"/>
            <w:noWrap/>
            <w:vAlign w:val="bottom"/>
            <w:hideMark/>
          </w:tcPr>
          <w:p w:rsidR="0041774C" w:rsidRPr="0041774C" w:rsidRDefault="0041774C" w:rsidP="00600FBB">
            <w:pPr>
              <w:rPr>
                <w:rFonts w:ascii="Times New Roman" w:hAnsi="Times New Roman" w:cs="Times New Roman"/>
                <w:bCs/>
                <w:sz w:val="20"/>
                <w:szCs w:val="20"/>
              </w:rPr>
            </w:pPr>
          </w:p>
        </w:tc>
        <w:tc>
          <w:tcPr>
            <w:tcW w:w="1740" w:type="dxa"/>
            <w:tcBorders>
              <w:top w:val="nil"/>
              <w:left w:val="nil"/>
              <w:bottom w:val="nil"/>
              <w:right w:val="nil"/>
            </w:tcBorders>
            <w:shd w:val="clear" w:color="auto" w:fill="auto"/>
            <w:noWrap/>
            <w:vAlign w:val="bottom"/>
            <w:hideMark/>
          </w:tcPr>
          <w:p w:rsidR="0041774C" w:rsidRPr="0041774C" w:rsidRDefault="0041774C" w:rsidP="00600FBB">
            <w:pPr>
              <w:rPr>
                <w:rFonts w:ascii="Times New Roman" w:hAnsi="Times New Roman" w:cs="Times New Roman"/>
                <w:sz w:val="20"/>
                <w:szCs w:val="20"/>
              </w:rPr>
            </w:pPr>
          </w:p>
        </w:tc>
      </w:tr>
      <w:tr w:rsidR="0041774C" w:rsidRPr="0041774C" w:rsidTr="00600FBB">
        <w:trPr>
          <w:trHeight w:val="255"/>
        </w:trPr>
        <w:tc>
          <w:tcPr>
            <w:tcW w:w="1167" w:type="dxa"/>
            <w:tcBorders>
              <w:top w:val="nil"/>
              <w:left w:val="nil"/>
              <w:bottom w:val="nil"/>
              <w:right w:val="nil"/>
            </w:tcBorders>
            <w:shd w:val="clear" w:color="auto" w:fill="auto"/>
            <w:noWrap/>
            <w:vAlign w:val="bottom"/>
            <w:hideMark/>
          </w:tcPr>
          <w:p w:rsidR="0041774C" w:rsidRPr="0041774C" w:rsidRDefault="0041774C" w:rsidP="00600FBB">
            <w:pPr>
              <w:rPr>
                <w:rFonts w:ascii="Times New Roman" w:hAnsi="Times New Roman" w:cs="Times New Roman"/>
                <w:sz w:val="20"/>
                <w:szCs w:val="20"/>
              </w:rPr>
            </w:pPr>
          </w:p>
        </w:tc>
        <w:tc>
          <w:tcPr>
            <w:tcW w:w="1735" w:type="dxa"/>
            <w:tcBorders>
              <w:top w:val="nil"/>
              <w:left w:val="nil"/>
              <w:bottom w:val="nil"/>
              <w:right w:val="nil"/>
            </w:tcBorders>
            <w:shd w:val="clear" w:color="auto" w:fill="auto"/>
            <w:noWrap/>
            <w:vAlign w:val="bottom"/>
            <w:hideMark/>
          </w:tcPr>
          <w:p w:rsidR="0041774C" w:rsidRPr="0041774C" w:rsidRDefault="0041774C" w:rsidP="00600FBB">
            <w:pPr>
              <w:rPr>
                <w:rFonts w:ascii="Times New Roman" w:hAnsi="Times New Roman" w:cs="Times New Roman"/>
                <w:sz w:val="20"/>
                <w:szCs w:val="20"/>
              </w:rPr>
            </w:pPr>
          </w:p>
        </w:tc>
        <w:tc>
          <w:tcPr>
            <w:tcW w:w="2048" w:type="dxa"/>
            <w:tcBorders>
              <w:top w:val="nil"/>
              <w:left w:val="nil"/>
              <w:bottom w:val="nil"/>
              <w:right w:val="nil"/>
            </w:tcBorders>
            <w:shd w:val="clear" w:color="auto" w:fill="auto"/>
            <w:noWrap/>
            <w:vAlign w:val="bottom"/>
            <w:hideMark/>
          </w:tcPr>
          <w:p w:rsidR="0041774C" w:rsidRPr="0041774C" w:rsidRDefault="0041774C" w:rsidP="00600FBB">
            <w:pPr>
              <w:rPr>
                <w:rFonts w:ascii="Times New Roman" w:hAnsi="Times New Roman" w:cs="Times New Roman"/>
                <w:sz w:val="20"/>
                <w:szCs w:val="20"/>
              </w:rPr>
            </w:pPr>
          </w:p>
        </w:tc>
        <w:tc>
          <w:tcPr>
            <w:tcW w:w="2738" w:type="dxa"/>
            <w:tcBorders>
              <w:top w:val="nil"/>
              <w:left w:val="nil"/>
              <w:bottom w:val="nil"/>
              <w:right w:val="nil"/>
            </w:tcBorders>
            <w:shd w:val="clear" w:color="auto" w:fill="auto"/>
            <w:noWrap/>
            <w:vAlign w:val="bottom"/>
            <w:hideMark/>
          </w:tcPr>
          <w:p w:rsidR="0041774C" w:rsidRPr="0041774C" w:rsidRDefault="0041774C" w:rsidP="00600FBB">
            <w:pPr>
              <w:rPr>
                <w:rFonts w:ascii="Times New Roman" w:hAnsi="Times New Roman" w:cs="Times New Roman"/>
                <w:sz w:val="20"/>
                <w:szCs w:val="20"/>
              </w:rPr>
            </w:pPr>
          </w:p>
        </w:tc>
        <w:tc>
          <w:tcPr>
            <w:tcW w:w="1527" w:type="dxa"/>
            <w:tcBorders>
              <w:top w:val="nil"/>
              <w:left w:val="nil"/>
              <w:bottom w:val="nil"/>
              <w:right w:val="nil"/>
            </w:tcBorders>
            <w:shd w:val="clear" w:color="auto" w:fill="auto"/>
            <w:noWrap/>
            <w:vAlign w:val="bottom"/>
            <w:hideMark/>
          </w:tcPr>
          <w:p w:rsidR="0041774C" w:rsidRPr="0041774C" w:rsidRDefault="0041774C" w:rsidP="00600FBB">
            <w:pPr>
              <w:rPr>
                <w:rFonts w:ascii="Times New Roman" w:hAnsi="Times New Roman" w:cs="Times New Roman"/>
                <w:sz w:val="20"/>
                <w:szCs w:val="20"/>
              </w:rPr>
            </w:pPr>
          </w:p>
        </w:tc>
        <w:tc>
          <w:tcPr>
            <w:tcW w:w="1527" w:type="dxa"/>
            <w:tcBorders>
              <w:top w:val="nil"/>
              <w:left w:val="nil"/>
              <w:bottom w:val="nil"/>
              <w:right w:val="nil"/>
            </w:tcBorders>
            <w:shd w:val="clear" w:color="auto" w:fill="auto"/>
            <w:noWrap/>
            <w:vAlign w:val="bottom"/>
            <w:hideMark/>
          </w:tcPr>
          <w:p w:rsidR="0041774C" w:rsidRPr="0041774C" w:rsidRDefault="0041774C" w:rsidP="00600FBB">
            <w:pPr>
              <w:rPr>
                <w:rFonts w:ascii="Times New Roman" w:hAnsi="Times New Roman" w:cs="Times New Roman"/>
                <w:sz w:val="20"/>
                <w:szCs w:val="20"/>
              </w:rPr>
            </w:pPr>
          </w:p>
        </w:tc>
        <w:tc>
          <w:tcPr>
            <w:tcW w:w="1549" w:type="dxa"/>
            <w:tcBorders>
              <w:top w:val="nil"/>
              <w:left w:val="nil"/>
              <w:bottom w:val="nil"/>
              <w:right w:val="nil"/>
            </w:tcBorders>
            <w:shd w:val="clear" w:color="auto" w:fill="auto"/>
            <w:noWrap/>
            <w:vAlign w:val="bottom"/>
            <w:hideMark/>
          </w:tcPr>
          <w:p w:rsidR="0041774C" w:rsidRPr="0041774C" w:rsidRDefault="0041774C" w:rsidP="00600FBB">
            <w:pPr>
              <w:rPr>
                <w:rFonts w:ascii="Times New Roman" w:hAnsi="Times New Roman" w:cs="Times New Roman"/>
                <w:sz w:val="20"/>
                <w:szCs w:val="20"/>
              </w:rPr>
            </w:pPr>
          </w:p>
        </w:tc>
        <w:tc>
          <w:tcPr>
            <w:tcW w:w="1560" w:type="dxa"/>
            <w:tcBorders>
              <w:top w:val="nil"/>
              <w:left w:val="nil"/>
              <w:bottom w:val="nil"/>
              <w:right w:val="nil"/>
            </w:tcBorders>
            <w:shd w:val="clear" w:color="auto" w:fill="auto"/>
            <w:noWrap/>
            <w:vAlign w:val="bottom"/>
            <w:hideMark/>
          </w:tcPr>
          <w:p w:rsidR="0041774C" w:rsidRPr="0041774C" w:rsidRDefault="0041774C" w:rsidP="00600FBB">
            <w:pPr>
              <w:rPr>
                <w:rFonts w:ascii="Times New Roman" w:hAnsi="Times New Roman" w:cs="Times New Roman"/>
                <w:sz w:val="20"/>
                <w:szCs w:val="20"/>
              </w:rPr>
            </w:pPr>
          </w:p>
        </w:tc>
        <w:tc>
          <w:tcPr>
            <w:tcW w:w="1640" w:type="dxa"/>
            <w:tcBorders>
              <w:top w:val="nil"/>
              <w:left w:val="nil"/>
              <w:bottom w:val="nil"/>
              <w:right w:val="nil"/>
            </w:tcBorders>
            <w:shd w:val="clear" w:color="auto" w:fill="auto"/>
            <w:noWrap/>
            <w:vAlign w:val="bottom"/>
            <w:hideMark/>
          </w:tcPr>
          <w:p w:rsidR="0041774C" w:rsidRPr="0041774C" w:rsidRDefault="0041774C" w:rsidP="00600FBB">
            <w:pPr>
              <w:rPr>
                <w:rFonts w:ascii="Times New Roman" w:hAnsi="Times New Roman" w:cs="Times New Roman"/>
                <w:sz w:val="20"/>
                <w:szCs w:val="20"/>
              </w:rPr>
            </w:pPr>
          </w:p>
        </w:tc>
        <w:tc>
          <w:tcPr>
            <w:tcW w:w="1740" w:type="dxa"/>
            <w:tcBorders>
              <w:top w:val="nil"/>
              <w:left w:val="nil"/>
              <w:bottom w:val="nil"/>
              <w:right w:val="nil"/>
            </w:tcBorders>
            <w:shd w:val="clear" w:color="auto" w:fill="auto"/>
            <w:noWrap/>
            <w:vAlign w:val="bottom"/>
            <w:hideMark/>
          </w:tcPr>
          <w:p w:rsidR="0041774C" w:rsidRPr="0041774C" w:rsidRDefault="0041774C" w:rsidP="00600FBB">
            <w:pPr>
              <w:rPr>
                <w:rFonts w:ascii="Times New Roman" w:hAnsi="Times New Roman" w:cs="Times New Roman"/>
                <w:sz w:val="20"/>
                <w:szCs w:val="20"/>
              </w:rPr>
            </w:pPr>
          </w:p>
        </w:tc>
      </w:tr>
      <w:tr w:rsidR="0041774C" w:rsidRPr="0041774C" w:rsidTr="00600FBB">
        <w:trPr>
          <w:trHeight w:val="255"/>
        </w:trPr>
        <w:tc>
          <w:tcPr>
            <w:tcW w:w="13851" w:type="dxa"/>
            <w:gridSpan w:val="8"/>
            <w:tcBorders>
              <w:top w:val="nil"/>
              <w:left w:val="nil"/>
              <w:bottom w:val="nil"/>
              <w:right w:val="nil"/>
            </w:tcBorders>
            <w:shd w:val="clear" w:color="auto" w:fill="auto"/>
            <w:noWrap/>
            <w:vAlign w:val="bottom"/>
            <w:hideMark/>
          </w:tcPr>
          <w:p w:rsidR="0041774C" w:rsidRPr="0041774C" w:rsidRDefault="0041774C" w:rsidP="00600FBB">
            <w:pPr>
              <w:rPr>
                <w:rFonts w:ascii="Times New Roman" w:hAnsi="Times New Roman" w:cs="Times New Roman"/>
                <w:bCs/>
                <w:sz w:val="20"/>
                <w:szCs w:val="20"/>
              </w:rPr>
            </w:pPr>
            <w:r w:rsidRPr="0041774C">
              <w:rPr>
                <w:rFonts w:ascii="Times New Roman" w:hAnsi="Times New Roman" w:cs="Times New Roman"/>
                <w:bCs/>
                <w:sz w:val="20"/>
                <w:szCs w:val="20"/>
              </w:rPr>
              <w:t xml:space="preserve">Ostvareni rezultat od 129156,40, dinara kao ukupan rezultat poslovanja će se koristiti za  nabavke  </w:t>
            </w:r>
          </w:p>
        </w:tc>
        <w:tc>
          <w:tcPr>
            <w:tcW w:w="1640" w:type="dxa"/>
            <w:tcBorders>
              <w:top w:val="nil"/>
              <w:left w:val="nil"/>
              <w:bottom w:val="nil"/>
              <w:right w:val="nil"/>
            </w:tcBorders>
            <w:shd w:val="clear" w:color="auto" w:fill="auto"/>
            <w:noWrap/>
            <w:vAlign w:val="bottom"/>
            <w:hideMark/>
          </w:tcPr>
          <w:p w:rsidR="0041774C" w:rsidRPr="0041774C" w:rsidRDefault="0041774C" w:rsidP="00600FBB">
            <w:pPr>
              <w:rPr>
                <w:rFonts w:ascii="Times New Roman" w:hAnsi="Times New Roman" w:cs="Times New Roman"/>
                <w:bCs/>
                <w:sz w:val="20"/>
                <w:szCs w:val="20"/>
              </w:rPr>
            </w:pPr>
          </w:p>
        </w:tc>
        <w:tc>
          <w:tcPr>
            <w:tcW w:w="1740" w:type="dxa"/>
            <w:tcBorders>
              <w:top w:val="nil"/>
              <w:left w:val="nil"/>
              <w:bottom w:val="nil"/>
              <w:right w:val="nil"/>
            </w:tcBorders>
            <w:shd w:val="clear" w:color="auto" w:fill="auto"/>
            <w:noWrap/>
            <w:vAlign w:val="bottom"/>
            <w:hideMark/>
          </w:tcPr>
          <w:p w:rsidR="0041774C" w:rsidRPr="0041774C" w:rsidRDefault="0041774C" w:rsidP="00600FBB">
            <w:pPr>
              <w:rPr>
                <w:rFonts w:ascii="Times New Roman" w:hAnsi="Times New Roman" w:cs="Times New Roman"/>
                <w:bCs/>
                <w:sz w:val="20"/>
                <w:szCs w:val="20"/>
              </w:rPr>
            </w:pPr>
          </w:p>
        </w:tc>
      </w:tr>
      <w:tr w:rsidR="0041774C" w:rsidRPr="0041774C" w:rsidTr="00600FBB">
        <w:trPr>
          <w:trHeight w:val="255"/>
        </w:trPr>
        <w:tc>
          <w:tcPr>
            <w:tcW w:w="17231" w:type="dxa"/>
            <w:gridSpan w:val="10"/>
            <w:tcBorders>
              <w:top w:val="nil"/>
              <w:left w:val="nil"/>
              <w:bottom w:val="nil"/>
              <w:right w:val="nil"/>
            </w:tcBorders>
            <w:shd w:val="clear" w:color="auto" w:fill="auto"/>
            <w:noWrap/>
            <w:vAlign w:val="bottom"/>
            <w:hideMark/>
          </w:tcPr>
          <w:p w:rsidR="0041774C" w:rsidRPr="0041774C" w:rsidRDefault="0041774C" w:rsidP="00600FBB">
            <w:pPr>
              <w:rPr>
                <w:rFonts w:ascii="Times New Roman" w:hAnsi="Times New Roman" w:cs="Times New Roman"/>
                <w:bCs/>
                <w:sz w:val="20"/>
                <w:szCs w:val="20"/>
              </w:rPr>
            </w:pPr>
            <w:r w:rsidRPr="0041774C">
              <w:rPr>
                <w:rFonts w:ascii="Times New Roman" w:hAnsi="Times New Roman" w:cs="Times New Roman"/>
                <w:bCs/>
                <w:sz w:val="20"/>
                <w:szCs w:val="20"/>
              </w:rPr>
              <w:t xml:space="preserve">       osnovnih sredstava   ili pokriće   eventualnog deficita u 2020godini.</w:t>
            </w:r>
          </w:p>
        </w:tc>
      </w:tr>
      <w:tr w:rsidR="0041774C" w:rsidRPr="0041774C" w:rsidTr="00600FBB">
        <w:trPr>
          <w:trHeight w:val="255"/>
        </w:trPr>
        <w:tc>
          <w:tcPr>
            <w:tcW w:w="1167" w:type="dxa"/>
            <w:tcBorders>
              <w:top w:val="nil"/>
              <w:left w:val="nil"/>
              <w:bottom w:val="nil"/>
              <w:right w:val="nil"/>
            </w:tcBorders>
            <w:shd w:val="clear" w:color="auto" w:fill="auto"/>
            <w:noWrap/>
            <w:vAlign w:val="bottom"/>
            <w:hideMark/>
          </w:tcPr>
          <w:p w:rsidR="0041774C" w:rsidRPr="0041774C" w:rsidRDefault="0041774C" w:rsidP="00600FBB">
            <w:pPr>
              <w:rPr>
                <w:rFonts w:ascii="Times New Roman" w:hAnsi="Times New Roman" w:cs="Times New Roman"/>
                <w:sz w:val="20"/>
                <w:szCs w:val="20"/>
              </w:rPr>
            </w:pPr>
          </w:p>
        </w:tc>
        <w:tc>
          <w:tcPr>
            <w:tcW w:w="1735" w:type="dxa"/>
            <w:tcBorders>
              <w:top w:val="nil"/>
              <w:left w:val="nil"/>
              <w:bottom w:val="nil"/>
              <w:right w:val="nil"/>
            </w:tcBorders>
            <w:shd w:val="clear" w:color="auto" w:fill="auto"/>
            <w:noWrap/>
            <w:vAlign w:val="bottom"/>
            <w:hideMark/>
          </w:tcPr>
          <w:p w:rsidR="0041774C" w:rsidRPr="0041774C" w:rsidRDefault="0041774C" w:rsidP="00600FBB">
            <w:pPr>
              <w:rPr>
                <w:rFonts w:ascii="Times New Roman" w:hAnsi="Times New Roman" w:cs="Times New Roman"/>
                <w:sz w:val="20"/>
                <w:szCs w:val="20"/>
              </w:rPr>
            </w:pPr>
          </w:p>
        </w:tc>
        <w:tc>
          <w:tcPr>
            <w:tcW w:w="2048" w:type="dxa"/>
            <w:tcBorders>
              <w:top w:val="nil"/>
              <w:left w:val="nil"/>
              <w:bottom w:val="nil"/>
              <w:right w:val="nil"/>
            </w:tcBorders>
            <w:shd w:val="clear" w:color="auto" w:fill="auto"/>
            <w:noWrap/>
            <w:vAlign w:val="bottom"/>
            <w:hideMark/>
          </w:tcPr>
          <w:p w:rsidR="0041774C" w:rsidRPr="0041774C" w:rsidRDefault="0041774C" w:rsidP="00600FBB">
            <w:pPr>
              <w:rPr>
                <w:rFonts w:ascii="Times New Roman" w:hAnsi="Times New Roman" w:cs="Times New Roman"/>
                <w:sz w:val="20"/>
                <w:szCs w:val="20"/>
              </w:rPr>
            </w:pPr>
          </w:p>
        </w:tc>
        <w:tc>
          <w:tcPr>
            <w:tcW w:w="2738" w:type="dxa"/>
            <w:tcBorders>
              <w:top w:val="nil"/>
              <w:left w:val="nil"/>
              <w:bottom w:val="nil"/>
              <w:right w:val="nil"/>
            </w:tcBorders>
            <w:shd w:val="clear" w:color="auto" w:fill="auto"/>
            <w:noWrap/>
            <w:vAlign w:val="bottom"/>
            <w:hideMark/>
          </w:tcPr>
          <w:p w:rsidR="0041774C" w:rsidRPr="0041774C" w:rsidRDefault="0041774C" w:rsidP="00600FBB">
            <w:pPr>
              <w:rPr>
                <w:rFonts w:ascii="Times New Roman" w:hAnsi="Times New Roman" w:cs="Times New Roman"/>
                <w:sz w:val="20"/>
                <w:szCs w:val="20"/>
              </w:rPr>
            </w:pPr>
          </w:p>
        </w:tc>
        <w:tc>
          <w:tcPr>
            <w:tcW w:w="1527" w:type="dxa"/>
            <w:tcBorders>
              <w:top w:val="nil"/>
              <w:left w:val="nil"/>
              <w:bottom w:val="nil"/>
              <w:right w:val="nil"/>
            </w:tcBorders>
            <w:shd w:val="clear" w:color="auto" w:fill="auto"/>
            <w:noWrap/>
            <w:vAlign w:val="bottom"/>
            <w:hideMark/>
          </w:tcPr>
          <w:p w:rsidR="0041774C" w:rsidRPr="0041774C" w:rsidRDefault="0041774C" w:rsidP="00600FBB">
            <w:pPr>
              <w:rPr>
                <w:rFonts w:ascii="Times New Roman" w:hAnsi="Times New Roman" w:cs="Times New Roman"/>
                <w:sz w:val="20"/>
                <w:szCs w:val="20"/>
              </w:rPr>
            </w:pPr>
          </w:p>
        </w:tc>
        <w:tc>
          <w:tcPr>
            <w:tcW w:w="1527" w:type="dxa"/>
            <w:tcBorders>
              <w:top w:val="nil"/>
              <w:left w:val="nil"/>
              <w:bottom w:val="nil"/>
              <w:right w:val="nil"/>
            </w:tcBorders>
            <w:shd w:val="clear" w:color="auto" w:fill="auto"/>
            <w:noWrap/>
            <w:vAlign w:val="bottom"/>
            <w:hideMark/>
          </w:tcPr>
          <w:p w:rsidR="0041774C" w:rsidRPr="0041774C" w:rsidRDefault="0041774C" w:rsidP="00600FBB">
            <w:pPr>
              <w:rPr>
                <w:rFonts w:ascii="Times New Roman" w:hAnsi="Times New Roman" w:cs="Times New Roman"/>
                <w:sz w:val="20"/>
                <w:szCs w:val="20"/>
              </w:rPr>
            </w:pPr>
          </w:p>
        </w:tc>
        <w:tc>
          <w:tcPr>
            <w:tcW w:w="1549" w:type="dxa"/>
            <w:tcBorders>
              <w:top w:val="nil"/>
              <w:left w:val="nil"/>
              <w:bottom w:val="nil"/>
              <w:right w:val="nil"/>
            </w:tcBorders>
            <w:shd w:val="clear" w:color="auto" w:fill="auto"/>
            <w:noWrap/>
            <w:vAlign w:val="bottom"/>
            <w:hideMark/>
          </w:tcPr>
          <w:p w:rsidR="0041774C" w:rsidRPr="0041774C" w:rsidRDefault="0041774C" w:rsidP="00600FBB">
            <w:pPr>
              <w:rPr>
                <w:rFonts w:ascii="Times New Roman" w:hAnsi="Times New Roman" w:cs="Times New Roman"/>
                <w:sz w:val="20"/>
                <w:szCs w:val="20"/>
              </w:rPr>
            </w:pPr>
          </w:p>
        </w:tc>
        <w:tc>
          <w:tcPr>
            <w:tcW w:w="1560" w:type="dxa"/>
            <w:tcBorders>
              <w:top w:val="nil"/>
              <w:left w:val="nil"/>
              <w:bottom w:val="nil"/>
              <w:right w:val="nil"/>
            </w:tcBorders>
            <w:shd w:val="clear" w:color="auto" w:fill="auto"/>
            <w:noWrap/>
            <w:vAlign w:val="bottom"/>
            <w:hideMark/>
          </w:tcPr>
          <w:p w:rsidR="0041774C" w:rsidRPr="0041774C" w:rsidRDefault="0041774C" w:rsidP="00600FBB">
            <w:pPr>
              <w:rPr>
                <w:rFonts w:ascii="Times New Roman" w:hAnsi="Times New Roman" w:cs="Times New Roman"/>
                <w:sz w:val="20"/>
                <w:szCs w:val="20"/>
              </w:rPr>
            </w:pPr>
          </w:p>
        </w:tc>
        <w:tc>
          <w:tcPr>
            <w:tcW w:w="1640" w:type="dxa"/>
            <w:tcBorders>
              <w:top w:val="nil"/>
              <w:left w:val="nil"/>
              <w:bottom w:val="nil"/>
              <w:right w:val="nil"/>
            </w:tcBorders>
            <w:shd w:val="clear" w:color="auto" w:fill="auto"/>
            <w:noWrap/>
            <w:vAlign w:val="bottom"/>
            <w:hideMark/>
          </w:tcPr>
          <w:p w:rsidR="0041774C" w:rsidRPr="0041774C" w:rsidRDefault="0041774C" w:rsidP="00600FBB">
            <w:pPr>
              <w:rPr>
                <w:rFonts w:ascii="Times New Roman" w:hAnsi="Times New Roman" w:cs="Times New Roman"/>
                <w:sz w:val="20"/>
                <w:szCs w:val="20"/>
              </w:rPr>
            </w:pPr>
          </w:p>
        </w:tc>
        <w:tc>
          <w:tcPr>
            <w:tcW w:w="1740" w:type="dxa"/>
            <w:tcBorders>
              <w:top w:val="nil"/>
              <w:left w:val="nil"/>
              <w:bottom w:val="nil"/>
              <w:right w:val="nil"/>
            </w:tcBorders>
            <w:shd w:val="clear" w:color="auto" w:fill="auto"/>
            <w:noWrap/>
            <w:vAlign w:val="bottom"/>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0,00</w:t>
            </w:r>
          </w:p>
        </w:tc>
      </w:tr>
    </w:tbl>
    <w:p w:rsidR="0041774C" w:rsidRPr="0041774C" w:rsidRDefault="0041774C" w:rsidP="0041774C">
      <w:pPr>
        <w:rPr>
          <w:rFonts w:ascii="Times New Roman" w:hAnsi="Times New Roman" w:cs="Times New Roman"/>
          <w:sz w:val="20"/>
          <w:szCs w:val="20"/>
          <w:lang/>
        </w:rPr>
      </w:pPr>
    </w:p>
    <w:p w:rsidR="0041774C" w:rsidRPr="0041774C" w:rsidRDefault="0041774C" w:rsidP="0041774C">
      <w:pPr>
        <w:rPr>
          <w:rFonts w:ascii="Times New Roman" w:hAnsi="Times New Roman" w:cs="Times New Roman"/>
          <w:sz w:val="20"/>
          <w:szCs w:val="20"/>
          <w:lang/>
        </w:rPr>
      </w:pPr>
    </w:p>
    <w:tbl>
      <w:tblPr>
        <w:tblW w:w="13858" w:type="dxa"/>
        <w:tblInd w:w="93" w:type="dxa"/>
        <w:tblLook w:val="04A0"/>
      </w:tblPr>
      <w:tblGrid>
        <w:gridCol w:w="937"/>
        <w:gridCol w:w="5518"/>
        <w:gridCol w:w="272"/>
        <w:gridCol w:w="1384"/>
        <w:gridCol w:w="1371"/>
        <w:gridCol w:w="1384"/>
        <w:gridCol w:w="1496"/>
        <w:gridCol w:w="1496"/>
      </w:tblGrid>
      <w:tr w:rsidR="0041774C" w:rsidRPr="0041774C" w:rsidTr="00600FBB">
        <w:trPr>
          <w:trHeight w:val="255"/>
        </w:trPr>
        <w:tc>
          <w:tcPr>
            <w:tcW w:w="13858" w:type="dxa"/>
            <w:gridSpan w:val="8"/>
            <w:tcBorders>
              <w:top w:val="nil"/>
              <w:left w:val="nil"/>
              <w:bottom w:val="nil"/>
              <w:right w:val="nil"/>
            </w:tcBorders>
            <w:shd w:val="clear" w:color="auto" w:fill="auto"/>
            <w:noWrap/>
            <w:vAlign w:val="bottom"/>
            <w:hideMark/>
          </w:tcPr>
          <w:p w:rsidR="0041774C" w:rsidRPr="0041774C" w:rsidRDefault="0041774C" w:rsidP="00600FBB">
            <w:pPr>
              <w:jc w:val="center"/>
              <w:rPr>
                <w:rFonts w:ascii="Times New Roman" w:hAnsi="Times New Roman" w:cs="Times New Roman"/>
                <w:b/>
                <w:bCs/>
                <w:sz w:val="20"/>
                <w:szCs w:val="20"/>
                <w:u w:val="single"/>
              </w:rPr>
            </w:pPr>
            <w:r w:rsidRPr="0041774C">
              <w:rPr>
                <w:rFonts w:ascii="Times New Roman" w:hAnsi="Times New Roman" w:cs="Times New Roman"/>
                <w:b/>
                <w:bCs/>
                <w:sz w:val="20"/>
                <w:szCs w:val="20"/>
                <w:u w:val="single"/>
              </w:rPr>
              <w:t>PREGLED IZVRŠENIH TROŠKOVA U 2020</w:t>
            </w:r>
            <w:r w:rsidRPr="0041774C">
              <w:rPr>
                <w:rFonts w:ascii="Times New Roman" w:hAnsi="Times New Roman" w:cs="Times New Roman"/>
                <w:b/>
                <w:bCs/>
                <w:sz w:val="20"/>
                <w:szCs w:val="20"/>
                <w:u w:val="single"/>
                <w:lang/>
              </w:rPr>
              <w:t xml:space="preserve"> </w:t>
            </w:r>
            <w:r w:rsidRPr="0041774C">
              <w:rPr>
                <w:rFonts w:ascii="Times New Roman" w:hAnsi="Times New Roman" w:cs="Times New Roman"/>
                <w:b/>
                <w:bCs/>
                <w:sz w:val="20"/>
                <w:szCs w:val="20"/>
                <w:u w:val="single"/>
              </w:rPr>
              <w:t xml:space="preserve">GODINI </w:t>
            </w:r>
          </w:p>
        </w:tc>
      </w:tr>
      <w:tr w:rsidR="0041774C" w:rsidRPr="0041774C" w:rsidTr="00600FBB">
        <w:trPr>
          <w:trHeight w:val="255"/>
        </w:trPr>
        <w:tc>
          <w:tcPr>
            <w:tcW w:w="937" w:type="dxa"/>
            <w:tcBorders>
              <w:top w:val="nil"/>
              <w:left w:val="nil"/>
              <w:bottom w:val="nil"/>
              <w:right w:val="nil"/>
            </w:tcBorders>
            <w:shd w:val="clear" w:color="auto" w:fill="auto"/>
            <w:noWrap/>
            <w:vAlign w:val="bottom"/>
            <w:hideMark/>
          </w:tcPr>
          <w:p w:rsidR="0041774C" w:rsidRPr="0041774C" w:rsidRDefault="0041774C" w:rsidP="00600FBB">
            <w:pPr>
              <w:jc w:val="center"/>
              <w:rPr>
                <w:rFonts w:ascii="Times New Roman" w:hAnsi="Times New Roman" w:cs="Times New Roman"/>
                <w:b/>
                <w:bCs/>
                <w:sz w:val="20"/>
                <w:szCs w:val="20"/>
              </w:rPr>
            </w:pPr>
          </w:p>
        </w:tc>
        <w:tc>
          <w:tcPr>
            <w:tcW w:w="5518" w:type="dxa"/>
            <w:tcBorders>
              <w:top w:val="nil"/>
              <w:left w:val="nil"/>
              <w:bottom w:val="nil"/>
              <w:right w:val="nil"/>
            </w:tcBorders>
            <w:shd w:val="clear" w:color="auto" w:fill="auto"/>
            <w:noWrap/>
            <w:vAlign w:val="bottom"/>
            <w:hideMark/>
          </w:tcPr>
          <w:p w:rsidR="0041774C" w:rsidRPr="0041774C" w:rsidRDefault="0041774C" w:rsidP="00600FBB">
            <w:pPr>
              <w:jc w:val="center"/>
              <w:rPr>
                <w:rFonts w:ascii="Times New Roman" w:hAnsi="Times New Roman" w:cs="Times New Roman"/>
                <w:b/>
                <w:bCs/>
                <w:sz w:val="20"/>
                <w:szCs w:val="20"/>
              </w:rPr>
            </w:pPr>
          </w:p>
        </w:tc>
        <w:tc>
          <w:tcPr>
            <w:tcW w:w="272" w:type="dxa"/>
            <w:tcBorders>
              <w:top w:val="nil"/>
              <w:left w:val="nil"/>
              <w:bottom w:val="nil"/>
              <w:right w:val="nil"/>
            </w:tcBorders>
            <w:shd w:val="clear" w:color="auto" w:fill="auto"/>
            <w:noWrap/>
            <w:vAlign w:val="bottom"/>
            <w:hideMark/>
          </w:tcPr>
          <w:p w:rsidR="0041774C" w:rsidRPr="0041774C" w:rsidRDefault="0041774C" w:rsidP="00600FBB">
            <w:pPr>
              <w:jc w:val="center"/>
              <w:rPr>
                <w:rFonts w:ascii="Times New Roman" w:hAnsi="Times New Roman" w:cs="Times New Roman"/>
                <w:b/>
                <w:bCs/>
                <w:sz w:val="20"/>
                <w:szCs w:val="20"/>
              </w:rPr>
            </w:pPr>
          </w:p>
        </w:tc>
        <w:tc>
          <w:tcPr>
            <w:tcW w:w="1384" w:type="dxa"/>
            <w:tcBorders>
              <w:top w:val="nil"/>
              <w:left w:val="nil"/>
              <w:bottom w:val="nil"/>
              <w:right w:val="nil"/>
            </w:tcBorders>
            <w:shd w:val="clear" w:color="auto" w:fill="auto"/>
            <w:noWrap/>
            <w:vAlign w:val="bottom"/>
            <w:hideMark/>
          </w:tcPr>
          <w:p w:rsidR="0041774C" w:rsidRPr="0041774C" w:rsidRDefault="0041774C" w:rsidP="00600FBB">
            <w:pPr>
              <w:jc w:val="center"/>
              <w:rPr>
                <w:rFonts w:ascii="Times New Roman" w:hAnsi="Times New Roman" w:cs="Times New Roman"/>
                <w:b/>
                <w:bCs/>
                <w:sz w:val="20"/>
                <w:szCs w:val="20"/>
              </w:rPr>
            </w:pPr>
          </w:p>
        </w:tc>
        <w:tc>
          <w:tcPr>
            <w:tcW w:w="1371" w:type="dxa"/>
            <w:tcBorders>
              <w:top w:val="nil"/>
              <w:left w:val="nil"/>
              <w:bottom w:val="nil"/>
              <w:right w:val="nil"/>
            </w:tcBorders>
            <w:shd w:val="clear" w:color="auto" w:fill="auto"/>
            <w:noWrap/>
            <w:vAlign w:val="bottom"/>
            <w:hideMark/>
          </w:tcPr>
          <w:p w:rsidR="0041774C" w:rsidRPr="0041774C" w:rsidRDefault="0041774C" w:rsidP="00600FBB">
            <w:pPr>
              <w:jc w:val="center"/>
              <w:rPr>
                <w:rFonts w:ascii="Times New Roman" w:hAnsi="Times New Roman" w:cs="Times New Roman"/>
                <w:b/>
                <w:bCs/>
                <w:sz w:val="20"/>
                <w:szCs w:val="20"/>
              </w:rPr>
            </w:pPr>
          </w:p>
        </w:tc>
        <w:tc>
          <w:tcPr>
            <w:tcW w:w="1384" w:type="dxa"/>
            <w:tcBorders>
              <w:top w:val="nil"/>
              <w:left w:val="nil"/>
              <w:bottom w:val="nil"/>
              <w:right w:val="nil"/>
            </w:tcBorders>
            <w:shd w:val="clear" w:color="auto" w:fill="auto"/>
            <w:noWrap/>
            <w:vAlign w:val="bottom"/>
            <w:hideMark/>
          </w:tcPr>
          <w:p w:rsidR="0041774C" w:rsidRPr="0041774C" w:rsidRDefault="0041774C" w:rsidP="00600FBB">
            <w:pPr>
              <w:jc w:val="center"/>
              <w:rPr>
                <w:rFonts w:ascii="Times New Roman" w:hAnsi="Times New Roman" w:cs="Times New Roman"/>
                <w:b/>
                <w:bCs/>
                <w:sz w:val="20"/>
                <w:szCs w:val="20"/>
              </w:rPr>
            </w:pPr>
          </w:p>
        </w:tc>
        <w:tc>
          <w:tcPr>
            <w:tcW w:w="1496" w:type="dxa"/>
            <w:tcBorders>
              <w:top w:val="nil"/>
              <w:left w:val="nil"/>
              <w:bottom w:val="nil"/>
              <w:right w:val="nil"/>
            </w:tcBorders>
            <w:shd w:val="clear" w:color="auto" w:fill="auto"/>
            <w:noWrap/>
            <w:vAlign w:val="bottom"/>
            <w:hideMark/>
          </w:tcPr>
          <w:p w:rsidR="0041774C" w:rsidRPr="0041774C" w:rsidRDefault="0041774C" w:rsidP="00600FBB">
            <w:pPr>
              <w:jc w:val="center"/>
              <w:rPr>
                <w:rFonts w:ascii="Times New Roman" w:hAnsi="Times New Roman" w:cs="Times New Roman"/>
                <w:b/>
                <w:bCs/>
                <w:sz w:val="20"/>
                <w:szCs w:val="20"/>
              </w:rPr>
            </w:pPr>
          </w:p>
        </w:tc>
        <w:tc>
          <w:tcPr>
            <w:tcW w:w="1496" w:type="dxa"/>
            <w:tcBorders>
              <w:top w:val="nil"/>
              <w:left w:val="nil"/>
              <w:bottom w:val="nil"/>
              <w:right w:val="nil"/>
            </w:tcBorders>
            <w:shd w:val="clear" w:color="auto" w:fill="auto"/>
            <w:noWrap/>
            <w:vAlign w:val="bottom"/>
            <w:hideMark/>
          </w:tcPr>
          <w:p w:rsidR="0041774C" w:rsidRPr="0041774C" w:rsidRDefault="0041774C" w:rsidP="00600FBB">
            <w:pPr>
              <w:jc w:val="center"/>
              <w:rPr>
                <w:rFonts w:ascii="Times New Roman" w:hAnsi="Times New Roman" w:cs="Times New Roman"/>
                <w:b/>
                <w:bCs/>
                <w:sz w:val="20"/>
                <w:szCs w:val="20"/>
              </w:rPr>
            </w:pPr>
          </w:p>
        </w:tc>
      </w:tr>
      <w:tr w:rsidR="0041774C" w:rsidRPr="0041774C" w:rsidTr="00600FBB">
        <w:trPr>
          <w:trHeight w:val="270"/>
        </w:trPr>
        <w:tc>
          <w:tcPr>
            <w:tcW w:w="937" w:type="dxa"/>
            <w:tcBorders>
              <w:top w:val="nil"/>
              <w:left w:val="nil"/>
              <w:bottom w:val="nil"/>
              <w:right w:val="nil"/>
            </w:tcBorders>
            <w:shd w:val="clear" w:color="auto" w:fill="auto"/>
            <w:noWrap/>
            <w:vAlign w:val="bottom"/>
            <w:hideMark/>
          </w:tcPr>
          <w:p w:rsidR="0041774C" w:rsidRPr="0041774C" w:rsidRDefault="0041774C" w:rsidP="00600FBB">
            <w:pPr>
              <w:jc w:val="center"/>
              <w:rPr>
                <w:rFonts w:ascii="Times New Roman" w:hAnsi="Times New Roman" w:cs="Times New Roman"/>
                <w:b/>
                <w:bCs/>
                <w:sz w:val="20"/>
                <w:szCs w:val="20"/>
              </w:rPr>
            </w:pPr>
          </w:p>
        </w:tc>
        <w:tc>
          <w:tcPr>
            <w:tcW w:w="5518" w:type="dxa"/>
            <w:tcBorders>
              <w:top w:val="nil"/>
              <w:left w:val="nil"/>
              <w:bottom w:val="nil"/>
              <w:right w:val="nil"/>
            </w:tcBorders>
            <w:shd w:val="clear" w:color="auto" w:fill="auto"/>
            <w:noWrap/>
            <w:vAlign w:val="bottom"/>
            <w:hideMark/>
          </w:tcPr>
          <w:p w:rsidR="0041774C" w:rsidRPr="0041774C" w:rsidRDefault="0041774C" w:rsidP="00600FBB">
            <w:pPr>
              <w:jc w:val="center"/>
              <w:rPr>
                <w:rFonts w:ascii="Times New Roman" w:hAnsi="Times New Roman" w:cs="Times New Roman"/>
                <w:b/>
                <w:bCs/>
                <w:sz w:val="20"/>
                <w:szCs w:val="20"/>
              </w:rPr>
            </w:pPr>
          </w:p>
        </w:tc>
        <w:tc>
          <w:tcPr>
            <w:tcW w:w="272" w:type="dxa"/>
            <w:tcBorders>
              <w:top w:val="nil"/>
              <w:left w:val="nil"/>
              <w:bottom w:val="nil"/>
              <w:right w:val="nil"/>
            </w:tcBorders>
            <w:shd w:val="clear" w:color="auto" w:fill="auto"/>
            <w:noWrap/>
            <w:vAlign w:val="bottom"/>
            <w:hideMark/>
          </w:tcPr>
          <w:p w:rsidR="0041774C" w:rsidRPr="0041774C" w:rsidRDefault="0041774C" w:rsidP="00600FBB">
            <w:pPr>
              <w:jc w:val="center"/>
              <w:rPr>
                <w:rFonts w:ascii="Times New Roman" w:hAnsi="Times New Roman" w:cs="Times New Roman"/>
                <w:b/>
                <w:bCs/>
                <w:sz w:val="20"/>
                <w:szCs w:val="20"/>
              </w:rPr>
            </w:pPr>
          </w:p>
        </w:tc>
        <w:tc>
          <w:tcPr>
            <w:tcW w:w="1384" w:type="dxa"/>
            <w:tcBorders>
              <w:top w:val="nil"/>
              <w:left w:val="nil"/>
              <w:bottom w:val="nil"/>
              <w:right w:val="nil"/>
            </w:tcBorders>
            <w:shd w:val="clear" w:color="auto" w:fill="auto"/>
            <w:noWrap/>
            <w:vAlign w:val="bottom"/>
            <w:hideMark/>
          </w:tcPr>
          <w:p w:rsidR="0041774C" w:rsidRPr="0041774C" w:rsidRDefault="0041774C" w:rsidP="00600FBB">
            <w:pPr>
              <w:jc w:val="center"/>
              <w:rPr>
                <w:rFonts w:ascii="Times New Roman" w:hAnsi="Times New Roman" w:cs="Times New Roman"/>
                <w:b/>
                <w:bCs/>
                <w:sz w:val="20"/>
                <w:szCs w:val="20"/>
              </w:rPr>
            </w:pPr>
          </w:p>
        </w:tc>
        <w:tc>
          <w:tcPr>
            <w:tcW w:w="1371" w:type="dxa"/>
            <w:tcBorders>
              <w:top w:val="nil"/>
              <w:left w:val="nil"/>
              <w:bottom w:val="nil"/>
              <w:right w:val="nil"/>
            </w:tcBorders>
            <w:shd w:val="clear" w:color="auto" w:fill="auto"/>
            <w:noWrap/>
            <w:vAlign w:val="bottom"/>
            <w:hideMark/>
          </w:tcPr>
          <w:p w:rsidR="0041774C" w:rsidRPr="0041774C" w:rsidRDefault="0041774C" w:rsidP="00600FBB">
            <w:pPr>
              <w:jc w:val="center"/>
              <w:rPr>
                <w:rFonts w:ascii="Times New Roman" w:hAnsi="Times New Roman" w:cs="Times New Roman"/>
                <w:b/>
                <w:bCs/>
                <w:sz w:val="20"/>
                <w:szCs w:val="20"/>
              </w:rPr>
            </w:pPr>
          </w:p>
        </w:tc>
        <w:tc>
          <w:tcPr>
            <w:tcW w:w="1384" w:type="dxa"/>
            <w:tcBorders>
              <w:top w:val="nil"/>
              <w:left w:val="nil"/>
              <w:bottom w:val="nil"/>
              <w:right w:val="nil"/>
            </w:tcBorders>
            <w:shd w:val="clear" w:color="auto" w:fill="auto"/>
            <w:noWrap/>
            <w:vAlign w:val="bottom"/>
            <w:hideMark/>
          </w:tcPr>
          <w:p w:rsidR="0041774C" w:rsidRPr="0041774C" w:rsidRDefault="0041774C" w:rsidP="00600FBB">
            <w:pPr>
              <w:jc w:val="center"/>
              <w:rPr>
                <w:rFonts w:ascii="Times New Roman" w:hAnsi="Times New Roman" w:cs="Times New Roman"/>
                <w:b/>
                <w:bCs/>
                <w:sz w:val="20"/>
                <w:szCs w:val="20"/>
              </w:rPr>
            </w:pPr>
          </w:p>
        </w:tc>
        <w:tc>
          <w:tcPr>
            <w:tcW w:w="1496" w:type="dxa"/>
            <w:tcBorders>
              <w:top w:val="nil"/>
              <w:left w:val="nil"/>
              <w:bottom w:val="nil"/>
              <w:right w:val="nil"/>
            </w:tcBorders>
            <w:shd w:val="clear" w:color="auto" w:fill="auto"/>
            <w:noWrap/>
            <w:vAlign w:val="bottom"/>
            <w:hideMark/>
          </w:tcPr>
          <w:p w:rsidR="0041774C" w:rsidRPr="0041774C" w:rsidRDefault="0041774C" w:rsidP="00600FBB">
            <w:pPr>
              <w:jc w:val="center"/>
              <w:rPr>
                <w:rFonts w:ascii="Times New Roman" w:hAnsi="Times New Roman" w:cs="Times New Roman"/>
                <w:b/>
                <w:bCs/>
                <w:sz w:val="20"/>
                <w:szCs w:val="20"/>
              </w:rPr>
            </w:pPr>
          </w:p>
        </w:tc>
        <w:tc>
          <w:tcPr>
            <w:tcW w:w="1496" w:type="dxa"/>
            <w:tcBorders>
              <w:top w:val="nil"/>
              <w:left w:val="nil"/>
              <w:bottom w:val="nil"/>
              <w:right w:val="nil"/>
            </w:tcBorders>
            <w:shd w:val="clear" w:color="auto" w:fill="auto"/>
            <w:noWrap/>
            <w:vAlign w:val="bottom"/>
            <w:hideMark/>
          </w:tcPr>
          <w:p w:rsidR="0041774C" w:rsidRPr="0041774C" w:rsidRDefault="0041774C" w:rsidP="00600FBB">
            <w:pPr>
              <w:jc w:val="center"/>
              <w:rPr>
                <w:rFonts w:ascii="Times New Roman" w:hAnsi="Times New Roman" w:cs="Times New Roman"/>
                <w:b/>
                <w:bCs/>
                <w:sz w:val="20"/>
                <w:szCs w:val="20"/>
              </w:rPr>
            </w:pPr>
          </w:p>
        </w:tc>
      </w:tr>
      <w:tr w:rsidR="0041774C" w:rsidRPr="0041774C" w:rsidTr="00600FBB">
        <w:trPr>
          <w:trHeight w:val="270"/>
        </w:trPr>
        <w:tc>
          <w:tcPr>
            <w:tcW w:w="937" w:type="dxa"/>
            <w:tcBorders>
              <w:top w:val="nil"/>
              <w:left w:val="nil"/>
              <w:bottom w:val="nil"/>
              <w:right w:val="nil"/>
            </w:tcBorders>
            <w:shd w:val="clear" w:color="auto" w:fill="auto"/>
            <w:noWrap/>
            <w:vAlign w:val="bottom"/>
            <w:hideMark/>
          </w:tcPr>
          <w:p w:rsidR="0041774C" w:rsidRPr="0041774C" w:rsidRDefault="0041774C" w:rsidP="00600FBB">
            <w:pPr>
              <w:rPr>
                <w:rFonts w:ascii="Times New Roman" w:hAnsi="Times New Roman" w:cs="Times New Roman"/>
                <w:color w:val="FF0000"/>
                <w:sz w:val="20"/>
                <w:szCs w:val="20"/>
              </w:rPr>
            </w:pPr>
          </w:p>
        </w:tc>
        <w:tc>
          <w:tcPr>
            <w:tcW w:w="5518" w:type="dxa"/>
            <w:tcBorders>
              <w:top w:val="nil"/>
              <w:left w:val="nil"/>
              <w:bottom w:val="nil"/>
              <w:right w:val="nil"/>
            </w:tcBorders>
            <w:shd w:val="clear" w:color="auto" w:fill="auto"/>
            <w:noWrap/>
            <w:vAlign w:val="bottom"/>
            <w:hideMark/>
          </w:tcPr>
          <w:p w:rsidR="0041774C" w:rsidRPr="0041774C" w:rsidRDefault="0041774C" w:rsidP="00600FBB">
            <w:pPr>
              <w:rPr>
                <w:rFonts w:ascii="Times New Roman" w:hAnsi="Times New Roman" w:cs="Times New Roman"/>
                <w:color w:val="FF0000"/>
                <w:sz w:val="20"/>
                <w:szCs w:val="20"/>
              </w:rPr>
            </w:pPr>
          </w:p>
        </w:tc>
        <w:tc>
          <w:tcPr>
            <w:tcW w:w="272" w:type="dxa"/>
            <w:tcBorders>
              <w:top w:val="nil"/>
              <w:left w:val="nil"/>
              <w:bottom w:val="nil"/>
              <w:right w:val="nil"/>
            </w:tcBorders>
            <w:shd w:val="clear" w:color="auto" w:fill="auto"/>
            <w:noWrap/>
            <w:vAlign w:val="bottom"/>
            <w:hideMark/>
          </w:tcPr>
          <w:p w:rsidR="0041774C" w:rsidRPr="0041774C" w:rsidRDefault="0041774C" w:rsidP="00600FBB">
            <w:pPr>
              <w:rPr>
                <w:rFonts w:ascii="Times New Roman" w:hAnsi="Times New Roman" w:cs="Times New Roman"/>
                <w:color w:val="FF0000"/>
                <w:sz w:val="20"/>
                <w:szCs w:val="20"/>
              </w:rPr>
            </w:pPr>
          </w:p>
        </w:tc>
        <w:tc>
          <w:tcPr>
            <w:tcW w:w="1384" w:type="dxa"/>
            <w:tcBorders>
              <w:top w:val="single" w:sz="8" w:space="0" w:color="auto"/>
              <w:left w:val="single" w:sz="8" w:space="0" w:color="auto"/>
              <w:bottom w:val="nil"/>
              <w:right w:val="single" w:sz="8" w:space="0" w:color="auto"/>
            </w:tcBorders>
            <w:shd w:val="clear" w:color="auto" w:fill="auto"/>
            <w:noWrap/>
            <w:vAlign w:val="bottom"/>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 xml:space="preserve">Redovan </w:t>
            </w:r>
            <w:r w:rsidRPr="0041774C">
              <w:rPr>
                <w:rFonts w:ascii="Times New Roman" w:hAnsi="Times New Roman" w:cs="Times New Roman"/>
                <w:sz w:val="20"/>
                <w:szCs w:val="20"/>
              </w:rPr>
              <w:lastRenderedPageBreak/>
              <w:t>račun</w:t>
            </w:r>
          </w:p>
        </w:tc>
        <w:tc>
          <w:tcPr>
            <w:tcW w:w="1371" w:type="dxa"/>
            <w:tcBorders>
              <w:top w:val="single" w:sz="8" w:space="0" w:color="auto"/>
              <w:left w:val="nil"/>
              <w:bottom w:val="nil"/>
              <w:right w:val="single" w:sz="8" w:space="0" w:color="auto"/>
            </w:tcBorders>
            <w:shd w:val="clear" w:color="auto" w:fill="auto"/>
            <w:noWrap/>
            <w:vAlign w:val="bottom"/>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lastRenderedPageBreak/>
              <w:t xml:space="preserve">sopstveni </w:t>
            </w:r>
            <w:r w:rsidRPr="0041774C">
              <w:rPr>
                <w:rFonts w:ascii="Times New Roman" w:hAnsi="Times New Roman" w:cs="Times New Roman"/>
                <w:sz w:val="20"/>
                <w:szCs w:val="20"/>
              </w:rPr>
              <w:lastRenderedPageBreak/>
              <w:t>račun</w:t>
            </w:r>
          </w:p>
        </w:tc>
        <w:tc>
          <w:tcPr>
            <w:tcW w:w="1384" w:type="dxa"/>
            <w:tcBorders>
              <w:top w:val="single" w:sz="8" w:space="0" w:color="auto"/>
              <w:left w:val="nil"/>
              <w:bottom w:val="nil"/>
              <w:right w:val="single" w:sz="8" w:space="0" w:color="auto"/>
            </w:tcBorders>
            <w:shd w:val="clear" w:color="auto" w:fill="auto"/>
            <w:noWrap/>
            <w:vAlign w:val="bottom"/>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lastRenderedPageBreak/>
              <w:t>đački račun</w:t>
            </w:r>
          </w:p>
        </w:tc>
        <w:tc>
          <w:tcPr>
            <w:tcW w:w="1496" w:type="dxa"/>
            <w:tcBorders>
              <w:top w:val="single" w:sz="8" w:space="0" w:color="auto"/>
              <w:left w:val="nil"/>
              <w:bottom w:val="nil"/>
              <w:right w:val="single" w:sz="8" w:space="0" w:color="auto"/>
            </w:tcBorders>
            <w:shd w:val="clear" w:color="auto" w:fill="auto"/>
            <w:noWrap/>
            <w:vAlign w:val="bottom"/>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republika</w:t>
            </w:r>
          </w:p>
        </w:tc>
        <w:tc>
          <w:tcPr>
            <w:tcW w:w="1496" w:type="dxa"/>
            <w:tcBorders>
              <w:top w:val="single" w:sz="8" w:space="0" w:color="auto"/>
              <w:left w:val="nil"/>
              <w:bottom w:val="nil"/>
              <w:right w:val="single" w:sz="8" w:space="0" w:color="auto"/>
            </w:tcBorders>
            <w:shd w:val="clear" w:color="auto" w:fill="auto"/>
            <w:noWrap/>
            <w:vAlign w:val="bottom"/>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 xml:space="preserve">Ukupno </w:t>
            </w:r>
          </w:p>
        </w:tc>
      </w:tr>
      <w:tr w:rsidR="0041774C" w:rsidRPr="0041774C" w:rsidTr="00600FBB">
        <w:trPr>
          <w:trHeight w:val="270"/>
        </w:trPr>
        <w:tc>
          <w:tcPr>
            <w:tcW w:w="937"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41774C" w:rsidRPr="0041774C" w:rsidRDefault="0041774C" w:rsidP="00600FBB">
            <w:pPr>
              <w:jc w:val="right"/>
              <w:rPr>
                <w:rFonts w:ascii="Times New Roman" w:hAnsi="Times New Roman" w:cs="Times New Roman"/>
                <w:sz w:val="20"/>
                <w:szCs w:val="20"/>
              </w:rPr>
            </w:pPr>
            <w:r w:rsidRPr="0041774C">
              <w:rPr>
                <w:rFonts w:ascii="Times New Roman" w:hAnsi="Times New Roman" w:cs="Times New Roman"/>
                <w:sz w:val="20"/>
                <w:szCs w:val="20"/>
              </w:rPr>
              <w:lastRenderedPageBreak/>
              <w:t>411111</w:t>
            </w:r>
          </w:p>
        </w:tc>
        <w:tc>
          <w:tcPr>
            <w:tcW w:w="5518" w:type="dxa"/>
            <w:tcBorders>
              <w:top w:val="single" w:sz="8" w:space="0" w:color="auto"/>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Plata po osnovu cene rada</w:t>
            </w:r>
          </w:p>
        </w:tc>
        <w:tc>
          <w:tcPr>
            <w:tcW w:w="272" w:type="dxa"/>
            <w:tcBorders>
              <w:top w:val="single" w:sz="8" w:space="0" w:color="auto"/>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color w:val="FF0000"/>
                <w:sz w:val="20"/>
                <w:szCs w:val="20"/>
              </w:rPr>
            </w:pPr>
            <w:r w:rsidRPr="0041774C">
              <w:rPr>
                <w:rFonts w:ascii="Times New Roman" w:hAnsi="Times New Roman" w:cs="Times New Roman"/>
                <w:color w:val="FF0000"/>
                <w:sz w:val="20"/>
                <w:szCs w:val="20"/>
              </w:rPr>
              <w:t> </w:t>
            </w:r>
          </w:p>
        </w:tc>
        <w:tc>
          <w:tcPr>
            <w:tcW w:w="1384" w:type="dxa"/>
            <w:tcBorders>
              <w:top w:val="single" w:sz="8" w:space="0" w:color="auto"/>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 </w:t>
            </w:r>
          </w:p>
        </w:tc>
        <w:tc>
          <w:tcPr>
            <w:tcW w:w="1371" w:type="dxa"/>
            <w:tcBorders>
              <w:top w:val="single" w:sz="8" w:space="0" w:color="auto"/>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 </w:t>
            </w:r>
          </w:p>
        </w:tc>
        <w:tc>
          <w:tcPr>
            <w:tcW w:w="1384" w:type="dxa"/>
            <w:tcBorders>
              <w:top w:val="single" w:sz="8" w:space="0" w:color="auto"/>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 </w:t>
            </w:r>
          </w:p>
        </w:tc>
        <w:tc>
          <w:tcPr>
            <w:tcW w:w="1496" w:type="dxa"/>
            <w:tcBorders>
              <w:top w:val="single" w:sz="8" w:space="0" w:color="auto"/>
              <w:left w:val="nil"/>
              <w:bottom w:val="single" w:sz="4" w:space="0" w:color="auto"/>
              <w:right w:val="single" w:sz="4" w:space="0" w:color="auto"/>
            </w:tcBorders>
            <w:shd w:val="clear" w:color="auto" w:fill="auto"/>
            <w:noWrap/>
            <w:vAlign w:val="bottom"/>
            <w:hideMark/>
          </w:tcPr>
          <w:p w:rsidR="0041774C" w:rsidRPr="0041774C" w:rsidRDefault="0041774C" w:rsidP="00600FBB">
            <w:pPr>
              <w:jc w:val="right"/>
              <w:rPr>
                <w:rFonts w:ascii="Times New Roman" w:hAnsi="Times New Roman" w:cs="Times New Roman"/>
                <w:sz w:val="20"/>
                <w:szCs w:val="20"/>
              </w:rPr>
            </w:pPr>
            <w:r w:rsidRPr="0041774C">
              <w:rPr>
                <w:rFonts w:ascii="Times New Roman" w:hAnsi="Times New Roman" w:cs="Times New Roman"/>
                <w:sz w:val="20"/>
                <w:szCs w:val="20"/>
              </w:rPr>
              <w:t>31.992.540,39</w:t>
            </w:r>
          </w:p>
        </w:tc>
        <w:tc>
          <w:tcPr>
            <w:tcW w:w="1496" w:type="dxa"/>
            <w:tcBorders>
              <w:top w:val="single" w:sz="8" w:space="0" w:color="auto"/>
              <w:left w:val="nil"/>
              <w:bottom w:val="single" w:sz="4" w:space="0" w:color="auto"/>
              <w:right w:val="single" w:sz="8" w:space="0" w:color="auto"/>
            </w:tcBorders>
            <w:shd w:val="clear" w:color="auto" w:fill="auto"/>
            <w:noWrap/>
            <w:vAlign w:val="bottom"/>
            <w:hideMark/>
          </w:tcPr>
          <w:p w:rsidR="0041774C" w:rsidRPr="0041774C" w:rsidRDefault="0041774C" w:rsidP="00600FBB">
            <w:pPr>
              <w:jc w:val="right"/>
              <w:rPr>
                <w:rFonts w:ascii="Times New Roman" w:hAnsi="Times New Roman" w:cs="Times New Roman"/>
                <w:sz w:val="20"/>
                <w:szCs w:val="20"/>
              </w:rPr>
            </w:pPr>
            <w:r w:rsidRPr="0041774C">
              <w:rPr>
                <w:rFonts w:ascii="Times New Roman" w:hAnsi="Times New Roman" w:cs="Times New Roman"/>
                <w:sz w:val="20"/>
                <w:szCs w:val="20"/>
              </w:rPr>
              <w:t>31.992.540,39</w:t>
            </w:r>
          </w:p>
        </w:tc>
      </w:tr>
      <w:tr w:rsidR="0041774C" w:rsidRPr="0041774C" w:rsidTr="00600FBB">
        <w:trPr>
          <w:trHeight w:val="270"/>
        </w:trPr>
        <w:tc>
          <w:tcPr>
            <w:tcW w:w="937" w:type="dxa"/>
            <w:tcBorders>
              <w:top w:val="nil"/>
              <w:left w:val="single" w:sz="8" w:space="0" w:color="auto"/>
              <w:bottom w:val="single" w:sz="4" w:space="0" w:color="auto"/>
              <w:right w:val="single" w:sz="4" w:space="0" w:color="auto"/>
            </w:tcBorders>
            <w:shd w:val="clear" w:color="auto" w:fill="auto"/>
            <w:noWrap/>
            <w:vAlign w:val="bottom"/>
            <w:hideMark/>
          </w:tcPr>
          <w:p w:rsidR="0041774C" w:rsidRPr="0041774C" w:rsidRDefault="0041774C" w:rsidP="00600FBB">
            <w:pPr>
              <w:jc w:val="right"/>
              <w:rPr>
                <w:rFonts w:ascii="Times New Roman" w:hAnsi="Times New Roman" w:cs="Times New Roman"/>
                <w:sz w:val="20"/>
                <w:szCs w:val="20"/>
              </w:rPr>
            </w:pPr>
            <w:r w:rsidRPr="0041774C">
              <w:rPr>
                <w:rFonts w:ascii="Times New Roman" w:hAnsi="Times New Roman" w:cs="Times New Roman"/>
                <w:sz w:val="20"/>
                <w:szCs w:val="20"/>
              </w:rPr>
              <w:t>412111</w:t>
            </w:r>
          </w:p>
        </w:tc>
        <w:tc>
          <w:tcPr>
            <w:tcW w:w="5518"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PIO poslodavac</w:t>
            </w:r>
          </w:p>
        </w:tc>
        <w:tc>
          <w:tcPr>
            <w:tcW w:w="272"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color w:val="FF0000"/>
                <w:sz w:val="20"/>
                <w:szCs w:val="20"/>
              </w:rPr>
            </w:pPr>
            <w:r w:rsidRPr="0041774C">
              <w:rPr>
                <w:rFonts w:ascii="Times New Roman" w:hAnsi="Times New Roman" w:cs="Times New Roman"/>
                <w:color w:val="FF0000"/>
                <w:sz w:val="20"/>
                <w:szCs w:val="20"/>
              </w:rPr>
              <w:t> </w:t>
            </w:r>
          </w:p>
        </w:tc>
        <w:tc>
          <w:tcPr>
            <w:tcW w:w="1384"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 </w:t>
            </w:r>
          </w:p>
        </w:tc>
        <w:tc>
          <w:tcPr>
            <w:tcW w:w="1371"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 </w:t>
            </w:r>
          </w:p>
        </w:tc>
        <w:tc>
          <w:tcPr>
            <w:tcW w:w="1384"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 </w:t>
            </w:r>
          </w:p>
        </w:tc>
        <w:tc>
          <w:tcPr>
            <w:tcW w:w="1496"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jc w:val="right"/>
              <w:rPr>
                <w:rFonts w:ascii="Times New Roman" w:hAnsi="Times New Roman" w:cs="Times New Roman"/>
                <w:sz w:val="20"/>
                <w:szCs w:val="20"/>
              </w:rPr>
            </w:pPr>
            <w:r w:rsidRPr="0041774C">
              <w:rPr>
                <w:rFonts w:ascii="Times New Roman" w:hAnsi="Times New Roman" w:cs="Times New Roman"/>
                <w:sz w:val="20"/>
                <w:szCs w:val="20"/>
              </w:rPr>
              <w:t>3.685.223,40</w:t>
            </w:r>
          </w:p>
        </w:tc>
        <w:tc>
          <w:tcPr>
            <w:tcW w:w="1496" w:type="dxa"/>
            <w:tcBorders>
              <w:top w:val="single" w:sz="8" w:space="0" w:color="auto"/>
              <w:left w:val="nil"/>
              <w:bottom w:val="single" w:sz="4" w:space="0" w:color="auto"/>
              <w:right w:val="single" w:sz="8" w:space="0" w:color="auto"/>
            </w:tcBorders>
            <w:shd w:val="clear" w:color="auto" w:fill="auto"/>
            <w:noWrap/>
            <w:vAlign w:val="bottom"/>
            <w:hideMark/>
          </w:tcPr>
          <w:p w:rsidR="0041774C" w:rsidRPr="0041774C" w:rsidRDefault="0041774C" w:rsidP="00600FBB">
            <w:pPr>
              <w:jc w:val="right"/>
              <w:rPr>
                <w:rFonts w:ascii="Times New Roman" w:hAnsi="Times New Roman" w:cs="Times New Roman"/>
                <w:sz w:val="20"/>
                <w:szCs w:val="20"/>
              </w:rPr>
            </w:pPr>
            <w:r w:rsidRPr="0041774C">
              <w:rPr>
                <w:rFonts w:ascii="Times New Roman" w:hAnsi="Times New Roman" w:cs="Times New Roman"/>
                <w:sz w:val="20"/>
                <w:szCs w:val="20"/>
              </w:rPr>
              <w:t>3.685.223,40</w:t>
            </w:r>
          </w:p>
        </w:tc>
      </w:tr>
      <w:tr w:rsidR="0041774C" w:rsidRPr="0041774C" w:rsidTr="00600FBB">
        <w:trPr>
          <w:trHeight w:val="270"/>
        </w:trPr>
        <w:tc>
          <w:tcPr>
            <w:tcW w:w="937" w:type="dxa"/>
            <w:tcBorders>
              <w:top w:val="nil"/>
              <w:left w:val="single" w:sz="8" w:space="0" w:color="auto"/>
              <w:bottom w:val="single" w:sz="4" w:space="0" w:color="auto"/>
              <w:right w:val="single" w:sz="4" w:space="0" w:color="auto"/>
            </w:tcBorders>
            <w:shd w:val="clear" w:color="auto" w:fill="auto"/>
            <w:noWrap/>
            <w:vAlign w:val="bottom"/>
            <w:hideMark/>
          </w:tcPr>
          <w:p w:rsidR="0041774C" w:rsidRPr="0041774C" w:rsidRDefault="0041774C" w:rsidP="00600FBB">
            <w:pPr>
              <w:jc w:val="right"/>
              <w:rPr>
                <w:rFonts w:ascii="Times New Roman" w:hAnsi="Times New Roman" w:cs="Times New Roman"/>
                <w:sz w:val="20"/>
                <w:szCs w:val="20"/>
              </w:rPr>
            </w:pPr>
            <w:r w:rsidRPr="0041774C">
              <w:rPr>
                <w:rFonts w:ascii="Times New Roman" w:hAnsi="Times New Roman" w:cs="Times New Roman"/>
                <w:sz w:val="20"/>
                <w:szCs w:val="20"/>
              </w:rPr>
              <w:t>412211</w:t>
            </w:r>
          </w:p>
        </w:tc>
        <w:tc>
          <w:tcPr>
            <w:tcW w:w="5518"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Zdravstveno poslodavac</w:t>
            </w:r>
          </w:p>
        </w:tc>
        <w:tc>
          <w:tcPr>
            <w:tcW w:w="272"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color w:val="FF0000"/>
                <w:sz w:val="20"/>
                <w:szCs w:val="20"/>
              </w:rPr>
            </w:pPr>
            <w:r w:rsidRPr="0041774C">
              <w:rPr>
                <w:rFonts w:ascii="Times New Roman" w:hAnsi="Times New Roman" w:cs="Times New Roman"/>
                <w:color w:val="FF0000"/>
                <w:sz w:val="20"/>
                <w:szCs w:val="20"/>
              </w:rPr>
              <w:t> </w:t>
            </w:r>
          </w:p>
        </w:tc>
        <w:tc>
          <w:tcPr>
            <w:tcW w:w="1384"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 </w:t>
            </w:r>
          </w:p>
        </w:tc>
        <w:tc>
          <w:tcPr>
            <w:tcW w:w="1371"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 </w:t>
            </w:r>
          </w:p>
        </w:tc>
        <w:tc>
          <w:tcPr>
            <w:tcW w:w="1384"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 </w:t>
            </w:r>
          </w:p>
        </w:tc>
        <w:tc>
          <w:tcPr>
            <w:tcW w:w="1496"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jc w:val="right"/>
              <w:rPr>
                <w:rFonts w:ascii="Times New Roman" w:hAnsi="Times New Roman" w:cs="Times New Roman"/>
                <w:sz w:val="20"/>
                <w:szCs w:val="20"/>
              </w:rPr>
            </w:pPr>
            <w:r w:rsidRPr="0041774C">
              <w:rPr>
                <w:rFonts w:ascii="Times New Roman" w:hAnsi="Times New Roman" w:cs="Times New Roman"/>
                <w:sz w:val="20"/>
                <w:szCs w:val="20"/>
              </w:rPr>
              <w:t>1.650.339,10</w:t>
            </w:r>
          </w:p>
        </w:tc>
        <w:tc>
          <w:tcPr>
            <w:tcW w:w="1496" w:type="dxa"/>
            <w:tcBorders>
              <w:top w:val="single" w:sz="8" w:space="0" w:color="auto"/>
              <w:left w:val="nil"/>
              <w:bottom w:val="single" w:sz="4" w:space="0" w:color="auto"/>
              <w:right w:val="single" w:sz="8" w:space="0" w:color="auto"/>
            </w:tcBorders>
            <w:shd w:val="clear" w:color="auto" w:fill="auto"/>
            <w:noWrap/>
            <w:vAlign w:val="bottom"/>
            <w:hideMark/>
          </w:tcPr>
          <w:p w:rsidR="0041774C" w:rsidRPr="0041774C" w:rsidRDefault="0041774C" w:rsidP="00600FBB">
            <w:pPr>
              <w:jc w:val="right"/>
              <w:rPr>
                <w:rFonts w:ascii="Times New Roman" w:hAnsi="Times New Roman" w:cs="Times New Roman"/>
                <w:sz w:val="20"/>
                <w:szCs w:val="20"/>
              </w:rPr>
            </w:pPr>
            <w:r w:rsidRPr="0041774C">
              <w:rPr>
                <w:rFonts w:ascii="Times New Roman" w:hAnsi="Times New Roman" w:cs="Times New Roman"/>
                <w:sz w:val="20"/>
                <w:szCs w:val="20"/>
              </w:rPr>
              <w:t>1.650.339,10</w:t>
            </w:r>
          </w:p>
        </w:tc>
      </w:tr>
      <w:tr w:rsidR="0041774C" w:rsidRPr="0041774C" w:rsidTr="00600FBB">
        <w:trPr>
          <w:trHeight w:val="270"/>
        </w:trPr>
        <w:tc>
          <w:tcPr>
            <w:tcW w:w="937" w:type="dxa"/>
            <w:tcBorders>
              <w:top w:val="nil"/>
              <w:left w:val="single" w:sz="8" w:space="0" w:color="auto"/>
              <w:bottom w:val="single" w:sz="4" w:space="0" w:color="auto"/>
              <w:right w:val="single" w:sz="4" w:space="0" w:color="auto"/>
            </w:tcBorders>
            <w:shd w:val="clear" w:color="auto" w:fill="auto"/>
            <w:noWrap/>
            <w:vAlign w:val="bottom"/>
            <w:hideMark/>
          </w:tcPr>
          <w:p w:rsidR="0041774C" w:rsidRPr="0041774C" w:rsidRDefault="0041774C" w:rsidP="00600FBB">
            <w:pPr>
              <w:jc w:val="right"/>
              <w:rPr>
                <w:rFonts w:ascii="Times New Roman" w:hAnsi="Times New Roman" w:cs="Times New Roman"/>
                <w:sz w:val="20"/>
                <w:szCs w:val="20"/>
              </w:rPr>
            </w:pPr>
            <w:r w:rsidRPr="0041774C">
              <w:rPr>
                <w:rFonts w:ascii="Times New Roman" w:hAnsi="Times New Roman" w:cs="Times New Roman"/>
                <w:sz w:val="20"/>
                <w:szCs w:val="20"/>
              </w:rPr>
              <w:t>412311</w:t>
            </w:r>
          </w:p>
        </w:tc>
        <w:tc>
          <w:tcPr>
            <w:tcW w:w="5518"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Nezaposlenost posl.</w:t>
            </w:r>
          </w:p>
        </w:tc>
        <w:tc>
          <w:tcPr>
            <w:tcW w:w="272"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color w:val="FF0000"/>
                <w:sz w:val="20"/>
                <w:szCs w:val="20"/>
              </w:rPr>
            </w:pPr>
            <w:r w:rsidRPr="0041774C">
              <w:rPr>
                <w:rFonts w:ascii="Times New Roman" w:hAnsi="Times New Roman" w:cs="Times New Roman"/>
                <w:color w:val="FF0000"/>
                <w:sz w:val="20"/>
                <w:szCs w:val="20"/>
              </w:rPr>
              <w:t> </w:t>
            </w:r>
          </w:p>
        </w:tc>
        <w:tc>
          <w:tcPr>
            <w:tcW w:w="1384"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 </w:t>
            </w:r>
          </w:p>
        </w:tc>
        <w:tc>
          <w:tcPr>
            <w:tcW w:w="1371"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 </w:t>
            </w:r>
          </w:p>
        </w:tc>
        <w:tc>
          <w:tcPr>
            <w:tcW w:w="1384"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 </w:t>
            </w:r>
          </w:p>
        </w:tc>
        <w:tc>
          <w:tcPr>
            <w:tcW w:w="1496"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 </w:t>
            </w:r>
          </w:p>
        </w:tc>
        <w:tc>
          <w:tcPr>
            <w:tcW w:w="1496" w:type="dxa"/>
            <w:tcBorders>
              <w:top w:val="single" w:sz="8" w:space="0" w:color="auto"/>
              <w:left w:val="nil"/>
              <w:bottom w:val="single" w:sz="4" w:space="0" w:color="auto"/>
              <w:right w:val="single" w:sz="8" w:space="0" w:color="auto"/>
            </w:tcBorders>
            <w:shd w:val="clear" w:color="auto" w:fill="auto"/>
            <w:noWrap/>
            <w:vAlign w:val="bottom"/>
            <w:hideMark/>
          </w:tcPr>
          <w:p w:rsidR="0041774C" w:rsidRPr="0041774C" w:rsidRDefault="0041774C" w:rsidP="00600FBB">
            <w:pPr>
              <w:jc w:val="right"/>
              <w:rPr>
                <w:rFonts w:ascii="Times New Roman" w:hAnsi="Times New Roman" w:cs="Times New Roman"/>
                <w:sz w:val="20"/>
                <w:szCs w:val="20"/>
              </w:rPr>
            </w:pPr>
            <w:r w:rsidRPr="0041774C">
              <w:rPr>
                <w:rFonts w:ascii="Times New Roman" w:hAnsi="Times New Roman" w:cs="Times New Roman"/>
                <w:sz w:val="20"/>
                <w:szCs w:val="20"/>
              </w:rPr>
              <w:t>0,00</w:t>
            </w:r>
          </w:p>
        </w:tc>
      </w:tr>
      <w:tr w:rsidR="0041774C" w:rsidRPr="0041774C" w:rsidTr="00600FBB">
        <w:trPr>
          <w:trHeight w:val="270"/>
        </w:trPr>
        <w:tc>
          <w:tcPr>
            <w:tcW w:w="937" w:type="dxa"/>
            <w:tcBorders>
              <w:top w:val="nil"/>
              <w:left w:val="single" w:sz="8" w:space="0" w:color="auto"/>
              <w:bottom w:val="single" w:sz="4" w:space="0" w:color="auto"/>
              <w:right w:val="single" w:sz="4" w:space="0" w:color="auto"/>
            </w:tcBorders>
            <w:shd w:val="clear" w:color="auto" w:fill="auto"/>
            <w:noWrap/>
            <w:vAlign w:val="bottom"/>
            <w:hideMark/>
          </w:tcPr>
          <w:p w:rsidR="0041774C" w:rsidRPr="0041774C" w:rsidRDefault="0041774C" w:rsidP="00600FBB">
            <w:pPr>
              <w:jc w:val="right"/>
              <w:rPr>
                <w:rFonts w:ascii="Times New Roman" w:hAnsi="Times New Roman" w:cs="Times New Roman"/>
                <w:sz w:val="20"/>
                <w:szCs w:val="20"/>
              </w:rPr>
            </w:pPr>
            <w:r w:rsidRPr="0041774C">
              <w:rPr>
                <w:rFonts w:ascii="Times New Roman" w:hAnsi="Times New Roman" w:cs="Times New Roman"/>
                <w:sz w:val="20"/>
                <w:szCs w:val="20"/>
              </w:rPr>
              <w:t>414111</w:t>
            </w:r>
          </w:p>
        </w:tc>
        <w:tc>
          <w:tcPr>
            <w:tcW w:w="5518"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Porodiljsko bolovanje</w:t>
            </w:r>
          </w:p>
        </w:tc>
        <w:tc>
          <w:tcPr>
            <w:tcW w:w="272"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color w:val="FF0000"/>
                <w:sz w:val="20"/>
                <w:szCs w:val="20"/>
              </w:rPr>
            </w:pPr>
            <w:r w:rsidRPr="0041774C">
              <w:rPr>
                <w:rFonts w:ascii="Times New Roman" w:hAnsi="Times New Roman" w:cs="Times New Roman"/>
                <w:color w:val="FF0000"/>
                <w:sz w:val="20"/>
                <w:szCs w:val="20"/>
              </w:rPr>
              <w:t> </w:t>
            </w:r>
          </w:p>
        </w:tc>
        <w:tc>
          <w:tcPr>
            <w:tcW w:w="1384"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 </w:t>
            </w:r>
          </w:p>
        </w:tc>
        <w:tc>
          <w:tcPr>
            <w:tcW w:w="1371"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 </w:t>
            </w:r>
          </w:p>
        </w:tc>
        <w:tc>
          <w:tcPr>
            <w:tcW w:w="1384"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 </w:t>
            </w:r>
          </w:p>
        </w:tc>
        <w:tc>
          <w:tcPr>
            <w:tcW w:w="1496"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 </w:t>
            </w:r>
          </w:p>
        </w:tc>
        <w:tc>
          <w:tcPr>
            <w:tcW w:w="1496" w:type="dxa"/>
            <w:tcBorders>
              <w:top w:val="single" w:sz="8" w:space="0" w:color="auto"/>
              <w:left w:val="nil"/>
              <w:bottom w:val="single" w:sz="4" w:space="0" w:color="auto"/>
              <w:right w:val="single" w:sz="8" w:space="0" w:color="auto"/>
            </w:tcBorders>
            <w:shd w:val="clear" w:color="auto" w:fill="auto"/>
            <w:noWrap/>
            <w:vAlign w:val="bottom"/>
            <w:hideMark/>
          </w:tcPr>
          <w:p w:rsidR="0041774C" w:rsidRPr="0041774C" w:rsidRDefault="0041774C" w:rsidP="00600FBB">
            <w:pPr>
              <w:jc w:val="right"/>
              <w:rPr>
                <w:rFonts w:ascii="Times New Roman" w:hAnsi="Times New Roman" w:cs="Times New Roman"/>
                <w:sz w:val="20"/>
                <w:szCs w:val="20"/>
              </w:rPr>
            </w:pPr>
            <w:r w:rsidRPr="0041774C">
              <w:rPr>
                <w:rFonts w:ascii="Times New Roman" w:hAnsi="Times New Roman" w:cs="Times New Roman"/>
                <w:sz w:val="20"/>
                <w:szCs w:val="20"/>
              </w:rPr>
              <w:t>0,00</w:t>
            </w:r>
          </w:p>
        </w:tc>
      </w:tr>
      <w:tr w:rsidR="0041774C" w:rsidRPr="0041774C" w:rsidTr="00600FBB">
        <w:trPr>
          <w:trHeight w:val="270"/>
        </w:trPr>
        <w:tc>
          <w:tcPr>
            <w:tcW w:w="937" w:type="dxa"/>
            <w:tcBorders>
              <w:top w:val="nil"/>
              <w:left w:val="single" w:sz="8" w:space="0" w:color="auto"/>
              <w:bottom w:val="single" w:sz="4" w:space="0" w:color="auto"/>
              <w:right w:val="single" w:sz="4" w:space="0" w:color="auto"/>
            </w:tcBorders>
            <w:shd w:val="clear" w:color="auto" w:fill="auto"/>
            <w:noWrap/>
            <w:vAlign w:val="bottom"/>
            <w:hideMark/>
          </w:tcPr>
          <w:p w:rsidR="0041774C" w:rsidRPr="0041774C" w:rsidRDefault="0041774C" w:rsidP="00600FBB">
            <w:pPr>
              <w:jc w:val="right"/>
              <w:rPr>
                <w:rFonts w:ascii="Times New Roman" w:hAnsi="Times New Roman" w:cs="Times New Roman"/>
                <w:sz w:val="20"/>
                <w:szCs w:val="20"/>
              </w:rPr>
            </w:pPr>
            <w:r w:rsidRPr="0041774C">
              <w:rPr>
                <w:rFonts w:ascii="Times New Roman" w:hAnsi="Times New Roman" w:cs="Times New Roman"/>
                <w:sz w:val="20"/>
                <w:szCs w:val="20"/>
              </w:rPr>
              <w:t>414121</w:t>
            </w:r>
          </w:p>
        </w:tc>
        <w:tc>
          <w:tcPr>
            <w:tcW w:w="5518"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Bolovanje preko  30 dana</w:t>
            </w:r>
          </w:p>
        </w:tc>
        <w:tc>
          <w:tcPr>
            <w:tcW w:w="272"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color w:val="FF0000"/>
                <w:sz w:val="20"/>
                <w:szCs w:val="20"/>
              </w:rPr>
            </w:pPr>
            <w:r w:rsidRPr="0041774C">
              <w:rPr>
                <w:rFonts w:ascii="Times New Roman" w:hAnsi="Times New Roman" w:cs="Times New Roman"/>
                <w:color w:val="FF0000"/>
                <w:sz w:val="20"/>
                <w:szCs w:val="20"/>
              </w:rPr>
              <w:t> </w:t>
            </w:r>
          </w:p>
        </w:tc>
        <w:tc>
          <w:tcPr>
            <w:tcW w:w="1384"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 </w:t>
            </w:r>
          </w:p>
        </w:tc>
        <w:tc>
          <w:tcPr>
            <w:tcW w:w="1371"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 </w:t>
            </w:r>
          </w:p>
        </w:tc>
        <w:tc>
          <w:tcPr>
            <w:tcW w:w="1384"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 </w:t>
            </w:r>
          </w:p>
        </w:tc>
        <w:tc>
          <w:tcPr>
            <w:tcW w:w="1496"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jc w:val="right"/>
              <w:rPr>
                <w:rFonts w:ascii="Times New Roman" w:hAnsi="Times New Roman" w:cs="Times New Roman"/>
                <w:sz w:val="20"/>
                <w:szCs w:val="20"/>
              </w:rPr>
            </w:pPr>
            <w:r w:rsidRPr="0041774C">
              <w:rPr>
                <w:rFonts w:ascii="Times New Roman" w:hAnsi="Times New Roman" w:cs="Times New Roman"/>
                <w:sz w:val="20"/>
                <w:szCs w:val="20"/>
              </w:rPr>
              <w:t>432.244,11</w:t>
            </w:r>
          </w:p>
        </w:tc>
        <w:tc>
          <w:tcPr>
            <w:tcW w:w="1496" w:type="dxa"/>
            <w:tcBorders>
              <w:top w:val="single" w:sz="8" w:space="0" w:color="auto"/>
              <w:left w:val="nil"/>
              <w:bottom w:val="single" w:sz="4" w:space="0" w:color="auto"/>
              <w:right w:val="single" w:sz="8" w:space="0" w:color="auto"/>
            </w:tcBorders>
            <w:shd w:val="clear" w:color="auto" w:fill="auto"/>
            <w:noWrap/>
            <w:vAlign w:val="bottom"/>
            <w:hideMark/>
          </w:tcPr>
          <w:p w:rsidR="0041774C" w:rsidRPr="0041774C" w:rsidRDefault="0041774C" w:rsidP="00600FBB">
            <w:pPr>
              <w:jc w:val="right"/>
              <w:rPr>
                <w:rFonts w:ascii="Times New Roman" w:hAnsi="Times New Roman" w:cs="Times New Roman"/>
                <w:sz w:val="20"/>
                <w:szCs w:val="20"/>
              </w:rPr>
            </w:pPr>
            <w:r w:rsidRPr="0041774C">
              <w:rPr>
                <w:rFonts w:ascii="Times New Roman" w:hAnsi="Times New Roman" w:cs="Times New Roman"/>
                <w:sz w:val="20"/>
                <w:szCs w:val="20"/>
              </w:rPr>
              <w:t>432.244,11</w:t>
            </w:r>
          </w:p>
        </w:tc>
      </w:tr>
      <w:tr w:rsidR="0041774C" w:rsidRPr="0041774C" w:rsidTr="00600FBB">
        <w:trPr>
          <w:trHeight w:val="270"/>
        </w:trPr>
        <w:tc>
          <w:tcPr>
            <w:tcW w:w="937" w:type="dxa"/>
            <w:tcBorders>
              <w:top w:val="nil"/>
              <w:left w:val="single" w:sz="8" w:space="0" w:color="auto"/>
              <w:bottom w:val="single" w:sz="4" w:space="0" w:color="auto"/>
              <w:right w:val="single" w:sz="4" w:space="0" w:color="auto"/>
            </w:tcBorders>
            <w:shd w:val="clear" w:color="auto" w:fill="auto"/>
            <w:noWrap/>
            <w:vAlign w:val="bottom"/>
            <w:hideMark/>
          </w:tcPr>
          <w:p w:rsidR="0041774C" w:rsidRPr="0041774C" w:rsidRDefault="0041774C" w:rsidP="00600FBB">
            <w:pPr>
              <w:jc w:val="right"/>
              <w:rPr>
                <w:rFonts w:ascii="Times New Roman" w:hAnsi="Times New Roman" w:cs="Times New Roman"/>
                <w:sz w:val="20"/>
                <w:szCs w:val="20"/>
              </w:rPr>
            </w:pPr>
            <w:r w:rsidRPr="0041774C">
              <w:rPr>
                <w:rFonts w:ascii="Times New Roman" w:hAnsi="Times New Roman" w:cs="Times New Roman"/>
                <w:sz w:val="20"/>
                <w:szCs w:val="20"/>
              </w:rPr>
              <w:t>414131</w:t>
            </w:r>
          </w:p>
        </w:tc>
        <w:tc>
          <w:tcPr>
            <w:tcW w:w="5518"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Invalidi rada</w:t>
            </w:r>
          </w:p>
        </w:tc>
        <w:tc>
          <w:tcPr>
            <w:tcW w:w="272"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color w:val="FF0000"/>
                <w:sz w:val="20"/>
                <w:szCs w:val="20"/>
              </w:rPr>
            </w:pPr>
            <w:r w:rsidRPr="0041774C">
              <w:rPr>
                <w:rFonts w:ascii="Times New Roman" w:hAnsi="Times New Roman" w:cs="Times New Roman"/>
                <w:color w:val="FF0000"/>
                <w:sz w:val="20"/>
                <w:szCs w:val="20"/>
              </w:rPr>
              <w:t> </w:t>
            </w:r>
          </w:p>
        </w:tc>
        <w:tc>
          <w:tcPr>
            <w:tcW w:w="1384"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 </w:t>
            </w:r>
          </w:p>
        </w:tc>
        <w:tc>
          <w:tcPr>
            <w:tcW w:w="1371"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 </w:t>
            </w:r>
          </w:p>
        </w:tc>
        <w:tc>
          <w:tcPr>
            <w:tcW w:w="1384"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 </w:t>
            </w:r>
          </w:p>
        </w:tc>
        <w:tc>
          <w:tcPr>
            <w:tcW w:w="1496"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 </w:t>
            </w:r>
          </w:p>
        </w:tc>
        <w:tc>
          <w:tcPr>
            <w:tcW w:w="1496" w:type="dxa"/>
            <w:tcBorders>
              <w:top w:val="single" w:sz="8" w:space="0" w:color="auto"/>
              <w:left w:val="nil"/>
              <w:bottom w:val="single" w:sz="4" w:space="0" w:color="auto"/>
              <w:right w:val="single" w:sz="8" w:space="0" w:color="auto"/>
            </w:tcBorders>
            <w:shd w:val="clear" w:color="auto" w:fill="auto"/>
            <w:noWrap/>
            <w:vAlign w:val="bottom"/>
            <w:hideMark/>
          </w:tcPr>
          <w:p w:rsidR="0041774C" w:rsidRPr="0041774C" w:rsidRDefault="0041774C" w:rsidP="00600FBB">
            <w:pPr>
              <w:jc w:val="right"/>
              <w:rPr>
                <w:rFonts w:ascii="Times New Roman" w:hAnsi="Times New Roman" w:cs="Times New Roman"/>
                <w:sz w:val="20"/>
                <w:szCs w:val="20"/>
              </w:rPr>
            </w:pPr>
            <w:r w:rsidRPr="0041774C">
              <w:rPr>
                <w:rFonts w:ascii="Times New Roman" w:hAnsi="Times New Roman" w:cs="Times New Roman"/>
                <w:sz w:val="20"/>
                <w:szCs w:val="20"/>
              </w:rPr>
              <w:t>0,00</w:t>
            </w:r>
          </w:p>
        </w:tc>
      </w:tr>
      <w:tr w:rsidR="0041774C" w:rsidRPr="0041774C" w:rsidTr="00600FBB">
        <w:trPr>
          <w:trHeight w:val="270"/>
        </w:trPr>
        <w:tc>
          <w:tcPr>
            <w:tcW w:w="937" w:type="dxa"/>
            <w:tcBorders>
              <w:top w:val="nil"/>
              <w:left w:val="single" w:sz="8" w:space="0" w:color="auto"/>
              <w:bottom w:val="single" w:sz="4" w:space="0" w:color="auto"/>
              <w:right w:val="single" w:sz="4" w:space="0" w:color="auto"/>
            </w:tcBorders>
            <w:shd w:val="clear" w:color="auto" w:fill="auto"/>
            <w:noWrap/>
            <w:vAlign w:val="bottom"/>
            <w:hideMark/>
          </w:tcPr>
          <w:p w:rsidR="0041774C" w:rsidRPr="0041774C" w:rsidRDefault="0041774C" w:rsidP="00600FBB">
            <w:pPr>
              <w:jc w:val="right"/>
              <w:rPr>
                <w:rFonts w:ascii="Times New Roman" w:hAnsi="Times New Roman" w:cs="Times New Roman"/>
                <w:sz w:val="20"/>
                <w:szCs w:val="20"/>
              </w:rPr>
            </w:pPr>
            <w:r w:rsidRPr="0041774C">
              <w:rPr>
                <w:rFonts w:ascii="Times New Roman" w:hAnsi="Times New Roman" w:cs="Times New Roman"/>
                <w:sz w:val="20"/>
                <w:szCs w:val="20"/>
              </w:rPr>
              <w:t>414311</w:t>
            </w:r>
          </w:p>
        </w:tc>
        <w:tc>
          <w:tcPr>
            <w:tcW w:w="579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Otpremnina (odlazak u penziju)</w:t>
            </w:r>
          </w:p>
        </w:tc>
        <w:tc>
          <w:tcPr>
            <w:tcW w:w="1384"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 </w:t>
            </w:r>
          </w:p>
        </w:tc>
        <w:tc>
          <w:tcPr>
            <w:tcW w:w="1371"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 </w:t>
            </w:r>
          </w:p>
        </w:tc>
        <w:tc>
          <w:tcPr>
            <w:tcW w:w="1384"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 </w:t>
            </w:r>
          </w:p>
        </w:tc>
        <w:tc>
          <w:tcPr>
            <w:tcW w:w="1496"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jc w:val="right"/>
              <w:rPr>
                <w:rFonts w:ascii="Times New Roman" w:hAnsi="Times New Roman" w:cs="Times New Roman"/>
                <w:sz w:val="20"/>
                <w:szCs w:val="20"/>
              </w:rPr>
            </w:pPr>
            <w:r w:rsidRPr="0041774C">
              <w:rPr>
                <w:rFonts w:ascii="Times New Roman" w:hAnsi="Times New Roman" w:cs="Times New Roman"/>
                <w:sz w:val="20"/>
                <w:szCs w:val="20"/>
              </w:rPr>
              <w:t>398.696,66</w:t>
            </w:r>
          </w:p>
        </w:tc>
        <w:tc>
          <w:tcPr>
            <w:tcW w:w="1496" w:type="dxa"/>
            <w:tcBorders>
              <w:top w:val="single" w:sz="8" w:space="0" w:color="auto"/>
              <w:left w:val="nil"/>
              <w:bottom w:val="single" w:sz="4" w:space="0" w:color="auto"/>
              <w:right w:val="single" w:sz="8" w:space="0" w:color="auto"/>
            </w:tcBorders>
            <w:shd w:val="clear" w:color="auto" w:fill="auto"/>
            <w:noWrap/>
            <w:vAlign w:val="bottom"/>
            <w:hideMark/>
          </w:tcPr>
          <w:p w:rsidR="0041774C" w:rsidRPr="0041774C" w:rsidRDefault="0041774C" w:rsidP="00600FBB">
            <w:pPr>
              <w:jc w:val="right"/>
              <w:rPr>
                <w:rFonts w:ascii="Times New Roman" w:hAnsi="Times New Roman" w:cs="Times New Roman"/>
                <w:sz w:val="20"/>
                <w:szCs w:val="20"/>
              </w:rPr>
            </w:pPr>
            <w:r w:rsidRPr="0041774C">
              <w:rPr>
                <w:rFonts w:ascii="Times New Roman" w:hAnsi="Times New Roman" w:cs="Times New Roman"/>
                <w:sz w:val="20"/>
                <w:szCs w:val="20"/>
              </w:rPr>
              <w:t>398.696,66</w:t>
            </w:r>
          </w:p>
        </w:tc>
      </w:tr>
      <w:tr w:rsidR="0041774C" w:rsidRPr="0041774C" w:rsidTr="00600FBB">
        <w:trPr>
          <w:trHeight w:val="270"/>
        </w:trPr>
        <w:tc>
          <w:tcPr>
            <w:tcW w:w="937" w:type="dxa"/>
            <w:tcBorders>
              <w:top w:val="nil"/>
              <w:left w:val="single" w:sz="8" w:space="0" w:color="auto"/>
              <w:bottom w:val="single" w:sz="4" w:space="0" w:color="auto"/>
              <w:right w:val="single" w:sz="4" w:space="0" w:color="auto"/>
            </w:tcBorders>
            <w:shd w:val="clear" w:color="auto" w:fill="auto"/>
            <w:noWrap/>
            <w:vAlign w:val="bottom"/>
            <w:hideMark/>
          </w:tcPr>
          <w:p w:rsidR="0041774C" w:rsidRPr="0041774C" w:rsidRDefault="0041774C" w:rsidP="00600FBB">
            <w:pPr>
              <w:jc w:val="right"/>
              <w:rPr>
                <w:rFonts w:ascii="Times New Roman" w:hAnsi="Times New Roman" w:cs="Times New Roman"/>
                <w:sz w:val="20"/>
                <w:szCs w:val="20"/>
              </w:rPr>
            </w:pPr>
            <w:r w:rsidRPr="0041774C">
              <w:rPr>
                <w:rFonts w:ascii="Times New Roman" w:hAnsi="Times New Roman" w:cs="Times New Roman"/>
                <w:sz w:val="20"/>
                <w:szCs w:val="20"/>
              </w:rPr>
              <w:t>414313</w:t>
            </w:r>
          </w:p>
        </w:tc>
        <w:tc>
          <w:tcPr>
            <w:tcW w:w="5518"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Otpremnina u slučaju smrti</w:t>
            </w:r>
          </w:p>
        </w:tc>
        <w:tc>
          <w:tcPr>
            <w:tcW w:w="272"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color w:val="FF0000"/>
                <w:sz w:val="20"/>
                <w:szCs w:val="20"/>
              </w:rPr>
            </w:pPr>
            <w:r w:rsidRPr="0041774C">
              <w:rPr>
                <w:rFonts w:ascii="Times New Roman" w:hAnsi="Times New Roman" w:cs="Times New Roman"/>
                <w:color w:val="FF0000"/>
                <w:sz w:val="20"/>
                <w:szCs w:val="20"/>
              </w:rPr>
              <w:t> </w:t>
            </w:r>
          </w:p>
        </w:tc>
        <w:tc>
          <w:tcPr>
            <w:tcW w:w="1384"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 </w:t>
            </w:r>
          </w:p>
        </w:tc>
        <w:tc>
          <w:tcPr>
            <w:tcW w:w="1371"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 </w:t>
            </w:r>
          </w:p>
        </w:tc>
        <w:tc>
          <w:tcPr>
            <w:tcW w:w="1384"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 </w:t>
            </w:r>
          </w:p>
        </w:tc>
        <w:tc>
          <w:tcPr>
            <w:tcW w:w="1496"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 </w:t>
            </w:r>
          </w:p>
        </w:tc>
        <w:tc>
          <w:tcPr>
            <w:tcW w:w="1496" w:type="dxa"/>
            <w:tcBorders>
              <w:top w:val="single" w:sz="8" w:space="0" w:color="auto"/>
              <w:left w:val="nil"/>
              <w:bottom w:val="single" w:sz="4" w:space="0" w:color="auto"/>
              <w:right w:val="single" w:sz="8" w:space="0" w:color="auto"/>
            </w:tcBorders>
            <w:shd w:val="clear" w:color="auto" w:fill="auto"/>
            <w:noWrap/>
            <w:vAlign w:val="bottom"/>
            <w:hideMark/>
          </w:tcPr>
          <w:p w:rsidR="0041774C" w:rsidRPr="0041774C" w:rsidRDefault="0041774C" w:rsidP="00600FBB">
            <w:pPr>
              <w:jc w:val="right"/>
              <w:rPr>
                <w:rFonts w:ascii="Times New Roman" w:hAnsi="Times New Roman" w:cs="Times New Roman"/>
                <w:sz w:val="20"/>
                <w:szCs w:val="20"/>
              </w:rPr>
            </w:pPr>
            <w:r w:rsidRPr="0041774C">
              <w:rPr>
                <w:rFonts w:ascii="Times New Roman" w:hAnsi="Times New Roman" w:cs="Times New Roman"/>
                <w:sz w:val="20"/>
                <w:szCs w:val="20"/>
              </w:rPr>
              <w:t>0,00</w:t>
            </w:r>
          </w:p>
        </w:tc>
      </w:tr>
      <w:tr w:rsidR="0041774C" w:rsidRPr="0041774C" w:rsidTr="00600FBB">
        <w:trPr>
          <w:trHeight w:val="270"/>
        </w:trPr>
        <w:tc>
          <w:tcPr>
            <w:tcW w:w="937" w:type="dxa"/>
            <w:tcBorders>
              <w:top w:val="nil"/>
              <w:left w:val="single" w:sz="8" w:space="0" w:color="auto"/>
              <w:bottom w:val="single" w:sz="4" w:space="0" w:color="auto"/>
              <w:right w:val="single" w:sz="4" w:space="0" w:color="auto"/>
            </w:tcBorders>
            <w:shd w:val="clear" w:color="auto" w:fill="auto"/>
            <w:noWrap/>
            <w:vAlign w:val="bottom"/>
            <w:hideMark/>
          </w:tcPr>
          <w:p w:rsidR="0041774C" w:rsidRPr="0041774C" w:rsidRDefault="0041774C" w:rsidP="00600FBB">
            <w:pPr>
              <w:jc w:val="right"/>
              <w:rPr>
                <w:rFonts w:ascii="Times New Roman" w:hAnsi="Times New Roman" w:cs="Times New Roman"/>
                <w:sz w:val="20"/>
                <w:szCs w:val="20"/>
              </w:rPr>
            </w:pPr>
            <w:r w:rsidRPr="0041774C">
              <w:rPr>
                <w:rFonts w:ascii="Times New Roman" w:hAnsi="Times New Roman" w:cs="Times New Roman"/>
                <w:sz w:val="20"/>
                <w:szCs w:val="20"/>
              </w:rPr>
              <w:t>414411</w:t>
            </w:r>
          </w:p>
        </w:tc>
        <w:tc>
          <w:tcPr>
            <w:tcW w:w="579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Pomoć u medicinskom lečenju</w:t>
            </w:r>
          </w:p>
        </w:tc>
        <w:tc>
          <w:tcPr>
            <w:tcW w:w="1384"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jc w:val="right"/>
              <w:rPr>
                <w:rFonts w:ascii="Times New Roman" w:hAnsi="Times New Roman" w:cs="Times New Roman"/>
                <w:sz w:val="20"/>
                <w:szCs w:val="20"/>
              </w:rPr>
            </w:pPr>
            <w:r w:rsidRPr="0041774C">
              <w:rPr>
                <w:rFonts w:ascii="Times New Roman" w:hAnsi="Times New Roman" w:cs="Times New Roman"/>
                <w:sz w:val="20"/>
                <w:szCs w:val="20"/>
              </w:rPr>
              <w:t>43.804,39</w:t>
            </w:r>
          </w:p>
        </w:tc>
        <w:tc>
          <w:tcPr>
            <w:tcW w:w="1371"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 </w:t>
            </w:r>
          </w:p>
        </w:tc>
        <w:tc>
          <w:tcPr>
            <w:tcW w:w="1384"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 </w:t>
            </w:r>
          </w:p>
        </w:tc>
        <w:tc>
          <w:tcPr>
            <w:tcW w:w="1496"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 </w:t>
            </w:r>
          </w:p>
        </w:tc>
        <w:tc>
          <w:tcPr>
            <w:tcW w:w="1496" w:type="dxa"/>
            <w:tcBorders>
              <w:top w:val="single" w:sz="8" w:space="0" w:color="auto"/>
              <w:left w:val="nil"/>
              <w:bottom w:val="single" w:sz="4" w:space="0" w:color="auto"/>
              <w:right w:val="single" w:sz="8" w:space="0" w:color="auto"/>
            </w:tcBorders>
            <w:shd w:val="clear" w:color="auto" w:fill="auto"/>
            <w:noWrap/>
            <w:vAlign w:val="bottom"/>
            <w:hideMark/>
          </w:tcPr>
          <w:p w:rsidR="0041774C" w:rsidRPr="0041774C" w:rsidRDefault="0041774C" w:rsidP="00600FBB">
            <w:pPr>
              <w:jc w:val="right"/>
              <w:rPr>
                <w:rFonts w:ascii="Times New Roman" w:hAnsi="Times New Roman" w:cs="Times New Roman"/>
                <w:sz w:val="20"/>
                <w:szCs w:val="20"/>
              </w:rPr>
            </w:pPr>
            <w:r w:rsidRPr="0041774C">
              <w:rPr>
                <w:rFonts w:ascii="Times New Roman" w:hAnsi="Times New Roman" w:cs="Times New Roman"/>
                <w:sz w:val="20"/>
                <w:szCs w:val="20"/>
              </w:rPr>
              <w:t>43.804,39</w:t>
            </w:r>
          </w:p>
        </w:tc>
      </w:tr>
      <w:tr w:rsidR="0041774C" w:rsidRPr="0041774C" w:rsidTr="00600FBB">
        <w:trPr>
          <w:trHeight w:val="270"/>
        </w:trPr>
        <w:tc>
          <w:tcPr>
            <w:tcW w:w="937" w:type="dxa"/>
            <w:tcBorders>
              <w:top w:val="nil"/>
              <w:left w:val="single" w:sz="8" w:space="0" w:color="auto"/>
              <w:bottom w:val="single" w:sz="4" w:space="0" w:color="auto"/>
              <w:right w:val="single" w:sz="4" w:space="0" w:color="auto"/>
            </w:tcBorders>
            <w:shd w:val="clear" w:color="auto" w:fill="auto"/>
            <w:noWrap/>
            <w:vAlign w:val="bottom"/>
            <w:hideMark/>
          </w:tcPr>
          <w:p w:rsidR="0041774C" w:rsidRPr="0041774C" w:rsidRDefault="0041774C" w:rsidP="00600FBB">
            <w:pPr>
              <w:jc w:val="right"/>
              <w:rPr>
                <w:rFonts w:ascii="Times New Roman" w:hAnsi="Times New Roman" w:cs="Times New Roman"/>
                <w:sz w:val="20"/>
                <w:szCs w:val="20"/>
              </w:rPr>
            </w:pPr>
            <w:r w:rsidRPr="0041774C">
              <w:rPr>
                <w:rFonts w:ascii="Times New Roman" w:hAnsi="Times New Roman" w:cs="Times New Roman"/>
                <w:sz w:val="20"/>
                <w:szCs w:val="20"/>
              </w:rPr>
              <w:t>415112</w:t>
            </w:r>
          </w:p>
        </w:tc>
        <w:tc>
          <w:tcPr>
            <w:tcW w:w="5518"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Naknada za prevoz na posao</w:t>
            </w:r>
          </w:p>
        </w:tc>
        <w:tc>
          <w:tcPr>
            <w:tcW w:w="272"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color w:val="FF0000"/>
                <w:sz w:val="20"/>
                <w:szCs w:val="20"/>
              </w:rPr>
            </w:pPr>
            <w:r w:rsidRPr="0041774C">
              <w:rPr>
                <w:rFonts w:ascii="Times New Roman" w:hAnsi="Times New Roman" w:cs="Times New Roman"/>
                <w:color w:val="FF0000"/>
                <w:sz w:val="20"/>
                <w:szCs w:val="20"/>
              </w:rPr>
              <w:t> </w:t>
            </w:r>
          </w:p>
        </w:tc>
        <w:tc>
          <w:tcPr>
            <w:tcW w:w="1384"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jc w:val="right"/>
              <w:rPr>
                <w:rFonts w:ascii="Times New Roman" w:hAnsi="Times New Roman" w:cs="Times New Roman"/>
                <w:sz w:val="20"/>
                <w:szCs w:val="20"/>
              </w:rPr>
            </w:pPr>
            <w:r w:rsidRPr="0041774C">
              <w:rPr>
                <w:rFonts w:ascii="Times New Roman" w:hAnsi="Times New Roman" w:cs="Times New Roman"/>
                <w:sz w:val="20"/>
                <w:szCs w:val="20"/>
              </w:rPr>
              <w:t>1.376.415,61</w:t>
            </w:r>
          </w:p>
        </w:tc>
        <w:tc>
          <w:tcPr>
            <w:tcW w:w="1371"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 </w:t>
            </w:r>
          </w:p>
        </w:tc>
        <w:tc>
          <w:tcPr>
            <w:tcW w:w="1384"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 </w:t>
            </w:r>
          </w:p>
        </w:tc>
        <w:tc>
          <w:tcPr>
            <w:tcW w:w="1496"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 </w:t>
            </w:r>
          </w:p>
        </w:tc>
        <w:tc>
          <w:tcPr>
            <w:tcW w:w="1496" w:type="dxa"/>
            <w:tcBorders>
              <w:top w:val="single" w:sz="8" w:space="0" w:color="auto"/>
              <w:left w:val="nil"/>
              <w:bottom w:val="single" w:sz="4" w:space="0" w:color="auto"/>
              <w:right w:val="single" w:sz="8" w:space="0" w:color="auto"/>
            </w:tcBorders>
            <w:shd w:val="clear" w:color="auto" w:fill="auto"/>
            <w:noWrap/>
            <w:vAlign w:val="bottom"/>
            <w:hideMark/>
          </w:tcPr>
          <w:p w:rsidR="0041774C" w:rsidRPr="0041774C" w:rsidRDefault="0041774C" w:rsidP="00600FBB">
            <w:pPr>
              <w:jc w:val="right"/>
              <w:rPr>
                <w:rFonts w:ascii="Times New Roman" w:hAnsi="Times New Roman" w:cs="Times New Roman"/>
                <w:sz w:val="20"/>
                <w:szCs w:val="20"/>
              </w:rPr>
            </w:pPr>
            <w:r w:rsidRPr="0041774C">
              <w:rPr>
                <w:rFonts w:ascii="Times New Roman" w:hAnsi="Times New Roman" w:cs="Times New Roman"/>
                <w:sz w:val="20"/>
                <w:szCs w:val="20"/>
              </w:rPr>
              <w:t>1.376.415,61</w:t>
            </w:r>
          </w:p>
        </w:tc>
      </w:tr>
      <w:tr w:rsidR="0041774C" w:rsidRPr="0041774C" w:rsidTr="00600FBB">
        <w:trPr>
          <w:trHeight w:val="270"/>
        </w:trPr>
        <w:tc>
          <w:tcPr>
            <w:tcW w:w="937" w:type="dxa"/>
            <w:tcBorders>
              <w:top w:val="nil"/>
              <w:left w:val="single" w:sz="8" w:space="0" w:color="auto"/>
              <w:bottom w:val="single" w:sz="4" w:space="0" w:color="auto"/>
              <w:right w:val="single" w:sz="4" w:space="0" w:color="auto"/>
            </w:tcBorders>
            <w:shd w:val="clear" w:color="auto" w:fill="auto"/>
            <w:noWrap/>
            <w:vAlign w:val="bottom"/>
            <w:hideMark/>
          </w:tcPr>
          <w:p w:rsidR="0041774C" w:rsidRPr="0041774C" w:rsidRDefault="0041774C" w:rsidP="00600FBB">
            <w:pPr>
              <w:jc w:val="right"/>
              <w:rPr>
                <w:rFonts w:ascii="Times New Roman" w:hAnsi="Times New Roman" w:cs="Times New Roman"/>
                <w:sz w:val="20"/>
                <w:szCs w:val="20"/>
              </w:rPr>
            </w:pPr>
            <w:r w:rsidRPr="0041774C">
              <w:rPr>
                <w:rFonts w:ascii="Times New Roman" w:hAnsi="Times New Roman" w:cs="Times New Roman"/>
                <w:sz w:val="20"/>
                <w:szCs w:val="20"/>
              </w:rPr>
              <w:t>416111</w:t>
            </w:r>
          </w:p>
        </w:tc>
        <w:tc>
          <w:tcPr>
            <w:tcW w:w="5518"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Jubilarne nagrade</w:t>
            </w:r>
          </w:p>
        </w:tc>
        <w:tc>
          <w:tcPr>
            <w:tcW w:w="272"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color w:val="FF0000"/>
                <w:sz w:val="20"/>
                <w:szCs w:val="20"/>
              </w:rPr>
            </w:pPr>
            <w:r w:rsidRPr="0041774C">
              <w:rPr>
                <w:rFonts w:ascii="Times New Roman" w:hAnsi="Times New Roman" w:cs="Times New Roman"/>
                <w:color w:val="FF0000"/>
                <w:sz w:val="20"/>
                <w:szCs w:val="20"/>
              </w:rPr>
              <w:t> </w:t>
            </w:r>
          </w:p>
        </w:tc>
        <w:tc>
          <w:tcPr>
            <w:tcW w:w="1384"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jc w:val="right"/>
              <w:rPr>
                <w:rFonts w:ascii="Times New Roman" w:hAnsi="Times New Roman" w:cs="Times New Roman"/>
                <w:sz w:val="20"/>
                <w:szCs w:val="20"/>
              </w:rPr>
            </w:pPr>
            <w:r w:rsidRPr="0041774C">
              <w:rPr>
                <w:rFonts w:ascii="Times New Roman" w:hAnsi="Times New Roman" w:cs="Times New Roman"/>
                <w:sz w:val="20"/>
                <w:szCs w:val="20"/>
              </w:rPr>
              <w:t>127.582,89</w:t>
            </w:r>
          </w:p>
        </w:tc>
        <w:tc>
          <w:tcPr>
            <w:tcW w:w="1371"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 </w:t>
            </w:r>
          </w:p>
        </w:tc>
        <w:tc>
          <w:tcPr>
            <w:tcW w:w="1384"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 </w:t>
            </w:r>
          </w:p>
        </w:tc>
        <w:tc>
          <w:tcPr>
            <w:tcW w:w="1496"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 </w:t>
            </w:r>
          </w:p>
        </w:tc>
        <w:tc>
          <w:tcPr>
            <w:tcW w:w="1496" w:type="dxa"/>
            <w:tcBorders>
              <w:top w:val="single" w:sz="8" w:space="0" w:color="auto"/>
              <w:left w:val="nil"/>
              <w:bottom w:val="single" w:sz="4" w:space="0" w:color="auto"/>
              <w:right w:val="single" w:sz="8" w:space="0" w:color="auto"/>
            </w:tcBorders>
            <w:shd w:val="clear" w:color="auto" w:fill="auto"/>
            <w:noWrap/>
            <w:vAlign w:val="bottom"/>
            <w:hideMark/>
          </w:tcPr>
          <w:p w:rsidR="0041774C" w:rsidRPr="0041774C" w:rsidRDefault="0041774C" w:rsidP="00600FBB">
            <w:pPr>
              <w:jc w:val="right"/>
              <w:rPr>
                <w:rFonts w:ascii="Times New Roman" w:hAnsi="Times New Roman" w:cs="Times New Roman"/>
                <w:sz w:val="20"/>
                <w:szCs w:val="20"/>
              </w:rPr>
            </w:pPr>
            <w:r w:rsidRPr="0041774C">
              <w:rPr>
                <w:rFonts w:ascii="Times New Roman" w:hAnsi="Times New Roman" w:cs="Times New Roman"/>
                <w:sz w:val="20"/>
                <w:szCs w:val="20"/>
              </w:rPr>
              <w:t>127.582,89</w:t>
            </w:r>
          </w:p>
        </w:tc>
      </w:tr>
      <w:tr w:rsidR="0041774C" w:rsidRPr="0041774C" w:rsidTr="00600FBB">
        <w:trPr>
          <w:trHeight w:val="270"/>
        </w:trPr>
        <w:tc>
          <w:tcPr>
            <w:tcW w:w="937" w:type="dxa"/>
            <w:tcBorders>
              <w:top w:val="nil"/>
              <w:left w:val="single" w:sz="8" w:space="0" w:color="auto"/>
              <w:bottom w:val="single" w:sz="4" w:space="0" w:color="auto"/>
              <w:right w:val="single" w:sz="4" w:space="0" w:color="auto"/>
            </w:tcBorders>
            <w:shd w:val="clear" w:color="auto" w:fill="auto"/>
            <w:noWrap/>
            <w:vAlign w:val="bottom"/>
            <w:hideMark/>
          </w:tcPr>
          <w:p w:rsidR="0041774C" w:rsidRPr="0041774C" w:rsidRDefault="0041774C" w:rsidP="00600FBB">
            <w:pPr>
              <w:jc w:val="right"/>
              <w:rPr>
                <w:rFonts w:ascii="Times New Roman" w:hAnsi="Times New Roman" w:cs="Times New Roman"/>
                <w:sz w:val="20"/>
                <w:szCs w:val="20"/>
              </w:rPr>
            </w:pPr>
            <w:r w:rsidRPr="0041774C">
              <w:rPr>
                <w:rFonts w:ascii="Times New Roman" w:hAnsi="Times New Roman" w:cs="Times New Roman"/>
                <w:sz w:val="20"/>
                <w:szCs w:val="20"/>
              </w:rPr>
              <w:t>416112</w:t>
            </w:r>
          </w:p>
        </w:tc>
        <w:tc>
          <w:tcPr>
            <w:tcW w:w="579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Nagrade</w:t>
            </w:r>
          </w:p>
        </w:tc>
        <w:tc>
          <w:tcPr>
            <w:tcW w:w="1384"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 </w:t>
            </w:r>
          </w:p>
        </w:tc>
        <w:tc>
          <w:tcPr>
            <w:tcW w:w="1371"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 </w:t>
            </w:r>
          </w:p>
        </w:tc>
        <w:tc>
          <w:tcPr>
            <w:tcW w:w="1384"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 </w:t>
            </w:r>
          </w:p>
        </w:tc>
        <w:tc>
          <w:tcPr>
            <w:tcW w:w="1496"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 </w:t>
            </w:r>
          </w:p>
        </w:tc>
        <w:tc>
          <w:tcPr>
            <w:tcW w:w="1496" w:type="dxa"/>
            <w:tcBorders>
              <w:top w:val="single" w:sz="8" w:space="0" w:color="auto"/>
              <w:left w:val="nil"/>
              <w:bottom w:val="single" w:sz="4" w:space="0" w:color="auto"/>
              <w:right w:val="single" w:sz="8" w:space="0" w:color="auto"/>
            </w:tcBorders>
            <w:shd w:val="clear" w:color="auto" w:fill="auto"/>
            <w:noWrap/>
            <w:vAlign w:val="bottom"/>
            <w:hideMark/>
          </w:tcPr>
          <w:p w:rsidR="0041774C" w:rsidRPr="0041774C" w:rsidRDefault="0041774C" w:rsidP="00600FBB">
            <w:pPr>
              <w:jc w:val="right"/>
              <w:rPr>
                <w:rFonts w:ascii="Times New Roman" w:hAnsi="Times New Roman" w:cs="Times New Roman"/>
                <w:sz w:val="20"/>
                <w:szCs w:val="20"/>
              </w:rPr>
            </w:pPr>
            <w:r w:rsidRPr="0041774C">
              <w:rPr>
                <w:rFonts w:ascii="Times New Roman" w:hAnsi="Times New Roman" w:cs="Times New Roman"/>
                <w:sz w:val="20"/>
                <w:szCs w:val="20"/>
              </w:rPr>
              <w:t>0,00</w:t>
            </w:r>
          </w:p>
        </w:tc>
      </w:tr>
      <w:tr w:rsidR="0041774C" w:rsidRPr="0041774C" w:rsidTr="00600FBB">
        <w:trPr>
          <w:trHeight w:val="270"/>
        </w:trPr>
        <w:tc>
          <w:tcPr>
            <w:tcW w:w="937" w:type="dxa"/>
            <w:tcBorders>
              <w:top w:val="nil"/>
              <w:left w:val="single" w:sz="8" w:space="0" w:color="auto"/>
              <w:bottom w:val="single" w:sz="4" w:space="0" w:color="auto"/>
              <w:right w:val="single" w:sz="4" w:space="0" w:color="auto"/>
            </w:tcBorders>
            <w:shd w:val="clear" w:color="auto" w:fill="auto"/>
            <w:noWrap/>
            <w:vAlign w:val="bottom"/>
            <w:hideMark/>
          </w:tcPr>
          <w:p w:rsidR="0041774C" w:rsidRPr="0041774C" w:rsidRDefault="0041774C" w:rsidP="00600FBB">
            <w:pPr>
              <w:jc w:val="right"/>
              <w:rPr>
                <w:rFonts w:ascii="Times New Roman" w:hAnsi="Times New Roman" w:cs="Times New Roman"/>
                <w:sz w:val="20"/>
                <w:szCs w:val="20"/>
              </w:rPr>
            </w:pPr>
            <w:r w:rsidRPr="0041774C">
              <w:rPr>
                <w:rFonts w:ascii="Times New Roman" w:hAnsi="Times New Roman" w:cs="Times New Roman"/>
                <w:sz w:val="20"/>
                <w:szCs w:val="20"/>
              </w:rPr>
              <w:t>421111</w:t>
            </w:r>
          </w:p>
        </w:tc>
        <w:tc>
          <w:tcPr>
            <w:tcW w:w="5518"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Troškovi platnog prometa</w:t>
            </w:r>
          </w:p>
        </w:tc>
        <w:tc>
          <w:tcPr>
            <w:tcW w:w="272"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color w:val="FF0000"/>
                <w:sz w:val="20"/>
                <w:szCs w:val="20"/>
              </w:rPr>
            </w:pPr>
            <w:r w:rsidRPr="0041774C">
              <w:rPr>
                <w:rFonts w:ascii="Times New Roman" w:hAnsi="Times New Roman" w:cs="Times New Roman"/>
                <w:color w:val="FF0000"/>
                <w:sz w:val="20"/>
                <w:szCs w:val="20"/>
              </w:rPr>
              <w:t> </w:t>
            </w:r>
          </w:p>
        </w:tc>
        <w:tc>
          <w:tcPr>
            <w:tcW w:w="1384"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jc w:val="right"/>
              <w:rPr>
                <w:rFonts w:ascii="Times New Roman" w:hAnsi="Times New Roman" w:cs="Times New Roman"/>
                <w:sz w:val="20"/>
                <w:szCs w:val="20"/>
              </w:rPr>
            </w:pPr>
            <w:r w:rsidRPr="0041774C">
              <w:rPr>
                <w:rFonts w:ascii="Times New Roman" w:hAnsi="Times New Roman" w:cs="Times New Roman"/>
                <w:sz w:val="20"/>
                <w:szCs w:val="20"/>
              </w:rPr>
              <w:t>56.844,59</w:t>
            </w:r>
          </w:p>
        </w:tc>
        <w:tc>
          <w:tcPr>
            <w:tcW w:w="1371"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jc w:val="right"/>
              <w:rPr>
                <w:rFonts w:ascii="Times New Roman" w:hAnsi="Times New Roman" w:cs="Times New Roman"/>
                <w:sz w:val="20"/>
                <w:szCs w:val="20"/>
              </w:rPr>
            </w:pPr>
            <w:r w:rsidRPr="0041774C">
              <w:rPr>
                <w:rFonts w:ascii="Times New Roman" w:hAnsi="Times New Roman" w:cs="Times New Roman"/>
                <w:sz w:val="20"/>
                <w:szCs w:val="20"/>
              </w:rPr>
              <w:t>2.593,93</w:t>
            </w:r>
          </w:p>
        </w:tc>
        <w:tc>
          <w:tcPr>
            <w:tcW w:w="1384"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jc w:val="right"/>
              <w:rPr>
                <w:rFonts w:ascii="Times New Roman" w:hAnsi="Times New Roman" w:cs="Times New Roman"/>
                <w:sz w:val="20"/>
                <w:szCs w:val="20"/>
              </w:rPr>
            </w:pPr>
            <w:r w:rsidRPr="0041774C">
              <w:rPr>
                <w:rFonts w:ascii="Times New Roman" w:hAnsi="Times New Roman" w:cs="Times New Roman"/>
                <w:sz w:val="20"/>
                <w:szCs w:val="20"/>
              </w:rPr>
              <w:t>9.625,14</w:t>
            </w:r>
          </w:p>
        </w:tc>
        <w:tc>
          <w:tcPr>
            <w:tcW w:w="1496"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 </w:t>
            </w:r>
          </w:p>
        </w:tc>
        <w:tc>
          <w:tcPr>
            <w:tcW w:w="1496" w:type="dxa"/>
            <w:tcBorders>
              <w:top w:val="single" w:sz="8" w:space="0" w:color="auto"/>
              <w:left w:val="nil"/>
              <w:bottom w:val="single" w:sz="4" w:space="0" w:color="auto"/>
              <w:right w:val="single" w:sz="8" w:space="0" w:color="auto"/>
            </w:tcBorders>
            <w:shd w:val="clear" w:color="auto" w:fill="auto"/>
            <w:noWrap/>
            <w:vAlign w:val="bottom"/>
            <w:hideMark/>
          </w:tcPr>
          <w:p w:rsidR="0041774C" w:rsidRPr="0041774C" w:rsidRDefault="0041774C" w:rsidP="00600FBB">
            <w:pPr>
              <w:jc w:val="right"/>
              <w:rPr>
                <w:rFonts w:ascii="Times New Roman" w:hAnsi="Times New Roman" w:cs="Times New Roman"/>
                <w:sz w:val="20"/>
                <w:szCs w:val="20"/>
              </w:rPr>
            </w:pPr>
            <w:r w:rsidRPr="0041774C">
              <w:rPr>
                <w:rFonts w:ascii="Times New Roman" w:hAnsi="Times New Roman" w:cs="Times New Roman"/>
                <w:sz w:val="20"/>
                <w:szCs w:val="20"/>
              </w:rPr>
              <w:t>56.844,59</w:t>
            </w:r>
          </w:p>
        </w:tc>
      </w:tr>
      <w:tr w:rsidR="0041774C" w:rsidRPr="0041774C" w:rsidTr="00600FBB">
        <w:trPr>
          <w:trHeight w:val="270"/>
        </w:trPr>
        <w:tc>
          <w:tcPr>
            <w:tcW w:w="937" w:type="dxa"/>
            <w:tcBorders>
              <w:top w:val="nil"/>
              <w:left w:val="single" w:sz="8" w:space="0" w:color="auto"/>
              <w:bottom w:val="single" w:sz="4" w:space="0" w:color="auto"/>
              <w:right w:val="single" w:sz="4" w:space="0" w:color="auto"/>
            </w:tcBorders>
            <w:shd w:val="clear" w:color="auto" w:fill="auto"/>
            <w:noWrap/>
            <w:vAlign w:val="bottom"/>
            <w:hideMark/>
          </w:tcPr>
          <w:p w:rsidR="0041774C" w:rsidRPr="0041774C" w:rsidRDefault="0041774C" w:rsidP="00600FBB">
            <w:pPr>
              <w:jc w:val="right"/>
              <w:rPr>
                <w:rFonts w:ascii="Times New Roman" w:hAnsi="Times New Roman" w:cs="Times New Roman"/>
                <w:sz w:val="20"/>
                <w:szCs w:val="20"/>
              </w:rPr>
            </w:pPr>
            <w:r w:rsidRPr="0041774C">
              <w:rPr>
                <w:rFonts w:ascii="Times New Roman" w:hAnsi="Times New Roman" w:cs="Times New Roman"/>
                <w:sz w:val="20"/>
                <w:szCs w:val="20"/>
              </w:rPr>
              <w:t>421211</w:t>
            </w:r>
          </w:p>
        </w:tc>
        <w:tc>
          <w:tcPr>
            <w:tcW w:w="5518"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Troškovi električne energije I uglja</w:t>
            </w:r>
          </w:p>
        </w:tc>
        <w:tc>
          <w:tcPr>
            <w:tcW w:w="272"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color w:val="FF0000"/>
                <w:sz w:val="20"/>
                <w:szCs w:val="20"/>
              </w:rPr>
            </w:pPr>
            <w:r w:rsidRPr="0041774C">
              <w:rPr>
                <w:rFonts w:ascii="Times New Roman" w:hAnsi="Times New Roman" w:cs="Times New Roman"/>
                <w:color w:val="FF0000"/>
                <w:sz w:val="20"/>
                <w:szCs w:val="20"/>
              </w:rPr>
              <w:t> </w:t>
            </w:r>
          </w:p>
        </w:tc>
        <w:tc>
          <w:tcPr>
            <w:tcW w:w="1384"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jc w:val="right"/>
              <w:rPr>
                <w:rFonts w:ascii="Times New Roman" w:hAnsi="Times New Roman" w:cs="Times New Roman"/>
                <w:sz w:val="20"/>
                <w:szCs w:val="20"/>
              </w:rPr>
            </w:pPr>
            <w:r w:rsidRPr="0041774C">
              <w:rPr>
                <w:rFonts w:ascii="Times New Roman" w:hAnsi="Times New Roman" w:cs="Times New Roman"/>
                <w:sz w:val="20"/>
                <w:szCs w:val="20"/>
              </w:rPr>
              <w:t>223.461,36</w:t>
            </w:r>
          </w:p>
        </w:tc>
        <w:tc>
          <w:tcPr>
            <w:tcW w:w="1371"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 </w:t>
            </w:r>
          </w:p>
        </w:tc>
        <w:tc>
          <w:tcPr>
            <w:tcW w:w="1384"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 </w:t>
            </w:r>
          </w:p>
        </w:tc>
        <w:tc>
          <w:tcPr>
            <w:tcW w:w="1496"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 </w:t>
            </w:r>
          </w:p>
        </w:tc>
        <w:tc>
          <w:tcPr>
            <w:tcW w:w="1496" w:type="dxa"/>
            <w:tcBorders>
              <w:top w:val="single" w:sz="8" w:space="0" w:color="auto"/>
              <w:left w:val="nil"/>
              <w:bottom w:val="single" w:sz="4" w:space="0" w:color="auto"/>
              <w:right w:val="single" w:sz="8" w:space="0" w:color="auto"/>
            </w:tcBorders>
            <w:shd w:val="clear" w:color="auto" w:fill="auto"/>
            <w:noWrap/>
            <w:vAlign w:val="bottom"/>
            <w:hideMark/>
          </w:tcPr>
          <w:p w:rsidR="0041774C" w:rsidRPr="0041774C" w:rsidRDefault="0041774C" w:rsidP="00600FBB">
            <w:pPr>
              <w:jc w:val="right"/>
              <w:rPr>
                <w:rFonts w:ascii="Times New Roman" w:hAnsi="Times New Roman" w:cs="Times New Roman"/>
                <w:sz w:val="20"/>
                <w:szCs w:val="20"/>
              </w:rPr>
            </w:pPr>
            <w:r w:rsidRPr="0041774C">
              <w:rPr>
                <w:rFonts w:ascii="Times New Roman" w:hAnsi="Times New Roman" w:cs="Times New Roman"/>
                <w:sz w:val="20"/>
                <w:szCs w:val="20"/>
              </w:rPr>
              <w:t>223.461,36</w:t>
            </w:r>
          </w:p>
        </w:tc>
      </w:tr>
      <w:tr w:rsidR="0041774C" w:rsidRPr="0041774C" w:rsidTr="00600FBB">
        <w:trPr>
          <w:trHeight w:val="270"/>
        </w:trPr>
        <w:tc>
          <w:tcPr>
            <w:tcW w:w="937" w:type="dxa"/>
            <w:tcBorders>
              <w:top w:val="nil"/>
              <w:left w:val="single" w:sz="8" w:space="0" w:color="auto"/>
              <w:bottom w:val="single" w:sz="4" w:space="0" w:color="auto"/>
              <w:right w:val="single" w:sz="4" w:space="0" w:color="auto"/>
            </w:tcBorders>
            <w:shd w:val="clear" w:color="auto" w:fill="auto"/>
            <w:noWrap/>
            <w:vAlign w:val="bottom"/>
            <w:hideMark/>
          </w:tcPr>
          <w:p w:rsidR="0041774C" w:rsidRPr="0041774C" w:rsidRDefault="0041774C" w:rsidP="00600FBB">
            <w:pPr>
              <w:jc w:val="right"/>
              <w:rPr>
                <w:rFonts w:ascii="Times New Roman" w:hAnsi="Times New Roman" w:cs="Times New Roman"/>
                <w:sz w:val="20"/>
                <w:szCs w:val="20"/>
              </w:rPr>
            </w:pPr>
            <w:r w:rsidRPr="0041774C">
              <w:rPr>
                <w:rFonts w:ascii="Times New Roman" w:hAnsi="Times New Roman" w:cs="Times New Roman"/>
                <w:sz w:val="20"/>
                <w:szCs w:val="20"/>
              </w:rPr>
              <w:t>421311</w:t>
            </w:r>
          </w:p>
        </w:tc>
        <w:tc>
          <w:tcPr>
            <w:tcW w:w="579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Usluge vodovoda,kanalizacije,dimni.</w:t>
            </w:r>
          </w:p>
        </w:tc>
        <w:tc>
          <w:tcPr>
            <w:tcW w:w="1384"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jc w:val="right"/>
              <w:rPr>
                <w:rFonts w:ascii="Times New Roman" w:hAnsi="Times New Roman" w:cs="Times New Roman"/>
                <w:sz w:val="20"/>
                <w:szCs w:val="20"/>
              </w:rPr>
            </w:pPr>
            <w:r w:rsidRPr="0041774C">
              <w:rPr>
                <w:rFonts w:ascii="Times New Roman" w:hAnsi="Times New Roman" w:cs="Times New Roman"/>
                <w:sz w:val="20"/>
                <w:szCs w:val="20"/>
              </w:rPr>
              <w:t>70.606,83</w:t>
            </w:r>
          </w:p>
        </w:tc>
        <w:tc>
          <w:tcPr>
            <w:tcW w:w="1371"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 </w:t>
            </w:r>
          </w:p>
        </w:tc>
        <w:tc>
          <w:tcPr>
            <w:tcW w:w="1384"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 </w:t>
            </w:r>
          </w:p>
        </w:tc>
        <w:tc>
          <w:tcPr>
            <w:tcW w:w="1496"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 </w:t>
            </w:r>
          </w:p>
        </w:tc>
        <w:tc>
          <w:tcPr>
            <w:tcW w:w="1496" w:type="dxa"/>
            <w:tcBorders>
              <w:top w:val="single" w:sz="8" w:space="0" w:color="auto"/>
              <w:left w:val="nil"/>
              <w:bottom w:val="single" w:sz="4" w:space="0" w:color="auto"/>
              <w:right w:val="single" w:sz="8" w:space="0" w:color="auto"/>
            </w:tcBorders>
            <w:shd w:val="clear" w:color="auto" w:fill="auto"/>
            <w:noWrap/>
            <w:vAlign w:val="bottom"/>
            <w:hideMark/>
          </w:tcPr>
          <w:p w:rsidR="0041774C" w:rsidRPr="0041774C" w:rsidRDefault="0041774C" w:rsidP="00600FBB">
            <w:pPr>
              <w:jc w:val="right"/>
              <w:rPr>
                <w:rFonts w:ascii="Times New Roman" w:hAnsi="Times New Roman" w:cs="Times New Roman"/>
                <w:sz w:val="20"/>
                <w:szCs w:val="20"/>
              </w:rPr>
            </w:pPr>
            <w:r w:rsidRPr="0041774C">
              <w:rPr>
                <w:rFonts w:ascii="Times New Roman" w:hAnsi="Times New Roman" w:cs="Times New Roman"/>
                <w:sz w:val="20"/>
                <w:szCs w:val="20"/>
              </w:rPr>
              <w:t>70.606,83</w:t>
            </w:r>
          </w:p>
        </w:tc>
      </w:tr>
      <w:tr w:rsidR="0041774C" w:rsidRPr="0041774C" w:rsidTr="00600FBB">
        <w:trPr>
          <w:trHeight w:val="270"/>
        </w:trPr>
        <w:tc>
          <w:tcPr>
            <w:tcW w:w="937" w:type="dxa"/>
            <w:tcBorders>
              <w:top w:val="nil"/>
              <w:left w:val="single" w:sz="8" w:space="0" w:color="auto"/>
              <w:bottom w:val="single" w:sz="4" w:space="0" w:color="auto"/>
              <w:right w:val="single" w:sz="4" w:space="0" w:color="auto"/>
            </w:tcBorders>
            <w:shd w:val="clear" w:color="auto" w:fill="auto"/>
            <w:noWrap/>
            <w:vAlign w:val="bottom"/>
            <w:hideMark/>
          </w:tcPr>
          <w:p w:rsidR="0041774C" w:rsidRPr="0041774C" w:rsidRDefault="0041774C" w:rsidP="00600FBB">
            <w:pPr>
              <w:jc w:val="right"/>
              <w:rPr>
                <w:rFonts w:ascii="Times New Roman" w:hAnsi="Times New Roman" w:cs="Times New Roman"/>
                <w:sz w:val="20"/>
                <w:szCs w:val="20"/>
              </w:rPr>
            </w:pPr>
            <w:r w:rsidRPr="0041774C">
              <w:rPr>
                <w:rFonts w:ascii="Times New Roman" w:hAnsi="Times New Roman" w:cs="Times New Roman"/>
                <w:sz w:val="20"/>
                <w:szCs w:val="20"/>
              </w:rPr>
              <w:t>421411</w:t>
            </w:r>
          </w:p>
        </w:tc>
        <w:tc>
          <w:tcPr>
            <w:tcW w:w="5518"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Troškovi telefona, internet i pošta</w:t>
            </w:r>
          </w:p>
        </w:tc>
        <w:tc>
          <w:tcPr>
            <w:tcW w:w="272"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color w:val="FF0000"/>
                <w:sz w:val="20"/>
                <w:szCs w:val="20"/>
              </w:rPr>
            </w:pPr>
            <w:r w:rsidRPr="0041774C">
              <w:rPr>
                <w:rFonts w:ascii="Times New Roman" w:hAnsi="Times New Roman" w:cs="Times New Roman"/>
                <w:color w:val="FF0000"/>
                <w:sz w:val="20"/>
                <w:szCs w:val="20"/>
              </w:rPr>
              <w:t> </w:t>
            </w:r>
          </w:p>
        </w:tc>
        <w:tc>
          <w:tcPr>
            <w:tcW w:w="1384"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jc w:val="right"/>
              <w:rPr>
                <w:rFonts w:ascii="Times New Roman" w:hAnsi="Times New Roman" w:cs="Times New Roman"/>
                <w:sz w:val="20"/>
                <w:szCs w:val="20"/>
              </w:rPr>
            </w:pPr>
            <w:r w:rsidRPr="0041774C">
              <w:rPr>
                <w:rFonts w:ascii="Times New Roman" w:hAnsi="Times New Roman" w:cs="Times New Roman"/>
                <w:sz w:val="20"/>
                <w:szCs w:val="20"/>
              </w:rPr>
              <w:t>151.942,55</w:t>
            </w:r>
          </w:p>
        </w:tc>
        <w:tc>
          <w:tcPr>
            <w:tcW w:w="1371"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jc w:val="right"/>
              <w:rPr>
                <w:rFonts w:ascii="Times New Roman" w:hAnsi="Times New Roman" w:cs="Times New Roman"/>
                <w:sz w:val="20"/>
                <w:szCs w:val="20"/>
              </w:rPr>
            </w:pPr>
            <w:r w:rsidRPr="0041774C">
              <w:rPr>
                <w:rFonts w:ascii="Times New Roman" w:hAnsi="Times New Roman" w:cs="Times New Roman"/>
                <w:sz w:val="20"/>
                <w:szCs w:val="20"/>
              </w:rPr>
              <w:t>87.376,22</w:t>
            </w:r>
          </w:p>
        </w:tc>
        <w:tc>
          <w:tcPr>
            <w:tcW w:w="1384"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 </w:t>
            </w:r>
          </w:p>
        </w:tc>
        <w:tc>
          <w:tcPr>
            <w:tcW w:w="1496"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 </w:t>
            </w:r>
          </w:p>
        </w:tc>
        <w:tc>
          <w:tcPr>
            <w:tcW w:w="1496" w:type="dxa"/>
            <w:tcBorders>
              <w:top w:val="single" w:sz="8" w:space="0" w:color="auto"/>
              <w:left w:val="nil"/>
              <w:bottom w:val="single" w:sz="4" w:space="0" w:color="auto"/>
              <w:right w:val="single" w:sz="8" w:space="0" w:color="auto"/>
            </w:tcBorders>
            <w:shd w:val="clear" w:color="auto" w:fill="auto"/>
            <w:noWrap/>
            <w:vAlign w:val="bottom"/>
            <w:hideMark/>
          </w:tcPr>
          <w:p w:rsidR="0041774C" w:rsidRPr="0041774C" w:rsidRDefault="0041774C" w:rsidP="00600FBB">
            <w:pPr>
              <w:jc w:val="right"/>
              <w:rPr>
                <w:rFonts w:ascii="Times New Roman" w:hAnsi="Times New Roman" w:cs="Times New Roman"/>
                <w:sz w:val="20"/>
                <w:szCs w:val="20"/>
              </w:rPr>
            </w:pPr>
            <w:r w:rsidRPr="0041774C">
              <w:rPr>
                <w:rFonts w:ascii="Times New Roman" w:hAnsi="Times New Roman" w:cs="Times New Roman"/>
                <w:sz w:val="20"/>
                <w:szCs w:val="20"/>
              </w:rPr>
              <w:t>151.942,55</w:t>
            </w:r>
          </w:p>
        </w:tc>
      </w:tr>
      <w:tr w:rsidR="0041774C" w:rsidRPr="0041774C" w:rsidTr="00600FBB">
        <w:trPr>
          <w:trHeight w:val="270"/>
        </w:trPr>
        <w:tc>
          <w:tcPr>
            <w:tcW w:w="937" w:type="dxa"/>
            <w:tcBorders>
              <w:top w:val="nil"/>
              <w:left w:val="single" w:sz="8" w:space="0" w:color="auto"/>
              <w:bottom w:val="single" w:sz="4" w:space="0" w:color="auto"/>
              <w:right w:val="single" w:sz="4" w:space="0" w:color="auto"/>
            </w:tcBorders>
            <w:shd w:val="clear" w:color="auto" w:fill="auto"/>
            <w:noWrap/>
            <w:vAlign w:val="bottom"/>
            <w:hideMark/>
          </w:tcPr>
          <w:p w:rsidR="0041774C" w:rsidRPr="0041774C" w:rsidRDefault="0041774C" w:rsidP="00600FBB">
            <w:pPr>
              <w:jc w:val="right"/>
              <w:rPr>
                <w:rFonts w:ascii="Times New Roman" w:hAnsi="Times New Roman" w:cs="Times New Roman"/>
                <w:sz w:val="20"/>
                <w:szCs w:val="20"/>
              </w:rPr>
            </w:pPr>
            <w:r w:rsidRPr="0041774C">
              <w:rPr>
                <w:rFonts w:ascii="Times New Roman" w:hAnsi="Times New Roman" w:cs="Times New Roman"/>
                <w:sz w:val="20"/>
                <w:szCs w:val="20"/>
              </w:rPr>
              <w:t>421511</w:t>
            </w:r>
          </w:p>
        </w:tc>
        <w:tc>
          <w:tcPr>
            <w:tcW w:w="5518"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Osiguranje imovine i radnika</w:t>
            </w:r>
          </w:p>
        </w:tc>
        <w:tc>
          <w:tcPr>
            <w:tcW w:w="272"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color w:val="FF0000"/>
                <w:sz w:val="20"/>
                <w:szCs w:val="20"/>
              </w:rPr>
            </w:pPr>
            <w:r w:rsidRPr="0041774C">
              <w:rPr>
                <w:rFonts w:ascii="Times New Roman" w:hAnsi="Times New Roman" w:cs="Times New Roman"/>
                <w:color w:val="FF0000"/>
                <w:sz w:val="20"/>
                <w:szCs w:val="20"/>
              </w:rPr>
              <w:t> </w:t>
            </w:r>
          </w:p>
        </w:tc>
        <w:tc>
          <w:tcPr>
            <w:tcW w:w="1384"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jc w:val="right"/>
              <w:rPr>
                <w:rFonts w:ascii="Times New Roman" w:hAnsi="Times New Roman" w:cs="Times New Roman"/>
                <w:sz w:val="20"/>
                <w:szCs w:val="20"/>
              </w:rPr>
            </w:pPr>
            <w:r w:rsidRPr="0041774C">
              <w:rPr>
                <w:rFonts w:ascii="Times New Roman" w:hAnsi="Times New Roman" w:cs="Times New Roman"/>
                <w:sz w:val="20"/>
                <w:szCs w:val="20"/>
              </w:rPr>
              <w:t>99.066,30</w:t>
            </w:r>
          </w:p>
        </w:tc>
        <w:tc>
          <w:tcPr>
            <w:tcW w:w="1371"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 </w:t>
            </w:r>
          </w:p>
        </w:tc>
        <w:tc>
          <w:tcPr>
            <w:tcW w:w="1384"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jc w:val="right"/>
              <w:rPr>
                <w:rFonts w:ascii="Times New Roman" w:hAnsi="Times New Roman" w:cs="Times New Roman"/>
                <w:sz w:val="20"/>
                <w:szCs w:val="20"/>
              </w:rPr>
            </w:pPr>
            <w:r w:rsidRPr="0041774C">
              <w:rPr>
                <w:rFonts w:ascii="Times New Roman" w:hAnsi="Times New Roman" w:cs="Times New Roman"/>
                <w:sz w:val="20"/>
                <w:szCs w:val="20"/>
              </w:rPr>
              <w:t>123.577,31</w:t>
            </w:r>
          </w:p>
        </w:tc>
        <w:tc>
          <w:tcPr>
            <w:tcW w:w="1496"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 </w:t>
            </w:r>
          </w:p>
        </w:tc>
        <w:tc>
          <w:tcPr>
            <w:tcW w:w="1496" w:type="dxa"/>
            <w:tcBorders>
              <w:top w:val="single" w:sz="8" w:space="0" w:color="auto"/>
              <w:left w:val="nil"/>
              <w:bottom w:val="single" w:sz="4" w:space="0" w:color="auto"/>
              <w:right w:val="single" w:sz="8" w:space="0" w:color="auto"/>
            </w:tcBorders>
            <w:shd w:val="clear" w:color="auto" w:fill="auto"/>
            <w:noWrap/>
            <w:vAlign w:val="bottom"/>
            <w:hideMark/>
          </w:tcPr>
          <w:p w:rsidR="0041774C" w:rsidRPr="0041774C" w:rsidRDefault="0041774C" w:rsidP="00600FBB">
            <w:pPr>
              <w:jc w:val="right"/>
              <w:rPr>
                <w:rFonts w:ascii="Times New Roman" w:hAnsi="Times New Roman" w:cs="Times New Roman"/>
                <w:sz w:val="20"/>
                <w:szCs w:val="20"/>
              </w:rPr>
            </w:pPr>
            <w:r w:rsidRPr="0041774C">
              <w:rPr>
                <w:rFonts w:ascii="Times New Roman" w:hAnsi="Times New Roman" w:cs="Times New Roman"/>
                <w:sz w:val="20"/>
                <w:szCs w:val="20"/>
              </w:rPr>
              <w:t>99.066,30</w:t>
            </w:r>
          </w:p>
        </w:tc>
      </w:tr>
      <w:tr w:rsidR="0041774C" w:rsidRPr="0041774C" w:rsidTr="00600FBB">
        <w:trPr>
          <w:trHeight w:val="270"/>
        </w:trPr>
        <w:tc>
          <w:tcPr>
            <w:tcW w:w="937" w:type="dxa"/>
            <w:tcBorders>
              <w:top w:val="nil"/>
              <w:left w:val="single" w:sz="8" w:space="0" w:color="auto"/>
              <w:bottom w:val="single" w:sz="4" w:space="0" w:color="auto"/>
              <w:right w:val="single" w:sz="4" w:space="0" w:color="auto"/>
            </w:tcBorders>
            <w:shd w:val="clear" w:color="auto" w:fill="auto"/>
            <w:noWrap/>
            <w:vAlign w:val="bottom"/>
            <w:hideMark/>
          </w:tcPr>
          <w:p w:rsidR="0041774C" w:rsidRPr="0041774C" w:rsidRDefault="0041774C" w:rsidP="00600FBB">
            <w:pPr>
              <w:jc w:val="right"/>
              <w:rPr>
                <w:rFonts w:ascii="Times New Roman" w:hAnsi="Times New Roman" w:cs="Times New Roman"/>
                <w:sz w:val="20"/>
                <w:szCs w:val="20"/>
              </w:rPr>
            </w:pPr>
            <w:r w:rsidRPr="0041774C">
              <w:rPr>
                <w:rFonts w:ascii="Times New Roman" w:hAnsi="Times New Roman" w:cs="Times New Roman"/>
                <w:sz w:val="20"/>
                <w:szCs w:val="20"/>
              </w:rPr>
              <w:lastRenderedPageBreak/>
              <w:t>422111</w:t>
            </w:r>
          </w:p>
        </w:tc>
        <w:tc>
          <w:tcPr>
            <w:tcW w:w="5518"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Troškovi dnevnica</w:t>
            </w:r>
          </w:p>
        </w:tc>
        <w:tc>
          <w:tcPr>
            <w:tcW w:w="272"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color w:val="FF0000"/>
                <w:sz w:val="20"/>
                <w:szCs w:val="20"/>
              </w:rPr>
            </w:pPr>
            <w:r w:rsidRPr="0041774C">
              <w:rPr>
                <w:rFonts w:ascii="Times New Roman" w:hAnsi="Times New Roman" w:cs="Times New Roman"/>
                <w:color w:val="FF0000"/>
                <w:sz w:val="20"/>
                <w:szCs w:val="20"/>
              </w:rPr>
              <w:t> </w:t>
            </w:r>
          </w:p>
        </w:tc>
        <w:tc>
          <w:tcPr>
            <w:tcW w:w="1384"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jc w:val="right"/>
              <w:rPr>
                <w:rFonts w:ascii="Times New Roman" w:hAnsi="Times New Roman" w:cs="Times New Roman"/>
                <w:sz w:val="20"/>
                <w:szCs w:val="20"/>
              </w:rPr>
            </w:pPr>
            <w:r w:rsidRPr="0041774C">
              <w:rPr>
                <w:rFonts w:ascii="Times New Roman" w:hAnsi="Times New Roman" w:cs="Times New Roman"/>
                <w:sz w:val="20"/>
                <w:szCs w:val="20"/>
              </w:rPr>
              <w:t>77.820,00</w:t>
            </w:r>
          </w:p>
        </w:tc>
        <w:tc>
          <w:tcPr>
            <w:tcW w:w="1371"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 </w:t>
            </w:r>
          </w:p>
        </w:tc>
        <w:tc>
          <w:tcPr>
            <w:tcW w:w="1384"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jc w:val="right"/>
              <w:rPr>
                <w:rFonts w:ascii="Times New Roman" w:hAnsi="Times New Roman" w:cs="Times New Roman"/>
                <w:sz w:val="20"/>
                <w:szCs w:val="20"/>
              </w:rPr>
            </w:pPr>
            <w:r w:rsidRPr="0041774C">
              <w:rPr>
                <w:rFonts w:ascii="Times New Roman" w:hAnsi="Times New Roman" w:cs="Times New Roman"/>
                <w:sz w:val="20"/>
                <w:szCs w:val="20"/>
              </w:rPr>
              <w:t>306.120,66</w:t>
            </w:r>
          </w:p>
        </w:tc>
        <w:tc>
          <w:tcPr>
            <w:tcW w:w="1496"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 </w:t>
            </w:r>
          </w:p>
        </w:tc>
        <w:tc>
          <w:tcPr>
            <w:tcW w:w="1496" w:type="dxa"/>
            <w:tcBorders>
              <w:top w:val="single" w:sz="8" w:space="0" w:color="auto"/>
              <w:left w:val="nil"/>
              <w:bottom w:val="single" w:sz="4" w:space="0" w:color="auto"/>
              <w:right w:val="single" w:sz="8" w:space="0" w:color="auto"/>
            </w:tcBorders>
            <w:shd w:val="clear" w:color="auto" w:fill="auto"/>
            <w:noWrap/>
            <w:vAlign w:val="bottom"/>
            <w:hideMark/>
          </w:tcPr>
          <w:p w:rsidR="0041774C" w:rsidRPr="0041774C" w:rsidRDefault="0041774C" w:rsidP="00600FBB">
            <w:pPr>
              <w:jc w:val="right"/>
              <w:rPr>
                <w:rFonts w:ascii="Times New Roman" w:hAnsi="Times New Roman" w:cs="Times New Roman"/>
                <w:sz w:val="20"/>
                <w:szCs w:val="20"/>
              </w:rPr>
            </w:pPr>
            <w:r w:rsidRPr="0041774C">
              <w:rPr>
                <w:rFonts w:ascii="Times New Roman" w:hAnsi="Times New Roman" w:cs="Times New Roman"/>
                <w:sz w:val="20"/>
                <w:szCs w:val="20"/>
              </w:rPr>
              <w:t>77.820,00</w:t>
            </w:r>
          </w:p>
        </w:tc>
      </w:tr>
      <w:tr w:rsidR="0041774C" w:rsidRPr="0041774C" w:rsidTr="00600FBB">
        <w:trPr>
          <w:trHeight w:val="270"/>
        </w:trPr>
        <w:tc>
          <w:tcPr>
            <w:tcW w:w="937" w:type="dxa"/>
            <w:tcBorders>
              <w:top w:val="nil"/>
              <w:left w:val="single" w:sz="8" w:space="0" w:color="auto"/>
              <w:bottom w:val="single" w:sz="4" w:space="0" w:color="auto"/>
              <w:right w:val="single" w:sz="4" w:space="0" w:color="auto"/>
            </w:tcBorders>
            <w:shd w:val="clear" w:color="auto" w:fill="auto"/>
            <w:noWrap/>
            <w:vAlign w:val="bottom"/>
            <w:hideMark/>
          </w:tcPr>
          <w:p w:rsidR="0041774C" w:rsidRPr="0041774C" w:rsidRDefault="0041774C" w:rsidP="00600FBB">
            <w:pPr>
              <w:jc w:val="right"/>
              <w:rPr>
                <w:rFonts w:ascii="Times New Roman" w:hAnsi="Times New Roman" w:cs="Times New Roman"/>
                <w:sz w:val="20"/>
                <w:szCs w:val="20"/>
              </w:rPr>
            </w:pPr>
            <w:r w:rsidRPr="0041774C">
              <w:rPr>
                <w:rFonts w:ascii="Times New Roman" w:hAnsi="Times New Roman" w:cs="Times New Roman"/>
                <w:sz w:val="20"/>
                <w:szCs w:val="20"/>
              </w:rPr>
              <w:t>422121</w:t>
            </w:r>
          </w:p>
        </w:tc>
        <w:tc>
          <w:tcPr>
            <w:tcW w:w="579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Trošk. prevoza na služ.putu i pr.učen.</w:t>
            </w:r>
          </w:p>
        </w:tc>
        <w:tc>
          <w:tcPr>
            <w:tcW w:w="1384"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 </w:t>
            </w:r>
          </w:p>
        </w:tc>
        <w:tc>
          <w:tcPr>
            <w:tcW w:w="1371"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 </w:t>
            </w:r>
          </w:p>
        </w:tc>
        <w:tc>
          <w:tcPr>
            <w:tcW w:w="1384"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 </w:t>
            </w:r>
          </w:p>
        </w:tc>
        <w:tc>
          <w:tcPr>
            <w:tcW w:w="1496"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 </w:t>
            </w:r>
          </w:p>
        </w:tc>
        <w:tc>
          <w:tcPr>
            <w:tcW w:w="1496" w:type="dxa"/>
            <w:tcBorders>
              <w:top w:val="single" w:sz="8" w:space="0" w:color="auto"/>
              <w:left w:val="nil"/>
              <w:bottom w:val="single" w:sz="4" w:space="0" w:color="auto"/>
              <w:right w:val="single" w:sz="8" w:space="0" w:color="auto"/>
            </w:tcBorders>
            <w:shd w:val="clear" w:color="auto" w:fill="auto"/>
            <w:noWrap/>
            <w:vAlign w:val="bottom"/>
            <w:hideMark/>
          </w:tcPr>
          <w:p w:rsidR="0041774C" w:rsidRPr="0041774C" w:rsidRDefault="0041774C" w:rsidP="00600FBB">
            <w:pPr>
              <w:jc w:val="right"/>
              <w:rPr>
                <w:rFonts w:ascii="Times New Roman" w:hAnsi="Times New Roman" w:cs="Times New Roman"/>
                <w:sz w:val="20"/>
                <w:szCs w:val="20"/>
              </w:rPr>
            </w:pPr>
            <w:r w:rsidRPr="0041774C">
              <w:rPr>
                <w:rFonts w:ascii="Times New Roman" w:hAnsi="Times New Roman" w:cs="Times New Roman"/>
                <w:sz w:val="20"/>
                <w:szCs w:val="20"/>
              </w:rPr>
              <w:t>0,00</w:t>
            </w:r>
          </w:p>
        </w:tc>
      </w:tr>
      <w:tr w:rsidR="0041774C" w:rsidRPr="0041774C" w:rsidTr="00600FBB">
        <w:trPr>
          <w:trHeight w:val="270"/>
        </w:trPr>
        <w:tc>
          <w:tcPr>
            <w:tcW w:w="937" w:type="dxa"/>
            <w:tcBorders>
              <w:top w:val="nil"/>
              <w:left w:val="single" w:sz="8" w:space="0" w:color="auto"/>
              <w:bottom w:val="single" w:sz="4" w:space="0" w:color="auto"/>
              <w:right w:val="single" w:sz="4" w:space="0" w:color="auto"/>
            </w:tcBorders>
            <w:shd w:val="clear" w:color="auto" w:fill="auto"/>
            <w:noWrap/>
            <w:vAlign w:val="bottom"/>
            <w:hideMark/>
          </w:tcPr>
          <w:p w:rsidR="0041774C" w:rsidRPr="0041774C" w:rsidRDefault="0041774C" w:rsidP="00600FBB">
            <w:pPr>
              <w:jc w:val="right"/>
              <w:rPr>
                <w:rFonts w:ascii="Times New Roman" w:hAnsi="Times New Roman" w:cs="Times New Roman"/>
                <w:sz w:val="20"/>
                <w:szCs w:val="20"/>
              </w:rPr>
            </w:pPr>
            <w:r w:rsidRPr="0041774C">
              <w:rPr>
                <w:rFonts w:ascii="Times New Roman" w:hAnsi="Times New Roman" w:cs="Times New Roman"/>
                <w:sz w:val="20"/>
                <w:szCs w:val="20"/>
              </w:rPr>
              <w:t>423291</w:t>
            </w:r>
          </w:p>
        </w:tc>
        <w:tc>
          <w:tcPr>
            <w:tcW w:w="5518"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Usluge održavanja računara</w:t>
            </w:r>
          </w:p>
        </w:tc>
        <w:tc>
          <w:tcPr>
            <w:tcW w:w="272"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color w:val="FF0000"/>
                <w:sz w:val="20"/>
                <w:szCs w:val="20"/>
              </w:rPr>
            </w:pPr>
            <w:r w:rsidRPr="0041774C">
              <w:rPr>
                <w:rFonts w:ascii="Times New Roman" w:hAnsi="Times New Roman" w:cs="Times New Roman"/>
                <w:color w:val="FF0000"/>
                <w:sz w:val="20"/>
                <w:szCs w:val="20"/>
              </w:rPr>
              <w:t> </w:t>
            </w:r>
          </w:p>
        </w:tc>
        <w:tc>
          <w:tcPr>
            <w:tcW w:w="1384"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 </w:t>
            </w:r>
          </w:p>
        </w:tc>
        <w:tc>
          <w:tcPr>
            <w:tcW w:w="1371"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 </w:t>
            </w:r>
          </w:p>
        </w:tc>
        <w:tc>
          <w:tcPr>
            <w:tcW w:w="1384"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 </w:t>
            </w:r>
          </w:p>
        </w:tc>
        <w:tc>
          <w:tcPr>
            <w:tcW w:w="1496"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 </w:t>
            </w:r>
          </w:p>
        </w:tc>
        <w:tc>
          <w:tcPr>
            <w:tcW w:w="1496" w:type="dxa"/>
            <w:tcBorders>
              <w:top w:val="single" w:sz="8" w:space="0" w:color="auto"/>
              <w:left w:val="nil"/>
              <w:bottom w:val="single" w:sz="4" w:space="0" w:color="auto"/>
              <w:right w:val="single" w:sz="8" w:space="0" w:color="auto"/>
            </w:tcBorders>
            <w:shd w:val="clear" w:color="auto" w:fill="auto"/>
            <w:noWrap/>
            <w:vAlign w:val="bottom"/>
            <w:hideMark/>
          </w:tcPr>
          <w:p w:rsidR="0041774C" w:rsidRPr="0041774C" w:rsidRDefault="0041774C" w:rsidP="00600FBB">
            <w:pPr>
              <w:jc w:val="right"/>
              <w:rPr>
                <w:rFonts w:ascii="Times New Roman" w:hAnsi="Times New Roman" w:cs="Times New Roman"/>
                <w:sz w:val="20"/>
                <w:szCs w:val="20"/>
              </w:rPr>
            </w:pPr>
            <w:r w:rsidRPr="0041774C">
              <w:rPr>
                <w:rFonts w:ascii="Times New Roman" w:hAnsi="Times New Roman" w:cs="Times New Roman"/>
                <w:sz w:val="20"/>
                <w:szCs w:val="20"/>
              </w:rPr>
              <w:t>0,00</w:t>
            </w:r>
          </w:p>
        </w:tc>
      </w:tr>
      <w:tr w:rsidR="0041774C" w:rsidRPr="0041774C" w:rsidTr="00600FBB">
        <w:trPr>
          <w:trHeight w:val="270"/>
        </w:trPr>
        <w:tc>
          <w:tcPr>
            <w:tcW w:w="937" w:type="dxa"/>
            <w:tcBorders>
              <w:top w:val="nil"/>
              <w:left w:val="single" w:sz="8" w:space="0" w:color="auto"/>
              <w:bottom w:val="single" w:sz="4" w:space="0" w:color="auto"/>
              <w:right w:val="single" w:sz="4" w:space="0" w:color="auto"/>
            </w:tcBorders>
            <w:shd w:val="clear" w:color="auto" w:fill="auto"/>
            <w:noWrap/>
            <w:vAlign w:val="bottom"/>
            <w:hideMark/>
          </w:tcPr>
          <w:p w:rsidR="0041774C" w:rsidRPr="0041774C" w:rsidRDefault="0041774C" w:rsidP="00600FBB">
            <w:pPr>
              <w:jc w:val="right"/>
              <w:rPr>
                <w:rFonts w:ascii="Times New Roman" w:hAnsi="Times New Roman" w:cs="Times New Roman"/>
                <w:sz w:val="20"/>
                <w:szCs w:val="20"/>
              </w:rPr>
            </w:pPr>
            <w:r w:rsidRPr="0041774C">
              <w:rPr>
                <w:rFonts w:ascii="Times New Roman" w:hAnsi="Times New Roman" w:cs="Times New Roman"/>
                <w:sz w:val="20"/>
                <w:szCs w:val="20"/>
              </w:rPr>
              <w:t>423311</w:t>
            </w:r>
          </w:p>
        </w:tc>
        <w:tc>
          <w:tcPr>
            <w:tcW w:w="579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Usluge obrazovanja i usav.zap.sem.stručni</w:t>
            </w:r>
          </w:p>
        </w:tc>
        <w:tc>
          <w:tcPr>
            <w:tcW w:w="1384"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jc w:val="right"/>
              <w:rPr>
                <w:rFonts w:ascii="Times New Roman" w:hAnsi="Times New Roman" w:cs="Times New Roman"/>
                <w:sz w:val="20"/>
                <w:szCs w:val="20"/>
              </w:rPr>
            </w:pPr>
            <w:r w:rsidRPr="0041774C">
              <w:rPr>
                <w:rFonts w:ascii="Times New Roman" w:hAnsi="Times New Roman" w:cs="Times New Roman"/>
                <w:sz w:val="20"/>
                <w:szCs w:val="20"/>
              </w:rPr>
              <w:t>82.220,00</w:t>
            </w:r>
          </w:p>
        </w:tc>
        <w:tc>
          <w:tcPr>
            <w:tcW w:w="1371"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 </w:t>
            </w:r>
          </w:p>
        </w:tc>
        <w:tc>
          <w:tcPr>
            <w:tcW w:w="1384"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 </w:t>
            </w:r>
          </w:p>
        </w:tc>
        <w:tc>
          <w:tcPr>
            <w:tcW w:w="1496"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 </w:t>
            </w:r>
          </w:p>
        </w:tc>
        <w:tc>
          <w:tcPr>
            <w:tcW w:w="1496" w:type="dxa"/>
            <w:tcBorders>
              <w:top w:val="single" w:sz="8" w:space="0" w:color="auto"/>
              <w:left w:val="nil"/>
              <w:bottom w:val="single" w:sz="4" w:space="0" w:color="auto"/>
              <w:right w:val="single" w:sz="8" w:space="0" w:color="auto"/>
            </w:tcBorders>
            <w:shd w:val="clear" w:color="auto" w:fill="auto"/>
            <w:noWrap/>
            <w:vAlign w:val="bottom"/>
            <w:hideMark/>
          </w:tcPr>
          <w:p w:rsidR="0041774C" w:rsidRPr="0041774C" w:rsidRDefault="0041774C" w:rsidP="00600FBB">
            <w:pPr>
              <w:jc w:val="right"/>
              <w:rPr>
                <w:rFonts w:ascii="Times New Roman" w:hAnsi="Times New Roman" w:cs="Times New Roman"/>
                <w:sz w:val="20"/>
                <w:szCs w:val="20"/>
              </w:rPr>
            </w:pPr>
            <w:r w:rsidRPr="0041774C">
              <w:rPr>
                <w:rFonts w:ascii="Times New Roman" w:hAnsi="Times New Roman" w:cs="Times New Roman"/>
                <w:sz w:val="20"/>
                <w:szCs w:val="20"/>
              </w:rPr>
              <w:t>82.220,00</w:t>
            </w:r>
          </w:p>
        </w:tc>
      </w:tr>
      <w:tr w:rsidR="0041774C" w:rsidRPr="0041774C" w:rsidTr="00600FBB">
        <w:trPr>
          <w:trHeight w:val="270"/>
        </w:trPr>
        <w:tc>
          <w:tcPr>
            <w:tcW w:w="937" w:type="dxa"/>
            <w:tcBorders>
              <w:top w:val="nil"/>
              <w:left w:val="single" w:sz="8" w:space="0" w:color="auto"/>
              <w:bottom w:val="single" w:sz="4" w:space="0" w:color="auto"/>
              <w:right w:val="single" w:sz="4" w:space="0" w:color="auto"/>
            </w:tcBorders>
            <w:shd w:val="clear" w:color="auto" w:fill="auto"/>
            <w:noWrap/>
            <w:vAlign w:val="bottom"/>
            <w:hideMark/>
          </w:tcPr>
          <w:p w:rsidR="0041774C" w:rsidRPr="0041774C" w:rsidRDefault="0041774C" w:rsidP="00600FBB">
            <w:pPr>
              <w:jc w:val="right"/>
              <w:rPr>
                <w:rFonts w:ascii="Times New Roman" w:hAnsi="Times New Roman" w:cs="Times New Roman"/>
                <w:sz w:val="20"/>
                <w:szCs w:val="20"/>
              </w:rPr>
            </w:pPr>
            <w:r w:rsidRPr="0041774C">
              <w:rPr>
                <w:rFonts w:ascii="Times New Roman" w:hAnsi="Times New Roman" w:cs="Times New Roman"/>
                <w:sz w:val="20"/>
                <w:szCs w:val="20"/>
              </w:rPr>
              <w:t>423432</w:t>
            </w:r>
          </w:p>
        </w:tc>
        <w:tc>
          <w:tcPr>
            <w:tcW w:w="5518"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Tenderi i oglasi</w:t>
            </w:r>
          </w:p>
        </w:tc>
        <w:tc>
          <w:tcPr>
            <w:tcW w:w="272"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color w:val="FF0000"/>
                <w:sz w:val="20"/>
                <w:szCs w:val="20"/>
              </w:rPr>
            </w:pPr>
            <w:r w:rsidRPr="0041774C">
              <w:rPr>
                <w:rFonts w:ascii="Times New Roman" w:hAnsi="Times New Roman" w:cs="Times New Roman"/>
                <w:color w:val="FF0000"/>
                <w:sz w:val="20"/>
                <w:szCs w:val="20"/>
              </w:rPr>
              <w:t> </w:t>
            </w:r>
          </w:p>
        </w:tc>
        <w:tc>
          <w:tcPr>
            <w:tcW w:w="1384"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 </w:t>
            </w:r>
          </w:p>
        </w:tc>
        <w:tc>
          <w:tcPr>
            <w:tcW w:w="1371"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 </w:t>
            </w:r>
          </w:p>
        </w:tc>
        <w:tc>
          <w:tcPr>
            <w:tcW w:w="1384"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 </w:t>
            </w:r>
          </w:p>
        </w:tc>
        <w:tc>
          <w:tcPr>
            <w:tcW w:w="1496"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 </w:t>
            </w:r>
          </w:p>
        </w:tc>
        <w:tc>
          <w:tcPr>
            <w:tcW w:w="1496" w:type="dxa"/>
            <w:tcBorders>
              <w:top w:val="single" w:sz="8" w:space="0" w:color="auto"/>
              <w:left w:val="nil"/>
              <w:bottom w:val="single" w:sz="4" w:space="0" w:color="auto"/>
              <w:right w:val="single" w:sz="8" w:space="0" w:color="auto"/>
            </w:tcBorders>
            <w:shd w:val="clear" w:color="auto" w:fill="auto"/>
            <w:noWrap/>
            <w:vAlign w:val="bottom"/>
            <w:hideMark/>
          </w:tcPr>
          <w:p w:rsidR="0041774C" w:rsidRPr="0041774C" w:rsidRDefault="0041774C" w:rsidP="00600FBB">
            <w:pPr>
              <w:jc w:val="right"/>
              <w:rPr>
                <w:rFonts w:ascii="Times New Roman" w:hAnsi="Times New Roman" w:cs="Times New Roman"/>
                <w:sz w:val="20"/>
                <w:szCs w:val="20"/>
              </w:rPr>
            </w:pPr>
            <w:r w:rsidRPr="0041774C">
              <w:rPr>
                <w:rFonts w:ascii="Times New Roman" w:hAnsi="Times New Roman" w:cs="Times New Roman"/>
                <w:sz w:val="20"/>
                <w:szCs w:val="20"/>
              </w:rPr>
              <w:t>0,00</w:t>
            </w:r>
          </w:p>
        </w:tc>
      </w:tr>
      <w:tr w:rsidR="0041774C" w:rsidRPr="0041774C" w:rsidTr="00600FBB">
        <w:trPr>
          <w:trHeight w:val="270"/>
        </w:trPr>
        <w:tc>
          <w:tcPr>
            <w:tcW w:w="937" w:type="dxa"/>
            <w:tcBorders>
              <w:top w:val="nil"/>
              <w:left w:val="single" w:sz="8" w:space="0" w:color="auto"/>
              <w:bottom w:val="single" w:sz="4" w:space="0" w:color="auto"/>
              <w:right w:val="single" w:sz="4" w:space="0" w:color="auto"/>
            </w:tcBorders>
            <w:shd w:val="clear" w:color="auto" w:fill="auto"/>
            <w:noWrap/>
            <w:vAlign w:val="bottom"/>
            <w:hideMark/>
          </w:tcPr>
          <w:p w:rsidR="0041774C" w:rsidRPr="0041774C" w:rsidRDefault="0041774C" w:rsidP="00600FBB">
            <w:pPr>
              <w:jc w:val="right"/>
              <w:rPr>
                <w:rFonts w:ascii="Times New Roman" w:hAnsi="Times New Roman" w:cs="Times New Roman"/>
                <w:sz w:val="20"/>
                <w:szCs w:val="20"/>
              </w:rPr>
            </w:pPr>
            <w:r w:rsidRPr="0041774C">
              <w:rPr>
                <w:rFonts w:ascii="Times New Roman" w:hAnsi="Times New Roman" w:cs="Times New Roman"/>
                <w:sz w:val="20"/>
                <w:szCs w:val="20"/>
              </w:rPr>
              <w:t>423591</w:t>
            </w:r>
          </w:p>
        </w:tc>
        <w:tc>
          <w:tcPr>
            <w:tcW w:w="5518"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Naknada član.uprav i nadz. Komis.</w:t>
            </w:r>
          </w:p>
        </w:tc>
        <w:tc>
          <w:tcPr>
            <w:tcW w:w="272"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color w:val="FF0000"/>
                <w:sz w:val="20"/>
                <w:szCs w:val="20"/>
              </w:rPr>
            </w:pPr>
            <w:r w:rsidRPr="0041774C">
              <w:rPr>
                <w:rFonts w:ascii="Times New Roman" w:hAnsi="Times New Roman" w:cs="Times New Roman"/>
                <w:color w:val="FF0000"/>
                <w:sz w:val="20"/>
                <w:szCs w:val="20"/>
              </w:rPr>
              <w:t> </w:t>
            </w:r>
          </w:p>
        </w:tc>
        <w:tc>
          <w:tcPr>
            <w:tcW w:w="1384"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 </w:t>
            </w:r>
          </w:p>
        </w:tc>
        <w:tc>
          <w:tcPr>
            <w:tcW w:w="1371"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 </w:t>
            </w:r>
          </w:p>
        </w:tc>
        <w:tc>
          <w:tcPr>
            <w:tcW w:w="1384"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 </w:t>
            </w:r>
          </w:p>
        </w:tc>
        <w:tc>
          <w:tcPr>
            <w:tcW w:w="1496"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 </w:t>
            </w:r>
          </w:p>
        </w:tc>
        <w:tc>
          <w:tcPr>
            <w:tcW w:w="1496" w:type="dxa"/>
            <w:tcBorders>
              <w:top w:val="single" w:sz="8" w:space="0" w:color="auto"/>
              <w:left w:val="nil"/>
              <w:bottom w:val="single" w:sz="4" w:space="0" w:color="auto"/>
              <w:right w:val="single" w:sz="8" w:space="0" w:color="auto"/>
            </w:tcBorders>
            <w:shd w:val="clear" w:color="auto" w:fill="auto"/>
            <w:noWrap/>
            <w:vAlign w:val="bottom"/>
            <w:hideMark/>
          </w:tcPr>
          <w:p w:rsidR="0041774C" w:rsidRPr="0041774C" w:rsidRDefault="0041774C" w:rsidP="00600FBB">
            <w:pPr>
              <w:jc w:val="right"/>
              <w:rPr>
                <w:rFonts w:ascii="Times New Roman" w:hAnsi="Times New Roman" w:cs="Times New Roman"/>
                <w:sz w:val="20"/>
                <w:szCs w:val="20"/>
              </w:rPr>
            </w:pPr>
            <w:r w:rsidRPr="0041774C">
              <w:rPr>
                <w:rFonts w:ascii="Times New Roman" w:hAnsi="Times New Roman" w:cs="Times New Roman"/>
                <w:sz w:val="20"/>
                <w:szCs w:val="20"/>
              </w:rPr>
              <w:t>0,00</w:t>
            </w:r>
          </w:p>
        </w:tc>
      </w:tr>
      <w:tr w:rsidR="0041774C" w:rsidRPr="0041774C" w:rsidTr="00600FBB">
        <w:trPr>
          <w:trHeight w:val="270"/>
        </w:trPr>
        <w:tc>
          <w:tcPr>
            <w:tcW w:w="937" w:type="dxa"/>
            <w:tcBorders>
              <w:top w:val="nil"/>
              <w:left w:val="single" w:sz="8" w:space="0" w:color="auto"/>
              <w:bottom w:val="single" w:sz="4" w:space="0" w:color="auto"/>
              <w:right w:val="single" w:sz="4" w:space="0" w:color="auto"/>
            </w:tcBorders>
            <w:shd w:val="clear" w:color="auto" w:fill="auto"/>
            <w:noWrap/>
            <w:vAlign w:val="bottom"/>
            <w:hideMark/>
          </w:tcPr>
          <w:p w:rsidR="0041774C" w:rsidRPr="0041774C" w:rsidRDefault="0041774C" w:rsidP="00600FBB">
            <w:pPr>
              <w:jc w:val="right"/>
              <w:rPr>
                <w:rFonts w:ascii="Times New Roman" w:hAnsi="Times New Roman" w:cs="Times New Roman"/>
                <w:sz w:val="20"/>
                <w:szCs w:val="20"/>
              </w:rPr>
            </w:pPr>
            <w:r w:rsidRPr="0041774C">
              <w:rPr>
                <w:rFonts w:ascii="Times New Roman" w:hAnsi="Times New Roman" w:cs="Times New Roman"/>
                <w:sz w:val="20"/>
                <w:szCs w:val="20"/>
              </w:rPr>
              <w:t>423599</w:t>
            </w:r>
          </w:p>
        </w:tc>
        <w:tc>
          <w:tcPr>
            <w:tcW w:w="579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41774C" w:rsidRPr="0041774C" w:rsidRDefault="0041774C" w:rsidP="00600FBB">
            <w:pPr>
              <w:rPr>
                <w:rFonts w:ascii="Times New Roman" w:hAnsi="Times New Roman" w:cs="Times New Roman"/>
                <w:sz w:val="18"/>
                <w:szCs w:val="18"/>
              </w:rPr>
            </w:pPr>
            <w:r w:rsidRPr="0041774C">
              <w:rPr>
                <w:rFonts w:ascii="Times New Roman" w:hAnsi="Times New Roman" w:cs="Times New Roman"/>
                <w:sz w:val="18"/>
                <w:szCs w:val="18"/>
              </w:rPr>
              <w:t>Ostale stručne usluge (zaštita na radu.)</w:t>
            </w:r>
          </w:p>
        </w:tc>
        <w:tc>
          <w:tcPr>
            <w:tcW w:w="1384"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 </w:t>
            </w:r>
          </w:p>
        </w:tc>
        <w:tc>
          <w:tcPr>
            <w:tcW w:w="1371"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 </w:t>
            </w:r>
          </w:p>
        </w:tc>
        <w:tc>
          <w:tcPr>
            <w:tcW w:w="1384"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 </w:t>
            </w:r>
          </w:p>
        </w:tc>
        <w:tc>
          <w:tcPr>
            <w:tcW w:w="1496"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 </w:t>
            </w:r>
          </w:p>
        </w:tc>
        <w:tc>
          <w:tcPr>
            <w:tcW w:w="1496" w:type="dxa"/>
            <w:tcBorders>
              <w:top w:val="single" w:sz="8" w:space="0" w:color="auto"/>
              <w:left w:val="nil"/>
              <w:bottom w:val="single" w:sz="4" w:space="0" w:color="auto"/>
              <w:right w:val="single" w:sz="8" w:space="0" w:color="auto"/>
            </w:tcBorders>
            <w:shd w:val="clear" w:color="auto" w:fill="auto"/>
            <w:noWrap/>
            <w:vAlign w:val="bottom"/>
            <w:hideMark/>
          </w:tcPr>
          <w:p w:rsidR="0041774C" w:rsidRPr="0041774C" w:rsidRDefault="0041774C" w:rsidP="00600FBB">
            <w:pPr>
              <w:jc w:val="right"/>
              <w:rPr>
                <w:rFonts w:ascii="Times New Roman" w:hAnsi="Times New Roman" w:cs="Times New Roman"/>
                <w:sz w:val="20"/>
                <w:szCs w:val="20"/>
              </w:rPr>
            </w:pPr>
            <w:r w:rsidRPr="0041774C">
              <w:rPr>
                <w:rFonts w:ascii="Times New Roman" w:hAnsi="Times New Roman" w:cs="Times New Roman"/>
                <w:sz w:val="20"/>
                <w:szCs w:val="20"/>
              </w:rPr>
              <w:t>0,00</w:t>
            </w:r>
          </w:p>
        </w:tc>
      </w:tr>
      <w:tr w:rsidR="0041774C" w:rsidRPr="0041774C" w:rsidTr="00600FBB">
        <w:trPr>
          <w:trHeight w:val="270"/>
        </w:trPr>
        <w:tc>
          <w:tcPr>
            <w:tcW w:w="937" w:type="dxa"/>
            <w:tcBorders>
              <w:top w:val="nil"/>
              <w:left w:val="single" w:sz="8" w:space="0" w:color="auto"/>
              <w:bottom w:val="single" w:sz="4" w:space="0" w:color="auto"/>
              <w:right w:val="single" w:sz="4" w:space="0" w:color="auto"/>
            </w:tcBorders>
            <w:shd w:val="clear" w:color="auto" w:fill="auto"/>
            <w:noWrap/>
            <w:vAlign w:val="bottom"/>
            <w:hideMark/>
          </w:tcPr>
          <w:p w:rsidR="0041774C" w:rsidRPr="0041774C" w:rsidRDefault="0041774C" w:rsidP="00600FBB">
            <w:pPr>
              <w:jc w:val="right"/>
              <w:rPr>
                <w:rFonts w:ascii="Times New Roman" w:hAnsi="Times New Roman" w:cs="Times New Roman"/>
                <w:sz w:val="20"/>
                <w:szCs w:val="20"/>
              </w:rPr>
            </w:pPr>
            <w:r w:rsidRPr="0041774C">
              <w:rPr>
                <w:rFonts w:ascii="Times New Roman" w:hAnsi="Times New Roman" w:cs="Times New Roman"/>
                <w:sz w:val="20"/>
                <w:szCs w:val="20"/>
              </w:rPr>
              <w:t>423711</w:t>
            </w:r>
          </w:p>
        </w:tc>
        <w:tc>
          <w:tcPr>
            <w:tcW w:w="5518"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Reprezentacija</w:t>
            </w:r>
          </w:p>
        </w:tc>
        <w:tc>
          <w:tcPr>
            <w:tcW w:w="272"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color w:val="FF0000"/>
                <w:sz w:val="20"/>
                <w:szCs w:val="20"/>
              </w:rPr>
            </w:pPr>
            <w:r w:rsidRPr="0041774C">
              <w:rPr>
                <w:rFonts w:ascii="Times New Roman" w:hAnsi="Times New Roman" w:cs="Times New Roman"/>
                <w:color w:val="FF0000"/>
                <w:sz w:val="20"/>
                <w:szCs w:val="20"/>
              </w:rPr>
              <w:t> </w:t>
            </w:r>
          </w:p>
        </w:tc>
        <w:tc>
          <w:tcPr>
            <w:tcW w:w="1384"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jc w:val="right"/>
              <w:rPr>
                <w:rFonts w:ascii="Times New Roman" w:hAnsi="Times New Roman" w:cs="Times New Roman"/>
                <w:sz w:val="20"/>
                <w:szCs w:val="20"/>
              </w:rPr>
            </w:pPr>
            <w:r w:rsidRPr="0041774C">
              <w:rPr>
                <w:rFonts w:ascii="Times New Roman" w:hAnsi="Times New Roman" w:cs="Times New Roman"/>
                <w:sz w:val="20"/>
                <w:szCs w:val="20"/>
              </w:rPr>
              <w:t>12.194,20</w:t>
            </w:r>
          </w:p>
        </w:tc>
        <w:tc>
          <w:tcPr>
            <w:tcW w:w="1371"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 </w:t>
            </w:r>
          </w:p>
        </w:tc>
        <w:tc>
          <w:tcPr>
            <w:tcW w:w="1384"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 </w:t>
            </w:r>
          </w:p>
        </w:tc>
        <w:tc>
          <w:tcPr>
            <w:tcW w:w="1496"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 </w:t>
            </w:r>
          </w:p>
        </w:tc>
        <w:tc>
          <w:tcPr>
            <w:tcW w:w="1496" w:type="dxa"/>
            <w:tcBorders>
              <w:top w:val="single" w:sz="8" w:space="0" w:color="auto"/>
              <w:left w:val="nil"/>
              <w:bottom w:val="single" w:sz="4" w:space="0" w:color="auto"/>
              <w:right w:val="single" w:sz="8" w:space="0" w:color="auto"/>
            </w:tcBorders>
            <w:shd w:val="clear" w:color="auto" w:fill="auto"/>
            <w:noWrap/>
            <w:vAlign w:val="bottom"/>
            <w:hideMark/>
          </w:tcPr>
          <w:p w:rsidR="0041774C" w:rsidRPr="0041774C" w:rsidRDefault="0041774C" w:rsidP="00600FBB">
            <w:pPr>
              <w:jc w:val="right"/>
              <w:rPr>
                <w:rFonts w:ascii="Times New Roman" w:hAnsi="Times New Roman" w:cs="Times New Roman"/>
                <w:sz w:val="20"/>
                <w:szCs w:val="20"/>
              </w:rPr>
            </w:pPr>
            <w:r w:rsidRPr="0041774C">
              <w:rPr>
                <w:rFonts w:ascii="Times New Roman" w:hAnsi="Times New Roman" w:cs="Times New Roman"/>
                <w:sz w:val="20"/>
                <w:szCs w:val="20"/>
              </w:rPr>
              <w:t>12.194,20</w:t>
            </w:r>
          </w:p>
        </w:tc>
      </w:tr>
      <w:tr w:rsidR="0041774C" w:rsidRPr="0041774C" w:rsidTr="00600FBB">
        <w:trPr>
          <w:trHeight w:val="270"/>
        </w:trPr>
        <w:tc>
          <w:tcPr>
            <w:tcW w:w="937" w:type="dxa"/>
            <w:tcBorders>
              <w:top w:val="nil"/>
              <w:left w:val="single" w:sz="8" w:space="0" w:color="auto"/>
              <w:bottom w:val="single" w:sz="4" w:space="0" w:color="auto"/>
              <w:right w:val="single" w:sz="4" w:space="0" w:color="auto"/>
            </w:tcBorders>
            <w:shd w:val="clear" w:color="auto" w:fill="auto"/>
            <w:noWrap/>
            <w:vAlign w:val="bottom"/>
            <w:hideMark/>
          </w:tcPr>
          <w:p w:rsidR="0041774C" w:rsidRPr="0041774C" w:rsidRDefault="0041774C" w:rsidP="00600FBB">
            <w:pPr>
              <w:jc w:val="right"/>
              <w:rPr>
                <w:rFonts w:ascii="Times New Roman" w:hAnsi="Times New Roman" w:cs="Times New Roman"/>
                <w:sz w:val="20"/>
                <w:szCs w:val="20"/>
              </w:rPr>
            </w:pPr>
            <w:r w:rsidRPr="0041774C">
              <w:rPr>
                <w:rFonts w:ascii="Times New Roman" w:hAnsi="Times New Roman" w:cs="Times New Roman"/>
                <w:sz w:val="20"/>
                <w:szCs w:val="20"/>
              </w:rPr>
              <w:t>423712</w:t>
            </w:r>
          </w:p>
        </w:tc>
        <w:tc>
          <w:tcPr>
            <w:tcW w:w="5518"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Pokloni (novogodišnji paketići)</w:t>
            </w:r>
          </w:p>
        </w:tc>
        <w:tc>
          <w:tcPr>
            <w:tcW w:w="272"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color w:val="FF0000"/>
                <w:sz w:val="20"/>
                <w:szCs w:val="20"/>
              </w:rPr>
            </w:pPr>
            <w:r w:rsidRPr="0041774C">
              <w:rPr>
                <w:rFonts w:ascii="Times New Roman" w:hAnsi="Times New Roman" w:cs="Times New Roman"/>
                <w:color w:val="FF0000"/>
                <w:sz w:val="20"/>
                <w:szCs w:val="20"/>
              </w:rPr>
              <w:t> </w:t>
            </w:r>
          </w:p>
        </w:tc>
        <w:tc>
          <w:tcPr>
            <w:tcW w:w="1384"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 </w:t>
            </w:r>
          </w:p>
        </w:tc>
        <w:tc>
          <w:tcPr>
            <w:tcW w:w="1371"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 </w:t>
            </w:r>
          </w:p>
        </w:tc>
        <w:tc>
          <w:tcPr>
            <w:tcW w:w="1384"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 </w:t>
            </w:r>
          </w:p>
        </w:tc>
        <w:tc>
          <w:tcPr>
            <w:tcW w:w="1496"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 </w:t>
            </w:r>
          </w:p>
        </w:tc>
        <w:tc>
          <w:tcPr>
            <w:tcW w:w="1496" w:type="dxa"/>
            <w:tcBorders>
              <w:top w:val="single" w:sz="8" w:space="0" w:color="auto"/>
              <w:left w:val="nil"/>
              <w:bottom w:val="single" w:sz="4" w:space="0" w:color="auto"/>
              <w:right w:val="single" w:sz="8" w:space="0" w:color="auto"/>
            </w:tcBorders>
            <w:shd w:val="clear" w:color="auto" w:fill="auto"/>
            <w:noWrap/>
            <w:vAlign w:val="bottom"/>
            <w:hideMark/>
          </w:tcPr>
          <w:p w:rsidR="0041774C" w:rsidRPr="0041774C" w:rsidRDefault="0041774C" w:rsidP="00600FBB">
            <w:pPr>
              <w:jc w:val="right"/>
              <w:rPr>
                <w:rFonts w:ascii="Times New Roman" w:hAnsi="Times New Roman" w:cs="Times New Roman"/>
                <w:sz w:val="20"/>
                <w:szCs w:val="20"/>
              </w:rPr>
            </w:pPr>
            <w:r w:rsidRPr="0041774C">
              <w:rPr>
                <w:rFonts w:ascii="Times New Roman" w:hAnsi="Times New Roman" w:cs="Times New Roman"/>
                <w:sz w:val="20"/>
                <w:szCs w:val="20"/>
              </w:rPr>
              <w:t>0,00</w:t>
            </w:r>
          </w:p>
        </w:tc>
      </w:tr>
      <w:tr w:rsidR="0041774C" w:rsidRPr="0041774C" w:rsidTr="00600FBB">
        <w:trPr>
          <w:trHeight w:val="270"/>
        </w:trPr>
        <w:tc>
          <w:tcPr>
            <w:tcW w:w="937" w:type="dxa"/>
            <w:tcBorders>
              <w:top w:val="nil"/>
              <w:left w:val="single" w:sz="8" w:space="0" w:color="auto"/>
              <w:bottom w:val="single" w:sz="4" w:space="0" w:color="auto"/>
              <w:right w:val="single" w:sz="4" w:space="0" w:color="auto"/>
            </w:tcBorders>
            <w:shd w:val="clear" w:color="auto" w:fill="auto"/>
            <w:noWrap/>
            <w:vAlign w:val="bottom"/>
            <w:hideMark/>
          </w:tcPr>
          <w:p w:rsidR="0041774C" w:rsidRPr="0041774C" w:rsidRDefault="0041774C" w:rsidP="00600FBB">
            <w:pPr>
              <w:jc w:val="right"/>
              <w:rPr>
                <w:rFonts w:ascii="Times New Roman" w:hAnsi="Times New Roman" w:cs="Times New Roman"/>
                <w:sz w:val="20"/>
                <w:szCs w:val="20"/>
              </w:rPr>
            </w:pPr>
            <w:r w:rsidRPr="0041774C">
              <w:rPr>
                <w:rFonts w:ascii="Times New Roman" w:hAnsi="Times New Roman" w:cs="Times New Roman"/>
                <w:sz w:val="20"/>
                <w:szCs w:val="20"/>
              </w:rPr>
              <w:t>423911</w:t>
            </w:r>
          </w:p>
        </w:tc>
        <w:tc>
          <w:tcPr>
            <w:tcW w:w="5518"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Ostale opšte usluge (prevoz učenika)</w:t>
            </w:r>
          </w:p>
        </w:tc>
        <w:tc>
          <w:tcPr>
            <w:tcW w:w="272"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color w:val="FF0000"/>
                <w:sz w:val="20"/>
                <w:szCs w:val="20"/>
              </w:rPr>
            </w:pPr>
            <w:r w:rsidRPr="0041774C">
              <w:rPr>
                <w:rFonts w:ascii="Times New Roman" w:hAnsi="Times New Roman" w:cs="Times New Roman"/>
                <w:color w:val="FF0000"/>
                <w:sz w:val="20"/>
                <w:szCs w:val="20"/>
              </w:rPr>
              <w:t> </w:t>
            </w:r>
          </w:p>
        </w:tc>
        <w:tc>
          <w:tcPr>
            <w:tcW w:w="1384"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 </w:t>
            </w:r>
          </w:p>
        </w:tc>
        <w:tc>
          <w:tcPr>
            <w:tcW w:w="1371"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 </w:t>
            </w:r>
          </w:p>
        </w:tc>
        <w:tc>
          <w:tcPr>
            <w:tcW w:w="1384"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jc w:val="right"/>
              <w:rPr>
                <w:rFonts w:ascii="Times New Roman" w:hAnsi="Times New Roman" w:cs="Times New Roman"/>
                <w:sz w:val="20"/>
                <w:szCs w:val="20"/>
              </w:rPr>
            </w:pPr>
            <w:r w:rsidRPr="0041774C">
              <w:rPr>
                <w:rFonts w:ascii="Times New Roman" w:hAnsi="Times New Roman" w:cs="Times New Roman"/>
                <w:sz w:val="20"/>
                <w:szCs w:val="20"/>
              </w:rPr>
              <w:t>959.534,00</w:t>
            </w:r>
          </w:p>
        </w:tc>
        <w:tc>
          <w:tcPr>
            <w:tcW w:w="1496"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 </w:t>
            </w:r>
          </w:p>
        </w:tc>
        <w:tc>
          <w:tcPr>
            <w:tcW w:w="1496" w:type="dxa"/>
            <w:tcBorders>
              <w:top w:val="single" w:sz="8" w:space="0" w:color="auto"/>
              <w:left w:val="nil"/>
              <w:bottom w:val="single" w:sz="4" w:space="0" w:color="auto"/>
              <w:right w:val="single" w:sz="8" w:space="0" w:color="auto"/>
            </w:tcBorders>
            <w:shd w:val="clear" w:color="auto" w:fill="auto"/>
            <w:noWrap/>
            <w:vAlign w:val="bottom"/>
            <w:hideMark/>
          </w:tcPr>
          <w:p w:rsidR="0041774C" w:rsidRPr="0041774C" w:rsidRDefault="0041774C" w:rsidP="00600FBB">
            <w:pPr>
              <w:jc w:val="right"/>
              <w:rPr>
                <w:rFonts w:ascii="Times New Roman" w:hAnsi="Times New Roman" w:cs="Times New Roman"/>
                <w:sz w:val="20"/>
                <w:szCs w:val="20"/>
              </w:rPr>
            </w:pPr>
            <w:r w:rsidRPr="0041774C">
              <w:rPr>
                <w:rFonts w:ascii="Times New Roman" w:hAnsi="Times New Roman" w:cs="Times New Roman"/>
                <w:sz w:val="20"/>
                <w:szCs w:val="20"/>
              </w:rPr>
              <w:t>0,00</w:t>
            </w:r>
          </w:p>
        </w:tc>
      </w:tr>
      <w:tr w:rsidR="0041774C" w:rsidRPr="0041774C" w:rsidTr="00600FBB">
        <w:trPr>
          <w:trHeight w:val="270"/>
        </w:trPr>
        <w:tc>
          <w:tcPr>
            <w:tcW w:w="937" w:type="dxa"/>
            <w:tcBorders>
              <w:top w:val="nil"/>
              <w:left w:val="single" w:sz="8" w:space="0" w:color="auto"/>
              <w:bottom w:val="single" w:sz="4" w:space="0" w:color="auto"/>
              <w:right w:val="single" w:sz="4" w:space="0" w:color="auto"/>
            </w:tcBorders>
            <w:shd w:val="clear" w:color="auto" w:fill="auto"/>
            <w:noWrap/>
            <w:vAlign w:val="bottom"/>
            <w:hideMark/>
          </w:tcPr>
          <w:p w:rsidR="0041774C" w:rsidRPr="0041774C" w:rsidRDefault="0041774C" w:rsidP="00600FBB">
            <w:pPr>
              <w:jc w:val="right"/>
              <w:rPr>
                <w:rFonts w:ascii="Times New Roman" w:hAnsi="Times New Roman" w:cs="Times New Roman"/>
                <w:sz w:val="20"/>
                <w:szCs w:val="20"/>
              </w:rPr>
            </w:pPr>
            <w:r w:rsidRPr="0041774C">
              <w:rPr>
                <w:rFonts w:ascii="Times New Roman" w:hAnsi="Times New Roman" w:cs="Times New Roman"/>
                <w:sz w:val="20"/>
                <w:szCs w:val="20"/>
              </w:rPr>
              <w:t>423911</w:t>
            </w:r>
          </w:p>
        </w:tc>
        <w:tc>
          <w:tcPr>
            <w:tcW w:w="5518"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Ostale opšte usluge ekskurzije,rekreat.kuh)</w:t>
            </w:r>
          </w:p>
        </w:tc>
        <w:tc>
          <w:tcPr>
            <w:tcW w:w="272"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color w:val="FF0000"/>
                <w:sz w:val="20"/>
                <w:szCs w:val="20"/>
              </w:rPr>
            </w:pPr>
            <w:r w:rsidRPr="0041774C">
              <w:rPr>
                <w:rFonts w:ascii="Times New Roman" w:hAnsi="Times New Roman" w:cs="Times New Roman"/>
                <w:color w:val="FF0000"/>
                <w:sz w:val="20"/>
                <w:szCs w:val="20"/>
              </w:rPr>
              <w:t> </w:t>
            </w:r>
          </w:p>
        </w:tc>
        <w:tc>
          <w:tcPr>
            <w:tcW w:w="1384"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 </w:t>
            </w:r>
          </w:p>
        </w:tc>
        <w:tc>
          <w:tcPr>
            <w:tcW w:w="1371"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 </w:t>
            </w:r>
          </w:p>
        </w:tc>
        <w:tc>
          <w:tcPr>
            <w:tcW w:w="1384"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 </w:t>
            </w:r>
          </w:p>
        </w:tc>
        <w:tc>
          <w:tcPr>
            <w:tcW w:w="1496"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 </w:t>
            </w:r>
          </w:p>
        </w:tc>
        <w:tc>
          <w:tcPr>
            <w:tcW w:w="1496" w:type="dxa"/>
            <w:tcBorders>
              <w:top w:val="single" w:sz="8" w:space="0" w:color="auto"/>
              <w:left w:val="nil"/>
              <w:bottom w:val="single" w:sz="4" w:space="0" w:color="auto"/>
              <w:right w:val="single" w:sz="8" w:space="0" w:color="auto"/>
            </w:tcBorders>
            <w:shd w:val="clear" w:color="auto" w:fill="auto"/>
            <w:noWrap/>
            <w:vAlign w:val="bottom"/>
            <w:hideMark/>
          </w:tcPr>
          <w:p w:rsidR="0041774C" w:rsidRPr="0041774C" w:rsidRDefault="0041774C" w:rsidP="00600FBB">
            <w:pPr>
              <w:jc w:val="right"/>
              <w:rPr>
                <w:rFonts w:ascii="Times New Roman" w:hAnsi="Times New Roman" w:cs="Times New Roman"/>
                <w:sz w:val="20"/>
                <w:szCs w:val="20"/>
              </w:rPr>
            </w:pPr>
            <w:r w:rsidRPr="0041774C">
              <w:rPr>
                <w:rFonts w:ascii="Times New Roman" w:hAnsi="Times New Roman" w:cs="Times New Roman"/>
                <w:sz w:val="20"/>
                <w:szCs w:val="20"/>
              </w:rPr>
              <w:t>0,00</w:t>
            </w:r>
          </w:p>
        </w:tc>
      </w:tr>
      <w:tr w:rsidR="0041774C" w:rsidRPr="0041774C" w:rsidTr="00600FBB">
        <w:trPr>
          <w:trHeight w:val="270"/>
        </w:trPr>
        <w:tc>
          <w:tcPr>
            <w:tcW w:w="937" w:type="dxa"/>
            <w:tcBorders>
              <w:top w:val="nil"/>
              <w:left w:val="single" w:sz="8" w:space="0" w:color="auto"/>
              <w:bottom w:val="single" w:sz="4" w:space="0" w:color="auto"/>
              <w:right w:val="single" w:sz="4" w:space="0" w:color="auto"/>
            </w:tcBorders>
            <w:shd w:val="clear" w:color="auto" w:fill="auto"/>
            <w:noWrap/>
            <w:vAlign w:val="bottom"/>
            <w:hideMark/>
          </w:tcPr>
          <w:p w:rsidR="0041774C" w:rsidRPr="0041774C" w:rsidRDefault="0041774C" w:rsidP="00600FBB">
            <w:pPr>
              <w:jc w:val="right"/>
              <w:rPr>
                <w:rFonts w:ascii="Times New Roman" w:hAnsi="Times New Roman" w:cs="Times New Roman"/>
                <w:sz w:val="20"/>
                <w:szCs w:val="20"/>
              </w:rPr>
            </w:pPr>
            <w:r w:rsidRPr="0041774C">
              <w:rPr>
                <w:rFonts w:ascii="Times New Roman" w:hAnsi="Times New Roman" w:cs="Times New Roman"/>
                <w:sz w:val="20"/>
                <w:szCs w:val="20"/>
              </w:rPr>
              <w:t>424211</w:t>
            </w:r>
          </w:p>
        </w:tc>
        <w:tc>
          <w:tcPr>
            <w:tcW w:w="579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41774C" w:rsidRPr="0041774C" w:rsidRDefault="0041774C" w:rsidP="00600FBB">
            <w:pPr>
              <w:rPr>
                <w:rFonts w:ascii="Times New Roman" w:hAnsi="Times New Roman" w:cs="Times New Roman"/>
                <w:sz w:val="18"/>
                <w:szCs w:val="18"/>
              </w:rPr>
            </w:pPr>
            <w:r w:rsidRPr="0041774C">
              <w:rPr>
                <w:rFonts w:ascii="Times New Roman" w:hAnsi="Times New Roman" w:cs="Times New Roman"/>
                <w:sz w:val="18"/>
                <w:szCs w:val="18"/>
              </w:rPr>
              <w:t>Usluge obrazovanja i usav.(raspored čas.)</w:t>
            </w:r>
          </w:p>
        </w:tc>
        <w:tc>
          <w:tcPr>
            <w:tcW w:w="1384"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 </w:t>
            </w:r>
          </w:p>
        </w:tc>
        <w:tc>
          <w:tcPr>
            <w:tcW w:w="1371"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 </w:t>
            </w:r>
          </w:p>
        </w:tc>
        <w:tc>
          <w:tcPr>
            <w:tcW w:w="1384"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 </w:t>
            </w:r>
          </w:p>
        </w:tc>
        <w:tc>
          <w:tcPr>
            <w:tcW w:w="1496"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 </w:t>
            </w:r>
          </w:p>
        </w:tc>
        <w:tc>
          <w:tcPr>
            <w:tcW w:w="1496" w:type="dxa"/>
            <w:tcBorders>
              <w:top w:val="single" w:sz="8" w:space="0" w:color="auto"/>
              <w:left w:val="nil"/>
              <w:bottom w:val="single" w:sz="4" w:space="0" w:color="auto"/>
              <w:right w:val="single" w:sz="8" w:space="0" w:color="auto"/>
            </w:tcBorders>
            <w:shd w:val="clear" w:color="auto" w:fill="auto"/>
            <w:noWrap/>
            <w:vAlign w:val="bottom"/>
            <w:hideMark/>
          </w:tcPr>
          <w:p w:rsidR="0041774C" w:rsidRPr="0041774C" w:rsidRDefault="0041774C" w:rsidP="00600FBB">
            <w:pPr>
              <w:jc w:val="right"/>
              <w:rPr>
                <w:rFonts w:ascii="Times New Roman" w:hAnsi="Times New Roman" w:cs="Times New Roman"/>
                <w:sz w:val="20"/>
                <w:szCs w:val="20"/>
              </w:rPr>
            </w:pPr>
            <w:r w:rsidRPr="0041774C">
              <w:rPr>
                <w:rFonts w:ascii="Times New Roman" w:hAnsi="Times New Roman" w:cs="Times New Roman"/>
                <w:sz w:val="20"/>
                <w:szCs w:val="20"/>
              </w:rPr>
              <w:t>0,00</w:t>
            </w:r>
          </w:p>
        </w:tc>
      </w:tr>
      <w:tr w:rsidR="0041774C" w:rsidRPr="0041774C" w:rsidTr="00600FBB">
        <w:trPr>
          <w:trHeight w:val="270"/>
        </w:trPr>
        <w:tc>
          <w:tcPr>
            <w:tcW w:w="937" w:type="dxa"/>
            <w:tcBorders>
              <w:top w:val="nil"/>
              <w:left w:val="single" w:sz="8" w:space="0" w:color="auto"/>
              <w:bottom w:val="single" w:sz="4" w:space="0" w:color="auto"/>
              <w:right w:val="single" w:sz="4" w:space="0" w:color="auto"/>
            </w:tcBorders>
            <w:shd w:val="clear" w:color="auto" w:fill="auto"/>
            <w:noWrap/>
            <w:vAlign w:val="bottom"/>
            <w:hideMark/>
          </w:tcPr>
          <w:p w:rsidR="0041774C" w:rsidRPr="0041774C" w:rsidRDefault="0041774C" w:rsidP="00600FBB">
            <w:pPr>
              <w:jc w:val="right"/>
              <w:rPr>
                <w:rFonts w:ascii="Times New Roman" w:hAnsi="Times New Roman" w:cs="Times New Roman"/>
                <w:sz w:val="20"/>
                <w:szCs w:val="20"/>
              </w:rPr>
            </w:pPr>
            <w:r w:rsidRPr="0041774C">
              <w:rPr>
                <w:rFonts w:ascii="Times New Roman" w:hAnsi="Times New Roman" w:cs="Times New Roman"/>
                <w:sz w:val="20"/>
                <w:szCs w:val="20"/>
              </w:rPr>
              <w:t>424331</w:t>
            </w:r>
          </w:p>
        </w:tc>
        <w:tc>
          <w:tcPr>
            <w:tcW w:w="5518"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Zdravstvena zaštita po ugovoru</w:t>
            </w:r>
          </w:p>
        </w:tc>
        <w:tc>
          <w:tcPr>
            <w:tcW w:w="272"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color w:val="FF0000"/>
                <w:sz w:val="20"/>
                <w:szCs w:val="20"/>
              </w:rPr>
            </w:pPr>
            <w:r w:rsidRPr="0041774C">
              <w:rPr>
                <w:rFonts w:ascii="Times New Roman" w:hAnsi="Times New Roman" w:cs="Times New Roman"/>
                <w:color w:val="FF0000"/>
                <w:sz w:val="20"/>
                <w:szCs w:val="20"/>
              </w:rPr>
              <w:t> </w:t>
            </w:r>
          </w:p>
        </w:tc>
        <w:tc>
          <w:tcPr>
            <w:tcW w:w="1384"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jc w:val="right"/>
              <w:rPr>
                <w:rFonts w:ascii="Times New Roman" w:hAnsi="Times New Roman" w:cs="Times New Roman"/>
                <w:sz w:val="20"/>
                <w:szCs w:val="20"/>
              </w:rPr>
            </w:pPr>
            <w:r w:rsidRPr="0041774C">
              <w:rPr>
                <w:rFonts w:ascii="Times New Roman" w:hAnsi="Times New Roman" w:cs="Times New Roman"/>
                <w:sz w:val="20"/>
                <w:szCs w:val="20"/>
              </w:rPr>
              <w:t>80.975,96</w:t>
            </w:r>
          </w:p>
        </w:tc>
        <w:tc>
          <w:tcPr>
            <w:tcW w:w="1371"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 </w:t>
            </w:r>
          </w:p>
        </w:tc>
        <w:tc>
          <w:tcPr>
            <w:tcW w:w="1384"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 </w:t>
            </w:r>
          </w:p>
        </w:tc>
        <w:tc>
          <w:tcPr>
            <w:tcW w:w="1496"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 </w:t>
            </w:r>
          </w:p>
        </w:tc>
        <w:tc>
          <w:tcPr>
            <w:tcW w:w="1496" w:type="dxa"/>
            <w:tcBorders>
              <w:top w:val="single" w:sz="8" w:space="0" w:color="auto"/>
              <w:left w:val="nil"/>
              <w:bottom w:val="single" w:sz="4" w:space="0" w:color="auto"/>
              <w:right w:val="single" w:sz="8" w:space="0" w:color="auto"/>
            </w:tcBorders>
            <w:shd w:val="clear" w:color="auto" w:fill="auto"/>
            <w:noWrap/>
            <w:vAlign w:val="bottom"/>
            <w:hideMark/>
          </w:tcPr>
          <w:p w:rsidR="0041774C" w:rsidRPr="0041774C" w:rsidRDefault="0041774C" w:rsidP="00600FBB">
            <w:pPr>
              <w:jc w:val="right"/>
              <w:rPr>
                <w:rFonts w:ascii="Times New Roman" w:hAnsi="Times New Roman" w:cs="Times New Roman"/>
                <w:sz w:val="20"/>
                <w:szCs w:val="20"/>
              </w:rPr>
            </w:pPr>
            <w:r w:rsidRPr="0041774C">
              <w:rPr>
                <w:rFonts w:ascii="Times New Roman" w:hAnsi="Times New Roman" w:cs="Times New Roman"/>
                <w:sz w:val="20"/>
                <w:szCs w:val="20"/>
              </w:rPr>
              <w:t>80.975,96</w:t>
            </w:r>
          </w:p>
        </w:tc>
      </w:tr>
      <w:tr w:rsidR="0041774C" w:rsidRPr="0041774C" w:rsidTr="00600FBB">
        <w:trPr>
          <w:trHeight w:val="270"/>
        </w:trPr>
        <w:tc>
          <w:tcPr>
            <w:tcW w:w="937" w:type="dxa"/>
            <w:tcBorders>
              <w:top w:val="nil"/>
              <w:left w:val="single" w:sz="8" w:space="0" w:color="auto"/>
              <w:bottom w:val="single" w:sz="4" w:space="0" w:color="auto"/>
              <w:right w:val="single" w:sz="4" w:space="0" w:color="auto"/>
            </w:tcBorders>
            <w:shd w:val="clear" w:color="auto" w:fill="auto"/>
            <w:noWrap/>
            <w:vAlign w:val="bottom"/>
            <w:hideMark/>
          </w:tcPr>
          <w:p w:rsidR="0041774C" w:rsidRPr="0041774C" w:rsidRDefault="0041774C" w:rsidP="00600FBB">
            <w:pPr>
              <w:jc w:val="right"/>
              <w:rPr>
                <w:rFonts w:ascii="Times New Roman" w:hAnsi="Times New Roman" w:cs="Times New Roman"/>
                <w:sz w:val="20"/>
                <w:szCs w:val="20"/>
              </w:rPr>
            </w:pPr>
            <w:r w:rsidRPr="0041774C">
              <w:rPr>
                <w:rFonts w:ascii="Times New Roman" w:hAnsi="Times New Roman" w:cs="Times New Roman"/>
                <w:sz w:val="20"/>
                <w:szCs w:val="20"/>
              </w:rPr>
              <w:t>424911</w:t>
            </w:r>
          </w:p>
        </w:tc>
        <w:tc>
          <w:tcPr>
            <w:tcW w:w="579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Ostale specijalizovane usluge(umrež.rač.nadzorni oran za kotlove)</w:t>
            </w:r>
          </w:p>
        </w:tc>
        <w:tc>
          <w:tcPr>
            <w:tcW w:w="1384"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 </w:t>
            </w:r>
          </w:p>
        </w:tc>
        <w:tc>
          <w:tcPr>
            <w:tcW w:w="1371"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 </w:t>
            </w:r>
          </w:p>
        </w:tc>
        <w:tc>
          <w:tcPr>
            <w:tcW w:w="1384"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 </w:t>
            </w:r>
          </w:p>
        </w:tc>
        <w:tc>
          <w:tcPr>
            <w:tcW w:w="1496"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 </w:t>
            </w:r>
          </w:p>
        </w:tc>
        <w:tc>
          <w:tcPr>
            <w:tcW w:w="1496" w:type="dxa"/>
            <w:tcBorders>
              <w:top w:val="single" w:sz="8" w:space="0" w:color="auto"/>
              <w:left w:val="nil"/>
              <w:bottom w:val="single" w:sz="4" w:space="0" w:color="auto"/>
              <w:right w:val="single" w:sz="8" w:space="0" w:color="auto"/>
            </w:tcBorders>
            <w:shd w:val="clear" w:color="auto" w:fill="auto"/>
            <w:noWrap/>
            <w:vAlign w:val="bottom"/>
            <w:hideMark/>
          </w:tcPr>
          <w:p w:rsidR="0041774C" w:rsidRPr="0041774C" w:rsidRDefault="0041774C" w:rsidP="00600FBB">
            <w:pPr>
              <w:jc w:val="right"/>
              <w:rPr>
                <w:rFonts w:ascii="Times New Roman" w:hAnsi="Times New Roman" w:cs="Times New Roman"/>
                <w:sz w:val="20"/>
                <w:szCs w:val="20"/>
              </w:rPr>
            </w:pPr>
            <w:r w:rsidRPr="0041774C">
              <w:rPr>
                <w:rFonts w:ascii="Times New Roman" w:hAnsi="Times New Roman" w:cs="Times New Roman"/>
                <w:sz w:val="20"/>
                <w:szCs w:val="20"/>
              </w:rPr>
              <w:t>0,00</w:t>
            </w:r>
          </w:p>
        </w:tc>
      </w:tr>
      <w:tr w:rsidR="0041774C" w:rsidRPr="0041774C" w:rsidTr="00600FBB">
        <w:trPr>
          <w:trHeight w:val="270"/>
        </w:trPr>
        <w:tc>
          <w:tcPr>
            <w:tcW w:w="937" w:type="dxa"/>
            <w:tcBorders>
              <w:top w:val="nil"/>
              <w:left w:val="single" w:sz="8" w:space="0" w:color="auto"/>
              <w:bottom w:val="single" w:sz="4" w:space="0" w:color="auto"/>
              <w:right w:val="single" w:sz="4" w:space="0" w:color="auto"/>
            </w:tcBorders>
            <w:shd w:val="clear" w:color="auto" w:fill="auto"/>
            <w:noWrap/>
            <w:vAlign w:val="bottom"/>
            <w:hideMark/>
          </w:tcPr>
          <w:p w:rsidR="0041774C" w:rsidRPr="0041774C" w:rsidRDefault="0041774C" w:rsidP="00600FBB">
            <w:pPr>
              <w:jc w:val="right"/>
              <w:rPr>
                <w:rFonts w:ascii="Times New Roman" w:hAnsi="Times New Roman" w:cs="Times New Roman"/>
                <w:sz w:val="20"/>
                <w:szCs w:val="20"/>
              </w:rPr>
            </w:pPr>
            <w:r w:rsidRPr="0041774C">
              <w:rPr>
                <w:rFonts w:ascii="Times New Roman" w:hAnsi="Times New Roman" w:cs="Times New Roman"/>
                <w:sz w:val="20"/>
                <w:szCs w:val="20"/>
              </w:rPr>
              <w:t>425191</w:t>
            </w:r>
          </w:p>
        </w:tc>
        <w:tc>
          <w:tcPr>
            <w:tcW w:w="5518"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Tekuće popravke i održ,objekata</w:t>
            </w:r>
          </w:p>
        </w:tc>
        <w:tc>
          <w:tcPr>
            <w:tcW w:w="272"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color w:val="FF0000"/>
                <w:sz w:val="20"/>
                <w:szCs w:val="20"/>
              </w:rPr>
            </w:pPr>
            <w:r w:rsidRPr="0041774C">
              <w:rPr>
                <w:rFonts w:ascii="Times New Roman" w:hAnsi="Times New Roman" w:cs="Times New Roman"/>
                <w:color w:val="FF0000"/>
                <w:sz w:val="20"/>
                <w:szCs w:val="20"/>
              </w:rPr>
              <w:t> </w:t>
            </w:r>
          </w:p>
        </w:tc>
        <w:tc>
          <w:tcPr>
            <w:tcW w:w="1384"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jc w:val="right"/>
              <w:rPr>
                <w:rFonts w:ascii="Times New Roman" w:hAnsi="Times New Roman" w:cs="Times New Roman"/>
                <w:sz w:val="20"/>
                <w:szCs w:val="20"/>
              </w:rPr>
            </w:pPr>
            <w:r w:rsidRPr="0041774C">
              <w:rPr>
                <w:rFonts w:ascii="Times New Roman" w:hAnsi="Times New Roman" w:cs="Times New Roman"/>
                <w:sz w:val="20"/>
                <w:szCs w:val="20"/>
              </w:rPr>
              <w:t>114.950,59</w:t>
            </w:r>
          </w:p>
        </w:tc>
        <w:tc>
          <w:tcPr>
            <w:tcW w:w="1371"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 </w:t>
            </w:r>
          </w:p>
        </w:tc>
        <w:tc>
          <w:tcPr>
            <w:tcW w:w="1384"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 </w:t>
            </w:r>
          </w:p>
        </w:tc>
        <w:tc>
          <w:tcPr>
            <w:tcW w:w="1496"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 </w:t>
            </w:r>
          </w:p>
        </w:tc>
        <w:tc>
          <w:tcPr>
            <w:tcW w:w="1496" w:type="dxa"/>
            <w:tcBorders>
              <w:top w:val="single" w:sz="8" w:space="0" w:color="auto"/>
              <w:left w:val="nil"/>
              <w:bottom w:val="single" w:sz="4" w:space="0" w:color="auto"/>
              <w:right w:val="single" w:sz="8" w:space="0" w:color="auto"/>
            </w:tcBorders>
            <w:shd w:val="clear" w:color="auto" w:fill="auto"/>
            <w:noWrap/>
            <w:vAlign w:val="bottom"/>
            <w:hideMark/>
          </w:tcPr>
          <w:p w:rsidR="0041774C" w:rsidRPr="0041774C" w:rsidRDefault="0041774C" w:rsidP="00600FBB">
            <w:pPr>
              <w:jc w:val="right"/>
              <w:rPr>
                <w:rFonts w:ascii="Times New Roman" w:hAnsi="Times New Roman" w:cs="Times New Roman"/>
                <w:sz w:val="20"/>
                <w:szCs w:val="20"/>
              </w:rPr>
            </w:pPr>
            <w:r w:rsidRPr="0041774C">
              <w:rPr>
                <w:rFonts w:ascii="Times New Roman" w:hAnsi="Times New Roman" w:cs="Times New Roman"/>
                <w:sz w:val="20"/>
                <w:szCs w:val="20"/>
              </w:rPr>
              <w:t>114.950,59</w:t>
            </w:r>
          </w:p>
        </w:tc>
      </w:tr>
      <w:tr w:rsidR="0041774C" w:rsidRPr="0041774C" w:rsidTr="00600FBB">
        <w:trPr>
          <w:trHeight w:val="270"/>
        </w:trPr>
        <w:tc>
          <w:tcPr>
            <w:tcW w:w="937" w:type="dxa"/>
            <w:tcBorders>
              <w:top w:val="nil"/>
              <w:left w:val="single" w:sz="8" w:space="0" w:color="auto"/>
              <w:bottom w:val="single" w:sz="4" w:space="0" w:color="auto"/>
              <w:right w:val="single" w:sz="4" w:space="0" w:color="auto"/>
            </w:tcBorders>
            <w:shd w:val="clear" w:color="auto" w:fill="auto"/>
            <w:noWrap/>
            <w:vAlign w:val="bottom"/>
            <w:hideMark/>
          </w:tcPr>
          <w:p w:rsidR="0041774C" w:rsidRPr="0041774C" w:rsidRDefault="0041774C" w:rsidP="00600FBB">
            <w:pPr>
              <w:jc w:val="right"/>
              <w:rPr>
                <w:rFonts w:ascii="Times New Roman" w:hAnsi="Times New Roman" w:cs="Times New Roman"/>
                <w:sz w:val="20"/>
                <w:szCs w:val="20"/>
              </w:rPr>
            </w:pPr>
            <w:r w:rsidRPr="0041774C">
              <w:rPr>
                <w:rFonts w:ascii="Times New Roman" w:hAnsi="Times New Roman" w:cs="Times New Roman"/>
                <w:sz w:val="20"/>
                <w:szCs w:val="20"/>
              </w:rPr>
              <w:t>425261</w:t>
            </w:r>
          </w:p>
        </w:tc>
        <w:tc>
          <w:tcPr>
            <w:tcW w:w="5518"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Mehaničke popravke</w:t>
            </w:r>
          </w:p>
        </w:tc>
        <w:tc>
          <w:tcPr>
            <w:tcW w:w="272"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color w:val="FF0000"/>
                <w:sz w:val="20"/>
                <w:szCs w:val="20"/>
              </w:rPr>
            </w:pPr>
            <w:r w:rsidRPr="0041774C">
              <w:rPr>
                <w:rFonts w:ascii="Times New Roman" w:hAnsi="Times New Roman" w:cs="Times New Roman"/>
                <w:color w:val="FF0000"/>
                <w:sz w:val="20"/>
                <w:szCs w:val="20"/>
              </w:rPr>
              <w:t> </w:t>
            </w:r>
          </w:p>
        </w:tc>
        <w:tc>
          <w:tcPr>
            <w:tcW w:w="1384"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jc w:val="right"/>
              <w:rPr>
                <w:rFonts w:ascii="Times New Roman" w:hAnsi="Times New Roman" w:cs="Times New Roman"/>
                <w:sz w:val="20"/>
                <w:szCs w:val="20"/>
              </w:rPr>
            </w:pPr>
            <w:r w:rsidRPr="0041774C">
              <w:rPr>
                <w:rFonts w:ascii="Times New Roman" w:hAnsi="Times New Roman" w:cs="Times New Roman"/>
                <w:sz w:val="20"/>
                <w:szCs w:val="20"/>
              </w:rPr>
              <w:t>27.600,00</w:t>
            </w:r>
          </w:p>
        </w:tc>
        <w:tc>
          <w:tcPr>
            <w:tcW w:w="1371"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 </w:t>
            </w:r>
          </w:p>
        </w:tc>
        <w:tc>
          <w:tcPr>
            <w:tcW w:w="1384"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 </w:t>
            </w:r>
          </w:p>
        </w:tc>
        <w:tc>
          <w:tcPr>
            <w:tcW w:w="1496"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 </w:t>
            </w:r>
          </w:p>
        </w:tc>
        <w:tc>
          <w:tcPr>
            <w:tcW w:w="1496" w:type="dxa"/>
            <w:tcBorders>
              <w:top w:val="single" w:sz="8" w:space="0" w:color="auto"/>
              <w:left w:val="nil"/>
              <w:bottom w:val="single" w:sz="4" w:space="0" w:color="auto"/>
              <w:right w:val="single" w:sz="8" w:space="0" w:color="auto"/>
            </w:tcBorders>
            <w:shd w:val="clear" w:color="auto" w:fill="auto"/>
            <w:noWrap/>
            <w:vAlign w:val="bottom"/>
            <w:hideMark/>
          </w:tcPr>
          <w:p w:rsidR="0041774C" w:rsidRPr="0041774C" w:rsidRDefault="0041774C" w:rsidP="00600FBB">
            <w:pPr>
              <w:jc w:val="right"/>
              <w:rPr>
                <w:rFonts w:ascii="Times New Roman" w:hAnsi="Times New Roman" w:cs="Times New Roman"/>
                <w:sz w:val="20"/>
                <w:szCs w:val="20"/>
              </w:rPr>
            </w:pPr>
            <w:r w:rsidRPr="0041774C">
              <w:rPr>
                <w:rFonts w:ascii="Times New Roman" w:hAnsi="Times New Roman" w:cs="Times New Roman"/>
                <w:sz w:val="20"/>
                <w:szCs w:val="20"/>
              </w:rPr>
              <w:t>27.600,00</w:t>
            </w:r>
          </w:p>
        </w:tc>
      </w:tr>
      <w:tr w:rsidR="0041774C" w:rsidRPr="0041774C" w:rsidTr="00600FBB">
        <w:trPr>
          <w:trHeight w:val="270"/>
        </w:trPr>
        <w:tc>
          <w:tcPr>
            <w:tcW w:w="937" w:type="dxa"/>
            <w:tcBorders>
              <w:top w:val="nil"/>
              <w:left w:val="single" w:sz="8" w:space="0" w:color="auto"/>
              <w:bottom w:val="single" w:sz="4" w:space="0" w:color="auto"/>
              <w:right w:val="single" w:sz="4" w:space="0" w:color="auto"/>
            </w:tcBorders>
            <w:shd w:val="clear" w:color="auto" w:fill="auto"/>
            <w:noWrap/>
            <w:vAlign w:val="bottom"/>
            <w:hideMark/>
          </w:tcPr>
          <w:p w:rsidR="0041774C" w:rsidRPr="0041774C" w:rsidRDefault="0041774C" w:rsidP="00600FBB">
            <w:pPr>
              <w:jc w:val="right"/>
              <w:rPr>
                <w:rFonts w:ascii="Times New Roman" w:hAnsi="Times New Roman" w:cs="Times New Roman"/>
                <w:sz w:val="20"/>
                <w:szCs w:val="20"/>
              </w:rPr>
            </w:pPr>
            <w:r w:rsidRPr="0041774C">
              <w:rPr>
                <w:rFonts w:ascii="Times New Roman" w:hAnsi="Times New Roman" w:cs="Times New Roman"/>
                <w:sz w:val="20"/>
                <w:szCs w:val="20"/>
              </w:rPr>
              <w:t>426111</w:t>
            </w:r>
          </w:p>
        </w:tc>
        <w:tc>
          <w:tcPr>
            <w:tcW w:w="5518"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Kancelarijski materijal</w:t>
            </w:r>
          </w:p>
        </w:tc>
        <w:tc>
          <w:tcPr>
            <w:tcW w:w="272"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color w:val="FF0000"/>
                <w:sz w:val="20"/>
                <w:szCs w:val="20"/>
              </w:rPr>
            </w:pPr>
            <w:r w:rsidRPr="0041774C">
              <w:rPr>
                <w:rFonts w:ascii="Times New Roman" w:hAnsi="Times New Roman" w:cs="Times New Roman"/>
                <w:color w:val="FF0000"/>
                <w:sz w:val="20"/>
                <w:szCs w:val="20"/>
              </w:rPr>
              <w:t> </w:t>
            </w:r>
          </w:p>
        </w:tc>
        <w:tc>
          <w:tcPr>
            <w:tcW w:w="1384"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jc w:val="right"/>
              <w:rPr>
                <w:rFonts w:ascii="Times New Roman" w:hAnsi="Times New Roman" w:cs="Times New Roman"/>
                <w:sz w:val="20"/>
                <w:szCs w:val="20"/>
              </w:rPr>
            </w:pPr>
            <w:r w:rsidRPr="0041774C">
              <w:rPr>
                <w:rFonts w:ascii="Times New Roman" w:hAnsi="Times New Roman" w:cs="Times New Roman"/>
                <w:sz w:val="20"/>
                <w:szCs w:val="20"/>
              </w:rPr>
              <w:t>21.546,00</w:t>
            </w:r>
          </w:p>
        </w:tc>
        <w:tc>
          <w:tcPr>
            <w:tcW w:w="1371"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 </w:t>
            </w:r>
          </w:p>
        </w:tc>
        <w:tc>
          <w:tcPr>
            <w:tcW w:w="1384"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 </w:t>
            </w:r>
          </w:p>
        </w:tc>
        <w:tc>
          <w:tcPr>
            <w:tcW w:w="1496"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 </w:t>
            </w:r>
          </w:p>
        </w:tc>
        <w:tc>
          <w:tcPr>
            <w:tcW w:w="1496" w:type="dxa"/>
            <w:tcBorders>
              <w:top w:val="single" w:sz="8" w:space="0" w:color="auto"/>
              <w:left w:val="nil"/>
              <w:bottom w:val="single" w:sz="4" w:space="0" w:color="auto"/>
              <w:right w:val="single" w:sz="8" w:space="0" w:color="auto"/>
            </w:tcBorders>
            <w:shd w:val="clear" w:color="auto" w:fill="auto"/>
            <w:noWrap/>
            <w:vAlign w:val="bottom"/>
            <w:hideMark/>
          </w:tcPr>
          <w:p w:rsidR="0041774C" w:rsidRPr="0041774C" w:rsidRDefault="0041774C" w:rsidP="00600FBB">
            <w:pPr>
              <w:jc w:val="right"/>
              <w:rPr>
                <w:rFonts w:ascii="Times New Roman" w:hAnsi="Times New Roman" w:cs="Times New Roman"/>
                <w:sz w:val="20"/>
                <w:szCs w:val="20"/>
              </w:rPr>
            </w:pPr>
            <w:r w:rsidRPr="0041774C">
              <w:rPr>
                <w:rFonts w:ascii="Times New Roman" w:hAnsi="Times New Roman" w:cs="Times New Roman"/>
                <w:sz w:val="20"/>
                <w:szCs w:val="20"/>
              </w:rPr>
              <w:t>21.546,00</w:t>
            </w:r>
          </w:p>
        </w:tc>
      </w:tr>
      <w:tr w:rsidR="0041774C" w:rsidRPr="0041774C" w:rsidTr="00600FBB">
        <w:trPr>
          <w:trHeight w:val="270"/>
        </w:trPr>
        <w:tc>
          <w:tcPr>
            <w:tcW w:w="937" w:type="dxa"/>
            <w:tcBorders>
              <w:top w:val="nil"/>
              <w:left w:val="single" w:sz="8" w:space="0" w:color="auto"/>
              <w:bottom w:val="single" w:sz="4" w:space="0" w:color="auto"/>
              <w:right w:val="single" w:sz="4" w:space="0" w:color="auto"/>
            </w:tcBorders>
            <w:shd w:val="clear" w:color="auto" w:fill="auto"/>
            <w:noWrap/>
            <w:vAlign w:val="bottom"/>
            <w:hideMark/>
          </w:tcPr>
          <w:p w:rsidR="0041774C" w:rsidRPr="0041774C" w:rsidRDefault="0041774C" w:rsidP="00600FBB">
            <w:pPr>
              <w:jc w:val="right"/>
              <w:rPr>
                <w:rFonts w:ascii="Times New Roman" w:hAnsi="Times New Roman" w:cs="Times New Roman"/>
                <w:sz w:val="20"/>
                <w:szCs w:val="20"/>
              </w:rPr>
            </w:pPr>
            <w:r w:rsidRPr="0041774C">
              <w:rPr>
                <w:rFonts w:ascii="Times New Roman" w:hAnsi="Times New Roman" w:cs="Times New Roman"/>
                <w:sz w:val="20"/>
                <w:szCs w:val="20"/>
              </w:rPr>
              <w:t>426121</w:t>
            </w:r>
          </w:p>
        </w:tc>
        <w:tc>
          <w:tcPr>
            <w:tcW w:w="5518"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Rashodi za radnu uniformu</w:t>
            </w:r>
          </w:p>
        </w:tc>
        <w:tc>
          <w:tcPr>
            <w:tcW w:w="272"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color w:val="FF0000"/>
                <w:sz w:val="20"/>
                <w:szCs w:val="20"/>
              </w:rPr>
            </w:pPr>
            <w:r w:rsidRPr="0041774C">
              <w:rPr>
                <w:rFonts w:ascii="Times New Roman" w:hAnsi="Times New Roman" w:cs="Times New Roman"/>
                <w:color w:val="FF0000"/>
                <w:sz w:val="20"/>
                <w:szCs w:val="20"/>
              </w:rPr>
              <w:t> </w:t>
            </w:r>
          </w:p>
        </w:tc>
        <w:tc>
          <w:tcPr>
            <w:tcW w:w="1384"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 </w:t>
            </w:r>
          </w:p>
        </w:tc>
        <w:tc>
          <w:tcPr>
            <w:tcW w:w="1371"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 </w:t>
            </w:r>
          </w:p>
        </w:tc>
        <w:tc>
          <w:tcPr>
            <w:tcW w:w="1384"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 </w:t>
            </w:r>
          </w:p>
        </w:tc>
        <w:tc>
          <w:tcPr>
            <w:tcW w:w="1496"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 </w:t>
            </w:r>
          </w:p>
        </w:tc>
        <w:tc>
          <w:tcPr>
            <w:tcW w:w="1496" w:type="dxa"/>
            <w:tcBorders>
              <w:top w:val="single" w:sz="8" w:space="0" w:color="auto"/>
              <w:left w:val="nil"/>
              <w:bottom w:val="single" w:sz="4" w:space="0" w:color="auto"/>
              <w:right w:val="single" w:sz="8" w:space="0" w:color="auto"/>
            </w:tcBorders>
            <w:shd w:val="clear" w:color="auto" w:fill="auto"/>
            <w:noWrap/>
            <w:vAlign w:val="bottom"/>
            <w:hideMark/>
          </w:tcPr>
          <w:p w:rsidR="0041774C" w:rsidRPr="0041774C" w:rsidRDefault="0041774C" w:rsidP="00600FBB">
            <w:pPr>
              <w:jc w:val="right"/>
              <w:rPr>
                <w:rFonts w:ascii="Times New Roman" w:hAnsi="Times New Roman" w:cs="Times New Roman"/>
                <w:sz w:val="20"/>
                <w:szCs w:val="20"/>
              </w:rPr>
            </w:pPr>
            <w:r w:rsidRPr="0041774C">
              <w:rPr>
                <w:rFonts w:ascii="Times New Roman" w:hAnsi="Times New Roman" w:cs="Times New Roman"/>
                <w:sz w:val="20"/>
                <w:szCs w:val="20"/>
              </w:rPr>
              <w:t>0,00</w:t>
            </w:r>
          </w:p>
        </w:tc>
      </w:tr>
      <w:tr w:rsidR="0041774C" w:rsidRPr="0041774C" w:rsidTr="00600FBB">
        <w:trPr>
          <w:trHeight w:val="270"/>
        </w:trPr>
        <w:tc>
          <w:tcPr>
            <w:tcW w:w="937" w:type="dxa"/>
            <w:tcBorders>
              <w:top w:val="nil"/>
              <w:left w:val="single" w:sz="8" w:space="0" w:color="auto"/>
              <w:bottom w:val="single" w:sz="4" w:space="0" w:color="auto"/>
              <w:right w:val="single" w:sz="4" w:space="0" w:color="auto"/>
            </w:tcBorders>
            <w:shd w:val="clear" w:color="auto" w:fill="auto"/>
            <w:noWrap/>
            <w:vAlign w:val="bottom"/>
            <w:hideMark/>
          </w:tcPr>
          <w:p w:rsidR="0041774C" w:rsidRPr="0041774C" w:rsidRDefault="0041774C" w:rsidP="00600FBB">
            <w:pPr>
              <w:jc w:val="right"/>
              <w:rPr>
                <w:rFonts w:ascii="Times New Roman" w:hAnsi="Times New Roman" w:cs="Times New Roman"/>
                <w:sz w:val="20"/>
                <w:szCs w:val="20"/>
              </w:rPr>
            </w:pPr>
            <w:r w:rsidRPr="0041774C">
              <w:rPr>
                <w:rFonts w:ascii="Times New Roman" w:hAnsi="Times New Roman" w:cs="Times New Roman"/>
                <w:sz w:val="20"/>
                <w:szCs w:val="20"/>
              </w:rPr>
              <w:t>426311</w:t>
            </w:r>
          </w:p>
        </w:tc>
        <w:tc>
          <w:tcPr>
            <w:tcW w:w="579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Stručna literat.za redovne po.zapo.</w:t>
            </w:r>
          </w:p>
        </w:tc>
        <w:tc>
          <w:tcPr>
            <w:tcW w:w="1384"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jc w:val="right"/>
              <w:rPr>
                <w:rFonts w:ascii="Times New Roman" w:hAnsi="Times New Roman" w:cs="Times New Roman"/>
                <w:sz w:val="20"/>
                <w:szCs w:val="20"/>
              </w:rPr>
            </w:pPr>
            <w:r w:rsidRPr="0041774C">
              <w:rPr>
                <w:rFonts w:ascii="Times New Roman" w:hAnsi="Times New Roman" w:cs="Times New Roman"/>
                <w:sz w:val="20"/>
                <w:szCs w:val="20"/>
              </w:rPr>
              <w:t>82.809,88</w:t>
            </w:r>
          </w:p>
        </w:tc>
        <w:tc>
          <w:tcPr>
            <w:tcW w:w="1371"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 </w:t>
            </w:r>
          </w:p>
        </w:tc>
        <w:tc>
          <w:tcPr>
            <w:tcW w:w="1384"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jc w:val="right"/>
              <w:rPr>
                <w:rFonts w:ascii="Times New Roman" w:hAnsi="Times New Roman" w:cs="Times New Roman"/>
                <w:sz w:val="20"/>
                <w:szCs w:val="20"/>
              </w:rPr>
            </w:pPr>
            <w:r w:rsidRPr="0041774C">
              <w:rPr>
                <w:rFonts w:ascii="Times New Roman" w:hAnsi="Times New Roman" w:cs="Times New Roman"/>
                <w:sz w:val="20"/>
                <w:szCs w:val="20"/>
              </w:rPr>
              <w:t>38.115,00</w:t>
            </w:r>
          </w:p>
        </w:tc>
        <w:tc>
          <w:tcPr>
            <w:tcW w:w="1496"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jc w:val="right"/>
              <w:rPr>
                <w:rFonts w:ascii="Times New Roman" w:hAnsi="Times New Roman" w:cs="Times New Roman"/>
                <w:sz w:val="20"/>
                <w:szCs w:val="20"/>
              </w:rPr>
            </w:pPr>
            <w:r w:rsidRPr="0041774C">
              <w:rPr>
                <w:rFonts w:ascii="Times New Roman" w:hAnsi="Times New Roman" w:cs="Times New Roman"/>
                <w:sz w:val="20"/>
                <w:szCs w:val="20"/>
              </w:rPr>
              <w:t>9.985,20</w:t>
            </w:r>
          </w:p>
        </w:tc>
        <w:tc>
          <w:tcPr>
            <w:tcW w:w="1496" w:type="dxa"/>
            <w:tcBorders>
              <w:top w:val="single" w:sz="8" w:space="0" w:color="auto"/>
              <w:left w:val="nil"/>
              <w:bottom w:val="single" w:sz="4" w:space="0" w:color="auto"/>
              <w:right w:val="single" w:sz="8" w:space="0" w:color="auto"/>
            </w:tcBorders>
            <w:shd w:val="clear" w:color="auto" w:fill="auto"/>
            <w:noWrap/>
            <w:vAlign w:val="bottom"/>
            <w:hideMark/>
          </w:tcPr>
          <w:p w:rsidR="0041774C" w:rsidRPr="0041774C" w:rsidRDefault="0041774C" w:rsidP="00600FBB">
            <w:pPr>
              <w:jc w:val="right"/>
              <w:rPr>
                <w:rFonts w:ascii="Times New Roman" w:hAnsi="Times New Roman" w:cs="Times New Roman"/>
                <w:sz w:val="20"/>
                <w:szCs w:val="20"/>
              </w:rPr>
            </w:pPr>
            <w:r w:rsidRPr="0041774C">
              <w:rPr>
                <w:rFonts w:ascii="Times New Roman" w:hAnsi="Times New Roman" w:cs="Times New Roman"/>
                <w:sz w:val="20"/>
                <w:szCs w:val="20"/>
              </w:rPr>
              <w:t>92.795,08</w:t>
            </w:r>
          </w:p>
        </w:tc>
      </w:tr>
      <w:tr w:rsidR="0041774C" w:rsidRPr="0041774C" w:rsidTr="00600FBB">
        <w:trPr>
          <w:trHeight w:val="270"/>
        </w:trPr>
        <w:tc>
          <w:tcPr>
            <w:tcW w:w="937" w:type="dxa"/>
            <w:tcBorders>
              <w:top w:val="nil"/>
              <w:left w:val="single" w:sz="8" w:space="0" w:color="auto"/>
              <w:bottom w:val="single" w:sz="4" w:space="0" w:color="auto"/>
              <w:right w:val="single" w:sz="4" w:space="0" w:color="auto"/>
            </w:tcBorders>
            <w:shd w:val="clear" w:color="auto" w:fill="auto"/>
            <w:noWrap/>
            <w:vAlign w:val="bottom"/>
            <w:hideMark/>
          </w:tcPr>
          <w:p w:rsidR="0041774C" w:rsidRPr="0041774C" w:rsidRDefault="0041774C" w:rsidP="00600FBB">
            <w:pPr>
              <w:jc w:val="right"/>
              <w:rPr>
                <w:rFonts w:ascii="Times New Roman" w:hAnsi="Times New Roman" w:cs="Times New Roman"/>
                <w:sz w:val="20"/>
                <w:szCs w:val="20"/>
              </w:rPr>
            </w:pPr>
            <w:r w:rsidRPr="0041774C">
              <w:rPr>
                <w:rFonts w:ascii="Times New Roman" w:hAnsi="Times New Roman" w:cs="Times New Roman"/>
                <w:sz w:val="20"/>
                <w:szCs w:val="20"/>
              </w:rPr>
              <w:lastRenderedPageBreak/>
              <w:t>426412</w:t>
            </w:r>
          </w:p>
        </w:tc>
        <w:tc>
          <w:tcPr>
            <w:tcW w:w="579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Benzin</w:t>
            </w:r>
          </w:p>
        </w:tc>
        <w:tc>
          <w:tcPr>
            <w:tcW w:w="1384"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jc w:val="right"/>
              <w:rPr>
                <w:rFonts w:ascii="Times New Roman" w:hAnsi="Times New Roman" w:cs="Times New Roman"/>
                <w:sz w:val="20"/>
                <w:szCs w:val="20"/>
              </w:rPr>
            </w:pPr>
            <w:r w:rsidRPr="0041774C">
              <w:rPr>
                <w:rFonts w:ascii="Times New Roman" w:hAnsi="Times New Roman" w:cs="Times New Roman"/>
                <w:sz w:val="20"/>
                <w:szCs w:val="20"/>
              </w:rPr>
              <w:t>11.701,47</w:t>
            </w:r>
          </w:p>
        </w:tc>
        <w:tc>
          <w:tcPr>
            <w:tcW w:w="1371"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 </w:t>
            </w:r>
          </w:p>
        </w:tc>
        <w:tc>
          <w:tcPr>
            <w:tcW w:w="1384"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 </w:t>
            </w:r>
          </w:p>
        </w:tc>
        <w:tc>
          <w:tcPr>
            <w:tcW w:w="1496"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 </w:t>
            </w:r>
          </w:p>
        </w:tc>
        <w:tc>
          <w:tcPr>
            <w:tcW w:w="1496" w:type="dxa"/>
            <w:tcBorders>
              <w:top w:val="single" w:sz="8" w:space="0" w:color="auto"/>
              <w:left w:val="nil"/>
              <w:bottom w:val="single" w:sz="4" w:space="0" w:color="auto"/>
              <w:right w:val="single" w:sz="8" w:space="0" w:color="auto"/>
            </w:tcBorders>
            <w:shd w:val="clear" w:color="auto" w:fill="auto"/>
            <w:noWrap/>
            <w:vAlign w:val="bottom"/>
            <w:hideMark/>
          </w:tcPr>
          <w:p w:rsidR="0041774C" w:rsidRPr="0041774C" w:rsidRDefault="0041774C" w:rsidP="00600FBB">
            <w:pPr>
              <w:jc w:val="right"/>
              <w:rPr>
                <w:rFonts w:ascii="Times New Roman" w:hAnsi="Times New Roman" w:cs="Times New Roman"/>
                <w:sz w:val="20"/>
                <w:szCs w:val="20"/>
              </w:rPr>
            </w:pPr>
            <w:r w:rsidRPr="0041774C">
              <w:rPr>
                <w:rFonts w:ascii="Times New Roman" w:hAnsi="Times New Roman" w:cs="Times New Roman"/>
                <w:sz w:val="20"/>
                <w:szCs w:val="20"/>
              </w:rPr>
              <w:t>11.701,47</w:t>
            </w:r>
          </w:p>
        </w:tc>
      </w:tr>
      <w:tr w:rsidR="0041774C" w:rsidRPr="0041774C" w:rsidTr="00600FBB">
        <w:trPr>
          <w:trHeight w:val="270"/>
        </w:trPr>
        <w:tc>
          <w:tcPr>
            <w:tcW w:w="937" w:type="dxa"/>
            <w:tcBorders>
              <w:top w:val="nil"/>
              <w:left w:val="single" w:sz="8" w:space="0" w:color="auto"/>
              <w:bottom w:val="single" w:sz="4" w:space="0" w:color="auto"/>
              <w:right w:val="single" w:sz="4" w:space="0" w:color="auto"/>
            </w:tcBorders>
            <w:shd w:val="clear" w:color="auto" w:fill="auto"/>
            <w:noWrap/>
            <w:vAlign w:val="bottom"/>
            <w:hideMark/>
          </w:tcPr>
          <w:p w:rsidR="0041774C" w:rsidRPr="0041774C" w:rsidRDefault="0041774C" w:rsidP="00600FBB">
            <w:pPr>
              <w:jc w:val="right"/>
              <w:rPr>
                <w:rFonts w:ascii="Times New Roman" w:hAnsi="Times New Roman" w:cs="Times New Roman"/>
                <w:sz w:val="20"/>
                <w:szCs w:val="20"/>
              </w:rPr>
            </w:pPr>
            <w:r w:rsidRPr="0041774C">
              <w:rPr>
                <w:rFonts w:ascii="Times New Roman" w:hAnsi="Times New Roman" w:cs="Times New Roman"/>
                <w:sz w:val="20"/>
                <w:szCs w:val="20"/>
              </w:rPr>
              <w:t>426611</w:t>
            </w:r>
          </w:p>
        </w:tc>
        <w:tc>
          <w:tcPr>
            <w:tcW w:w="579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41774C" w:rsidRPr="0041774C" w:rsidRDefault="0041774C" w:rsidP="00600FBB">
            <w:pPr>
              <w:rPr>
                <w:rFonts w:ascii="Times New Roman" w:hAnsi="Times New Roman" w:cs="Times New Roman"/>
                <w:sz w:val="18"/>
                <w:szCs w:val="18"/>
              </w:rPr>
            </w:pPr>
            <w:r w:rsidRPr="0041774C">
              <w:rPr>
                <w:rFonts w:ascii="Times New Roman" w:hAnsi="Times New Roman" w:cs="Times New Roman"/>
                <w:sz w:val="18"/>
                <w:szCs w:val="18"/>
              </w:rPr>
              <w:t>Materijal za obrazovanje (Knjige za I raz.)</w:t>
            </w:r>
          </w:p>
        </w:tc>
        <w:tc>
          <w:tcPr>
            <w:tcW w:w="1384"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jc w:val="right"/>
              <w:rPr>
                <w:rFonts w:ascii="Times New Roman" w:hAnsi="Times New Roman" w:cs="Times New Roman"/>
                <w:sz w:val="20"/>
                <w:szCs w:val="20"/>
              </w:rPr>
            </w:pPr>
            <w:r w:rsidRPr="0041774C">
              <w:rPr>
                <w:rFonts w:ascii="Times New Roman" w:hAnsi="Times New Roman" w:cs="Times New Roman"/>
                <w:sz w:val="20"/>
                <w:szCs w:val="20"/>
              </w:rPr>
              <w:t>3.200,00</w:t>
            </w:r>
          </w:p>
        </w:tc>
        <w:tc>
          <w:tcPr>
            <w:tcW w:w="1371"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 </w:t>
            </w:r>
          </w:p>
        </w:tc>
        <w:tc>
          <w:tcPr>
            <w:tcW w:w="1384"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 </w:t>
            </w:r>
          </w:p>
        </w:tc>
        <w:tc>
          <w:tcPr>
            <w:tcW w:w="1496"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 </w:t>
            </w:r>
          </w:p>
        </w:tc>
        <w:tc>
          <w:tcPr>
            <w:tcW w:w="1496" w:type="dxa"/>
            <w:tcBorders>
              <w:top w:val="single" w:sz="8" w:space="0" w:color="auto"/>
              <w:left w:val="nil"/>
              <w:bottom w:val="single" w:sz="4" w:space="0" w:color="auto"/>
              <w:right w:val="single" w:sz="8" w:space="0" w:color="auto"/>
            </w:tcBorders>
            <w:shd w:val="clear" w:color="auto" w:fill="auto"/>
            <w:noWrap/>
            <w:vAlign w:val="bottom"/>
            <w:hideMark/>
          </w:tcPr>
          <w:p w:rsidR="0041774C" w:rsidRPr="0041774C" w:rsidRDefault="0041774C" w:rsidP="00600FBB">
            <w:pPr>
              <w:jc w:val="right"/>
              <w:rPr>
                <w:rFonts w:ascii="Times New Roman" w:hAnsi="Times New Roman" w:cs="Times New Roman"/>
                <w:sz w:val="20"/>
                <w:szCs w:val="20"/>
              </w:rPr>
            </w:pPr>
            <w:r w:rsidRPr="0041774C">
              <w:rPr>
                <w:rFonts w:ascii="Times New Roman" w:hAnsi="Times New Roman" w:cs="Times New Roman"/>
                <w:sz w:val="20"/>
                <w:szCs w:val="20"/>
              </w:rPr>
              <w:t>3.200,00</w:t>
            </w:r>
          </w:p>
        </w:tc>
      </w:tr>
      <w:tr w:rsidR="0041774C" w:rsidRPr="0041774C" w:rsidTr="00600FBB">
        <w:trPr>
          <w:trHeight w:val="270"/>
        </w:trPr>
        <w:tc>
          <w:tcPr>
            <w:tcW w:w="937" w:type="dxa"/>
            <w:tcBorders>
              <w:top w:val="nil"/>
              <w:left w:val="single" w:sz="8" w:space="0" w:color="auto"/>
              <w:bottom w:val="single" w:sz="4" w:space="0" w:color="auto"/>
              <w:right w:val="single" w:sz="4" w:space="0" w:color="auto"/>
            </w:tcBorders>
            <w:shd w:val="clear" w:color="auto" w:fill="auto"/>
            <w:noWrap/>
            <w:vAlign w:val="bottom"/>
            <w:hideMark/>
          </w:tcPr>
          <w:p w:rsidR="0041774C" w:rsidRPr="0041774C" w:rsidRDefault="0041774C" w:rsidP="00600FBB">
            <w:pPr>
              <w:jc w:val="right"/>
              <w:rPr>
                <w:rFonts w:ascii="Times New Roman" w:hAnsi="Times New Roman" w:cs="Times New Roman"/>
                <w:sz w:val="20"/>
                <w:szCs w:val="20"/>
              </w:rPr>
            </w:pPr>
            <w:r w:rsidRPr="0041774C">
              <w:rPr>
                <w:rFonts w:ascii="Times New Roman" w:hAnsi="Times New Roman" w:cs="Times New Roman"/>
                <w:sz w:val="20"/>
                <w:szCs w:val="20"/>
              </w:rPr>
              <w:t>426800</w:t>
            </w:r>
          </w:p>
        </w:tc>
        <w:tc>
          <w:tcPr>
            <w:tcW w:w="5518"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Higijenski proizvodi,</w:t>
            </w:r>
          </w:p>
        </w:tc>
        <w:tc>
          <w:tcPr>
            <w:tcW w:w="272"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color w:val="FF0000"/>
                <w:sz w:val="20"/>
                <w:szCs w:val="20"/>
              </w:rPr>
            </w:pPr>
            <w:r w:rsidRPr="0041774C">
              <w:rPr>
                <w:rFonts w:ascii="Times New Roman" w:hAnsi="Times New Roman" w:cs="Times New Roman"/>
                <w:color w:val="FF0000"/>
                <w:sz w:val="20"/>
                <w:szCs w:val="20"/>
              </w:rPr>
              <w:t> </w:t>
            </w:r>
          </w:p>
        </w:tc>
        <w:tc>
          <w:tcPr>
            <w:tcW w:w="1384"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jc w:val="right"/>
              <w:rPr>
                <w:rFonts w:ascii="Times New Roman" w:hAnsi="Times New Roman" w:cs="Times New Roman"/>
                <w:sz w:val="20"/>
                <w:szCs w:val="20"/>
              </w:rPr>
            </w:pPr>
            <w:r w:rsidRPr="0041774C">
              <w:rPr>
                <w:rFonts w:ascii="Times New Roman" w:hAnsi="Times New Roman" w:cs="Times New Roman"/>
                <w:sz w:val="20"/>
                <w:szCs w:val="20"/>
              </w:rPr>
              <w:t>19.361,76</w:t>
            </w:r>
          </w:p>
        </w:tc>
        <w:tc>
          <w:tcPr>
            <w:tcW w:w="1371"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 </w:t>
            </w:r>
          </w:p>
        </w:tc>
        <w:tc>
          <w:tcPr>
            <w:tcW w:w="1384"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 </w:t>
            </w:r>
          </w:p>
        </w:tc>
        <w:tc>
          <w:tcPr>
            <w:tcW w:w="1496"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 </w:t>
            </w:r>
          </w:p>
        </w:tc>
        <w:tc>
          <w:tcPr>
            <w:tcW w:w="1496" w:type="dxa"/>
            <w:tcBorders>
              <w:top w:val="single" w:sz="8" w:space="0" w:color="auto"/>
              <w:left w:val="nil"/>
              <w:bottom w:val="single" w:sz="4" w:space="0" w:color="auto"/>
              <w:right w:val="single" w:sz="8" w:space="0" w:color="auto"/>
            </w:tcBorders>
            <w:shd w:val="clear" w:color="auto" w:fill="auto"/>
            <w:noWrap/>
            <w:vAlign w:val="bottom"/>
            <w:hideMark/>
          </w:tcPr>
          <w:p w:rsidR="0041774C" w:rsidRPr="0041774C" w:rsidRDefault="0041774C" w:rsidP="00600FBB">
            <w:pPr>
              <w:jc w:val="right"/>
              <w:rPr>
                <w:rFonts w:ascii="Times New Roman" w:hAnsi="Times New Roman" w:cs="Times New Roman"/>
                <w:sz w:val="20"/>
                <w:szCs w:val="20"/>
              </w:rPr>
            </w:pPr>
            <w:r w:rsidRPr="0041774C">
              <w:rPr>
                <w:rFonts w:ascii="Times New Roman" w:hAnsi="Times New Roman" w:cs="Times New Roman"/>
                <w:sz w:val="20"/>
                <w:szCs w:val="20"/>
              </w:rPr>
              <w:t>19.361,76</w:t>
            </w:r>
          </w:p>
        </w:tc>
      </w:tr>
      <w:tr w:rsidR="0041774C" w:rsidRPr="0041774C" w:rsidTr="00600FBB">
        <w:trPr>
          <w:trHeight w:val="270"/>
        </w:trPr>
        <w:tc>
          <w:tcPr>
            <w:tcW w:w="937" w:type="dxa"/>
            <w:tcBorders>
              <w:top w:val="nil"/>
              <w:left w:val="single" w:sz="8" w:space="0" w:color="auto"/>
              <w:bottom w:val="single" w:sz="4" w:space="0" w:color="auto"/>
              <w:right w:val="single" w:sz="4" w:space="0" w:color="auto"/>
            </w:tcBorders>
            <w:shd w:val="clear" w:color="auto" w:fill="auto"/>
            <w:noWrap/>
            <w:vAlign w:val="bottom"/>
            <w:hideMark/>
          </w:tcPr>
          <w:p w:rsidR="0041774C" w:rsidRPr="0041774C" w:rsidRDefault="0041774C" w:rsidP="00600FBB">
            <w:pPr>
              <w:jc w:val="right"/>
              <w:rPr>
                <w:rFonts w:ascii="Times New Roman" w:hAnsi="Times New Roman" w:cs="Times New Roman"/>
                <w:sz w:val="20"/>
                <w:szCs w:val="20"/>
              </w:rPr>
            </w:pPr>
            <w:r w:rsidRPr="0041774C">
              <w:rPr>
                <w:rFonts w:ascii="Times New Roman" w:hAnsi="Times New Roman" w:cs="Times New Roman"/>
                <w:sz w:val="20"/>
                <w:szCs w:val="20"/>
              </w:rPr>
              <w:t>426919</w:t>
            </w:r>
          </w:p>
        </w:tc>
        <w:tc>
          <w:tcPr>
            <w:tcW w:w="579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Materijal za posebne namene(cevi,virble,sifoni,boje</w:t>
            </w:r>
          </w:p>
        </w:tc>
        <w:tc>
          <w:tcPr>
            <w:tcW w:w="1384"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 </w:t>
            </w:r>
          </w:p>
        </w:tc>
        <w:tc>
          <w:tcPr>
            <w:tcW w:w="1371"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 </w:t>
            </w:r>
          </w:p>
        </w:tc>
        <w:tc>
          <w:tcPr>
            <w:tcW w:w="1384"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 </w:t>
            </w:r>
          </w:p>
        </w:tc>
        <w:tc>
          <w:tcPr>
            <w:tcW w:w="1496"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 </w:t>
            </w:r>
          </w:p>
        </w:tc>
        <w:tc>
          <w:tcPr>
            <w:tcW w:w="1496" w:type="dxa"/>
            <w:tcBorders>
              <w:top w:val="single" w:sz="8" w:space="0" w:color="auto"/>
              <w:left w:val="nil"/>
              <w:bottom w:val="single" w:sz="4" w:space="0" w:color="auto"/>
              <w:right w:val="single" w:sz="8" w:space="0" w:color="auto"/>
            </w:tcBorders>
            <w:shd w:val="clear" w:color="auto" w:fill="auto"/>
            <w:noWrap/>
            <w:vAlign w:val="bottom"/>
            <w:hideMark/>
          </w:tcPr>
          <w:p w:rsidR="0041774C" w:rsidRPr="0041774C" w:rsidRDefault="0041774C" w:rsidP="00600FBB">
            <w:pPr>
              <w:jc w:val="right"/>
              <w:rPr>
                <w:rFonts w:ascii="Times New Roman" w:hAnsi="Times New Roman" w:cs="Times New Roman"/>
                <w:sz w:val="20"/>
                <w:szCs w:val="20"/>
              </w:rPr>
            </w:pPr>
            <w:r w:rsidRPr="0041774C">
              <w:rPr>
                <w:rFonts w:ascii="Times New Roman" w:hAnsi="Times New Roman" w:cs="Times New Roman"/>
                <w:sz w:val="20"/>
                <w:szCs w:val="20"/>
              </w:rPr>
              <w:t>0,00</w:t>
            </w:r>
          </w:p>
        </w:tc>
      </w:tr>
      <w:tr w:rsidR="0041774C" w:rsidRPr="0041774C" w:rsidTr="00600FBB">
        <w:trPr>
          <w:trHeight w:val="270"/>
        </w:trPr>
        <w:tc>
          <w:tcPr>
            <w:tcW w:w="937" w:type="dxa"/>
            <w:tcBorders>
              <w:top w:val="nil"/>
              <w:left w:val="single" w:sz="8" w:space="0" w:color="auto"/>
              <w:bottom w:val="single" w:sz="4" w:space="0" w:color="auto"/>
              <w:right w:val="single" w:sz="4" w:space="0" w:color="auto"/>
            </w:tcBorders>
            <w:shd w:val="clear" w:color="auto" w:fill="auto"/>
            <w:noWrap/>
            <w:vAlign w:val="bottom"/>
            <w:hideMark/>
          </w:tcPr>
          <w:p w:rsidR="0041774C" w:rsidRPr="0041774C" w:rsidRDefault="0041774C" w:rsidP="00600FBB">
            <w:pPr>
              <w:jc w:val="right"/>
              <w:rPr>
                <w:rFonts w:ascii="Times New Roman" w:hAnsi="Times New Roman" w:cs="Times New Roman"/>
                <w:sz w:val="20"/>
                <w:szCs w:val="20"/>
              </w:rPr>
            </w:pPr>
            <w:r w:rsidRPr="0041774C">
              <w:rPr>
                <w:rFonts w:ascii="Times New Roman" w:hAnsi="Times New Roman" w:cs="Times New Roman"/>
                <w:sz w:val="20"/>
                <w:szCs w:val="20"/>
              </w:rPr>
              <w:t>431111</w:t>
            </w:r>
          </w:p>
        </w:tc>
        <w:tc>
          <w:tcPr>
            <w:tcW w:w="5518"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Amortizacija građev.objekata</w:t>
            </w:r>
          </w:p>
        </w:tc>
        <w:tc>
          <w:tcPr>
            <w:tcW w:w="272"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 </w:t>
            </w:r>
          </w:p>
        </w:tc>
        <w:tc>
          <w:tcPr>
            <w:tcW w:w="1384"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 </w:t>
            </w:r>
          </w:p>
        </w:tc>
        <w:tc>
          <w:tcPr>
            <w:tcW w:w="1371"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 </w:t>
            </w:r>
          </w:p>
        </w:tc>
        <w:tc>
          <w:tcPr>
            <w:tcW w:w="1384"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 </w:t>
            </w:r>
          </w:p>
        </w:tc>
        <w:tc>
          <w:tcPr>
            <w:tcW w:w="1496"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 </w:t>
            </w:r>
          </w:p>
        </w:tc>
        <w:tc>
          <w:tcPr>
            <w:tcW w:w="1496" w:type="dxa"/>
            <w:tcBorders>
              <w:top w:val="single" w:sz="8" w:space="0" w:color="auto"/>
              <w:left w:val="nil"/>
              <w:bottom w:val="single" w:sz="4" w:space="0" w:color="auto"/>
              <w:right w:val="single" w:sz="8" w:space="0" w:color="auto"/>
            </w:tcBorders>
            <w:shd w:val="clear" w:color="auto" w:fill="auto"/>
            <w:noWrap/>
            <w:vAlign w:val="bottom"/>
            <w:hideMark/>
          </w:tcPr>
          <w:p w:rsidR="0041774C" w:rsidRPr="0041774C" w:rsidRDefault="0041774C" w:rsidP="00600FBB">
            <w:pPr>
              <w:jc w:val="right"/>
              <w:rPr>
                <w:rFonts w:ascii="Times New Roman" w:hAnsi="Times New Roman" w:cs="Times New Roman"/>
                <w:sz w:val="20"/>
                <w:szCs w:val="20"/>
              </w:rPr>
            </w:pPr>
            <w:r w:rsidRPr="0041774C">
              <w:rPr>
                <w:rFonts w:ascii="Times New Roman" w:hAnsi="Times New Roman" w:cs="Times New Roman"/>
                <w:sz w:val="20"/>
                <w:szCs w:val="20"/>
              </w:rPr>
              <w:t>0,00</w:t>
            </w:r>
          </w:p>
        </w:tc>
      </w:tr>
      <w:tr w:rsidR="0041774C" w:rsidRPr="0041774C" w:rsidTr="00600FBB">
        <w:trPr>
          <w:trHeight w:val="270"/>
        </w:trPr>
        <w:tc>
          <w:tcPr>
            <w:tcW w:w="937" w:type="dxa"/>
            <w:tcBorders>
              <w:top w:val="nil"/>
              <w:left w:val="single" w:sz="8" w:space="0" w:color="auto"/>
              <w:bottom w:val="single" w:sz="4" w:space="0" w:color="auto"/>
              <w:right w:val="single" w:sz="4" w:space="0" w:color="auto"/>
            </w:tcBorders>
            <w:shd w:val="clear" w:color="auto" w:fill="auto"/>
            <w:noWrap/>
            <w:vAlign w:val="bottom"/>
            <w:hideMark/>
          </w:tcPr>
          <w:p w:rsidR="0041774C" w:rsidRPr="0041774C" w:rsidRDefault="0041774C" w:rsidP="00600FBB">
            <w:pPr>
              <w:jc w:val="right"/>
              <w:rPr>
                <w:rFonts w:ascii="Times New Roman" w:hAnsi="Times New Roman" w:cs="Times New Roman"/>
                <w:sz w:val="20"/>
                <w:szCs w:val="20"/>
              </w:rPr>
            </w:pPr>
            <w:r w:rsidRPr="0041774C">
              <w:rPr>
                <w:rFonts w:ascii="Times New Roman" w:hAnsi="Times New Roman" w:cs="Times New Roman"/>
                <w:sz w:val="20"/>
                <w:szCs w:val="20"/>
              </w:rPr>
              <w:t>431211</w:t>
            </w:r>
          </w:p>
        </w:tc>
        <w:tc>
          <w:tcPr>
            <w:tcW w:w="5518"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Amortizacija opreme</w:t>
            </w:r>
          </w:p>
        </w:tc>
        <w:tc>
          <w:tcPr>
            <w:tcW w:w="272"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 </w:t>
            </w:r>
          </w:p>
        </w:tc>
        <w:tc>
          <w:tcPr>
            <w:tcW w:w="1384"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 </w:t>
            </w:r>
          </w:p>
        </w:tc>
        <w:tc>
          <w:tcPr>
            <w:tcW w:w="1371"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 </w:t>
            </w:r>
          </w:p>
        </w:tc>
        <w:tc>
          <w:tcPr>
            <w:tcW w:w="1384"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 </w:t>
            </w:r>
          </w:p>
        </w:tc>
        <w:tc>
          <w:tcPr>
            <w:tcW w:w="1496"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 </w:t>
            </w:r>
          </w:p>
        </w:tc>
        <w:tc>
          <w:tcPr>
            <w:tcW w:w="1496" w:type="dxa"/>
            <w:tcBorders>
              <w:top w:val="single" w:sz="8" w:space="0" w:color="auto"/>
              <w:left w:val="nil"/>
              <w:bottom w:val="single" w:sz="4" w:space="0" w:color="auto"/>
              <w:right w:val="single" w:sz="8" w:space="0" w:color="auto"/>
            </w:tcBorders>
            <w:shd w:val="clear" w:color="auto" w:fill="auto"/>
            <w:noWrap/>
            <w:vAlign w:val="bottom"/>
            <w:hideMark/>
          </w:tcPr>
          <w:p w:rsidR="0041774C" w:rsidRPr="0041774C" w:rsidRDefault="0041774C" w:rsidP="00600FBB">
            <w:pPr>
              <w:jc w:val="right"/>
              <w:rPr>
                <w:rFonts w:ascii="Times New Roman" w:hAnsi="Times New Roman" w:cs="Times New Roman"/>
                <w:sz w:val="20"/>
                <w:szCs w:val="20"/>
              </w:rPr>
            </w:pPr>
            <w:r w:rsidRPr="0041774C">
              <w:rPr>
                <w:rFonts w:ascii="Times New Roman" w:hAnsi="Times New Roman" w:cs="Times New Roman"/>
                <w:sz w:val="20"/>
                <w:szCs w:val="20"/>
              </w:rPr>
              <w:t>0,00</w:t>
            </w:r>
          </w:p>
        </w:tc>
      </w:tr>
      <w:tr w:rsidR="0041774C" w:rsidRPr="0041774C" w:rsidTr="00600FBB">
        <w:trPr>
          <w:trHeight w:val="270"/>
        </w:trPr>
        <w:tc>
          <w:tcPr>
            <w:tcW w:w="937" w:type="dxa"/>
            <w:tcBorders>
              <w:top w:val="nil"/>
              <w:left w:val="single" w:sz="8" w:space="0" w:color="auto"/>
              <w:bottom w:val="single" w:sz="4" w:space="0" w:color="auto"/>
              <w:right w:val="single" w:sz="4" w:space="0" w:color="auto"/>
            </w:tcBorders>
            <w:shd w:val="clear" w:color="auto" w:fill="auto"/>
            <w:noWrap/>
            <w:vAlign w:val="bottom"/>
            <w:hideMark/>
          </w:tcPr>
          <w:p w:rsidR="0041774C" w:rsidRPr="0041774C" w:rsidRDefault="0041774C" w:rsidP="00600FBB">
            <w:pPr>
              <w:jc w:val="right"/>
              <w:rPr>
                <w:rFonts w:ascii="Times New Roman" w:hAnsi="Times New Roman" w:cs="Times New Roman"/>
                <w:sz w:val="20"/>
                <w:szCs w:val="20"/>
              </w:rPr>
            </w:pPr>
            <w:r w:rsidRPr="0041774C">
              <w:rPr>
                <w:rFonts w:ascii="Times New Roman" w:hAnsi="Times New Roman" w:cs="Times New Roman"/>
                <w:sz w:val="20"/>
                <w:szCs w:val="20"/>
              </w:rPr>
              <w:t>431311</w:t>
            </w:r>
          </w:p>
        </w:tc>
        <w:tc>
          <w:tcPr>
            <w:tcW w:w="5518"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Amortizacija ostale opreme</w:t>
            </w:r>
          </w:p>
        </w:tc>
        <w:tc>
          <w:tcPr>
            <w:tcW w:w="272"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 </w:t>
            </w:r>
          </w:p>
        </w:tc>
        <w:tc>
          <w:tcPr>
            <w:tcW w:w="1384"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 </w:t>
            </w:r>
          </w:p>
        </w:tc>
        <w:tc>
          <w:tcPr>
            <w:tcW w:w="1371"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 </w:t>
            </w:r>
          </w:p>
        </w:tc>
        <w:tc>
          <w:tcPr>
            <w:tcW w:w="1384"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 </w:t>
            </w:r>
          </w:p>
        </w:tc>
        <w:tc>
          <w:tcPr>
            <w:tcW w:w="1496" w:type="dxa"/>
            <w:tcBorders>
              <w:top w:val="nil"/>
              <w:left w:val="nil"/>
              <w:bottom w:val="single" w:sz="4"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 </w:t>
            </w:r>
          </w:p>
        </w:tc>
        <w:tc>
          <w:tcPr>
            <w:tcW w:w="1496" w:type="dxa"/>
            <w:tcBorders>
              <w:top w:val="single" w:sz="8" w:space="0" w:color="auto"/>
              <w:left w:val="nil"/>
              <w:bottom w:val="single" w:sz="4" w:space="0" w:color="auto"/>
              <w:right w:val="single" w:sz="8" w:space="0" w:color="auto"/>
            </w:tcBorders>
            <w:shd w:val="clear" w:color="auto" w:fill="auto"/>
            <w:noWrap/>
            <w:vAlign w:val="bottom"/>
            <w:hideMark/>
          </w:tcPr>
          <w:p w:rsidR="0041774C" w:rsidRPr="0041774C" w:rsidRDefault="0041774C" w:rsidP="00600FBB">
            <w:pPr>
              <w:jc w:val="right"/>
              <w:rPr>
                <w:rFonts w:ascii="Times New Roman" w:hAnsi="Times New Roman" w:cs="Times New Roman"/>
                <w:sz w:val="20"/>
                <w:szCs w:val="20"/>
              </w:rPr>
            </w:pPr>
            <w:r w:rsidRPr="0041774C">
              <w:rPr>
                <w:rFonts w:ascii="Times New Roman" w:hAnsi="Times New Roman" w:cs="Times New Roman"/>
                <w:sz w:val="20"/>
                <w:szCs w:val="20"/>
              </w:rPr>
              <w:t>0,00</w:t>
            </w:r>
          </w:p>
        </w:tc>
      </w:tr>
      <w:tr w:rsidR="0041774C" w:rsidRPr="0041774C" w:rsidTr="00600FBB">
        <w:trPr>
          <w:trHeight w:val="270"/>
        </w:trPr>
        <w:tc>
          <w:tcPr>
            <w:tcW w:w="937" w:type="dxa"/>
            <w:tcBorders>
              <w:top w:val="nil"/>
              <w:left w:val="single" w:sz="8" w:space="0" w:color="auto"/>
              <w:bottom w:val="single" w:sz="8" w:space="0" w:color="auto"/>
              <w:right w:val="single" w:sz="4" w:space="0" w:color="auto"/>
            </w:tcBorders>
            <w:shd w:val="clear" w:color="auto" w:fill="auto"/>
            <w:noWrap/>
            <w:vAlign w:val="bottom"/>
            <w:hideMark/>
          </w:tcPr>
          <w:p w:rsidR="0041774C" w:rsidRPr="0041774C" w:rsidRDefault="0041774C" w:rsidP="00600FBB">
            <w:pPr>
              <w:jc w:val="right"/>
              <w:rPr>
                <w:rFonts w:ascii="Times New Roman" w:hAnsi="Times New Roman" w:cs="Times New Roman"/>
                <w:sz w:val="20"/>
                <w:szCs w:val="20"/>
              </w:rPr>
            </w:pPr>
            <w:r w:rsidRPr="0041774C">
              <w:rPr>
                <w:rFonts w:ascii="Times New Roman" w:hAnsi="Times New Roman" w:cs="Times New Roman"/>
                <w:sz w:val="20"/>
                <w:szCs w:val="20"/>
              </w:rPr>
              <w:t>512611</w:t>
            </w:r>
          </w:p>
        </w:tc>
        <w:tc>
          <w:tcPr>
            <w:tcW w:w="5790" w:type="dxa"/>
            <w:gridSpan w:val="2"/>
            <w:tcBorders>
              <w:top w:val="single" w:sz="4" w:space="0" w:color="auto"/>
              <w:left w:val="nil"/>
              <w:bottom w:val="single" w:sz="8" w:space="0" w:color="auto"/>
              <w:right w:val="single" w:sz="4" w:space="0" w:color="000000"/>
            </w:tcBorders>
            <w:shd w:val="clear" w:color="auto" w:fill="auto"/>
            <w:noWrap/>
            <w:vAlign w:val="bottom"/>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 xml:space="preserve">oprema </w:t>
            </w:r>
          </w:p>
        </w:tc>
        <w:tc>
          <w:tcPr>
            <w:tcW w:w="1384" w:type="dxa"/>
            <w:tcBorders>
              <w:top w:val="nil"/>
              <w:left w:val="nil"/>
              <w:bottom w:val="single" w:sz="8" w:space="0" w:color="auto"/>
              <w:right w:val="single" w:sz="4" w:space="0" w:color="auto"/>
            </w:tcBorders>
            <w:shd w:val="clear" w:color="auto" w:fill="auto"/>
            <w:noWrap/>
            <w:vAlign w:val="bottom"/>
            <w:hideMark/>
          </w:tcPr>
          <w:p w:rsidR="0041774C" w:rsidRPr="0041774C" w:rsidRDefault="0041774C" w:rsidP="00600FBB">
            <w:pPr>
              <w:jc w:val="right"/>
              <w:rPr>
                <w:rFonts w:ascii="Times New Roman" w:hAnsi="Times New Roman" w:cs="Times New Roman"/>
                <w:sz w:val="20"/>
                <w:szCs w:val="20"/>
              </w:rPr>
            </w:pPr>
            <w:r w:rsidRPr="0041774C">
              <w:rPr>
                <w:rFonts w:ascii="Times New Roman" w:hAnsi="Times New Roman" w:cs="Times New Roman"/>
                <w:sz w:val="20"/>
                <w:szCs w:val="20"/>
              </w:rPr>
              <w:t>60.000,00</w:t>
            </w:r>
          </w:p>
        </w:tc>
        <w:tc>
          <w:tcPr>
            <w:tcW w:w="1371" w:type="dxa"/>
            <w:tcBorders>
              <w:top w:val="nil"/>
              <w:left w:val="nil"/>
              <w:bottom w:val="single" w:sz="8"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 </w:t>
            </w:r>
          </w:p>
        </w:tc>
        <w:tc>
          <w:tcPr>
            <w:tcW w:w="1384" w:type="dxa"/>
            <w:tcBorders>
              <w:top w:val="nil"/>
              <w:left w:val="nil"/>
              <w:bottom w:val="single" w:sz="8"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 </w:t>
            </w:r>
          </w:p>
        </w:tc>
        <w:tc>
          <w:tcPr>
            <w:tcW w:w="1496" w:type="dxa"/>
            <w:tcBorders>
              <w:top w:val="nil"/>
              <w:left w:val="nil"/>
              <w:bottom w:val="single" w:sz="8" w:space="0" w:color="auto"/>
              <w:right w:val="single" w:sz="4" w:space="0" w:color="auto"/>
            </w:tcBorders>
            <w:shd w:val="clear" w:color="auto" w:fill="auto"/>
            <w:noWrap/>
            <w:vAlign w:val="bottom"/>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 </w:t>
            </w:r>
          </w:p>
        </w:tc>
        <w:tc>
          <w:tcPr>
            <w:tcW w:w="1496" w:type="dxa"/>
            <w:tcBorders>
              <w:top w:val="single" w:sz="8" w:space="0" w:color="auto"/>
              <w:left w:val="nil"/>
              <w:bottom w:val="single" w:sz="4" w:space="0" w:color="auto"/>
              <w:right w:val="single" w:sz="8" w:space="0" w:color="auto"/>
            </w:tcBorders>
            <w:shd w:val="clear" w:color="auto" w:fill="auto"/>
            <w:noWrap/>
            <w:vAlign w:val="bottom"/>
            <w:hideMark/>
          </w:tcPr>
          <w:p w:rsidR="0041774C" w:rsidRPr="0041774C" w:rsidRDefault="0041774C" w:rsidP="00600FBB">
            <w:pPr>
              <w:jc w:val="right"/>
              <w:rPr>
                <w:rFonts w:ascii="Times New Roman" w:hAnsi="Times New Roman" w:cs="Times New Roman"/>
                <w:sz w:val="20"/>
                <w:szCs w:val="20"/>
              </w:rPr>
            </w:pPr>
            <w:r w:rsidRPr="0041774C">
              <w:rPr>
                <w:rFonts w:ascii="Times New Roman" w:hAnsi="Times New Roman" w:cs="Times New Roman"/>
                <w:sz w:val="20"/>
                <w:szCs w:val="20"/>
              </w:rPr>
              <w:t>60.000,00</w:t>
            </w:r>
          </w:p>
        </w:tc>
      </w:tr>
      <w:tr w:rsidR="0041774C" w:rsidRPr="0041774C" w:rsidTr="00600FBB">
        <w:trPr>
          <w:trHeight w:val="270"/>
        </w:trPr>
        <w:tc>
          <w:tcPr>
            <w:tcW w:w="937" w:type="dxa"/>
            <w:tcBorders>
              <w:top w:val="nil"/>
              <w:left w:val="nil"/>
              <w:bottom w:val="nil"/>
              <w:right w:val="nil"/>
            </w:tcBorders>
            <w:shd w:val="clear" w:color="auto" w:fill="auto"/>
            <w:noWrap/>
            <w:vAlign w:val="bottom"/>
            <w:hideMark/>
          </w:tcPr>
          <w:p w:rsidR="0041774C" w:rsidRPr="0041774C" w:rsidRDefault="0041774C" w:rsidP="00600FBB">
            <w:pPr>
              <w:rPr>
                <w:rFonts w:ascii="Times New Roman" w:hAnsi="Times New Roman" w:cs="Times New Roman"/>
                <w:sz w:val="20"/>
                <w:szCs w:val="20"/>
              </w:rPr>
            </w:pPr>
          </w:p>
        </w:tc>
        <w:tc>
          <w:tcPr>
            <w:tcW w:w="5518" w:type="dxa"/>
            <w:tcBorders>
              <w:top w:val="nil"/>
              <w:left w:val="nil"/>
              <w:bottom w:val="nil"/>
              <w:right w:val="nil"/>
            </w:tcBorders>
            <w:shd w:val="clear" w:color="auto" w:fill="auto"/>
            <w:noWrap/>
            <w:vAlign w:val="bottom"/>
            <w:hideMark/>
          </w:tcPr>
          <w:p w:rsidR="0041774C" w:rsidRPr="0041774C" w:rsidRDefault="0041774C" w:rsidP="00600FBB">
            <w:pPr>
              <w:rPr>
                <w:rFonts w:ascii="Times New Roman" w:hAnsi="Times New Roman" w:cs="Times New Roman"/>
                <w:sz w:val="20"/>
                <w:szCs w:val="20"/>
              </w:rPr>
            </w:pPr>
          </w:p>
        </w:tc>
        <w:tc>
          <w:tcPr>
            <w:tcW w:w="272" w:type="dxa"/>
            <w:tcBorders>
              <w:top w:val="nil"/>
              <w:left w:val="nil"/>
              <w:bottom w:val="nil"/>
              <w:right w:val="nil"/>
            </w:tcBorders>
            <w:shd w:val="clear" w:color="auto" w:fill="auto"/>
            <w:noWrap/>
            <w:vAlign w:val="bottom"/>
            <w:hideMark/>
          </w:tcPr>
          <w:p w:rsidR="0041774C" w:rsidRPr="0041774C" w:rsidRDefault="0041774C" w:rsidP="00600FBB">
            <w:pPr>
              <w:rPr>
                <w:rFonts w:ascii="Times New Roman" w:hAnsi="Times New Roman" w:cs="Times New Roman"/>
                <w:sz w:val="20"/>
                <w:szCs w:val="20"/>
              </w:rPr>
            </w:pPr>
          </w:p>
        </w:tc>
        <w:tc>
          <w:tcPr>
            <w:tcW w:w="1384" w:type="dxa"/>
            <w:tcBorders>
              <w:top w:val="nil"/>
              <w:left w:val="nil"/>
              <w:bottom w:val="single" w:sz="8" w:space="0" w:color="auto"/>
              <w:right w:val="nil"/>
            </w:tcBorders>
            <w:shd w:val="clear" w:color="auto" w:fill="auto"/>
            <w:noWrap/>
            <w:vAlign w:val="bottom"/>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 </w:t>
            </w:r>
          </w:p>
        </w:tc>
        <w:tc>
          <w:tcPr>
            <w:tcW w:w="1371" w:type="dxa"/>
            <w:tcBorders>
              <w:top w:val="nil"/>
              <w:left w:val="nil"/>
              <w:bottom w:val="single" w:sz="8" w:space="0" w:color="auto"/>
              <w:right w:val="nil"/>
            </w:tcBorders>
            <w:shd w:val="clear" w:color="auto" w:fill="auto"/>
            <w:noWrap/>
            <w:vAlign w:val="bottom"/>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 </w:t>
            </w:r>
          </w:p>
        </w:tc>
        <w:tc>
          <w:tcPr>
            <w:tcW w:w="1384" w:type="dxa"/>
            <w:tcBorders>
              <w:top w:val="nil"/>
              <w:left w:val="nil"/>
              <w:bottom w:val="single" w:sz="8" w:space="0" w:color="auto"/>
              <w:right w:val="nil"/>
            </w:tcBorders>
            <w:shd w:val="clear" w:color="auto" w:fill="auto"/>
            <w:noWrap/>
            <w:vAlign w:val="bottom"/>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 </w:t>
            </w:r>
          </w:p>
        </w:tc>
        <w:tc>
          <w:tcPr>
            <w:tcW w:w="1496" w:type="dxa"/>
            <w:tcBorders>
              <w:top w:val="nil"/>
              <w:left w:val="nil"/>
              <w:bottom w:val="single" w:sz="8" w:space="0" w:color="auto"/>
              <w:right w:val="nil"/>
            </w:tcBorders>
            <w:shd w:val="clear" w:color="auto" w:fill="auto"/>
            <w:noWrap/>
            <w:vAlign w:val="bottom"/>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 </w:t>
            </w:r>
          </w:p>
        </w:tc>
        <w:tc>
          <w:tcPr>
            <w:tcW w:w="1496" w:type="dxa"/>
            <w:tcBorders>
              <w:top w:val="nil"/>
              <w:left w:val="nil"/>
              <w:bottom w:val="single" w:sz="8" w:space="0" w:color="auto"/>
              <w:right w:val="single" w:sz="8" w:space="0" w:color="auto"/>
            </w:tcBorders>
            <w:shd w:val="clear" w:color="auto" w:fill="auto"/>
            <w:noWrap/>
            <w:vAlign w:val="bottom"/>
            <w:hideMark/>
          </w:tcPr>
          <w:p w:rsidR="0041774C" w:rsidRPr="0041774C" w:rsidRDefault="0041774C" w:rsidP="00600FBB">
            <w:pPr>
              <w:rPr>
                <w:rFonts w:ascii="Times New Roman" w:hAnsi="Times New Roman" w:cs="Times New Roman"/>
                <w:sz w:val="20"/>
                <w:szCs w:val="20"/>
              </w:rPr>
            </w:pPr>
            <w:r w:rsidRPr="0041774C">
              <w:rPr>
                <w:rFonts w:ascii="Times New Roman" w:hAnsi="Times New Roman" w:cs="Times New Roman"/>
                <w:sz w:val="20"/>
                <w:szCs w:val="20"/>
              </w:rPr>
              <w:t> </w:t>
            </w:r>
          </w:p>
        </w:tc>
      </w:tr>
      <w:tr w:rsidR="0041774C" w:rsidRPr="0041774C" w:rsidTr="00600FBB">
        <w:trPr>
          <w:trHeight w:val="270"/>
        </w:trPr>
        <w:tc>
          <w:tcPr>
            <w:tcW w:w="937" w:type="dxa"/>
            <w:tcBorders>
              <w:top w:val="nil"/>
              <w:left w:val="nil"/>
              <w:bottom w:val="nil"/>
              <w:right w:val="nil"/>
            </w:tcBorders>
            <w:shd w:val="clear" w:color="auto" w:fill="auto"/>
            <w:noWrap/>
            <w:vAlign w:val="bottom"/>
            <w:hideMark/>
          </w:tcPr>
          <w:p w:rsidR="0041774C" w:rsidRPr="0041774C" w:rsidRDefault="0041774C" w:rsidP="00600FBB">
            <w:pPr>
              <w:rPr>
                <w:rFonts w:ascii="Times New Roman" w:hAnsi="Times New Roman" w:cs="Times New Roman"/>
                <w:b/>
                <w:bCs/>
                <w:sz w:val="20"/>
                <w:szCs w:val="20"/>
              </w:rPr>
            </w:pPr>
          </w:p>
        </w:tc>
        <w:tc>
          <w:tcPr>
            <w:tcW w:w="5790" w:type="dxa"/>
            <w:gridSpan w:val="2"/>
            <w:tcBorders>
              <w:top w:val="nil"/>
              <w:left w:val="nil"/>
              <w:bottom w:val="nil"/>
              <w:right w:val="nil"/>
            </w:tcBorders>
            <w:shd w:val="clear" w:color="auto" w:fill="auto"/>
            <w:noWrap/>
            <w:vAlign w:val="bottom"/>
            <w:hideMark/>
          </w:tcPr>
          <w:p w:rsidR="0041774C" w:rsidRPr="0041774C" w:rsidRDefault="0041774C" w:rsidP="00600FBB">
            <w:pPr>
              <w:rPr>
                <w:rFonts w:ascii="Times New Roman" w:hAnsi="Times New Roman" w:cs="Times New Roman"/>
                <w:b/>
                <w:bCs/>
                <w:sz w:val="20"/>
                <w:szCs w:val="20"/>
                <w:u w:val="single"/>
              </w:rPr>
            </w:pPr>
            <w:r w:rsidRPr="0041774C">
              <w:rPr>
                <w:rFonts w:ascii="Times New Roman" w:hAnsi="Times New Roman" w:cs="Times New Roman"/>
                <w:b/>
                <w:bCs/>
                <w:sz w:val="20"/>
                <w:szCs w:val="20"/>
                <w:u w:val="single"/>
              </w:rPr>
              <w:t xml:space="preserve">U K U P N I    T R O Š K O V I </w:t>
            </w:r>
          </w:p>
        </w:tc>
        <w:tc>
          <w:tcPr>
            <w:tcW w:w="1384" w:type="dxa"/>
            <w:tcBorders>
              <w:top w:val="nil"/>
              <w:left w:val="single" w:sz="8" w:space="0" w:color="auto"/>
              <w:bottom w:val="single" w:sz="8" w:space="0" w:color="auto"/>
              <w:right w:val="single" w:sz="8" w:space="0" w:color="auto"/>
            </w:tcBorders>
            <w:shd w:val="clear" w:color="auto" w:fill="auto"/>
            <w:noWrap/>
            <w:vAlign w:val="bottom"/>
            <w:hideMark/>
          </w:tcPr>
          <w:p w:rsidR="0041774C" w:rsidRPr="0041774C" w:rsidRDefault="0041774C" w:rsidP="00600FBB">
            <w:pPr>
              <w:jc w:val="right"/>
              <w:rPr>
                <w:rFonts w:ascii="Times New Roman" w:hAnsi="Times New Roman" w:cs="Times New Roman"/>
                <w:b/>
                <w:bCs/>
                <w:sz w:val="20"/>
                <w:szCs w:val="20"/>
              </w:rPr>
            </w:pPr>
            <w:r w:rsidRPr="0041774C">
              <w:rPr>
                <w:rFonts w:ascii="Times New Roman" w:hAnsi="Times New Roman" w:cs="Times New Roman"/>
                <w:b/>
                <w:bCs/>
                <w:sz w:val="20"/>
                <w:szCs w:val="20"/>
              </w:rPr>
              <w:t>2.744.104,38</w:t>
            </w:r>
          </w:p>
        </w:tc>
        <w:tc>
          <w:tcPr>
            <w:tcW w:w="1371" w:type="dxa"/>
            <w:tcBorders>
              <w:top w:val="nil"/>
              <w:left w:val="nil"/>
              <w:bottom w:val="single" w:sz="8" w:space="0" w:color="auto"/>
              <w:right w:val="single" w:sz="8" w:space="0" w:color="auto"/>
            </w:tcBorders>
            <w:shd w:val="clear" w:color="auto" w:fill="auto"/>
            <w:noWrap/>
            <w:vAlign w:val="bottom"/>
            <w:hideMark/>
          </w:tcPr>
          <w:p w:rsidR="0041774C" w:rsidRPr="0041774C" w:rsidRDefault="0041774C" w:rsidP="00600FBB">
            <w:pPr>
              <w:jc w:val="right"/>
              <w:rPr>
                <w:rFonts w:ascii="Times New Roman" w:hAnsi="Times New Roman" w:cs="Times New Roman"/>
                <w:b/>
                <w:bCs/>
                <w:sz w:val="20"/>
                <w:szCs w:val="20"/>
              </w:rPr>
            </w:pPr>
            <w:r w:rsidRPr="0041774C">
              <w:rPr>
                <w:rFonts w:ascii="Times New Roman" w:hAnsi="Times New Roman" w:cs="Times New Roman"/>
                <w:b/>
                <w:bCs/>
                <w:sz w:val="20"/>
                <w:szCs w:val="20"/>
              </w:rPr>
              <w:t>89.970,15</w:t>
            </w:r>
          </w:p>
        </w:tc>
        <w:tc>
          <w:tcPr>
            <w:tcW w:w="1384" w:type="dxa"/>
            <w:tcBorders>
              <w:top w:val="nil"/>
              <w:left w:val="nil"/>
              <w:bottom w:val="single" w:sz="8" w:space="0" w:color="auto"/>
              <w:right w:val="single" w:sz="8" w:space="0" w:color="auto"/>
            </w:tcBorders>
            <w:shd w:val="clear" w:color="auto" w:fill="auto"/>
            <w:noWrap/>
            <w:vAlign w:val="bottom"/>
            <w:hideMark/>
          </w:tcPr>
          <w:p w:rsidR="0041774C" w:rsidRPr="0041774C" w:rsidRDefault="0041774C" w:rsidP="00600FBB">
            <w:pPr>
              <w:jc w:val="right"/>
              <w:rPr>
                <w:rFonts w:ascii="Times New Roman" w:hAnsi="Times New Roman" w:cs="Times New Roman"/>
                <w:b/>
                <w:bCs/>
                <w:sz w:val="20"/>
                <w:szCs w:val="20"/>
              </w:rPr>
            </w:pPr>
            <w:r w:rsidRPr="0041774C">
              <w:rPr>
                <w:rFonts w:ascii="Times New Roman" w:hAnsi="Times New Roman" w:cs="Times New Roman"/>
                <w:b/>
                <w:bCs/>
                <w:sz w:val="20"/>
                <w:szCs w:val="20"/>
              </w:rPr>
              <w:t>1.436.972,11</w:t>
            </w:r>
          </w:p>
        </w:tc>
        <w:tc>
          <w:tcPr>
            <w:tcW w:w="1496" w:type="dxa"/>
            <w:tcBorders>
              <w:top w:val="nil"/>
              <w:left w:val="nil"/>
              <w:bottom w:val="single" w:sz="8" w:space="0" w:color="auto"/>
              <w:right w:val="single" w:sz="8" w:space="0" w:color="auto"/>
            </w:tcBorders>
            <w:shd w:val="clear" w:color="auto" w:fill="auto"/>
            <w:noWrap/>
            <w:vAlign w:val="bottom"/>
            <w:hideMark/>
          </w:tcPr>
          <w:p w:rsidR="0041774C" w:rsidRPr="0041774C" w:rsidRDefault="0041774C" w:rsidP="00600FBB">
            <w:pPr>
              <w:jc w:val="right"/>
              <w:rPr>
                <w:rFonts w:ascii="Times New Roman" w:hAnsi="Times New Roman" w:cs="Times New Roman"/>
                <w:b/>
                <w:bCs/>
                <w:sz w:val="20"/>
                <w:szCs w:val="20"/>
              </w:rPr>
            </w:pPr>
            <w:r w:rsidRPr="0041774C">
              <w:rPr>
                <w:rFonts w:ascii="Times New Roman" w:hAnsi="Times New Roman" w:cs="Times New Roman"/>
                <w:b/>
                <w:bCs/>
                <w:sz w:val="20"/>
                <w:szCs w:val="20"/>
              </w:rPr>
              <w:t>38.169.028,86</w:t>
            </w:r>
          </w:p>
        </w:tc>
        <w:tc>
          <w:tcPr>
            <w:tcW w:w="1496" w:type="dxa"/>
            <w:tcBorders>
              <w:top w:val="nil"/>
              <w:left w:val="nil"/>
              <w:bottom w:val="single" w:sz="8" w:space="0" w:color="auto"/>
              <w:right w:val="single" w:sz="8" w:space="0" w:color="auto"/>
            </w:tcBorders>
            <w:shd w:val="clear" w:color="auto" w:fill="auto"/>
            <w:noWrap/>
            <w:vAlign w:val="bottom"/>
            <w:hideMark/>
          </w:tcPr>
          <w:p w:rsidR="0041774C" w:rsidRPr="0041774C" w:rsidRDefault="0041774C" w:rsidP="00600FBB">
            <w:pPr>
              <w:jc w:val="right"/>
              <w:rPr>
                <w:rFonts w:ascii="Times New Roman" w:hAnsi="Times New Roman" w:cs="Times New Roman"/>
                <w:b/>
                <w:bCs/>
                <w:sz w:val="20"/>
                <w:szCs w:val="20"/>
              </w:rPr>
            </w:pPr>
            <w:r w:rsidRPr="0041774C">
              <w:rPr>
                <w:rFonts w:ascii="Times New Roman" w:hAnsi="Times New Roman" w:cs="Times New Roman"/>
                <w:b/>
                <w:bCs/>
                <w:sz w:val="20"/>
                <w:szCs w:val="20"/>
              </w:rPr>
              <w:t>40.913.133,24</w:t>
            </w:r>
          </w:p>
        </w:tc>
      </w:tr>
      <w:tr w:rsidR="0041774C" w:rsidRPr="0041774C" w:rsidTr="00600FBB">
        <w:trPr>
          <w:trHeight w:val="255"/>
        </w:trPr>
        <w:tc>
          <w:tcPr>
            <w:tcW w:w="937" w:type="dxa"/>
            <w:tcBorders>
              <w:top w:val="nil"/>
              <w:left w:val="nil"/>
              <w:bottom w:val="nil"/>
              <w:right w:val="nil"/>
            </w:tcBorders>
            <w:shd w:val="clear" w:color="auto" w:fill="auto"/>
            <w:noWrap/>
            <w:vAlign w:val="bottom"/>
            <w:hideMark/>
          </w:tcPr>
          <w:p w:rsidR="0041774C" w:rsidRPr="0041774C" w:rsidRDefault="0041774C" w:rsidP="00600FBB">
            <w:pPr>
              <w:rPr>
                <w:rFonts w:ascii="Times New Roman" w:hAnsi="Times New Roman" w:cs="Times New Roman"/>
                <w:sz w:val="20"/>
                <w:szCs w:val="20"/>
              </w:rPr>
            </w:pPr>
          </w:p>
        </w:tc>
        <w:tc>
          <w:tcPr>
            <w:tcW w:w="5518" w:type="dxa"/>
            <w:tcBorders>
              <w:top w:val="nil"/>
              <w:left w:val="nil"/>
              <w:bottom w:val="nil"/>
              <w:right w:val="nil"/>
            </w:tcBorders>
            <w:shd w:val="clear" w:color="auto" w:fill="auto"/>
            <w:noWrap/>
            <w:vAlign w:val="bottom"/>
            <w:hideMark/>
          </w:tcPr>
          <w:p w:rsidR="0041774C" w:rsidRPr="0041774C" w:rsidRDefault="0041774C" w:rsidP="00600FBB">
            <w:pPr>
              <w:rPr>
                <w:rFonts w:ascii="Times New Roman" w:hAnsi="Times New Roman" w:cs="Times New Roman"/>
                <w:sz w:val="20"/>
                <w:szCs w:val="20"/>
              </w:rPr>
            </w:pPr>
          </w:p>
        </w:tc>
        <w:tc>
          <w:tcPr>
            <w:tcW w:w="272" w:type="dxa"/>
            <w:tcBorders>
              <w:top w:val="nil"/>
              <w:left w:val="nil"/>
              <w:bottom w:val="nil"/>
              <w:right w:val="nil"/>
            </w:tcBorders>
            <w:shd w:val="clear" w:color="auto" w:fill="auto"/>
            <w:noWrap/>
            <w:vAlign w:val="bottom"/>
            <w:hideMark/>
          </w:tcPr>
          <w:p w:rsidR="0041774C" w:rsidRPr="0041774C" w:rsidRDefault="0041774C" w:rsidP="00600FBB">
            <w:pPr>
              <w:rPr>
                <w:rFonts w:ascii="Times New Roman" w:hAnsi="Times New Roman" w:cs="Times New Roman"/>
                <w:sz w:val="20"/>
                <w:szCs w:val="20"/>
              </w:rPr>
            </w:pPr>
          </w:p>
        </w:tc>
        <w:tc>
          <w:tcPr>
            <w:tcW w:w="1384" w:type="dxa"/>
            <w:tcBorders>
              <w:top w:val="nil"/>
              <w:left w:val="nil"/>
              <w:bottom w:val="nil"/>
              <w:right w:val="nil"/>
            </w:tcBorders>
            <w:shd w:val="clear" w:color="auto" w:fill="auto"/>
            <w:noWrap/>
            <w:vAlign w:val="bottom"/>
            <w:hideMark/>
          </w:tcPr>
          <w:p w:rsidR="0041774C" w:rsidRPr="0041774C" w:rsidRDefault="0041774C" w:rsidP="00600FBB">
            <w:pPr>
              <w:rPr>
                <w:rFonts w:ascii="Times New Roman" w:hAnsi="Times New Roman" w:cs="Times New Roman"/>
                <w:sz w:val="20"/>
                <w:szCs w:val="20"/>
              </w:rPr>
            </w:pPr>
          </w:p>
        </w:tc>
        <w:tc>
          <w:tcPr>
            <w:tcW w:w="1371" w:type="dxa"/>
            <w:tcBorders>
              <w:top w:val="nil"/>
              <w:left w:val="nil"/>
              <w:bottom w:val="nil"/>
              <w:right w:val="nil"/>
            </w:tcBorders>
            <w:shd w:val="clear" w:color="auto" w:fill="auto"/>
            <w:noWrap/>
            <w:vAlign w:val="bottom"/>
            <w:hideMark/>
          </w:tcPr>
          <w:p w:rsidR="0041774C" w:rsidRPr="0041774C" w:rsidRDefault="0041774C" w:rsidP="00600FBB">
            <w:pPr>
              <w:rPr>
                <w:rFonts w:ascii="Times New Roman" w:hAnsi="Times New Roman" w:cs="Times New Roman"/>
                <w:sz w:val="20"/>
                <w:szCs w:val="20"/>
              </w:rPr>
            </w:pPr>
          </w:p>
        </w:tc>
        <w:tc>
          <w:tcPr>
            <w:tcW w:w="1384" w:type="dxa"/>
            <w:tcBorders>
              <w:top w:val="nil"/>
              <w:left w:val="nil"/>
              <w:bottom w:val="nil"/>
              <w:right w:val="nil"/>
            </w:tcBorders>
            <w:shd w:val="clear" w:color="auto" w:fill="auto"/>
            <w:noWrap/>
            <w:vAlign w:val="bottom"/>
            <w:hideMark/>
          </w:tcPr>
          <w:p w:rsidR="0041774C" w:rsidRPr="0041774C" w:rsidRDefault="0041774C" w:rsidP="00600FBB">
            <w:pPr>
              <w:rPr>
                <w:rFonts w:ascii="Times New Roman" w:hAnsi="Times New Roman" w:cs="Times New Roman"/>
                <w:sz w:val="20"/>
                <w:szCs w:val="20"/>
              </w:rPr>
            </w:pPr>
          </w:p>
        </w:tc>
        <w:tc>
          <w:tcPr>
            <w:tcW w:w="1496" w:type="dxa"/>
            <w:tcBorders>
              <w:top w:val="nil"/>
              <w:left w:val="nil"/>
              <w:bottom w:val="nil"/>
              <w:right w:val="nil"/>
            </w:tcBorders>
            <w:shd w:val="clear" w:color="auto" w:fill="auto"/>
            <w:noWrap/>
            <w:vAlign w:val="bottom"/>
            <w:hideMark/>
          </w:tcPr>
          <w:p w:rsidR="0041774C" w:rsidRPr="0041774C" w:rsidRDefault="0041774C" w:rsidP="00600FBB">
            <w:pPr>
              <w:rPr>
                <w:rFonts w:ascii="Times New Roman" w:hAnsi="Times New Roman" w:cs="Times New Roman"/>
                <w:sz w:val="20"/>
                <w:szCs w:val="20"/>
              </w:rPr>
            </w:pPr>
          </w:p>
        </w:tc>
        <w:tc>
          <w:tcPr>
            <w:tcW w:w="1496" w:type="dxa"/>
            <w:tcBorders>
              <w:top w:val="nil"/>
              <w:left w:val="nil"/>
              <w:bottom w:val="nil"/>
              <w:right w:val="nil"/>
            </w:tcBorders>
            <w:shd w:val="clear" w:color="auto" w:fill="auto"/>
            <w:noWrap/>
            <w:vAlign w:val="bottom"/>
            <w:hideMark/>
          </w:tcPr>
          <w:p w:rsidR="0041774C" w:rsidRPr="0041774C" w:rsidRDefault="0041774C" w:rsidP="00600FBB">
            <w:pPr>
              <w:rPr>
                <w:rFonts w:ascii="Times New Roman" w:hAnsi="Times New Roman" w:cs="Times New Roman"/>
                <w:sz w:val="20"/>
                <w:szCs w:val="20"/>
              </w:rPr>
            </w:pPr>
          </w:p>
        </w:tc>
      </w:tr>
    </w:tbl>
    <w:p w:rsidR="0041774C" w:rsidRPr="0041774C" w:rsidRDefault="0041774C" w:rsidP="0041774C">
      <w:pPr>
        <w:rPr>
          <w:rFonts w:ascii="Times New Roman" w:hAnsi="Times New Roman" w:cs="Times New Roman"/>
          <w:sz w:val="20"/>
          <w:szCs w:val="20"/>
        </w:rPr>
        <w:sectPr w:rsidR="0041774C" w:rsidRPr="0041774C" w:rsidSect="0096546B">
          <w:footerReference w:type="default" r:id="rId19"/>
          <w:footerReference w:type="first" r:id="rId20"/>
          <w:pgSz w:w="15840" w:h="12240" w:orient="landscape"/>
          <w:pgMar w:top="1440" w:right="1267" w:bottom="1267" w:left="1080" w:header="720" w:footer="720" w:gutter="0"/>
          <w:pgNumType w:start="1"/>
          <w:cols w:space="720"/>
          <w:titlePg/>
          <w:docGrid w:linePitch="360"/>
        </w:sectPr>
      </w:pPr>
    </w:p>
    <w:tbl>
      <w:tblPr>
        <w:tblW w:w="13858" w:type="dxa"/>
        <w:tblInd w:w="93" w:type="dxa"/>
        <w:tblLook w:val="04A0"/>
      </w:tblPr>
      <w:tblGrid>
        <w:gridCol w:w="937"/>
        <w:gridCol w:w="5518"/>
        <w:gridCol w:w="272"/>
        <w:gridCol w:w="1384"/>
        <w:gridCol w:w="1371"/>
        <w:gridCol w:w="1384"/>
        <w:gridCol w:w="1496"/>
        <w:gridCol w:w="1496"/>
      </w:tblGrid>
      <w:tr w:rsidR="0041774C" w:rsidRPr="0041774C" w:rsidTr="00600FBB">
        <w:trPr>
          <w:trHeight w:val="255"/>
        </w:trPr>
        <w:tc>
          <w:tcPr>
            <w:tcW w:w="937" w:type="dxa"/>
            <w:tcBorders>
              <w:top w:val="nil"/>
              <w:left w:val="nil"/>
              <w:bottom w:val="nil"/>
              <w:right w:val="nil"/>
            </w:tcBorders>
            <w:shd w:val="clear" w:color="auto" w:fill="auto"/>
            <w:noWrap/>
            <w:vAlign w:val="bottom"/>
            <w:hideMark/>
          </w:tcPr>
          <w:p w:rsidR="0041774C" w:rsidRPr="0041774C" w:rsidRDefault="0041774C" w:rsidP="00600FBB">
            <w:pPr>
              <w:rPr>
                <w:rFonts w:ascii="Times New Roman" w:hAnsi="Times New Roman" w:cs="Times New Roman"/>
                <w:sz w:val="20"/>
                <w:szCs w:val="20"/>
              </w:rPr>
            </w:pPr>
          </w:p>
        </w:tc>
        <w:tc>
          <w:tcPr>
            <w:tcW w:w="5518" w:type="dxa"/>
            <w:tcBorders>
              <w:top w:val="nil"/>
              <w:left w:val="nil"/>
              <w:bottom w:val="nil"/>
              <w:right w:val="nil"/>
            </w:tcBorders>
            <w:shd w:val="clear" w:color="auto" w:fill="auto"/>
            <w:noWrap/>
            <w:vAlign w:val="bottom"/>
            <w:hideMark/>
          </w:tcPr>
          <w:p w:rsidR="0041774C" w:rsidRPr="0041774C" w:rsidRDefault="0041774C" w:rsidP="00600FBB">
            <w:pPr>
              <w:rPr>
                <w:rFonts w:ascii="Times New Roman" w:hAnsi="Times New Roman" w:cs="Times New Roman"/>
                <w:sz w:val="20"/>
                <w:szCs w:val="20"/>
              </w:rPr>
            </w:pPr>
          </w:p>
        </w:tc>
        <w:tc>
          <w:tcPr>
            <w:tcW w:w="272" w:type="dxa"/>
            <w:tcBorders>
              <w:top w:val="nil"/>
              <w:left w:val="nil"/>
              <w:bottom w:val="nil"/>
              <w:right w:val="nil"/>
            </w:tcBorders>
            <w:shd w:val="clear" w:color="auto" w:fill="auto"/>
            <w:noWrap/>
            <w:vAlign w:val="bottom"/>
            <w:hideMark/>
          </w:tcPr>
          <w:p w:rsidR="0041774C" w:rsidRPr="0041774C" w:rsidRDefault="0041774C" w:rsidP="00600FBB">
            <w:pPr>
              <w:rPr>
                <w:rFonts w:ascii="Times New Roman" w:hAnsi="Times New Roman" w:cs="Times New Roman"/>
                <w:sz w:val="20"/>
                <w:szCs w:val="20"/>
              </w:rPr>
            </w:pPr>
          </w:p>
        </w:tc>
        <w:tc>
          <w:tcPr>
            <w:tcW w:w="1384" w:type="dxa"/>
            <w:tcBorders>
              <w:top w:val="nil"/>
              <w:left w:val="nil"/>
              <w:bottom w:val="nil"/>
              <w:right w:val="nil"/>
            </w:tcBorders>
            <w:shd w:val="clear" w:color="auto" w:fill="auto"/>
            <w:noWrap/>
            <w:vAlign w:val="bottom"/>
            <w:hideMark/>
          </w:tcPr>
          <w:p w:rsidR="0041774C" w:rsidRPr="0041774C" w:rsidRDefault="0041774C" w:rsidP="00600FBB">
            <w:pPr>
              <w:rPr>
                <w:rFonts w:ascii="Times New Roman" w:hAnsi="Times New Roman" w:cs="Times New Roman"/>
                <w:sz w:val="20"/>
                <w:szCs w:val="20"/>
              </w:rPr>
            </w:pPr>
          </w:p>
        </w:tc>
        <w:tc>
          <w:tcPr>
            <w:tcW w:w="1371" w:type="dxa"/>
            <w:tcBorders>
              <w:top w:val="nil"/>
              <w:left w:val="nil"/>
              <w:bottom w:val="nil"/>
              <w:right w:val="nil"/>
            </w:tcBorders>
            <w:shd w:val="clear" w:color="auto" w:fill="auto"/>
            <w:noWrap/>
            <w:vAlign w:val="bottom"/>
            <w:hideMark/>
          </w:tcPr>
          <w:p w:rsidR="0041774C" w:rsidRPr="0041774C" w:rsidRDefault="0041774C" w:rsidP="00600FBB">
            <w:pPr>
              <w:rPr>
                <w:rFonts w:ascii="Times New Roman" w:hAnsi="Times New Roman" w:cs="Times New Roman"/>
                <w:sz w:val="20"/>
                <w:szCs w:val="20"/>
              </w:rPr>
            </w:pPr>
          </w:p>
        </w:tc>
        <w:tc>
          <w:tcPr>
            <w:tcW w:w="1384" w:type="dxa"/>
            <w:tcBorders>
              <w:top w:val="nil"/>
              <w:left w:val="nil"/>
              <w:bottom w:val="nil"/>
              <w:right w:val="nil"/>
            </w:tcBorders>
            <w:shd w:val="clear" w:color="auto" w:fill="auto"/>
            <w:noWrap/>
            <w:vAlign w:val="bottom"/>
            <w:hideMark/>
          </w:tcPr>
          <w:p w:rsidR="0041774C" w:rsidRPr="0041774C" w:rsidRDefault="0041774C" w:rsidP="00600FBB">
            <w:pPr>
              <w:rPr>
                <w:rFonts w:ascii="Times New Roman" w:hAnsi="Times New Roman" w:cs="Times New Roman"/>
                <w:sz w:val="20"/>
                <w:szCs w:val="20"/>
              </w:rPr>
            </w:pPr>
          </w:p>
        </w:tc>
        <w:tc>
          <w:tcPr>
            <w:tcW w:w="1496" w:type="dxa"/>
            <w:tcBorders>
              <w:top w:val="nil"/>
              <w:left w:val="nil"/>
              <w:bottom w:val="nil"/>
              <w:right w:val="nil"/>
            </w:tcBorders>
            <w:shd w:val="clear" w:color="auto" w:fill="auto"/>
            <w:noWrap/>
            <w:vAlign w:val="bottom"/>
            <w:hideMark/>
          </w:tcPr>
          <w:p w:rsidR="0041774C" w:rsidRPr="0041774C" w:rsidRDefault="0041774C" w:rsidP="00600FBB">
            <w:pPr>
              <w:rPr>
                <w:rFonts w:ascii="Times New Roman" w:hAnsi="Times New Roman" w:cs="Times New Roman"/>
                <w:sz w:val="20"/>
                <w:szCs w:val="20"/>
              </w:rPr>
            </w:pPr>
          </w:p>
        </w:tc>
        <w:tc>
          <w:tcPr>
            <w:tcW w:w="1496" w:type="dxa"/>
            <w:tcBorders>
              <w:top w:val="nil"/>
              <w:left w:val="nil"/>
              <w:bottom w:val="nil"/>
              <w:right w:val="nil"/>
            </w:tcBorders>
            <w:shd w:val="clear" w:color="auto" w:fill="auto"/>
            <w:noWrap/>
            <w:vAlign w:val="bottom"/>
            <w:hideMark/>
          </w:tcPr>
          <w:p w:rsidR="0041774C" w:rsidRPr="0041774C" w:rsidRDefault="0041774C" w:rsidP="00600FBB">
            <w:pPr>
              <w:rPr>
                <w:rFonts w:ascii="Times New Roman" w:hAnsi="Times New Roman" w:cs="Times New Roman"/>
                <w:sz w:val="20"/>
                <w:szCs w:val="20"/>
              </w:rPr>
            </w:pPr>
          </w:p>
        </w:tc>
      </w:tr>
      <w:tr w:rsidR="0041774C" w:rsidRPr="0041774C" w:rsidTr="00600FBB">
        <w:trPr>
          <w:trHeight w:val="255"/>
        </w:trPr>
        <w:tc>
          <w:tcPr>
            <w:tcW w:w="937" w:type="dxa"/>
            <w:tcBorders>
              <w:top w:val="nil"/>
              <w:left w:val="nil"/>
              <w:bottom w:val="nil"/>
              <w:right w:val="nil"/>
            </w:tcBorders>
            <w:shd w:val="clear" w:color="auto" w:fill="auto"/>
            <w:noWrap/>
            <w:vAlign w:val="bottom"/>
            <w:hideMark/>
          </w:tcPr>
          <w:p w:rsidR="0041774C" w:rsidRPr="0041774C" w:rsidRDefault="0041774C" w:rsidP="00600FBB">
            <w:pPr>
              <w:rPr>
                <w:rFonts w:ascii="Times New Roman" w:hAnsi="Times New Roman" w:cs="Times New Roman"/>
                <w:sz w:val="20"/>
                <w:szCs w:val="20"/>
              </w:rPr>
            </w:pPr>
          </w:p>
        </w:tc>
        <w:tc>
          <w:tcPr>
            <w:tcW w:w="5518" w:type="dxa"/>
            <w:tcBorders>
              <w:top w:val="nil"/>
              <w:left w:val="nil"/>
              <w:bottom w:val="nil"/>
              <w:right w:val="nil"/>
            </w:tcBorders>
            <w:shd w:val="clear" w:color="auto" w:fill="auto"/>
            <w:noWrap/>
            <w:vAlign w:val="bottom"/>
            <w:hideMark/>
          </w:tcPr>
          <w:p w:rsidR="0041774C" w:rsidRPr="0041774C" w:rsidRDefault="0041774C" w:rsidP="00600FBB">
            <w:pPr>
              <w:rPr>
                <w:rFonts w:ascii="Times New Roman" w:hAnsi="Times New Roman" w:cs="Times New Roman"/>
                <w:sz w:val="20"/>
                <w:szCs w:val="20"/>
              </w:rPr>
            </w:pPr>
          </w:p>
        </w:tc>
        <w:tc>
          <w:tcPr>
            <w:tcW w:w="272" w:type="dxa"/>
            <w:tcBorders>
              <w:top w:val="nil"/>
              <w:left w:val="nil"/>
              <w:bottom w:val="nil"/>
              <w:right w:val="nil"/>
            </w:tcBorders>
            <w:shd w:val="clear" w:color="auto" w:fill="auto"/>
            <w:noWrap/>
            <w:vAlign w:val="bottom"/>
            <w:hideMark/>
          </w:tcPr>
          <w:p w:rsidR="0041774C" w:rsidRPr="0041774C" w:rsidRDefault="0041774C" w:rsidP="00600FBB">
            <w:pPr>
              <w:rPr>
                <w:rFonts w:ascii="Times New Roman" w:hAnsi="Times New Roman" w:cs="Times New Roman"/>
                <w:sz w:val="20"/>
                <w:szCs w:val="20"/>
              </w:rPr>
            </w:pPr>
          </w:p>
        </w:tc>
        <w:tc>
          <w:tcPr>
            <w:tcW w:w="1384" w:type="dxa"/>
            <w:tcBorders>
              <w:top w:val="nil"/>
              <w:left w:val="nil"/>
              <w:bottom w:val="nil"/>
              <w:right w:val="nil"/>
            </w:tcBorders>
            <w:shd w:val="clear" w:color="auto" w:fill="auto"/>
            <w:noWrap/>
            <w:vAlign w:val="bottom"/>
            <w:hideMark/>
          </w:tcPr>
          <w:p w:rsidR="0041774C" w:rsidRPr="0041774C" w:rsidRDefault="0041774C" w:rsidP="00600FBB">
            <w:pPr>
              <w:rPr>
                <w:rFonts w:ascii="Times New Roman" w:hAnsi="Times New Roman" w:cs="Times New Roman"/>
                <w:sz w:val="20"/>
                <w:szCs w:val="20"/>
              </w:rPr>
            </w:pPr>
          </w:p>
        </w:tc>
        <w:tc>
          <w:tcPr>
            <w:tcW w:w="1371" w:type="dxa"/>
            <w:tcBorders>
              <w:top w:val="nil"/>
              <w:left w:val="nil"/>
              <w:bottom w:val="nil"/>
              <w:right w:val="nil"/>
            </w:tcBorders>
            <w:shd w:val="clear" w:color="auto" w:fill="auto"/>
            <w:noWrap/>
            <w:vAlign w:val="bottom"/>
            <w:hideMark/>
          </w:tcPr>
          <w:p w:rsidR="0041774C" w:rsidRPr="0041774C" w:rsidRDefault="0041774C" w:rsidP="00600FBB">
            <w:pPr>
              <w:rPr>
                <w:rFonts w:ascii="Times New Roman" w:hAnsi="Times New Roman" w:cs="Times New Roman"/>
                <w:sz w:val="20"/>
                <w:szCs w:val="20"/>
              </w:rPr>
            </w:pPr>
          </w:p>
        </w:tc>
        <w:tc>
          <w:tcPr>
            <w:tcW w:w="1384" w:type="dxa"/>
            <w:tcBorders>
              <w:top w:val="nil"/>
              <w:left w:val="nil"/>
              <w:bottom w:val="nil"/>
              <w:right w:val="nil"/>
            </w:tcBorders>
            <w:shd w:val="clear" w:color="auto" w:fill="auto"/>
            <w:noWrap/>
            <w:vAlign w:val="bottom"/>
            <w:hideMark/>
          </w:tcPr>
          <w:p w:rsidR="0041774C" w:rsidRPr="0041774C" w:rsidRDefault="0041774C" w:rsidP="00600FBB">
            <w:pPr>
              <w:rPr>
                <w:rFonts w:ascii="Times New Roman" w:hAnsi="Times New Roman" w:cs="Times New Roman"/>
                <w:sz w:val="20"/>
                <w:szCs w:val="20"/>
              </w:rPr>
            </w:pPr>
          </w:p>
        </w:tc>
        <w:tc>
          <w:tcPr>
            <w:tcW w:w="1496" w:type="dxa"/>
            <w:tcBorders>
              <w:top w:val="nil"/>
              <w:left w:val="nil"/>
              <w:bottom w:val="nil"/>
              <w:right w:val="nil"/>
            </w:tcBorders>
            <w:shd w:val="clear" w:color="auto" w:fill="auto"/>
            <w:noWrap/>
            <w:vAlign w:val="bottom"/>
            <w:hideMark/>
          </w:tcPr>
          <w:p w:rsidR="0041774C" w:rsidRPr="0041774C" w:rsidRDefault="0041774C" w:rsidP="00600FBB">
            <w:pPr>
              <w:rPr>
                <w:rFonts w:ascii="Times New Roman" w:hAnsi="Times New Roman" w:cs="Times New Roman"/>
                <w:sz w:val="20"/>
                <w:szCs w:val="20"/>
              </w:rPr>
            </w:pPr>
          </w:p>
        </w:tc>
        <w:tc>
          <w:tcPr>
            <w:tcW w:w="1496" w:type="dxa"/>
            <w:tcBorders>
              <w:top w:val="nil"/>
              <w:left w:val="nil"/>
              <w:bottom w:val="nil"/>
              <w:right w:val="nil"/>
            </w:tcBorders>
            <w:shd w:val="clear" w:color="auto" w:fill="auto"/>
            <w:noWrap/>
            <w:vAlign w:val="bottom"/>
            <w:hideMark/>
          </w:tcPr>
          <w:p w:rsidR="0041774C" w:rsidRPr="0041774C" w:rsidRDefault="0041774C" w:rsidP="00600FBB">
            <w:pPr>
              <w:jc w:val="right"/>
              <w:rPr>
                <w:rFonts w:ascii="Times New Roman" w:hAnsi="Times New Roman" w:cs="Times New Roman"/>
                <w:sz w:val="20"/>
                <w:szCs w:val="20"/>
              </w:rPr>
            </w:pPr>
            <w:r w:rsidRPr="0041774C">
              <w:rPr>
                <w:rFonts w:ascii="Times New Roman" w:hAnsi="Times New Roman" w:cs="Times New Roman"/>
                <w:sz w:val="20"/>
                <w:szCs w:val="20"/>
              </w:rPr>
              <w:t>2</w:t>
            </w:r>
          </w:p>
        </w:tc>
      </w:tr>
    </w:tbl>
    <w:p w:rsidR="0041774C" w:rsidRPr="0041774C" w:rsidRDefault="0041774C" w:rsidP="0041774C">
      <w:pPr>
        <w:pStyle w:val="1"/>
        <w:shd w:val="clear" w:color="auto" w:fill="FFC000"/>
        <w:rPr>
          <w:rFonts w:ascii="Times New Roman" w:hAnsi="Times New Roman" w:cs="Times New Roman"/>
          <w:sz w:val="20"/>
          <w:szCs w:val="20"/>
          <w:lang w:val="sr-Cyrl-CS"/>
        </w:rPr>
      </w:pPr>
      <w:bookmarkStart w:id="18" w:name="_Toc65151048"/>
      <w:r w:rsidRPr="0041774C">
        <w:rPr>
          <w:rFonts w:ascii="Times New Roman" w:hAnsi="Times New Roman" w:cs="Times New Roman"/>
          <w:sz w:val="20"/>
          <w:szCs w:val="20"/>
          <w:lang w:val="sr-Cyrl-CS"/>
        </w:rPr>
        <w:t>13. ПОДАЦИ О ЈАВНИМ НАБАВКАМА</w:t>
      </w:r>
      <w:bookmarkEnd w:id="18"/>
    </w:p>
    <w:p w:rsidR="0041774C" w:rsidRPr="0041774C" w:rsidRDefault="0041774C" w:rsidP="0041774C">
      <w:pPr>
        <w:rPr>
          <w:rFonts w:ascii="Times New Roman" w:hAnsi="Times New Roman" w:cs="Times New Roman"/>
          <w:b/>
          <w:sz w:val="20"/>
          <w:szCs w:val="20"/>
          <w:lang w:val="sr-Cyrl-CS"/>
        </w:rPr>
      </w:pPr>
    </w:p>
    <w:p w:rsidR="0041774C" w:rsidRPr="0041774C" w:rsidRDefault="0041774C" w:rsidP="0041774C">
      <w:pPr>
        <w:rPr>
          <w:rFonts w:ascii="Times New Roman" w:hAnsi="Times New Roman" w:cs="Times New Roman"/>
          <w:b/>
          <w:sz w:val="20"/>
          <w:szCs w:val="20"/>
          <w:lang w:val="sr-Cyrl-CS"/>
        </w:rPr>
      </w:pPr>
    </w:p>
    <w:p w:rsidR="0041774C" w:rsidRPr="0041774C" w:rsidRDefault="0041774C" w:rsidP="0041774C">
      <w:pPr>
        <w:rPr>
          <w:rFonts w:ascii="Times New Roman" w:hAnsi="Times New Roman" w:cs="Times New Roman"/>
          <w:sz w:val="20"/>
          <w:szCs w:val="20"/>
        </w:rPr>
      </w:pPr>
      <w:r w:rsidRPr="0041774C">
        <w:rPr>
          <w:rFonts w:ascii="Times New Roman" w:hAnsi="Times New Roman" w:cs="Times New Roman"/>
          <w:sz w:val="20"/>
          <w:szCs w:val="20"/>
          <w:lang/>
        </w:rPr>
        <w:t>На П</w:t>
      </w:r>
      <w:r w:rsidRPr="0041774C">
        <w:rPr>
          <w:rFonts w:ascii="Times New Roman" w:hAnsi="Times New Roman" w:cs="Times New Roman"/>
          <w:sz w:val="20"/>
          <w:szCs w:val="20"/>
        </w:rPr>
        <w:t>ортал</w:t>
      </w:r>
      <w:r w:rsidRPr="0041774C">
        <w:rPr>
          <w:rFonts w:ascii="Times New Roman" w:hAnsi="Times New Roman" w:cs="Times New Roman"/>
          <w:sz w:val="20"/>
          <w:szCs w:val="20"/>
          <w:lang/>
        </w:rPr>
        <w:t xml:space="preserve">у </w:t>
      </w:r>
      <w:r w:rsidRPr="0041774C">
        <w:rPr>
          <w:rFonts w:ascii="Times New Roman" w:hAnsi="Times New Roman" w:cs="Times New Roman"/>
          <w:sz w:val="20"/>
          <w:szCs w:val="20"/>
        </w:rPr>
        <w:t xml:space="preserve"> јавних набавки </w:t>
      </w:r>
      <w:r w:rsidRPr="0041774C">
        <w:rPr>
          <w:rFonts w:ascii="Times New Roman" w:hAnsi="Times New Roman" w:cs="Times New Roman"/>
          <w:sz w:val="20"/>
          <w:szCs w:val="20"/>
          <w:lang/>
        </w:rPr>
        <w:t xml:space="preserve"> који је </w:t>
      </w:r>
      <w:r w:rsidRPr="0041774C">
        <w:rPr>
          <w:rFonts w:ascii="Times New Roman" w:hAnsi="Times New Roman" w:cs="Times New Roman"/>
          <w:sz w:val="20"/>
          <w:szCs w:val="20"/>
        </w:rPr>
        <w:t xml:space="preserve">усклађен са новим Законом о јавним набавкама можете претраживати огласе и остале садржаје у поступцима јавних набавки који се покрећу у складу са новим Законом. </w:t>
      </w:r>
    </w:p>
    <w:p w:rsidR="0041774C" w:rsidRPr="0041774C" w:rsidRDefault="0041774C" w:rsidP="0041774C">
      <w:pPr>
        <w:rPr>
          <w:rFonts w:ascii="Times New Roman" w:hAnsi="Times New Roman" w:cs="Times New Roman"/>
          <w:b/>
          <w:bCs/>
          <w:sz w:val="20"/>
          <w:szCs w:val="20"/>
        </w:rPr>
      </w:pPr>
      <w:r w:rsidRPr="0041774C">
        <w:rPr>
          <w:rFonts w:ascii="Times New Roman" w:hAnsi="Times New Roman" w:cs="Times New Roman"/>
          <w:sz w:val="20"/>
          <w:szCs w:val="20"/>
        </w:rPr>
        <w:t xml:space="preserve">Сва заинтересована лица могу бесплатно и без претходне регистрације да врше претрагу и преглед преко </w:t>
      </w:r>
      <w:hyperlink r:id="rId21" w:history="1">
        <w:r w:rsidRPr="0041774C">
          <w:rPr>
            <w:rStyle w:val="a2"/>
            <w:rFonts w:ascii="Times New Roman" w:hAnsi="Times New Roman" w:cs="Times New Roman"/>
            <w:b/>
            <w:bCs/>
            <w:color w:val="auto"/>
            <w:sz w:val="20"/>
            <w:szCs w:val="20"/>
          </w:rPr>
          <w:t>линка за претрагу</w:t>
        </w:r>
      </w:hyperlink>
      <w:r w:rsidRPr="0041774C">
        <w:rPr>
          <w:rFonts w:ascii="Times New Roman" w:hAnsi="Times New Roman" w:cs="Times New Roman"/>
          <w:sz w:val="20"/>
          <w:szCs w:val="20"/>
        </w:rPr>
        <w:t xml:space="preserve">. </w:t>
      </w:r>
      <w:r w:rsidRPr="0041774C">
        <w:rPr>
          <w:rFonts w:ascii="Times New Roman" w:hAnsi="Times New Roman" w:cs="Times New Roman"/>
          <w:sz w:val="20"/>
          <w:szCs w:val="20"/>
        </w:rPr>
        <w:br/>
      </w:r>
      <w:r w:rsidRPr="0041774C">
        <w:rPr>
          <w:rFonts w:ascii="Times New Roman" w:hAnsi="Times New Roman" w:cs="Times New Roman"/>
          <w:sz w:val="20"/>
          <w:szCs w:val="20"/>
        </w:rPr>
        <w:br/>
      </w:r>
      <w:r w:rsidRPr="0041774C">
        <w:rPr>
          <w:rFonts w:ascii="Times New Roman" w:hAnsi="Times New Roman" w:cs="Times New Roman"/>
          <w:b/>
          <w:bCs/>
          <w:sz w:val="20"/>
          <w:szCs w:val="20"/>
        </w:rPr>
        <w:t xml:space="preserve">Напомињемо да сва заинтересована лица могу бесплатно и без претходне регистрације да врше претрагу и преглед свих постављених садржаја. </w:t>
      </w:r>
    </w:p>
    <w:p w:rsidR="0041774C" w:rsidRPr="0041774C" w:rsidRDefault="0041774C" w:rsidP="0041774C">
      <w:pPr>
        <w:rPr>
          <w:rFonts w:ascii="Times New Roman" w:hAnsi="Times New Roman" w:cs="Times New Roman"/>
          <w:b/>
          <w:sz w:val="16"/>
          <w:szCs w:val="16"/>
          <w:lang w:val="sr-Cyrl-CS"/>
        </w:rPr>
      </w:pPr>
    </w:p>
    <w:p w:rsidR="0041774C" w:rsidRPr="0041774C" w:rsidRDefault="0041774C" w:rsidP="0041774C">
      <w:pPr>
        <w:rPr>
          <w:rFonts w:ascii="Times New Roman" w:hAnsi="Times New Roman" w:cs="Times New Roman"/>
          <w:b/>
          <w:sz w:val="20"/>
          <w:szCs w:val="20"/>
          <w:lang w:val="sr-Cyrl-CS"/>
        </w:rPr>
      </w:pPr>
    </w:p>
    <w:p w:rsidR="0041774C" w:rsidRPr="0041774C" w:rsidRDefault="0041774C" w:rsidP="0041774C">
      <w:pPr>
        <w:pStyle w:val="1"/>
        <w:shd w:val="clear" w:color="auto" w:fill="FFC000"/>
        <w:rPr>
          <w:rFonts w:ascii="Times New Roman" w:hAnsi="Times New Roman" w:cs="Times New Roman"/>
          <w:sz w:val="20"/>
          <w:szCs w:val="20"/>
          <w:lang w:val="sr-Cyrl-CS"/>
        </w:rPr>
      </w:pPr>
      <w:bookmarkStart w:id="19" w:name="_Toc65151049"/>
      <w:r w:rsidRPr="0041774C">
        <w:rPr>
          <w:rFonts w:ascii="Times New Roman" w:hAnsi="Times New Roman" w:cs="Times New Roman"/>
          <w:sz w:val="20"/>
          <w:szCs w:val="20"/>
          <w:lang w:val="sr-Cyrl-CS"/>
        </w:rPr>
        <w:t>14. ПОДАЦИ О ДРЖАВНОЈ ПОМОЋИ</w:t>
      </w:r>
      <w:bookmarkEnd w:id="19"/>
      <w:r w:rsidRPr="0041774C">
        <w:rPr>
          <w:rFonts w:ascii="Times New Roman" w:hAnsi="Times New Roman" w:cs="Times New Roman"/>
          <w:sz w:val="20"/>
          <w:szCs w:val="20"/>
          <w:lang w:val="sr-Cyrl-CS"/>
        </w:rPr>
        <w:t xml:space="preserve"> </w:t>
      </w:r>
    </w:p>
    <w:p w:rsidR="0041774C" w:rsidRPr="0041774C" w:rsidRDefault="0041774C" w:rsidP="0041774C">
      <w:pPr>
        <w:pStyle w:val="normal0"/>
        <w:ind w:left="360"/>
        <w:rPr>
          <w:rFonts w:ascii="Times New Roman" w:hAnsi="Times New Roman" w:cs="Times New Roman"/>
          <w:sz w:val="20"/>
          <w:szCs w:val="20"/>
          <w:lang w:val="sr-Cyrl-CS"/>
        </w:rPr>
      </w:pPr>
      <w:r w:rsidRPr="0041774C">
        <w:rPr>
          <w:rFonts w:ascii="Times New Roman" w:hAnsi="Times New Roman" w:cs="Times New Roman"/>
          <w:sz w:val="20"/>
          <w:szCs w:val="20"/>
          <w:lang w:val="sr-Cyrl-CS"/>
        </w:rPr>
        <w:t>Напомена: обавеза  из овог упутства није применљива.</w:t>
      </w:r>
    </w:p>
    <w:p w:rsidR="0041774C" w:rsidRPr="0041774C" w:rsidRDefault="0041774C" w:rsidP="0041774C">
      <w:pPr>
        <w:pStyle w:val="1"/>
        <w:shd w:val="clear" w:color="auto" w:fill="FFC000"/>
        <w:rPr>
          <w:rFonts w:ascii="Times New Roman" w:hAnsi="Times New Roman" w:cs="Times New Roman"/>
          <w:sz w:val="20"/>
          <w:szCs w:val="20"/>
          <w:lang w:val="sr-Cyrl-CS"/>
        </w:rPr>
      </w:pPr>
      <w:bookmarkStart w:id="20" w:name="_Toc65151050"/>
      <w:r w:rsidRPr="0041774C">
        <w:rPr>
          <w:rFonts w:ascii="Times New Roman" w:hAnsi="Times New Roman" w:cs="Times New Roman"/>
          <w:sz w:val="20"/>
          <w:szCs w:val="20"/>
          <w:lang w:val="sr-Cyrl-CS"/>
        </w:rPr>
        <w:t>15.ПОДАЦИ О СРЕДСТВИМА РАДА</w:t>
      </w:r>
      <w:bookmarkEnd w:id="20"/>
    </w:p>
    <w:p w:rsidR="0041774C" w:rsidRPr="0041774C" w:rsidRDefault="0041774C" w:rsidP="0041774C">
      <w:pPr>
        <w:jc w:val="both"/>
        <w:rPr>
          <w:rFonts w:ascii="Times New Roman" w:hAnsi="Times New Roman" w:cs="Times New Roman"/>
          <w:b/>
          <w:sz w:val="20"/>
          <w:szCs w:val="20"/>
          <w:lang w:val="sr-Cyrl-CS"/>
        </w:rPr>
      </w:pPr>
    </w:p>
    <w:p w:rsidR="0041774C" w:rsidRPr="0041774C" w:rsidRDefault="0041774C" w:rsidP="0041774C">
      <w:pPr>
        <w:jc w:val="both"/>
        <w:rPr>
          <w:rFonts w:ascii="Times New Roman" w:hAnsi="Times New Roman" w:cs="Times New Roman"/>
          <w:sz w:val="20"/>
          <w:szCs w:val="20"/>
          <w:lang w:val="sr-Cyrl-CS"/>
        </w:rPr>
      </w:pPr>
      <w:r w:rsidRPr="0041774C">
        <w:rPr>
          <w:rFonts w:ascii="Times New Roman" w:hAnsi="Times New Roman" w:cs="Times New Roman"/>
          <w:sz w:val="20"/>
          <w:szCs w:val="20"/>
          <w:lang w:val="sr-Cyrl-CS"/>
        </w:rPr>
        <w:tab/>
        <w:t xml:space="preserve">Средства за финансирање школе обезбеђују се у буџету Републике Србије и општине Богатић. </w:t>
      </w:r>
    </w:p>
    <w:p w:rsidR="0041774C" w:rsidRPr="0041774C" w:rsidRDefault="0041774C" w:rsidP="0041774C">
      <w:pPr>
        <w:jc w:val="both"/>
        <w:rPr>
          <w:rFonts w:ascii="Times New Roman" w:hAnsi="Times New Roman" w:cs="Times New Roman"/>
          <w:sz w:val="20"/>
          <w:szCs w:val="20"/>
          <w:lang w:val="sr-Cyrl-CS"/>
        </w:rPr>
      </w:pPr>
      <w:r w:rsidRPr="0041774C">
        <w:rPr>
          <w:rFonts w:ascii="Times New Roman" w:hAnsi="Times New Roman" w:cs="Times New Roman"/>
          <w:sz w:val="20"/>
          <w:szCs w:val="20"/>
          <w:lang w:val="sr-Cyrl-CS"/>
        </w:rPr>
        <w:tab/>
        <w:t>У буџету Републике Србије обезбеђују се средства за плате, накнаде и додатке запосленима, социјалне доприносе и отпремнине. На утврђивање и обрачун плата, накнада и додатака запослених у школи којима се уређују плате и накнаде и друга примања запослених у јавним службама.</w:t>
      </w:r>
    </w:p>
    <w:p w:rsidR="0041774C" w:rsidRPr="0041774C" w:rsidRDefault="0041774C" w:rsidP="0041774C">
      <w:pPr>
        <w:ind w:firstLine="720"/>
        <w:jc w:val="both"/>
        <w:rPr>
          <w:rFonts w:ascii="Times New Roman" w:hAnsi="Times New Roman" w:cs="Times New Roman"/>
          <w:sz w:val="20"/>
          <w:szCs w:val="20"/>
          <w:lang w:val="ru-RU"/>
        </w:rPr>
      </w:pPr>
      <w:r w:rsidRPr="0041774C">
        <w:rPr>
          <w:rFonts w:ascii="Times New Roman" w:hAnsi="Times New Roman" w:cs="Times New Roman"/>
          <w:sz w:val="20"/>
          <w:szCs w:val="20"/>
          <w:lang w:val="ru-RU"/>
        </w:rPr>
        <w:t xml:space="preserve">У буџету </w:t>
      </w:r>
      <w:r w:rsidRPr="0041774C">
        <w:rPr>
          <w:rFonts w:ascii="Times New Roman" w:hAnsi="Times New Roman" w:cs="Times New Roman"/>
          <w:sz w:val="20"/>
          <w:szCs w:val="20"/>
          <w:lang/>
        </w:rPr>
        <w:t>O</w:t>
      </w:r>
      <w:r w:rsidRPr="0041774C">
        <w:rPr>
          <w:rFonts w:ascii="Times New Roman" w:hAnsi="Times New Roman" w:cs="Times New Roman"/>
          <w:sz w:val="20"/>
          <w:szCs w:val="20"/>
          <w:lang w:val="sr-Cyrl-BA"/>
        </w:rPr>
        <w:t>пштине Богатић</w:t>
      </w:r>
      <w:r w:rsidRPr="0041774C">
        <w:rPr>
          <w:rFonts w:ascii="Times New Roman" w:hAnsi="Times New Roman" w:cs="Times New Roman"/>
          <w:sz w:val="20"/>
          <w:szCs w:val="20"/>
          <w:lang w:val="ru-RU"/>
        </w:rPr>
        <w:t xml:space="preserve"> обезбеђују се средства и за: </w:t>
      </w:r>
    </w:p>
    <w:p w:rsidR="0041774C" w:rsidRPr="0041774C" w:rsidRDefault="0041774C" w:rsidP="0041774C">
      <w:pPr>
        <w:jc w:val="both"/>
        <w:rPr>
          <w:rFonts w:ascii="Times New Roman" w:hAnsi="Times New Roman" w:cs="Times New Roman"/>
          <w:sz w:val="20"/>
          <w:szCs w:val="20"/>
          <w:lang w:val="ru-RU"/>
        </w:rPr>
      </w:pPr>
      <w:r w:rsidRPr="0041774C">
        <w:rPr>
          <w:rFonts w:ascii="Times New Roman" w:hAnsi="Times New Roman" w:cs="Times New Roman"/>
          <w:sz w:val="20"/>
          <w:szCs w:val="20"/>
          <w:lang w:val="ru-RU"/>
        </w:rPr>
        <w:t xml:space="preserve">1) стручно усавршавање запослених; </w:t>
      </w:r>
    </w:p>
    <w:p w:rsidR="0041774C" w:rsidRPr="0041774C" w:rsidRDefault="0041774C" w:rsidP="0041774C">
      <w:pPr>
        <w:jc w:val="both"/>
        <w:rPr>
          <w:rFonts w:ascii="Times New Roman" w:hAnsi="Times New Roman" w:cs="Times New Roman"/>
          <w:sz w:val="20"/>
          <w:szCs w:val="20"/>
          <w:lang w:val="ru-RU"/>
        </w:rPr>
      </w:pPr>
      <w:r w:rsidRPr="0041774C">
        <w:rPr>
          <w:rFonts w:ascii="Times New Roman" w:hAnsi="Times New Roman" w:cs="Times New Roman"/>
          <w:sz w:val="20"/>
          <w:szCs w:val="20"/>
          <w:lang w:val="sr-Cyrl-BA"/>
        </w:rPr>
        <w:t>2</w:t>
      </w:r>
      <w:r w:rsidRPr="0041774C">
        <w:rPr>
          <w:rFonts w:ascii="Times New Roman" w:hAnsi="Times New Roman" w:cs="Times New Roman"/>
          <w:sz w:val="20"/>
          <w:szCs w:val="20"/>
          <w:lang w:val="ru-RU"/>
        </w:rPr>
        <w:t xml:space="preserve">) јубиларне награде и помоћ запосленима у основној и средњој школи; </w:t>
      </w:r>
    </w:p>
    <w:p w:rsidR="0041774C" w:rsidRPr="0041774C" w:rsidRDefault="0041774C" w:rsidP="0041774C">
      <w:pPr>
        <w:jc w:val="both"/>
        <w:rPr>
          <w:rFonts w:ascii="Times New Roman" w:hAnsi="Times New Roman" w:cs="Times New Roman"/>
          <w:sz w:val="20"/>
          <w:szCs w:val="20"/>
          <w:lang w:val="ru-RU"/>
        </w:rPr>
      </w:pPr>
      <w:r w:rsidRPr="0041774C">
        <w:rPr>
          <w:rFonts w:ascii="Times New Roman" w:hAnsi="Times New Roman" w:cs="Times New Roman"/>
          <w:sz w:val="20"/>
          <w:szCs w:val="20"/>
          <w:lang w:val="sr-Cyrl-BA"/>
        </w:rPr>
        <w:t>3</w:t>
      </w:r>
      <w:r w:rsidRPr="0041774C">
        <w:rPr>
          <w:rFonts w:ascii="Times New Roman" w:hAnsi="Times New Roman" w:cs="Times New Roman"/>
          <w:sz w:val="20"/>
          <w:szCs w:val="20"/>
          <w:lang w:val="ru-RU"/>
        </w:rPr>
        <w:t xml:space="preserve">) </w:t>
      </w:r>
      <w:r w:rsidRPr="0041774C">
        <w:rPr>
          <w:rFonts w:ascii="Times New Roman" w:hAnsi="Times New Roman" w:cs="Times New Roman"/>
          <w:sz w:val="20"/>
          <w:szCs w:val="20"/>
          <w:lang w:val="sr-Cyrl-BA"/>
        </w:rPr>
        <w:t>п</w:t>
      </w:r>
      <w:r w:rsidRPr="0041774C">
        <w:rPr>
          <w:rFonts w:ascii="Times New Roman" w:hAnsi="Times New Roman" w:cs="Times New Roman"/>
          <w:sz w:val="20"/>
          <w:szCs w:val="20"/>
          <w:lang w:val="ru-RU"/>
        </w:rPr>
        <w:t xml:space="preserve">ревоз ученика на републичка и међународна такмичења; </w:t>
      </w:r>
    </w:p>
    <w:p w:rsidR="0041774C" w:rsidRPr="0041774C" w:rsidRDefault="0041774C" w:rsidP="0041774C">
      <w:pPr>
        <w:jc w:val="both"/>
        <w:rPr>
          <w:rFonts w:ascii="Times New Roman" w:hAnsi="Times New Roman" w:cs="Times New Roman"/>
          <w:sz w:val="20"/>
          <w:szCs w:val="20"/>
          <w:lang w:val="ru-RU"/>
        </w:rPr>
      </w:pPr>
      <w:r w:rsidRPr="0041774C">
        <w:rPr>
          <w:rFonts w:ascii="Times New Roman" w:hAnsi="Times New Roman" w:cs="Times New Roman"/>
          <w:sz w:val="20"/>
          <w:szCs w:val="20"/>
          <w:lang w:val="sr-Cyrl-BA"/>
        </w:rPr>
        <w:t>4</w:t>
      </w:r>
      <w:r w:rsidRPr="0041774C">
        <w:rPr>
          <w:rFonts w:ascii="Times New Roman" w:hAnsi="Times New Roman" w:cs="Times New Roman"/>
          <w:sz w:val="20"/>
          <w:szCs w:val="20"/>
          <w:lang w:val="ru-RU"/>
        </w:rPr>
        <w:t xml:space="preserve">) превоз запослених; </w:t>
      </w:r>
    </w:p>
    <w:p w:rsidR="0041774C" w:rsidRPr="0041774C" w:rsidRDefault="0041774C" w:rsidP="0041774C">
      <w:pPr>
        <w:jc w:val="both"/>
        <w:rPr>
          <w:rFonts w:ascii="Times New Roman" w:hAnsi="Times New Roman" w:cs="Times New Roman"/>
          <w:sz w:val="20"/>
          <w:szCs w:val="20"/>
          <w:lang w:val="ru-RU"/>
        </w:rPr>
      </w:pPr>
      <w:r w:rsidRPr="0041774C">
        <w:rPr>
          <w:rFonts w:ascii="Times New Roman" w:hAnsi="Times New Roman" w:cs="Times New Roman"/>
          <w:sz w:val="20"/>
          <w:szCs w:val="20"/>
          <w:lang w:val="sr-Cyrl-BA"/>
        </w:rPr>
        <w:t>5</w:t>
      </w:r>
      <w:r w:rsidRPr="0041774C">
        <w:rPr>
          <w:rFonts w:ascii="Times New Roman" w:hAnsi="Times New Roman" w:cs="Times New Roman"/>
          <w:sz w:val="20"/>
          <w:szCs w:val="20"/>
          <w:lang w:val="ru-RU"/>
        </w:rPr>
        <w:t xml:space="preserve">) капиталне издатке; </w:t>
      </w:r>
    </w:p>
    <w:p w:rsidR="0041774C" w:rsidRPr="0041774C" w:rsidRDefault="0041774C" w:rsidP="0041774C">
      <w:pPr>
        <w:jc w:val="both"/>
        <w:rPr>
          <w:rFonts w:ascii="Times New Roman" w:hAnsi="Times New Roman" w:cs="Times New Roman"/>
          <w:sz w:val="20"/>
          <w:szCs w:val="20"/>
          <w:lang w:val="ru-RU"/>
        </w:rPr>
      </w:pPr>
      <w:r w:rsidRPr="0041774C">
        <w:rPr>
          <w:rFonts w:ascii="Times New Roman" w:hAnsi="Times New Roman" w:cs="Times New Roman"/>
          <w:sz w:val="20"/>
          <w:szCs w:val="20"/>
          <w:lang w:val="sr-Cyrl-BA"/>
        </w:rPr>
        <w:t>6</w:t>
      </w:r>
      <w:r w:rsidRPr="0041774C">
        <w:rPr>
          <w:rFonts w:ascii="Times New Roman" w:hAnsi="Times New Roman" w:cs="Times New Roman"/>
          <w:sz w:val="20"/>
          <w:szCs w:val="20"/>
          <w:lang w:val="ru-RU"/>
        </w:rPr>
        <w:t>) заштиту и безбедност деце и ученика, у складу са прописаним мерама из члана 42. овог закона;</w:t>
      </w:r>
    </w:p>
    <w:p w:rsidR="0041774C" w:rsidRPr="0041774C" w:rsidRDefault="0041774C" w:rsidP="0041774C">
      <w:pPr>
        <w:jc w:val="both"/>
        <w:rPr>
          <w:rFonts w:ascii="Times New Roman" w:hAnsi="Times New Roman" w:cs="Times New Roman"/>
          <w:sz w:val="20"/>
          <w:szCs w:val="20"/>
          <w:lang w:val="ru-RU"/>
        </w:rPr>
      </w:pPr>
      <w:r w:rsidRPr="0041774C">
        <w:rPr>
          <w:rFonts w:ascii="Times New Roman" w:hAnsi="Times New Roman" w:cs="Times New Roman"/>
          <w:sz w:val="20"/>
          <w:szCs w:val="20"/>
          <w:lang w:val="sr-Cyrl-BA"/>
        </w:rPr>
        <w:t>7</w:t>
      </w:r>
      <w:r w:rsidRPr="0041774C">
        <w:rPr>
          <w:rFonts w:ascii="Times New Roman" w:hAnsi="Times New Roman" w:cs="Times New Roman"/>
          <w:sz w:val="20"/>
          <w:szCs w:val="20"/>
          <w:lang w:val="ru-RU"/>
        </w:rPr>
        <w:t xml:space="preserve">) друге текуће расходе, осим оних за које се средства обезбеђују у буџету Републике Србије. </w:t>
      </w:r>
    </w:p>
    <w:p w:rsidR="0041774C" w:rsidRPr="0041774C" w:rsidRDefault="0041774C" w:rsidP="0041774C">
      <w:pPr>
        <w:pStyle w:val="1tekst"/>
        <w:tabs>
          <w:tab w:val="left" w:pos="0"/>
        </w:tabs>
        <w:ind w:left="0" w:right="0" w:firstLine="142"/>
        <w:rPr>
          <w:rFonts w:ascii="Times New Roman" w:hAnsi="Times New Roman" w:cs="Times New Roman"/>
          <w:lang w:val="sr-Cyrl-BA"/>
        </w:rPr>
      </w:pPr>
      <w:r w:rsidRPr="0041774C">
        <w:rPr>
          <w:rFonts w:ascii="Times New Roman" w:hAnsi="Times New Roman" w:cs="Times New Roman"/>
          <w:lang w:val="ru-RU"/>
        </w:rPr>
        <w:tab/>
      </w:r>
      <w:r w:rsidRPr="0041774C">
        <w:rPr>
          <w:rFonts w:ascii="Times New Roman" w:hAnsi="Times New Roman" w:cs="Times New Roman"/>
          <w:lang w:val="sr-Cyrl-BA"/>
        </w:rPr>
        <w:t xml:space="preserve">Школа послује преко рачуна: </w:t>
      </w:r>
    </w:p>
    <w:p w:rsidR="0041774C" w:rsidRPr="0041774C" w:rsidRDefault="0041774C" w:rsidP="0041774C">
      <w:pPr>
        <w:pStyle w:val="1tekst"/>
        <w:numPr>
          <w:ilvl w:val="0"/>
          <w:numId w:val="16"/>
        </w:numPr>
        <w:tabs>
          <w:tab w:val="left" w:pos="0"/>
        </w:tabs>
        <w:ind w:right="0"/>
        <w:rPr>
          <w:rFonts w:ascii="Times New Roman" w:hAnsi="Times New Roman" w:cs="Times New Roman"/>
          <w:lang w:val="sr-Cyrl-BA"/>
        </w:rPr>
      </w:pPr>
      <w:r w:rsidRPr="0041774C">
        <w:rPr>
          <w:rFonts w:ascii="Times New Roman" w:hAnsi="Times New Roman" w:cs="Times New Roman"/>
          <w:lang w:val="sr-Cyrl-BA"/>
        </w:rPr>
        <w:t>редовн</w:t>
      </w:r>
      <w:r w:rsidRPr="0041774C">
        <w:rPr>
          <w:rFonts w:ascii="Times New Roman" w:hAnsi="Times New Roman" w:cs="Times New Roman"/>
          <w:lang w:val="sr-Latn-CS"/>
        </w:rPr>
        <w:t>o</w:t>
      </w:r>
      <w:r w:rsidRPr="0041774C">
        <w:rPr>
          <w:rFonts w:ascii="Times New Roman" w:hAnsi="Times New Roman" w:cs="Times New Roman"/>
          <w:lang w:val="sr-Cyrl-BA"/>
        </w:rPr>
        <w:t>г пословања</w:t>
      </w:r>
    </w:p>
    <w:p w:rsidR="0041774C" w:rsidRPr="0041774C" w:rsidRDefault="0041774C" w:rsidP="0041774C">
      <w:pPr>
        <w:pStyle w:val="1tekst"/>
        <w:numPr>
          <w:ilvl w:val="0"/>
          <w:numId w:val="16"/>
        </w:numPr>
        <w:tabs>
          <w:tab w:val="left" w:pos="0"/>
        </w:tabs>
        <w:ind w:right="0"/>
        <w:rPr>
          <w:rFonts w:ascii="Times New Roman" w:hAnsi="Times New Roman" w:cs="Times New Roman"/>
          <w:lang w:val="sr-Cyrl-BA"/>
        </w:rPr>
      </w:pPr>
      <w:r w:rsidRPr="0041774C">
        <w:rPr>
          <w:rFonts w:ascii="Times New Roman" w:hAnsi="Times New Roman" w:cs="Times New Roman"/>
          <w:lang w:val="sr-Cyrl-BA"/>
        </w:rPr>
        <w:t>за плате</w:t>
      </w:r>
    </w:p>
    <w:p w:rsidR="0041774C" w:rsidRPr="0041774C" w:rsidRDefault="0041774C" w:rsidP="0041774C">
      <w:pPr>
        <w:pStyle w:val="1tekst"/>
        <w:numPr>
          <w:ilvl w:val="0"/>
          <w:numId w:val="16"/>
        </w:numPr>
        <w:tabs>
          <w:tab w:val="left" w:pos="0"/>
        </w:tabs>
        <w:ind w:right="0"/>
        <w:rPr>
          <w:rFonts w:ascii="Times New Roman" w:hAnsi="Times New Roman" w:cs="Times New Roman"/>
          <w:lang w:val="sr-Cyrl-BA"/>
        </w:rPr>
      </w:pPr>
      <w:r w:rsidRPr="0041774C">
        <w:rPr>
          <w:rFonts w:ascii="Times New Roman" w:hAnsi="Times New Roman" w:cs="Times New Roman"/>
          <w:lang w:val="sr-Cyrl-BA"/>
        </w:rPr>
        <w:t>боловања</w:t>
      </w:r>
    </w:p>
    <w:p w:rsidR="0041774C" w:rsidRPr="0041774C" w:rsidRDefault="0041774C" w:rsidP="0041774C">
      <w:pPr>
        <w:pStyle w:val="1tekst"/>
        <w:numPr>
          <w:ilvl w:val="0"/>
          <w:numId w:val="16"/>
        </w:numPr>
        <w:tabs>
          <w:tab w:val="left" w:pos="0"/>
        </w:tabs>
        <w:ind w:right="0"/>
        <w:rPr>
          <w:rFonts w:ascii="Times New Roman" w:hAnsi="Times New Roman" w:cs="Times New Roman"/>
          <w:lang w:val="sr-Cyrl-BA"/>
        </w:rPr>
      </w:pPr>
      <w:r w:rsidRPr="0041774C">
        <w:rPr>
          <w:rFonts w:ascii="Times New Roman" w:hAnsi="Times New Roman" w:cs="Times New Roman"/>
          <w:lang w:val="sr-Cyrl-BA"/>
        </w:rPr>
        <w:t>сопствених прихода</w:t>
      </w:r>
    </w:p>
    <w:p w:rsidR="0041774C" w:rsidRPr="0041774C" w:rsidRDefault="0041774C" w:rsidP="0041774C">
      <w:pPr>
        <w:pStyle w:val="1tekst"/>
        <w:numPr>
          <w:ilvl w:val="0"/>
          <w:numId w:val="16"/>
        </w:numPr>
        <w:tabs>
          <w:tab w:val="left" w:pos="0"/>
        </w:tabs>
        <w:ind w:right="0"/>
        <w:rPr>
          <w:rFonts w:ascii="Times New Roman" w:hAnsi="Times New Roman" w:cs="Times New Roman"/>
          <w:lang w:val="sr-Cyrl-BA"/>
        </w:rPr>
      </w:pPr>
      <w:r w:rsidRPr="0041774C">
        <w:rPr>
          <w:rFonts w:ascii="Times New Roman" w:hAnsi="Times New Roman" w:cs="Times New Roman"/>
          <w:lang w:val="sr-Cyrl-BA"/>
        </w:rPr>
        <w:lastRenderedPageBreak/>
        <w:t>ученичких средстава</w:t>
      </w:r>
    </w:p>
    <w:p w:rsidR="0041774C" w:rsidRPr="0041774C" w:rsidRDefault="0041774C" w:rsidP="0041774C">
      <w:pPr>
        <w:pStyle w:val="1tekst"/>
        <w:numPr>
          <w:ilvl w:val="0"/>
          <w:numId w:val="16"/>
        </w:numPr>
        <w:tabs>
          <w:tab w:val="left" w:pos="0"/>
        </w:tabs>
        <w:ind w:right="0"/>
        <w:rPr>
          <w:rFonts w:ascii="Times New Roman" w:hAnsi="Times New Roman" w:cs="Times New Roman"/>
          <w:lang w:val="sr-Cyrl-BA"/>
        </w:rPr>
      </w:pPr>
      <w:r w:rsidRPr="0041774C">
        <w:rPr>
          <w:rFonts w:ascii="Times New Roman" w:hAnsi="Times New Roman" w:cs="Times New Roman"/>
          <w:lang w:val="sr-Cyrl-BA"/>
        </w:rPr>
        <w:t xml:space="preserve"> и рачуна донација.</w:t>
      </w:r>
    </w:p>
    <w:p w:rsidR="0041774C" w:rsidRPr="0041774C" w:rsidRDefault="0041774C" w:rsidP="0041774C">
      <w:pPr>
        <w:tabs>
          <w:tab w:val="left" w:pos="2430"/>
        </w:tabs>
        <w:rPr>
          <w:rFonts w:ascii="Times New Roman" w:hAnsi="Times New Roman" w:cs="Times New Roman"/>
          <w:sz w:val="20"/>
          <w:szCs w:val="20"/>
          <w:lang w:val="sr-Cyrl-CS"/>
        </w:rPr>
      </w:pPr>
    </w:p>
    <w:p w:rsidR="0041774C" w:rsidRPr="0041774C" w:rsidRDefault="0041774C" w:rsidP="0041774C">
      <w:pPr>
        <w:jc w:val="center"/>
        <w:rPr>
          <w:rFonts w:ascii="Times New Roman" w:hAnsi="Times New Roman" w:cs="Times New Roman"/>
          <w:sz w:val="20"/>
          <w:szCs w:val="20"/>
          <w:lang w:val="sr-Cyrl-CS"/>
        </w:rPr>
      </w:pPr>
    </w:p>
    <w:p w:rsidR="0041774C" w:rsidRPr="0041774C" w:rsidRDefault="0041774C" w:rsidP="0041774C">
      <w:pPr>
        <w:jc w:val="center"/>
        <w:rPr>
          <w:rFonts w:ascii="Times New Roman" w:hAnsi="Times New Roman" w:cs="Times New Roman"/>
          <w:sz w:val="20"/>
          <w:szCs w:val="20"/>
          <w:lang w:val="sr-Cyrl-CS"/>
        </w:rPr>
      </w:pPr>
      <w:r w:rsidRPr="0041774C">
        <w:rPr>
          <w:rFonts w:ascii="Times New Roman" w:hAnsi="Times New Roman" w:cs="Times New Roman"/>
          <w:sz w:val="20"/>
          <w:szCs w:val="20"/>
          <w:lang w:val="sr-Cyrl-CS"/>
        </w:rPr>
        <w:t>ГЛУШЦИ</w:t>
      </w:r>
    </w:p>
    <w:p w:rsidR="0041774C" w:rsidRPr="0041774C" w:rsidRDefault="0041774C" w:rsidP="0041774C">
      <w:pPr>
        <w:numPr>
          <w:ilvl w:val="0"/>
          <w:numId w:val="9"/>
        </w:numPr>
        <w:spacing w:after="0" w:line="240" w:lineRule="auto"/>
        <w:jc w:val="both"/>
        <w:rPr>
          <w:rFonts w:ascii="Times New Roman" w:hAnsi="Times New Roman" w:cs="Times New Roman"/>
          <w:sz w:val="20"/>
          <w:szCs w:val="20"/>
          <w:lang w:val="sr-Cyrl-CS"/>
        </w:rPr>
      </w:pPr>
      <w:r w:rsidRPr="0041774C">
        <w:rPr>
          <w:rFonts w:ascii="Times New Roman" w:hAnsi="Times New Roman" w:cs="Times New Roman"/>
          <w:sz w:val="20"/>
          <w:szCs w:val="20"/>
          <w:lang w:val="sr-Cyrl-CS"/>
        </w:rPr>
        <w:t>Подаци о земљишту</w:t>
      </w:r>
    </w:p>
    <w:p w:rsidR="0041774C" w:rsidRPr="0041774C" w:rsidRDefault="0041774C" w:rsidP="0041774C">
      <w:pPr>
        <w:ind w:left="360"/>
        <w:jc w:val="both"/>
        <w:rPr>
          <w:rFonts w:ascii="Times New Roman" w:hAnsi="Times New Roman" w:cs="Times New Roman"/>
          <w:sz w:val="20"/>
          <w:szCs w:val="20"/>
          <w:lang w:val="sr-Cyrl-CS"/>
        </w:rPr>
      </w:pPr>
      <w:r w:rsidRPr="0041774C">
        <w:rPr>
          <w:rFonts w:ascii="Times New Roman" w:hAnsi="Times New Roman" w:cs="Times New Roman"/>
          <w:sz w:val="20"/>
          <w:szCs w:val="20"/>
          <w:lang w:val="sr-Cyrl-CS"/>
        </w:rPr>
        <w:t>Катастарска општина Глушци</w:t>
      </w:r>
    </w:p>
    <w:p w:rsidR="0041774C" w:rsidRPr="0041774C" w:rsidRDefault="0041774C" w:rsidP="0041774C">
      <w:pPr>
        <w:ind w:left="360"/>
        <w:jc w:val="both"/>
        <w:rPr>
          <w:rFonts w:ascii="Times New Roman" w:hAnsi="Times New Roman" w:cs="Times New Roman"/>
          <w:sz w:val="20"/>
          <w:szCs w:val="20"/>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68"/>
        <w:gridCol w:w="760"/>
        <w:gridCol w:w="1763"/>
        <w:gridCol w:w="2520"/>
        <w:gridCol w:w="668"/>
        <w:gridCol w:w="668"/>
        <w:gridCol w:w="1936"/>
      </w:tblGrid>
      <w:tr w:rsidR="0041774C" w:rsidRPr="0041774C" w:rsidTr="00600FBB">
        <w:trPr>
          <w:trHeight w:val="180"/>
        </w:trPr>
        <w:tc>
          <w:tcPr>
            <w:tcW w:w="1368" w:type="dxa"/>
            <w:vMerge w:val="restart"/>
          </w:tcPr>
          <w:p w:rsidR="0041774C" w:rsidRPr="0041774C" w:rsidRDefault="0041774C" w:rsidP="00600FBB">
            <w:pPr>
              <w:jc w:val="both"/>
              <w:rPr>
                <w:rFonts w:ascii="Times New Roman" w:hAnsi="Times New Roman" w:cs="Times New Roman"/>
                <w:sz w:val="20"/>
                <w:szCs w:val="20"/>
                <w:lang w:val="sr-Cyrl-CS"/>
              </w:rPr>
            </w:pPr>
            <w:r w:rsidRPr="0041774C">
              <w:rPr>
                <w:rFonts w:ascii="Times New Roman" w:hAnsi="Times New Roman" w:cs="Times New Roman"/>
                <w:sz w:val="20"/>
                <w:szCs w:val="20"/>
                <w:lang w:val="sr-Cyrl-CS"/>
              </w:rPr>
              <w:t>Број парцеле</w:t>
            </w:r>
          </w:p>
        </w:tc>
        <w:tc>
          <w:tcPr>
            <w:tcW w:w="760" w:type="dxa"/>
            <w:vMerge w:val="restart"/>
          </w:tcPr>
          <w:p w:rsidR="0041774C" w:rsidRPr="0041774C" w:rsidRDefault="0041774C" w:rsidP="00600FBB">
            <w:pPr>
              <w:jc w:val="both"/>
              <w:rPr>
                <w:rFonts w:ascii="Times New Roman" w:hAnsi="Times New Roman" w:cs="Times New Roman"/>
                <w:sz w:val="20"/>
                <w:szCs w:val="20"/>
                <w:lang w:val="sr-Cyrl-CS"/>
              </w:rPr>
            </w:pPr>
            <w:r w:rsidRPr="0041774C">
              <w:rPr>
                <w:rFonts w:ascii="Times New Roman" w:hAnsi="Times New Roman" w:cs="Times New Roman"/>
                <w:sz w:val="20"/>
                <w:szCs w:val="20"/>
                <w:lang w:val="sr-Cyrl-CS"/>
              </w:rPr>
              <w:t>Број зграде</w:t>
            </w:r>
          </w:p>
        </w:tc>
        <w:tc>
          <w:tcPr>
            <w:tcW w:w="1763" w:type="dxa"/>
            <w:vMerge w:val="restart"/>
          </w:tcPr>
          <w:p w:rsidR="0041774C" w:rsidRPr="0041774C" w:rsidRDefault="0041774C" w:rsidP="00600FBB">
            <w:pPr>
              <w:jc w:val="both"/>
              <w:rPr>
                <w:rFonts w:ascii="Times New Roman" w:hAnsi="Times New Roman" w:cs="Times New Roman"/>
                <w:sz w:val="20"/>
                <w:szCs w:val="20"/>
                <w:lang w:val="sr-Cyrl-CS"/>
              </w:rPr>
            </w:pPr>
            <w:r w:rsidRPr="0041774C">
              <w:rPr>
                <w:rFonts w:ascii="Times New Roman" w:hAnsi="Times New Roman" w:cs="Times New Roman"/>
                <w:sz w:val="20"/>
                <w:szCs w:val="20"/>
                <w:lang w:val="sr-Cyrl-CS"/>
              </w:rPr>
              <w:t>Улица и број</w:t>
            </w:r>
          </w:p>
        </w:tc>
        <w:tc>
          <w:tcPr>
            <w:tcW w:w="2520" w:type="dxa"/>
            <w:vMerge w:val="restart"/>
          </w:tcPr>
          <w:p w:rsidR="0041774C" w:rsidRPr="0041774C" w:rsidRDefault="0041774C" w:rsidP="00600FBB">
            <w:pPr>
              <w:jc w:val="both"/>
              <w:rPr>
                <w:rFonts w:ascii="Times New Roman" w:hAnsi="Times New Roman" w:cs="Times New Roman"/>
                <w:sz w:val="20"/>
                <w:szCs w:val="20"/>
                <w:lang w:val="sr-Cyrl-CS"/>
              </w:rPr>
            </w:pPr>
            <w:r w:rsidRPr="0041774C">
              <w:rPr>
                <w:rFonts w:ascii="Times New Roman" w:hAnsi="Times New Roman" w:cs="Times New Roman"/>
                <w:sz w:val="20"/>
                <w:szCs w:val="20"/>
                <w:lang w:val="sr-Cyrl-CS"/>
              </w:rPr>
              <w:t>Начин коришћења и катастарска класа</w:t>
            </w:r>
          </w:p>
        </w:tc>
        <w:tc>
          <w:tcPr>
            <w:tcW w:w="1336" w:type="dxa"/>
            <w:gridSpan w:val="2"/>
          </w:tcPr>
          <w:p w:rsidR="0041774C" w:rsidRPr="0041774C" w:rsidRDefault="0041774C" w:rsidP="00600FBB">
            <w:pPr>
              <w:jc w:val="both"/>
              <w:rPr>
                <w:rFonts w:ascii="Times New Roman" w:hAnsi="Times New Roman" w:cs="Times New Roman"/>
                <w:sz w:val="20"/>
                <w:szCs w:val="20"/>
                <w:lang w:val="sr-Cyrl-CS"/>
              </w:rPr>
            </w:pPr>
            <w:r w:rsidRPr="0041774C">
              <w:rPr>
                <w:rFonts w:ascii="Times New Roman" w:hAnsi="Times New Roman" w:cs="Times New Roman"/>
                <w:sz w:val="20"/>
                <w:szCs w:val="20"/>
                <w:lang w:val="sr-Cyrl-CS"/>
              </w:rPr>
              <w:t>Површина</w:t>
            </w:r>
          </w:p>
        </w:tc>
        <w:tc>
          <w:tcPr>
            <w:tcW w:w="1936" w:type="dxa"/>
            <w:vMerge w:val="restart"/>
          </w:tcPr>
          <w:p w:rsidR="0041774C" w:rsidRPr="0041774C" w:rsidRDefault="0041774C" w:rsidP="00600FBB">
            <w:pPr>
              <w:jc w:val="both"/>
              <w:rPr>
                <w:rFonts w:ascii="Times New Roman" w:hAnsi="Times New Roman" w:cs="Times New Roman"/>
                <w:sz w:val="20"/>
                <w:szCs w:val="20"/>
                <w:lang w:val="sr-Cyrl-CS"/>
              </w:rPr>
            </w:pPr>
            <w:r w:rsidRPr="0041774C">
              <w:rPr>
                <w:rFonts w:ascii="Times New Roman" w:hAnsi="Times New Roman" w:cs="Times New Roman"/>
                <w:sz w:val="20"/>
                <w:szCs w:val="20"/>
                <w:lang w:val="sr-Cyrl-CS"/>
              </w:rPr>
              <w:t>Врста земљишта</w:t>
            </w:r>
          </w:p>
        </w:tc>
      </w:tr>
      <w:tr w:rsidR="0041774C" w:rsidRPr="0041774C" w:rsidTr="00600FBB">
        <w:trPr>
          <w:trHeight w:val="285"/>
        </w:trPr>
        <w:tc>
          <w:tcPr>
            <w:tcW w:w="1368" w:type="dxa"/>
            <w:vMerge/>
          </w:tcPr>
          <w:p w:rsidR="0041774C" w:rsidRPr="0041774C" w:rsidRDefault="0041774C" w:rsidP="00600FBB">
            <w:pPr>
              <w:jc w:val="both"/>
              <w:rPr>
                <w:rFonts w:ascii="Times New Roman" w:hAnsi="Times New Roman" w:cs="Times New Roman"/>
                <w:sz w:val="20"/>
                <w:szCs w:val="20"/>
                <w:lang w:val="sr-Cyrl-CS"/>
              </w:rPr>
            </w:pPr>
          </w:p>
        </w:tc>
        <w:tc>
          <w:tcPr>
            <w:tcW w:w="760" w:type="dxa"/>
            <w:vMerge/>
          </w:tcPr>
          <w:p w:rsidR="0041774C" w:rsidRPr="0041774C" w:rsidRDefault="0041774C" w:rsidP="00600FBB">
            <w:pPr>
              <w:jc w:val="both"/>
              <w:rPr>
                <w:rFonts w:ascii="Times New Roman" w:hAnsi="Times New Roman" w:cs="Times New Roman"/>
                <w:sz w:val="20"/>
                <w:szCs w:val="20"/>
                <w:lang w:val="sr-Cyrl-CS"/>
              </w:rPr>
            </w:pPr>
          </w:p>
        </w:tc>
        <w:tc>
          <w:tcPr>
            <w:tcW w:w="1763" w:type="dxa"/>
            <w:vMerge/>
          </w:tcPr>
          <w:p w:rsidR="0041774C" w:rsidRPr="0041774C" w:rsidRDefault="0041774C" w:rsidP="00600FBB">
            <w:pPr>
              <w:jc w:val="both"/>
              <w:rPr>
                <w:rFonts w:ascii="Times New Roman" w:hAnsi="Times New Roman" w:cs="Times New Roman"/>
                <w:sz w:val="20"/>
                <w:szCs w:val="20"/>
                <w:lang w:val="sr-Cyrl-CS"/>
              </w:rPr>
            </w:pPr>
          </w:p>
        </w:tc>
        <w:tc>
          <w:tcPr>
            <w:tcW w:w="2520" w:type="dxa"/>
            <w:vMerge/>
          </w:tcPr>
          <w:p w:rsidR="0041774C" w:rsidRPr="0041774C" w:rsidRDefault="0041774C" w:rsidP="00600FBB">
            <w:pPr>
              <w:jc w:val="both"/>
              <w:rPr>
                <w:rFonts w:ascii="Times New Roman" w:hAnsi="Times New Roman" w:cs="Times New Roman"/>
                <w:sz w:val="20"/>
                <w:szCs w:val="20"/>
                <w:lang w:val="sr-Cyrl-CS"/>
              </w:rPr>
            </w:pPr>
          </w:p>
        </w:tc>
        <w:tc>
          <w:tcPr>
            <w:tcW w:w="668" w:type="dxa"/>
          </w:tcPr>
          <w:p w:rsidR="0041774C" w:rsidRPr="0041774C" w:rsidRDefault="0041774C" w:rsidP="00600FBB">
            <w:pPr>
              <w:jc w:val="both"/>
              <w:rPr>
                <w:rFonts w:ascii="Times New Roman" w:hAnsi="Times New Roman" w:cs="Times New Roman"/>
                <w:sz w:val="20"/>
                <w:szCs w:val="20"/>
                <w:lang w:val="sr-Cyrl-CS"/>
              </w:rPr>
            </w:pPr>
            <w:r w:rsidRPr="0041774C">
              <w:rPr>
                <w:rFonts w:ascii="Times New Roman" w:hAnsi="Times New Roman" w:cs="Times New Roman"/>
                <w:sz w:val="20"/>
                <w:szCs w:val="20"/>
                <w:lang w:val="sr-Cyrl-CS"/>
              </w:rPr>
              <w:t xml:space="preserve">     а  </w:t>
            </w:r>
          </w:p>
        </w:tc>
        <w:tc>
          <w:tcPr>
            <w:tcW w:w="668" w:type="dxa"/>
          </w:tcPr>
          <w:p w:rsidR="0041774C" w:rsidRPr="0041774C" w:rsidRDefault="0041774C" w:rsidP="00600FBB">
            <w:pPr>
              <w:jc w:val="both"/>
              <w:rPr>
                <w:rFonts w:ascii="Times New Roman" w:hAnsi="Times New Roman" w:cs="Times New Roman"/>
                <w:sz w:val="20"/>
                <w:szCs w:val="20"/>
                <w:lang w:val="sr-Cyrl-CS"/>
              </w:rPr>
            </w:pPr>
            <w:r w:rsidRPr="0041774C">
              <w:rPr>
                <w:rFonts w:ascii="Times New Roman" w:hAnsi="Times New Roman" w:cs="Times New Roman"/>
                <w:sz w:val="20"/>
                <w:szCs w:val="20"/>
                <w:lang w:val="sr-Cyrl-CS"/>
              </w:rPr>
              <w:t>М2</w:t>
            </w:r>
          </w:p>
        </w:tc>
        <w:tc>
          <w:tcPr>
            <w:tcW w:w="1936" w:type="dxa"/>
            <w:vMerge/>
          </w:tcPr>
          <w:p w:rsidR="0041774C" w:rsidRPr="0041774C" w:rsidRDefault="0041774C" w:rsidP="00600FBB">
            <w:pPr>
              <w:jc w:val="both"/>
              <w:rPr>
                <w:rFonts w:ascii="Times New Roman" w:hAnsi="Times New Roman" w:cs="Times New Roman"/>
                <w:sz w:val="20"/>
                <w:szCs w:val="20"/>
                <w:lang w:val="sr-Cyrl-CS"/>
              </w:rPr>
            </w:pPr>
          </w:p>
        </w:tc>
      </w:tr>
      <w:tr w:rsidR="0041774C" w:rsidRPr="0041774C" w:rsidTr="00600FBB">
        <w:tc>
          <w:tcPr>
            <w:tcW w:w="1368" w:type="dxa"/>
            <w:vMerge w:val="restart"/>
            <w:shd w:val="clear" w:color="auto" w:fill="E6E6E6"/>
          </w:tcPr>
          <w:p w:rsidR="0041774C" w:rsidRPr="0041774C" w:rsidRDefault="0041774C" w:rsidP="00600FBB">
            <w:pPr>
              <w:jc w:val="both"/>
              <w:rPr>
                <w:rFonts w:ascii="Times New Roman" w:hAnsi="Times New Roman" w:cs="Times New Roman"/>
                <w:sz w:val="20"/>
                <w:szCs w:val="20"/>
                <w:lang w:val="sr-Cyrl-CS"/>
              </w:rPr>
            </w:pPr>
            <w:r w:rsidRPr="0041774C">
              <w:rPr>
                <w:rFonts w:ascii="Times New Roman" w:hAnsi="Times New Roman" w:cs="Times New Roman"/>
                <w:sz w:val="20"/>
                <w:szCs w:val="20"/>
                <w:lang w:val="sr-Cyrl-CS"/>
              </w:rPr>
              <w:t>926/1</w:t>
            </w:r>
          </w:p>
        </w:tc>
        <w:tc>
          <w:tcPr>
            <w:tcW w:w="760" w:type="dxa"/>
            <w:shd w:val="clear" w:color="auto" w:fill="E6E6E6"/>
          </w:tcPr>
          <w:p w:rsidR="0041774C" w:rsidRPr="0041774C" w:rsidRDefault="0041774C" w:rsidP="00600FBB">
            <w:pPr>
              <w:jc w:val="both"/>
              <w:rPr>
                <w:rFonts w:ascii="Times New Roman" w:hAnsi="Times New Roman" w:cs="Times New Roman"/>
                <w:sz w:val="20"/>
                <w:szCs w:val="20"/>
                <w:lang w:val="sr-Cyrl-CS"/>
              </w:rPr>
            </w:pPr>
            <w:r w:rsidRPr="0041774C">
              <w:rPr>
                <w:rFonts w:ascii="Times New Roman" w:hAnsi="Times New Roman" w:cs="Times New Roman"/>
                <w:sz w:val="20"/>
                <w:szCs w:val="20"/>
                <w:lang w:val="sr-Cyrl-CS"/>
              </w:rPr>
              <w:t>1</w:t>
            </w:r>
          </w:p>
        </w:tc>
        <w:tc>
          <w:tcPr>
            <w:tcW w:w="1763" w:type="dxa"/>
            <w:shd w:val="clear" w:color="auto" w:fill="E6E6E6"/>
          </w:tcPr>
          <w:p w:rsidR="0041774C" w:rsidRPr="0041774C" w:rsidRDefault="0041774C" w:rsidP="00600FBB">
            <w:pPr>
              <w:jc w:val="both"/>
              <w:rPr>
                <w:rFonts w:ascii="Times New Roman" w:hAnsi="Times New Roman" w:cs="Times New Roman"/>
                <w:sz w:val="20"/>
                <w:szCs w:val="20"/>
                <w:lang w:val="sr-Cyrl-CS"/>
              </w:rPr>
            </w:pPr>
            <w:r w:rsidRPr="0041774C">
              <w:rPr>
                <w:rFonts w:ascii="Times New Roman" w:hAnsi="Times New Roman" w:cs="Times New Roman"/>
                <w:sz w:val="20"/>
                <w:szCs w:val="20"/>
                <w:lang w:val="sr-Cyrl-CS"/>
              </w:rPr>
              <w:t>С. Алимпића</w:t>
            </w:r>
          </w:p>
        </w:tc>
        <w:tc>
          <w:tcPr>
            <w:tcW w:w="2520" w:type="dxa"/>
            <w:shd w:val="clear" w:color="auto" w:fill="E6E6E6"/>
          </w:tcPr>
          <w:p w:rsidR="0041774C" w:rsidRPr="0041774C" w:rsidRDefault="0041774C" w:rsidP="00600FBB">
            <w:pPr>
              <w:jc w:val="both"/>
              <w:rPr>
                <w:rFonts w:ascii="Times New Roman" w:hAnsi="Times New Roman" w:cs="Times New Roman"/>
                <w:sz w:val="20"/>
                <w:szCs w:val="20"/>
                <w:lang w:val="sr-Cyrl-CS"/>
              </w:rPr>
            </w:pPr>
            <w:r w:rsidRPr="0041774C">
              <w:rPr>
                <w:rFonts w:ascii="Times New Roman" w:hAnsi="Times New Roman" w:cs="Times New Roman"/>
                <w:sz w:val="20"/>
                <w:szCs w:val="20"/>
                <w:lang w:val="sr-Cyrl-CS"/>
              </w:rPr>
              <w:t>Земљиште под зградом -објектом</w:t>
            </w:r>
          </w:p>
        </w:tc>
        <w:tc>
          <w:tcPr>
            <w:tcW w:w="668" w:type="dxa"/>
            <w:shd w:val="clear" w:color="auto" w:fill="E6E6E6"/>
          </w:tcPr>
          <w:p w:rsidR="0041774C" w:rsidRPr="0041774C" w:rsidRDefault="0041774C" w:rsidP="00600FBB">
            <w:pPr>
              <w:jc w:val="both"/>
              <w:rPr>
                <w:rFonts w:ascii="Times New Roman" w:hAnsi="Times New Roman" w:cs="Times New Roman"/>
                <w:sz w:val="20"/>
                <w:szCs w:val="20"/>
                <w:lang w:val="sr-Cyrl-CS"/>
              </w:rPr>
            </w:pPr>
            <w:r w:rsidRPr="0041774C">
              <w:rPr>
                <w:rFonts w:ascii="Times New Roman" w:hAnsi="Times New Roman" w:cs="Times New Roman"/>
                <w:sz w:val="20"/>
                <w:szCs w:val="20"/>
                <w:lang w:val="sr-Cyrl-CS"/>
              </w:rPr>
              <w:t>7</w:t>
            </w:r>
          </w:p>
        </w:tc>
        <w:tc>
          <w:tcPr>
            <w:tcW w:w="668" w:type="dxa"/>
            <w:shd w:val="clear" w:color="auto" w:fill="E6E6E6"/>
          </w:tcPr>
          <w:p w:rsidR="0041774C" w:rsidRPr="0041774C" w:rsidRDefault="0041774C" w:rsidP="00600FBB">
            <w:pPr>
              <w:jc w:val="both"/>
              <w:rPr>
                <w:rFonts w:ascii="Times New Roman" w:hAnsi="Times New Roman" w:cs="Times New Roman"/>
                <w:sz w:val="20"/>
                <w:szCs w:val="20"/>
                <w:lang w:val="sr-Cyrl-CS"/>
              </w:rPr>
            </w:pPr>
            <w:r w:rsidRPr="0041774C">
              <w:rPr>
                <w:rFonts w:ascii="Times New Roman" w:hAnsi="Times New Roman" w:cs="Times New Roman"/>
                <w:sz w:val="20"/>
                <w:szCs w:val="20"/>
                <w:lang w:val="sr-Cyrl-CS"/>
              </w:rPr>
              <w:t>30</w:t>
            </w:r>
          </w:p>
        </w:tc>
        <w:tc>
          <w:tcPr>
            <w:tcW w:w="1936" w:type="dxa"/>
            <w:vMerge w:val="restart"/>
            <w:textDirection w:val="btLr"/>
          </w:tcPr>
          <w:p w:rsidR="0041774C" w:rsidRPr="0041774C" w:rsidRDefault="0041774C" w:rsidP="00600FBB">
            <w:pPr>
              <w:ind w:left="113" w:right="113"/>
              <w:rPr>
                <w:rFonts w:ascii="Times New Roman" w:hAnsi="Times New Roman" w:cs="Times New Roman"/>
                <w:sz w:val="20"/>
                <w:szCs w:val="20"/>
                <w:lang w:val="sr-Cyrl-CS"/>
              </w:rPr>
            </w:pPr>
          </w:p>
          <w:p w:rsidR="0041774C" w:rsidRPr="0041774C" w:rsidRDefault="0041774C" w:rsidP="00600FBB">
            <w:pPr>
              <w:ind w:left="113" w:right="113"/>
              <w:rPr>
                <w:rFonts w:ascii="Times New Roman" w:hAnsi="Times New Roman" w:cs="Times New Roman"/>
                <w:sz w:val="20"/>
                <w:szCs w:val="20"/>
                <w:lang w:val="sr-Cyrl-CS"/>
              </w:rPr>
            </w:pPr>
          </w:p>
          <w:p w:rsidR="0041774C" w:rsidRPr="0041774C" w:rsidRDefault="0041774C" w:rsidP="00600FBB">
            <w:pPr>
              <w:ind w:left="113" w:right="113"/>
              <w:rPr>
                <w:rFonts w:ascii="Times New Roman" w:hAnsi="Times New Roman" w:cs="Times New Roman"/>
                <w:b/>
                <w:sz w:val="20"/>
                <w:szCs w:val="20"/>
                <w:lang w:val="sr-Cyrl-CS"/>
              </w:rPr>
            </w:pPr>
            <w:r w:rsidRPr="0041774C">
              <w:rPr>
                <w:rFonts w:ascii="Times New Roman" w:hAnsi="Times New Roman" w:cs="Times New Roman"/>
                <w:b/>
                <w:sz w:val="20"/>
                <w:szCs w:val="20"/>
                <w:lang w:val="sr-Cyrl-CS"/>
              </w:rPr>
              <w:t>Земљиште у грађевинском подручју</w:t>
            </w:r>
          </w:p>
        </w:tc>
      </w:tr>
      <w:tr w:rsidR="0041774C" w:rsidRPr="0041774C" w:rsidTr="00600FBB">
        <w:tc>
          <w:tcPr>
            <w:tcW w:w="1368" w:type="dxa"/>
            <w:vMerge/>
            <w:shd w:val="clear" w:color="auto" w:fill="E6E6E6"/>
          </w:tcPr>
          <w:p w:rsidR="0041774C" w:rsidRPr="0041774C" w:rsidRDefault="0041774C" w:rsidP="00600FBB">
            <w:pPr>
              <w:jc w:val="both"/>
              <w:rPr>
                <w:rFonts w:ascii="Times New Roman" w:hAnsi="Times New Roman" w:cs="Times New Roman"/>
                <w:sz w:val="20"/>
                <w:szCs w:val="20"/>
                <w:lang w:val="sr-Cyrl-CS"/>
              </w:rPr>
            </w:pPr>
          </w:p>
        </w:tc>
        <w:tc>
          <w:tcPr>
            <w:tcW w:w="760" w:type="dxa"/>
            <w:shd w:val="clear" w:color="auto" w:fill="E6E6E6"/>
          </w:tcPr>
          <w:p w:rsidR="0041774C" w:rsidRPr="0041774C" w:rsidRDefault="0041774C" w:rsidP="00600FBB">
            <w:pPr>
              <w:jc w:val="both"/>
              <w:rPr>
                <w:rFonts w:ascii="Times New Roman" w:hAnsi="Times New Roman" w:cs="Times New Roman"/>
                <w:sz w:val="20"/>
                <w:szCs w:val="20"/>
                <w:lang w:val="sr-Cyrl-CS"/>
              </w:rPr>
            </w:pPr>
            <w:r w:rsidRPr="0041774C">
              <w:rPr>
                <w:rFonts w:ascii="Times New Roman" w:hAnsi="Times New Roman" w:cs="Times New Roman"/>
                <w:sz w:val="20"/>
                <w:szCs w:val="20"/>
                <w:lang w:val="sr-Cyrl-CS"/>
              </w:rPr>
              <w:t>2</w:t>
            </w:r>
          </w:p>
        </w:tc>
        <w:tc>
          <w:tcPr>
            <w:tcW w:w="1763" w:type="dxa"/>
            <w:shd w:val="clear" w:color="auto" w:fill="E6E6E6"/>
          </w:tcPr>
          <w:p w:rsidR="0041774C" w:rsidRPr="0041774C" w:rsidRDefault="0041774C" w:rsidP="00600FBB">
            <w:pPr>
              <w:jc w:val="both"/>
              <w:rPr>
                <w:rFonts w:ascii="Times New Roman" w:hAnsi="Times New Roman" w:cs="Times New Roman"/>
                <w:sz w:val="20"/>
                <w:szCs w:val="20"/>
                <w:lang w:val="sr-Cyrl-CS"/>
              </w:rPr>
            </w:pPr>
            <w:r w:rsidRPr="0041774C">
              <w:rPr>
                <w:rFonts w:ascii="Times New Roman" w:hAnsi="Times New Roman" w:cs="Times New Roman"/>
                <w:sz w:val="20"/>
                <w:szCs w:val="20"/>
                <w:lang w:val="sr-Cyrl-CS"/>
              </w:rPr>
              <w:t>С. Алимпића</w:t>
            </w:r>
          </w:p>
        </w:tc>
        <w:tc>
          <w:tcPr>
            <w:tcW w:w="2520" w:type="dxa"/>
            <w:shd w:val="clear" w:color="auto" w:fill="E6E6E6"/>
          </w:tcPr>
          <w:p w:rsidR="0041774C" w:rsidRPr="0041774C" w:rsidRDefault="0041774C" w:rsidP="00600FBB">
            <w:pPr>
              <w:jc w:val="both"/>
              <w:rPr>
                <w:rFonts w:ascii="Times New Roman" w:hAnsi="Times New Roman" w:cs="Times New Roman"/>
                <w:sz w:val="20"/>
                <w:szCs w:val="20"/>
                <w:lang w:val="sr-Cyrl-CS"/>
              </w:rPr>
            </w:pPr>
            <w:r w:rsidRPr="0041774C">
              <w:rPr>
                <w:rFonts w:ascii="Times New Roman" w:hAnsi="Times New Roman" w:cs="Times New Roman"/>
                <w:sz w:val="20"/>
                <w:szCs w:val="20"/>
                <w:lang w:val="sr-Cyrl-CS"/>
              </w:rPr>
              <w:t>Земљиште под зградом -објектом</w:t>
            </w:r>
          </w:p>
        </w:tc>
        <w:tc>
          <w:tcPr>
            <w:tcW w:w="668" w:type="dxa"/>
            <w:shd w:val="clear" w:color="auto" w:fill="E6E6E6"/>
          </w:tcPr>
          <w:p w:rsidR="0041774C" w:rsidRPr="0041774C" w:rsidRDefault="0041774C" w:rsidP="00600FBB">
            <w:pPr>
              <w:jc w:val="both"/>
              <w:rPr>
                <w:rFonts w:ascii="Times New Roman" w:hAnsi="Times New Roman" w:cs="Times New Roman"/>
                <w:sz w:val="20"/>
                <w:szCs w:val="20"/>
                <w:lang w:val="sr-Cyrl-CS"/>
              </w:rPr>
            </w:pPr>
          </w:p>
        </w:tc>
        <w:tc>
          <w:tcPr>
            <w:tcW w:w="668" w:type="dxa"/>
            <w:shd w:val="clear" w:color="auto" w:fill="E6E6E6"/>
          </w:tcPr>
          <w:p w:rsidR="0041774C" w:rsidRPr="0041774C" w:rsidRDefault="0041774C" w:rsidP="00600FBB">
            <w:pPr>
              <w:jc w:val="both"/>
              <w:rPr>
                <w:rFonts w:ascii="Times New Roman" w:hAnsi="Times New Roman" w:cs="Times New Roman"/>
                <w:sz w:val="20"/>
                <w:szCs w:val="20"/>
                <w:lang w:val="sr-Cyrl-CS"/>
              </w:rPr>
            </w:pPr>
            <w:r w:rsidRPr="0041774C">
              <w:rPr>
                <w:rFonts w:ascii="Times New Roman" w:hAnsi="Times New Roman" w:cs="Times New Roman"/>
                <w:sz w:val="20"/>
                <w:szCs w:val="20"/>
                <w:lang w:val="sr-Cyrl-CS"/>
              </w:rPr>
              <w:t>55</w:t>
            </w:r>
          </w:p>
        </w:tc>
        <w:tc>
          <w:tcPr>
            <w:tcW w:w="1936" w:type="dxa"/>
            <w:vMerge/>
          </w:tcPr>
          <w:p w:rsidR="0041774C" w:rsidRPr="0041774C" w:rsidRDefault="0041774C" w:rsidP="00600FBB">
            <w:pPr>
              <w:rPr>
                <w:rFonts w:ascii="Times New Roman" w:hAnsi="Times New Roman" w:cs="Times New Roman"/>
                <w:sz w:val="20"/>
                <w:szCs w:val="20"/>
                <w:lang w:val="sr-Cyrl-CS"/>
              </w:rPr>
            </w:pPr>
          </w:p>
        </w:tc>
      </w:tr>
      <w:tr w:rsidR="0041774C" w:rsidRPr="0041774C" w:rsidTr="00600FBB">
        <w:trPr>
          <w:trHeight w:val="405"/>
        </w:trPr>
        <w:tc>
          <w:tcPr>
            <w:tcW w:w="1368" w:type="dxa"/>
            <w:vMerge/>
            <w:shd w:val="clear" w:color="auto" w:fill="E6E6E6"/>
          </w:tcPr>
          <w:p w:rsidR="0041774C" w:rsidRPr="0041774C" w:rsidRDefault="0041774C" w:rsidP="00600FBB">
            <w:pPr>
              <w:jc w:val="both"/>
              <w:rPr>
                <w:rFonts w:ascii="Times New Roman" w:hAnsi="Times New Roman" w:cs="Times New Roman"/>
                <w:sz w:val="20"/>
                <w:szCs w:val="20"/>
                <w:lang w:val="sr-Cyrl-CS"/>
              </w:rPr>
            </w:pPr>
          </w:p>
        </w:tc>
        <w:tc>
          <w:tcPr>
            <w:tcW w:w="760" w:type="dxa"/>
            <w:vMerge w:val="restart"/>
            <w:shd w:val="clear" w:color="auto" w:fill="E6E6E6"/>
          </w:tcPr>
          <w:p w:rsidR="0041774C" w:rsidRPr="0041774C" w:rsidRDefault="0041774C" w:rsidP="00600FBB">
            <w:pPr>
              <w:jc w:val="both"/>
              <w:rPr>
                <w:rFonts w:ascii="Times New Roman" w:hAnsi="Times New Roman" w:cs="Times New Roman"/>
                <w:sz w:val="20"/>
                <w:szCs w:val="20"/>
                <w:lang w:val="sr-Cyrl-CS"/>
              </w:rPr>
            </w:pPr>
            <w:r w:rsidRPr="0041774C">
              <w:rPr>
                <w:rFonts w:ascii="Times New Roman" w:hAnsi="Times New Roman" w:cs="Times New Roman"/>
                <w:sz w:val="20"/>
                <w:szCs w:val="20"/>
                <w:lang w:val="sr-Cyrl-CS"/>
              </w:rPr>
              <w:t>3</w:t>
            </w:r>
          </w:p>
        </w:tc>
        <w:tc>
          <w:tcPr>
            <w:tcW w:w="1763" w:type="dxa"/>
            <w:shd w:val="clear" w:color="auto" w:fill="E6E6E6"/>
          </w:tcPr>
          <w:p w:rsidR="0041774C" w:rsidRPr="0041774C" w:rsidRDefault="0041774C" w:rsidP="00600FBB">
            <w:pPr>
              <w:jc w:val="both"/>
              <w:rPr>
                <w:rFonts w:ascii="Times New Roman" w:hAnsi="Times New Roman" w:cs="Times New Roman"/>
                <w:sz w:val="20"/>
                <w:szCs w:val="20"/>
                <w:lang w:val="sr-Cyrl-CS"/>
              </w:rPr>
            </w:pPr>
            <w:r w:rsidRPr="0041774C">
              <w:rPr>
                <w:rFonts w:ascii="Times New Roman" w:hAnsi="Times New Roman" w:cs="Times New Roman"/>
                <w:sz w:val="20"/>
                <w:szCs w:val="20"/>
                <w:lang w:val="sr-Cyrl-CS"/>
              </w:rPr>
              <w:t>С. Алимпића</w:t>
            </w:r>
          </w:p>
        </w:tc>
        <w:tc>
          <w:tcPr>
            <w:tcW w:w="2520" w:type="dxa"/>
            <w:shd w:val="clear" w:color="auto" w:fill="E6E6E6"/>
          </w:tcPr>
          <w:p w:rsidR="0041774C" w:rsidRPr="0041774C" w:rsidRDefault="0041774C" w:rsidP="00600FBB">
            <w:pPr>
              <w:jc w:val="both"/>
              <w:rPr>
                <w:rFonts w:ascii="Times New Roman" w:hAnsi="Times New Roman" w:cs="Times New Roman"/>
                <w:sz w:val="20"/>
                <w:szCs w:val="20"/>
                <w:lang w:val="sr-Cyrl-CS"/>
              </w:rPr>
            </w:pPr>
            <w:r w:rsidRPr="0041774C">
              <w:rPr>
                <w:rFonts w:ascii="Times New Roman" w:hAnsi="Times New Roman" w:cs="Times New Roman"/>
                <w:sz w:val="20"/>
                <w:szCs w:val="20"/>
                <w:lang w:val="sr-Cyrl-CS"/>
              </w:rPr>
              <w:t>Земљиште под зградом -објектом</w:t>
            </w:r>
          </w:p>
        </w:tc>
        <w:tc>
          <w:tcPr>
            <w:tcW w:w="668" w:type="dxa"/>
            <w:shd w:val="clear" w:color="auto" w:fill="E6E6E6"/>
          </w:tcPr>
          <w:p w:rsidR="0041774C" w:rsidRPr="0041774C" w:rsidRDefault="0041774C" w:rsidP="00600FBB">
            <w:pPr>
              <w:jc w:val="both"/>
              <w:rPr>
                <w:rFonts w:ascii="Times New Roman" w:hAnsi="Times New Roman" w:cs="Times New Roman"/>
                <w:sz w:val="20"/>
                <w:szCs w:val="20"/>
                <w:lang w:val="sr-Cyrl-CS"/>
              </w:rPr>
            </w:pPr>
          </w:p>
        </w:tc>
        <w:tc>
          <w:tcPr>
            <w:tcW w:w="668" w:type="dxa"/>
            <w:shd w:val="clear" w:color="auto" w:fill="E6E6E6"/>
          </w:tcPr>
          <w:p w:rsidR="0041774C" w:rsidRPr="0041774C" w:rsidRDefault="0041774C" w:rsidP="00600FBB">
            <w:pPr>
              <w:jc w:val="both"/>
              <w:rPr>
                <w:rFonts w:ascii="Times New Roman" w:hAnsi="Times New Roman" w:cs="Times New Roman"/>
                <w:sz w:val="20"/>
                <w:szCs w:val="20"/>
                <w:lang w:val="sr-Cyrl-CS"/>
              </w:rPr>
            </w:pPr>
            <w:r w:rsidRPr="0041774C">
              <w:rPr>
                <w:rFonts w:ascii="Times New Roman" w:hAnsi="Times New Roman" w:cs="Times New Roman"/>
                <w:sz w:val="20"/>
                <w:szCs w:val="20"/>
                <w:lang w:val="sr-Cyrl-CS"/>
              </w:rPr>
              <w:t>35</w:t>
            </w:r>
          </w:p>
        </w:tc>
        <w:tc>
          <w:tcPr>
            <w:tcW w:w="1936" w:type="dxa"/>
            <w:vMerge/>
          </w:tcPr>
          <w:p w:rsidR="0041774C" w:rsidRPr="0041774C" w:rsidRDefault="0041774C" w:rsidP="00600FBB">
            <w:pPr>
              <w:rPr>
                <w:rFonts w:ascii="Times New Roman" w:hAnsi="Times New Roman" w:cs="Times New Roman"/>
                <w:sz w:val="20"/>
                <w:szCs w:val="20"/>
                <w:lang w:val="sr-Cyrl-CS"/>
              </w:rPr>
            </w:pPr>
          </w:p>
        </w:tc>
      </w:tr>
      <w:tr w:rsidR="0041774C" w:rsidRPr="0041774C" w:rsidTr="00600FBB">
        <w:trPr>
          <w:trHeight w:val="450"/>
        </w:trPr>
        <w:tc>
          <w:tcPr>
            <w:tcW w:w="1368" w:type="dxa"/>
            <w:vMerge/>
            <w:shd w:val="clear" w:color="auto" w:fill="E6E6E6"/>
          </w:tcPr>
          <w:p w:rsidR="0041774C" w:rsidRPr="0041774C" w:rsidRDefault="0041774C" w:rsidP="00600FBB">
            <w:pPr>
              <w:jc w:val="both"/>
              <w:rPr>
                <w:rFonts w:ascii="Times New Roman" w:hAnsi="Times New Roman" w:cs="Times New Roman"/>
                <w:sz w:val="20"/>
                <w:szCs w:val="20"/>
                <w:lang w:val="sr-Cyrl-CS"/>
              </w:rPr>
            </w:pPr>
          </w:p>
        </w:tc>
        <w:tc>
          <w:tcPr>
            <w:tcW w:w="760" w:type="dxa"/>
            <w:vMerge/>
            <w:shd w:val="clear" w:color="auto" w:fill="E6E6E6"/>
          </w:tcPr>
          <w:p w:rsidR="0041774C" w:rsidRPr="0041774C" w:rsidRDefault="0041774C" w:rsidP="00600FBB">
            <w:pPr>
              <w:jc w:val="both"/>
              <w:rPr>
                <w:rFonts w:ascii="Times New Roman" w:hAnsi="Times New Roman" w:cs="Times New Roman"/>
                <w:sz w:val="20"/>
                <w:szCs w:val="20"/>
                <w:lang w:val="sr-Cyrl-CS"/>
              </w:rPr>
            </w:pPr>
          </w:p>
        </w:tc>
        <w:tc>
          <w:tcPr>
            <w:tcW w:w="1763" w:type="dxa"/>
            <w:shd w:val="clear" w:color="auto" w:fill="E6E6E6"/>
          </w:tcPr>
          <w:p w:rsidR="0041774C" w:rsidRPr="0041774C" w:rsidRDefault="0041774C" w:rsidP="00600FBB">
            <w:pPr>
              <w:jc w:val="both"/>
              <w:rPr>
                <w:rFonts w:ascii="Times New Roman" w:hAnsi="Times New Roman" w:cs="Times New Roman"/>
                <w:sz w:val="20"/>
                <w:szCs w:val="20"/>
                <w:lang w:val="sr-Cyrl-CS"/>
              </w:rPr>
            </w:pPr>
            <w:r w:rsidRPr="0041774C">
              <w:rPr>
                <w:rFonts w:ascii="Times New Roman" w:hAnsi="Times New Roman" w:cs="Times New Roman"/>
                <w:sz w:val="20"/>
                <w:szCs w:val="20"/>
                <w:lang w:val="sr-Cyrl-CS"/>
              </w:rPr>
              <w:t>С. Алимпића</w:t>
            </w:r>
          </w:p>
        </w:tc>
        <w:tc>
          <w:tcPr>
            <w:tcW w:w="2520" w:type="dxa"/>
            <w:shd w:val="clear" w:color="auto" w:fill="E6E6E6"/>
          </w:tcPr>
          <w:p w:rsidR="0041774C" w:rsidRPr="0041774C" w:rsidRDefault="0041774C" w:rsidP="00600FBB">
            <w:pPr>
              <w:jc w:val="both"/>
              <w:rPr>
                <w:rFonts w:ascii="Times New Roman" w:hAnsi="Times New Roman" w:cs="Times New Roman"/>
                <w:sz w:val="20"/>
                <w:szCs w:val="20"/>
                <w:lang w:val="sr-Cyrl-CS"/>
              </w:rPr>
            </w:pPr>
            <w:r w:rsidRPr="0041774C">
              <w:rPr>
                <w:rFonts w:ascii="Times New Roman" w:hAnsi="Times New Roman" w:cs="Times New Roman"/>
                <w:sz w:val="20"/>
                <w:szCs w:val="20"/>
                <w:lang w:val="sr-Cyrl-CS"/>
              </w:rPr>
              <w:t>Земљиште уз зграду-објекат</w:t>
            </w:r>
          </w:p>
        </w:tc>
        <w:tc>
          <w:tcPr>
            <w:tcW w:w="668" w:type="dxa"/>
            <w:shd w:val="clear" w:color="auto" w:fill="E6E6E6"/>
          </w:tcPr>
          <w:p w:rsidR="0041774C" w:rsidRPr="0041774C" w:rsidRDefault="0041774C" w:rsidP="00600FBB">
            <w:pPr>
              <w:jc w:val="both"/>
              <w:rPr>
                <w:rFonts w:ascii="Times New Roman" w:hAnsi="Times New Roman" w:cs="Times New Roman"/>
                <w:sz w:val="20"/>
                <w:szCs w:val="20"/>
                <w:lang w:val="sr-Cyrl-CS"/>
              </w:rPr>
            </w:pPr>
            <w:r w:rsidRPr="0041774C">
              <w:rPr>
                <w:rFonts w:ascii="Times New Roman" w:hAnsi="Times New Roman" w:cs="Times New Roman"/>
                <w:sz w:val="20"/>
                <w:szCs w:val="20"/>
                <w:lang w:val="sr-Cyrl-CS"/>
              </w:rPr>
              <w:t>5</w:t>
            </w:r>
          </w:p>
        </w:tc>
        <w:tc>
          <w:tcPr>
            <w:tcW w:w="668" w:type="dxa"/>
            <w:shd w:val="clear" w:color="auto" w:fill="E6E6E6"/>
          </w:tcPr>
          <w:p w:rsidR="0041774C" w:rsidRPr="0041774C" w:rsidRDefault="0041774C" w:rsidP="00600FBB">
            <w:pPr>
              <w:jc w:val="both"/>
              <w:rPr>
                <w:rFonts w:ascii="Times New Roman" w:hAnsi="Times New Roman" w:cs="Times New Roman"/>
                <w:sz w:val="20"/>
                <w:szCs w:val="20"/>
                <w:lang w:val="sr-Cyrl-CS"/>
              </w:rPr>
            </w:pPr>
          </w:p>
        </w:tc>
        <w:tc>
          <w:tcPr>
            <w:tcW w:w="1936" w:type="dxa"/>
            <w:vMerge/>
          </w:tcPr>
          <w:p w:rsidR="0041774C" w:rsidRPr="0041774C" w:rsidRDefault="0041774C" w:rsidP="00600FBB">
            <w:pPr>
              <w:rPr>
                <w:rFonts w:ascii="Times New Roman" w:hAnsi="Times New Roman" w:cs="Times New Roman"/>
                <w:sz w:val="20"/>
                <w:szCs w:val="20"/>
                <w:lang w:val="sr-Cyrl-CS"/>
              </w:rPr>
            </w:pPr>
          </w:p>
        </w:tc>
      </w:tr>
      <w:tr w:rsidR="0041774C" w:rsidRPr="0041774C" w:rsidTr="00600FBB">
        <w:trPr>
          <w:trHeight w:val="225"/>
        </w:trPr>
        <w:tc>
          <w:tcPr>
            <w:tcW w:w="1368" w:type="dxa"/>
            <w:vMerge/>
            <w:shd w:val="clear" w:color="auto" w:fill="E6E6E6"/>
          </w:tcPr>
          <w:p w:rsidR="0041774C" w:rsidRPr="0041774C" w:rsidRDefault="0041774C" w:rsidP="00600FBB">
            <w:pPr>
              <w:jc w:val="both"/>
              <w:rPr>
                <w:rFonts w:ascii="Times New Roman" w:hAnsi="Times New Roman" w:cs="Times New Roman"/>
                <w:sz w:val="20"/>
                <w:szCs w:val="20"/>
                <w:lang w:val="sr-Cyrl-CS"/>
              </w:rPr>
            </w:pPr>
          </w:p>
        </w:tc>
        <w:tc>
          <w:tcPr>
            <w:tcW w:w="760" w:type="dxa"/>
            <w:vMerge/>
            <w:shd w:val="clear" w:color="auto" w:fill="E6E6E6"/>
          </w:tcPr>
          <w:p w:rsidR="0041774C" w:rsidRPr="0041774C" w:rsidRDefault="0041774C" w:rsidP="00600FBB">
            <w:pPr>
              <w:jc w:val="both"/>
              <w:rPr>
                <w:rFonts w:ascii="Times New Roman" w:hAnsi="Times New Roman" w:cs="Times New Roman"/>
                <w:sz w:val="20"/>
                <w:szCs w:val="20"/>
                <w:lang w:val="sr-Cyrl-CS"/>
              </w:rPr>
            </w:pPr>
          </w:p>
        </w:tc>
        <w:tc>
          <w:tcPr>
            <w:tcW w:w="1763" w:type="dxa"/>
            <w:shd w:val="clear" w:color="auto" w:fill="E6E6E6"/>
          </w:tcPr>
          <w:p w:rsidR="0041774C" w:rsidRPr="0041774C" w:rsidRDefault="0041774C" w:rsidP="00600FBB">
            <w:pPr>
              <w:jc w:val="both"/>
              <w:rPr>
                <w:rFonts w:ascii="Times New Roman" w:hAnsi="Times New Roman" w:cs="Times New Roman"/>
                <w:sz w:val="20"/>
                <w:szCs w:val="20"/>
                <w:lang w:val="sr-Cyrl-CS"/>
              </w:rPr>
            </w:pPr>
            <w:r w:rsidRPr="0041774C">
              <w:rPr>
                <w:rFonts w:ascii="Times New Roman" w:hAnsi="Times New Roman" w:cs="Times New Roman"/>
                <w:sz w:val="20"/>
                <w:szCs w:val="20"/>
                <w:lang w:val="sr-Cyrl-CS"/>
              </w:rPr>
              <w:t>С. Алимпића</w:t>
            </w:r>
          </w:p>
        </w:tc>
        <w:tc>
          <w:tcPr>
            <w:tcW w:w="2520" w:type="dxa"/>
            <w:shd w:val="clear" w:color="auto" w:fill="E6E6E6"/>
          </w:tcPr>
          <w:p w:rsidR="0041774C" w:rsidRPr="0041774C" w:rsidRDefault="0041774C" w:rsidP="00600FBB">
            <w:pPr>
              <w:jc w:val="both"/>
              <w:rPr>
                <w:rFonts w:ascii="Times New Roman" w:hAnsi="Times New Roman" w:cs="Times New Roman"/>
                <w:sz w:val="20"/>
                <w:szCs w:val="20"/>
                <w:lang w:val="sr-Cyrl-CS"/>
              </w:rPr>
            </w:pPr>
            <w:r w:rsidRPr="0041774C">
              <w:rPr>
                <w:rFonts w:ascii="Times New Roman" w:hAnsi="Times New Roman" w:cs="Times New Roman"/>
                <w:sz w:val="20"/>
                <w:szCs w:val="20"/>
                <w:lang w:val="sr-Cyrl-CS"/>
              </w:rPr>
              <w:t>Пашњак 2. класе</w:t>
            </w:r>
          </w:p>
        </w:tc>
        <w:tc>
          <w:tcPr>
            <w:tcW w:w="668" w:type="dxa"/>
            <w:shd w:val="clear" w:color="auto" w:fill="E6E6E6"/>
          </w:tcPr>
          <w:p w:rsidR="0041774C" w:rsidRPr="0041774C" w:rsidRDefault="0041774C" w:rsidP="00600FBB">
            <w:pPr>
              <w:jc w:val="both"/>
              <w:rPr>
                <w:rFonts w:ascii="Times New Roman" w:hAnsi="Times New Roman" w:cs="Times New Roman"/>
                <w:sz w:val="20"/>
                <w:szCs w:val="20"/>
                <w:lang w:val="sr-Cyrl-CS"/>
              </w:rPr>
            </w:pPr>
            <w:r w:rsidRPr="0041774C">
              <w:rPr>
                <w:rFonts w:ascii="Times New Roman" w:hAnsi="Times New Roman" w:cs="Times New Roman"/>
                <w:sz w:val="20"/>
                <w:szCs w:val="20"/>
                <w:lang w:val="sr-Cyrl-CS"/>
              </w:rPr>
              <w:t>31</w:t>
            </w:r>
          </w:p>
        </w:tc>
        <w:tc>
          <w:tcPr>
            <w:tcW w:w="668" w:type="dxa"/>
            <w:shd w:val="clear" w:color="auto" w:fill="E6E6E6"/>
          </w:tcPr>
          <w:p w:rsidR="0041774C" w:rsidRPr="0041774C" w:rsidRDefault="0041774C" w:rsidP="00600FBB">
            <w:pPr>
              <w:jc w:val="both"/>
              <w:rPr>
                <w:rFonts w:ascii="Times New Roman" w:hAnsi="Times New Roman" w:cs="Times New Roman"/>
                <w:sz w:val="20"/>
                <w:szCs w:val="20"/>
                <w:lang w:val="sr-Cyrl-CS"/>
              </w:rPr>
            </w:pPr>
            <w:r w:rsidRPr="0041774C">
              <w:rPr>
                <w:rFonts w:ascii="Times New Roman" w:hAnsi="Times New Roman" w:cs="Times New Roman"/>
                <w:sz w:val="20"/>
                <w:szCs w:val="20"/>
                <w:lang w:val="sr-Cyrl-CS"/>
              </w:rPr>
              <w:t>35</w:t>
            </w:r>
          </w:p>
        </w:tc>
        <w:tc>
          <w:tcPr>
            <w:tcW w:w="1936" w:type="dxa"/>
            <w:vMerge/>
          </w:tcPr>
          <w:p w:rsidR="0041774C" w:rsidRPr="0041774C" w:rsidRDefault="0041774C" w:rsidP="00600FBB">
            <w:pPr>
              <w:rPr>
                <w:rFonts w:ascii="Times New Roman" w:hAnsi="Times New Roman" w:cs="Times New Roman"/>
                <w:sz w:val="20"/>
                <w:szCs w:val="20"/>
                <w:lang w:val="sr-Cyrl-CS"/>
              </w:rPr>
            </w:pPr>
          </w:p>
        </w:tc>
      </w:tr>
      <w:tr w:rsidR="0041774C" w:rsidRPr="0041774C" w:rsidTr="00600FBB">
        <w:trPr>
          <w:trHeight w:val="405"/>
        </w:trPr>
        <w:tc>
          <w:tcPr>
            <w:tcW w:w="1368" w:type="dxa"/>
            <w:vMerge w:val="restart"/>
          </w:tcPr>
          <w:p w:rsidR="0041774C" w:rsidRPr="0041774C" w:rsidRDefault="0041774C" w:rsidP="00600FBB">
            <w:pPr>
              <w:jc w:val="both"/>
              <w:rPr>
                <w:rFonts w:ascii="Times New Roman" w:hAnsi="Times New Roman" w:cs="Times New Roman"/>
                <w:sz w:val="20"/>
                <w:szCs w:val="20"/>
                <w:lang w:val="sr-Cyrl-CS"/>
              </w:rPr>
            </w:pPr>
            <w:r w:rsidRPr="0041774C">
              <w:rPr>
                <w:rFonts w:ascii="Times New Roman" w:hAnsi="Times New Roman" w:cs="Times New Roman"/>
                <w:sz w:val="20"/>
                <w:szCs w:val="20"/>
                <w:lang w:val="sr-Cyrl-CS"/>
              </w:rPr>
              <w:t>926/2</w:t>
            </w:r>
          </w:p>
        </w:tc>
        <w:tc>
          <w:tcPr>
            <w:tcW w:w="760" w:type="dxa"/>
            <w:vMerge w:val="restart"/>
          </w:tcPr>
          <w:p w:rsidR="0041774C" w:rsidRPr="0041774C" w:rsidRDefault="0041774C" w:rsidP="00600FBB">
            <w:pPr>
              <w:jc w:val="both"/>
              <w:rPr>
                <w:rFonts w:ascii="Times New Roman" w:hAnsi="Times New Roman" w:cs="Times New Roman"/>
                <w:sz w:val="20"/>
                <w:szCs w:val="20"/>
                <w:lang w:val="sr-Cyrl-CS"/>
              </w:rPr>
            </w:pPr>
            <w:r w:rsidRPr="0041774C">
              <w:rPr>
                <w:rFonts w:ascii="Times New Roman" w:hAnsi="Times New Roman" w:cs="Times New Roman"/>
                <w:sz w:val="20"/>
                <w:szCs w:val="20"/>
                <w:lang w:val="sr-Cyrl-CS"/>
              </w:rPr>
              <w:t>1</w:t>
            </w:r>
          </w:p>
        </w:tc>
        <w:tc>
          <w:tcPr>
            <w:tcW w:w="1763" w:type="dxa"/>
          </w:tcPr>
          <w:p w:rsidR="0041774C" w:rsidRPr="0041774C" w:rsidRDefault="0041774C" w:rsidP="00600FBB">
            <w:pPr>
              <w:jc w:val="both"/>
              <w:rPr>
                <w:rFonts w:ascii="Times New Roman" w:hAnsi="Times New Roman" w:cs="Times New Roman"/>
                <w:sz w:val="20"/>
                <w:szCs w:val="20"/>
                <w:lang w:val="sr-Cyrl-CS"/>
              </w:rPr>
            </w:pPr>
            <w:r w:rsidRPr="0041774C">
              <w:rPr>
                <w:rFonts w:ascii="Times New Roman" w:hAnsi="Times New Roman" w:cs="Times New Roman"/>
                <w:sz w:val="20"/>
                <w:szCs w:val="20"/>
                <w:lang w:val="sr-Cyrl-CS"/>
              </w:rPr>
              <w:t>С. Алимпића</w:t>
            </w:r>
          </w:p>
        </w:tc>
        <w:tc>
          <w:tcPr>
            <w:tcW w:w="2520" w:type="dxa"/>
          </w:tcPr>
          <w:p w:rsidR="0041774C" w:rsidRPr="0041774C" w:rsidRDefault="0041774C" w:rsidP="00600FBB">
            <w:pPr>
              <w:jc w:val="both"/>
              <w:rPr>
                <w:rFonts w:ascii="Times New Roman" w:hAnsi="Times New Roman" w:cs="Times New Roman"/>
                <w:sz w:val="20"/>
                <w:szCs w:val="20"/>
                <w:lang w:val="sr-Cyrl-CS"/>
              </w:rPr>
            </w:pPr>
            <w:r w:rsidRPr="0041774C">
              <w:rPr>
                <w:rFonts w:ascii="Times New Roman" w:hAnsi="Times New Roman" w:cs="Times New Roman"/>
                <w:sz w:val="20"/>
                <w:szCs w:val="20"/>
                <w:lang w:val="sr-Cyrl-CS"/>
              </w:rPr>
              <w:t>Земљиште под зградом –објектом</w:t>
            </w:r>
          </w:p>
        </w:tc>
        <w:tc>
          <w:tcPr>
            <w:tcW w:w="668" w:type="dxa"/>
          </w:tcPr>
          <w:p w:rsidR="0041774C" w:rsidRPr="0041774C" w:rsidRDefault="0041774C" w:rsidP="00600FBB">
            <w:pPr>
              <w:jc w:val="both"/>
              <w:rPr>
                <w:rFonts w:ascii="Times New Roman" w:hAnsi="Times New Roman" w:cs="Times New Roman"/>
                <w:sz w:val="20"/>
                <w:szCs w:val="20"/>
                <w:lang w:val="sr-Cyrl-CS"/>
              </w:rPr>
            </w:pPr>
            <w:r w:rsidRPr="0041774C">
              <w:rPr>
                <w:rFonts w:ascii="Times New Roman" w:hAnsi="Times New Roman" w:cs="Times New Roman"/>
                <w:sz w:val="20"/>
                <w:szCs w:val="20"/>
                <w:lang w:val="sr-Cyrl-CS"/>
              </w:rPr>
              <w:t>2</w:t>
            </w:r>
          </w:p>
        </w:tc>
        <w:tc>
          <w:tcPr>
            <w:tcW w:w="668" w:type="dxa"/>
          </w:tcPr>
          <w:p w:rsidR="0041774C" w:rsidRPr="0041774C" w:rsidRDefault="0041774C" w:rsidP="00600FBB">
            <w:pPr>
              <w:jc w:val="both"/>
              <w:rPr>
                <w:rFonts w:ascii="Times New Roman" w:hAnsi="Times New Roman" w:cs="Times New Roman"/>
                <w:sz w:val="20"/>
                <w:szCs w:val="20"/>
                <w:lang w:val="sr-Cyrl-CS"/>
              </w:rPr>
            </w:pPr>
            <w:r w:rsidRPr="0041774C">
              <w:rPr>
                <w:rFonts w:ascii="Times New Roman" w:hAnsi="Times New Roman" w:cs="Times New Roman"/>
                <w:sz w:val="20"/>
                <w:szCs w:val="20"/>
                <w:lang w:val="sr-Cyrl-CS"/>
              </w:rPr>
              <w:t>64</w:t>
            </w:r>
          </w:p>
        </w:tc>
        <w:tc>
          <w:tcPr>
            <w:tcW w:w="1936" w:type="dxa"/>
            <w:vMerge/>
          </w:tcPr>
          <w:p w:rsidR="0041774C" w:rsidRPr="0041774C" w:rsidRDefault="0041774C" w:rsidP="00600FBB">
            <w:pPr>
              <w:rPr>
                <w:rFonts w:ascii="Times New Roman" w:hAnsi="Times New Roman" w:cs="Times New Roman"/>
                <w:sz w:val="20"/>
                <w:szCs w:val="20"/>
                <w:lang w:val="sr-Cyrl-CS"/>
              </w:rPr>
            </w:pPr>
          </w:p>
        </w:tc>
      </w:tr>
      <w:tr w:rsidR="0041774C" w:rsidRPr="0041774C" w:rsidTr="00600FBB">
        <w:trPr>
          <w:trHeight w:val="285"/>
        </w:trPr>
        <w:tc>
          <w:tcPr>
            <w:tcW w:w="1368" w:type="dxa"/>
            <w:vMerge/>
          </w:tcPr>
          <w:p w:rsidR="0041774C" w:rsidRPr="0041774C" w:rsidRDefault="0041774C" w:rsidP="00600FBB">
            <w:pPr>
              <w:jc w:val="both"/>
              <w:rPr>
                <w:rFonts w:ascii="Times New Roman" w:hAnsi="Times New Roman" w:cs="Times New Roman"/>
                <w:sz w:val="20"/>
                <w:szCs w:val="20"/>
                <w:lang w:val="sr-Cyrl-CS"/>
              </w:rPr>
            </w:pPr>
          </w:p>
        </w:tc>
        <w:tc>
          <w:tcPr>
            <w:tcW w:w="760" w:type="dxa"/>
            <w:vMerge/>
          </w:tcPr>
          <w:p w:rsidR="0041774C" w:rsidRPr="0041774C" w:rsidRDefault="0041774C" w:rsidP="00600FBB">
            <w:pPr>
              <w:jc w:val="both"/>
              <w:rPr>
                <w:rFonts w:ascii="Times New Roman" w:hAnsi="Times New Roman" w:cs="Times New Roman"/>
                <w:sz w:val="20"/>
                <w:szCs w:val="20"/>
                <w:lang w:val="sr-Cyrl-CS"/>
              </w:rPr>
            </w:pPr>
          </w:p>
        </w:tc>
        <w:tc>
          <w:tcPr>
            <w:tcW w:w="1763" w:type="dxa"/>
          </w:tcPr>
          <w:p w:rsidR="0041774C" w:rsidRPr="0041774C" w:rsidRDefault="0041774C" w:rsidP="00600FBB">
            <w:pPr>
              <w:jc w:val="both"/>
              <w:rPr>
                <w:rFonts w:ascii="Times New Roman" w:hAnsi="Times New Roman" w:cs="Times New Roman"/>
                <w:sz w:val="20"/>
                <w:szCs w:val="20"/>
                <w:lang w:val="sr-Cyrl-CS"/>
              </w:rPr>
            </w:pPr>
            <w:r w:rsidRPr="0041774C">
              <w:rPr>
                <w:rFonts w:ascii="Times New Roman" w:hAnsi="Times New Roman" w:cs="Times New Roman"/>
                <w:sz w:val="20"/>
                <w:szCs w:val="20"/>
                <w:lang w:val="sr-Cyrl-CS"/>
              </w:rPr>
              <w:t>С. Алимпића</w:t>
            </w:r>
          </w:p>
        </w:tc>
        <w:tc>
          <w:tcPr>
            <w:tcW w:w="2520" w:type="dxa"/>
          </w:tcPr>
          <w:p w:rsidR="0041774C" w:rsidRPr="0041774C" w:rsidRDefault="0041774C" w:rsidP="00600FBB">
            <w:pPr>
              <w:jc w:val="both"/>
              <w:rPr>
                <w:rFonts w:ascii="Times New Roman" w:hAnsi="Times New Roman" w:cs="Times New Roman"/>
                <w:sz w:val="20"/>
                <w:szCs w:val="20"/>
                <w:lang w:val="sr-Cyrl-CS"/>
              </w:rPr>
            </w:pPr>
            <w:r w:rsidRPr="0041774C">
              <w:rPr>
                <w:rFonts w:ascii="Times New Roman" w:hAnsi="Times New Roman" w:cs="Times New Roman"/>
                <w:sz w:val="20"/>
                <w:szCs w:val="20"/>
                <w:lang w:val="sr-Cyrl-CS"/>
              </w:rPr>
              <w:t>Земљиште уз зграду-објекат</w:t>
            </w:r>
          </w:p>
        </w:tc>
        <w:tc>
          <w:tcPr>
            <w:tcW w:w="668" w:type="dxa"/>
          </w:tcPr>
          <w:p w:rsidR="0041774C" w:rsidRPr="0041774C" w:rsidRDefault="0041774C" w:rsidP="00600FBB">
            <w:pPr>
              <w:jc w:val="both"/>
              <w:rPr>
                <w:rFonts w:ascii="Times New Roman" w:hAnsi="Times New Roman" w:cs="Times New Roman"/>
                <w:sz w:val="20"/>
                <w:szCs w:val="20"/>
                <w:lang w:val="sr-Cyrl-CS"/>
              </w:rPr>
            </w:pPr>
            <w:r w:rsidRPr="0041774C">
              <w:rPr>
                <w:rFonts w:ascii="Times New Roman" w:hAnsi="Times New Roman" w:cs="Times New Roman"/>
                <w:sz w:val="20"/>
                <w:szCs w:val="20"/>
                <w:lang w:val="sr-Cyrl-CS"/>
              </w:rPr>
              <w:t>2</w:t>
            </w:r>
          </w:p>
        </w:tc>
        <w:tc>
          <w:tcPr>
            <w:tcW w:w="668" w:type="dxa"/>
          </w:tcPr>
          <w:p w:rsidR="0041774C" w:rsidRPr="0041774C" w:rsidRDefault="0041774C" w:rsidP="00600FBB">
            <w:pPr>
              <w:jc w:val="both"/>
              <w:rPr>
                <w:rFonts w:ascii="Times New Roman" w:hAnsi="Times New Roman" w:cs="Times New Roman"/>
                <w:sz w:val="20"/>
                <w:szCs w:val="20"/>
                <w:lang w:val="sr-Cyrl-CS"/>
              </w:rPr>
            </w:pPr>
            <w:r w:rsidRPr="0041774C">
              <w:rPr>
                <w:rFonts w:ascii="Times New Roman" w:hAnsi="Times New Roman" w:cs="Times New Roman"/>
                <w:sz w:val="20"/>
                <w:szCs w:val="20"/>
                <w:lang w:val="sr-Cyrl-CS"/>
              </w:rPr>
              <w:t>18</w:t>
            </w:r>
          </w:p>
        </w:tc>
        <w:tc>
          <w:tcPr>
            <w:tcW w:w="1936" w:type="dxa"/>
            <w:vMerge/>
          </w:tcPr>
          <w:p w:rsidR="0041774C" w:rsidRPr="0041774C" w:rsidRDefault="0041774C" w:rsidP="00600FBB">
            <w:pPr>
              <w:rPr>
                <w:rFonts w:ascii="Times New Roman" w:hAnsi="Times New Roman" w:cs="Times New Roman"/>
                <w:sz w:val="20"/>
                <w:szCs w:val="20"/>
                <w:lang w:val="sr-Cyrl-CS"/>
              </w:rPr>
            </w:pPr>
          </w:p>
        </w:tc>
      </w:tr>
      <w:tr w:rsidR="0041774C" w:rsidRPr="0041774C" w:rsidTr="00600FBB">
        <w:tc>
          <w:tcPr>
            <w:tcW w:w="1368" w:type="dxa"/>
            <w:shd w:val="clear" w:color="auto" w:fill="E6E6E6"/>
          </w:tcPr>
          <w:p w:rsidR="0041774C" w:rsidRPr="0041774C" w:rsidRDefault="0041774C" w:rsidP="00600FBB">
            <w:pPr>
              <w:jc w:val="both"/>
              <w:rPr>
                <w:rFonts w:ascii="Times New Roman" w:hAnsi="Times New Roman" w:cs="Times New Roman"/>
                <w:sz w:val="20"/>
                <w:szCs w:val="20"/>
                <w:lang w:val="sr-Cyrl-CS"/>
              </w:rPr>
            </w:pPr>
            <w:r w:rsidRPr="0041774C">
              <w:rPr>
                <w:rFonts w:ascii="Times New Roman" w:hAnsi="Times New Roman" w:cs="Times New Roman"/>
                <w:sz w:val="20"/>
                <w:szCs w:val="20"/>
                <w:lang w:val="sr-Cyrl-CS"/>
              </w:rPr>
              <w:t>927</w:t>
            </w:r>
          </w:p>
        </w:tc>
        <w:tc>
          <w:tcPr>
            <w:tcW w:w="760" w:type="dxa"/>
            <w:shd w:val="clear" w:color="auto" w:fill="E6E6E6"/>
          </w:tcPr>
          <w:p w:rsidR="0041774C" w:rsidRPr="0041774C" w:rsidRDefault="0041774C" w:rsidP="00600FBB">
            <w:pPr>
              <w:jc w:val="both"/>
              <w:rPr>
                <w:rFonts w:ascii="Times New Roman" w:hAnsi="Times New Roman" w:cs="Times New Roman"/>
                <w:sz w:val="20"/>
                <w:szCs w:val="20"/>
                <w:lang w:val="sr-Cyrl-CS"/>
              </w:rPr>
            </w:pPr>
          </w:p>
        </w:tc>
        <w:tc>
          <w:tcPr>
            <w:tcW w:w="1763" w:type="dxa"/>
            <w:shd w:val="clear" w:color="auto" w:fill="E6E6E6"/>
          </w:tcPr>
          <w:p w:rsidR="0041774C" w:rsidRPr="0041774C" w:rsidRDefault="0041774C" w:rsidP="00600FBB">
            <w:pPr>
              <w:jc w:val="both"/>
              <w:rPr>
                <w:rFonts w:ascii="Times New Roman" w:hAnsi="Times New Roman" w:cs="Times New Roman"/>
                <w:sz w:val="20"/>
                <w:szCs w:val="20"/>
                <w:lang w:val="sr-Cyrl-CS"/>
              </w:rPr>
            </w:pPr>
            <w:r w:rsidRPr="0041774C">
              <w:rPr>
                <w:rFonts w:ascii="Times New Roman" w:hAnsi="Times New Roman" w:cs="Times New Roman"/>
                <w:sz w:val="20"/>
                <w:szCs w:val="20"/>
                <w:lang w:val="sr-Cyrl-CS"/>
              </w:rPr>
              <w:t>Село</w:t>
            </w:r>
          </w:p>
        </w:tc>
        <w:tc>
          <w:tcPr>
            <w:tcW w:w="2520" w:type="dxa"/>
            <w:shd w:val="clear" w:color="auto" w:fill="E6E6E6"/>
          </w:tcPr>
          <w:p w:rsidR="0041774C" w:rsidRPr="0041774C" w:rsidRDefault="0041774C" w:rsidP="00600FBB">
            <w:pPr>
              <w:jc w:val="both"/>
              <w:rPr>
                <w:rFonts w:ascii="Times New Roman" w:hAnsi="Times New Roman" w:cs="Times New Roman"/>
                <w:sz w:val="20"/>
                <w:szCs w:val="20"/>
                <w:lang w:val="sr-Cyrl-CS"/>
              </w:rPr>
            </w:pPr>
            <w:r w:rsidRPr="0041774C">
              <w:rPr>
                <w:rFonts w:ascii="Times New Roman" w:hAnsi="Times New Roman" w:cs="Times New Roman"/>
                <w:sz w:val="20"/>
                <w:szCs w:val="20"/>
                <w:lang w:val="sr-Cyrl-CS"/>
              </w:rPr>
              <w:t>Пашњак 2. класе</w:t>
            </w:r>
          </w:p>
        </w:tc>
        <w:tc>
          <w:tcPr>
            <w:tcW w:w="668" w:type="dxa"/>
            <w:shd w:val="clear" w:color="auto" w:fill="E6E6E6"/>
          </w:tcPr>
          <w:p w:rsidR="0041774C" w:rsidRPr="0041774C" w:rsidRDefault="0041774C" w:rsidP="00600FBB">
            <w:pPr>
              <w:jc w:val="both"/>
              <w:rPr>
                <w:rFonts w:ascii="Times New Roman" w:hAnsi="Times New Roman" w:cs="Times New Roman"/>
                <w:sz w:val="20"/>
                <w:szCs w:val="20"/>
                <w:lang w:val="sr-Cyrl-CS"/>
              </w:rPr>
            </w:pPr>
            <w:r w:rsidRPr="0041774C">
              <w:rPr>
                <w:rFonts w:ascii="Times New Roman" w:hAnsi="Times New Roman" w:cs="Times New Roman"/>
                <w:sz w:val="20"/>
                <w:szCs w:val="20"/>
                <w:lang w:val="sr-Cyrl-CS"/>
              </w:rPr>
              <w:t>2</w:t>
            </w:r>
          </w:p>
        </w:tc>
        <w:tc>
          <w:tcPr>
            <w:tcW w:w="668" w:type="dxa"/>
            <w:shd w:val="clear" w:color="auto" w:fill="E6E6E6"/>
          </w:tcPr>
          <w:p w:rsidR="0041774C" w:rsidRPr="0041774C" w:rsidRDefault="0041774C" w:rsidP="00600FBB">
            <w:pPr>
              <w:jc w:val="both"/>
              <w:rPr>
                <w:rFonts w:ascii="Times New Roman" w:hAnsi="Times New Roman" w:cs="Times New Roman"/>
                <w:sz w:val="20"/>
                <w:szCs w:val="20"/>
                <w:lang w:val="sr-Cyrl-CS"/>
              </w:rPr>
            </w:pPr>
            <w:r w:rsidRPr="0041774C">
              <w:rPr>
                <w:rFonts w:ascii="Times New Roman" w:hAnsi="Times New Roman" w:cs="Times New Roman"/>
                <w:sz w:val="20"/>
                <w:szCs w:val="20"/>
                <w:lang w:val="sr-Cyrl-CS"/>
              </w:rPr>
              <w:t>70</w:t>
            </w:r>
          </w:p>
        </w:tc>
        <w:tc>
          <w:tcPr>
            <w:tcW w:w="1936" w:type="dxa"/>
            <w:vMerge/>
          </w:tcPr>
          <w:p w:rsidR="0041774C" w:rsidRPr="0041774C" w:rsidRDefault="0041774C" w:rsidP="00600FBB">
            <w:pPr>
              <w:rPr>
                <w:rFonts w:ascii="Times New Roman" w:hAnsi="Times New Roman" w:cs="Times New Roman"/>
                <w:sz w:val="20"/>
                <w:szCs w:val="20"/>
                <w:lang w:val="sr-Cyrl-CS"/>
              </w:rPr>
            </w:pPr>
          </w:p>
        </w:tc>
      </w:tr>
      <w:tr w:rsidR="0041774C" w:rsidRPr="0041774C" w:rsidTr="00600FBB">
        <w:tc>
          <w:tcPr>
            <w:tcW w:w="1368" w:type="dxa"/>
            <w:vMerge w:val="restart"/>
            <w:shd w:val="clear" w:color="auto" w:fill="FFFFFF"/>
          </w:tcPr>
          <w:p w:rsidR="0041774C" w:rsidRPr="0041774C" w:rsidRDefault="0041774C" w:rsidP="00600FBB">
            <w:pPr>
              <w:jc w:val="both"/>
              <w:rPr>
                <w:rFonts w:ascii="Times New Roman" w:hAnsi="Times New Roman" w:cs="Times New Roman"/>
                <w:sz w:val="20"/>
                <w:szCs w:val="20"/>
                <w:lang w:val="sr-Cyrl-CS"/>
              </w:rPr>
            </w:pPr>
            <w:r w:rsidRPr="0041774C">
              <w:rPr>
                <w:rFonts w:ascii="Times New Roman" w:hAnsi="Times New Roman" w:cs="Times New Roman"/>
                <w:sz w:val="20"/>
                <w:szCs w:val="20"/>
                <w:lang w:val="sr-Cyrl-CS"/>
              </w:rPr>
              <w:t>928</w:t>
            </w:r>
          </w:p>
        </w:tc>
        <w:tc>
          <w:tcPr>
            <w:tcW w:w="760" w:type="dxa"/>
            <w:vMerge w:val="restart"/>
            <w:shd w:val="clear" w:color="auto" w:fill="FFFFFF"/>
          </w:tcPr>
          <w:p w:rsidR="0041774C" w:rsidRPr="0041774C" w:rsidRDefault="0041774C" w:rsidP="00600FBB">
            <w:pPr>
              <w:jc w:val="both"/>
              <w:rPr>
                <w:rFonts w:ascii="Times New Roman" w:hAnsi="Times New Roman" w:cs="Times New Roman"/>
                <w:sz w:val="20"/>
                <w:szCs w:val="20"/>
                <w:lang w:val="sr-Cyrl-CS"/>
              </w:rPr>
            </w:pPr>
          </w:p>
        </w:tc>
        <w:tc>
          <w:tcPr>
            <w:tcW w:w="1763" w:type="dxa"/>
            <w:shd w:val="clear" w:color="auto" w:fill="FFFFFF"/>
          </w:tcPr>
          <w:p w:rsidR="0041774C" w:rsidRPr="0041774C" w:rsidRDefault="0041774C" w:rsidP="00600FBB">
            <w:pPr>
              <w:jc w:val="both"/>
              <w:rPr>
                <w:rFonts w:ascii="Times New Roman" w:hAnsi="Times New Roman" w:cs="Times New Roman"/>
                <w:sz w:val="20"/>
                <w:szCs w:val="20"/>
                <w:lang w:val="sr-Cyrl-CS"/>
              </w:rPr>
            </w:pPr>
            <w:r w:rsidRPr="0041774C">
              <w:rPr>
                <w:rFonts w:ascii="Times New Roman" w:hAnsi="Times New Roman" w:cs="Times New Roman"/>
                <w:sz w:val="20"/>
                <w:szCs w:val="20"/>
                <w:lang w:val="sr-Cyrl-CS"/>
              </w:rPr>
              <w:t>М. Перишића</w:t>
            </w:r>
          </w:p>
        </w:tc>
        <w:tc>
          <w:tcPr>
            <w:tcW w:w="2520" w:type="dxa"/>
            <w:shd w:val="clear" w:color="auto" w:fill="FFFFFF"/>
          </w:tcPr>
          <w:p w:rsidR="0041774C" w:rsidRPr="0041774C" w:rsidRDefault="0041774C" w:rsidP="00600FBB">
            <w:pPr>
              <w:jc w:val="both"/>
              <w:rPr>
                <w:rFonts w:ascii="Times New Roman" w:hAnsi="Times New Roman" w:cs="Times New Roman"/>
                <w:sz w:val="20"/>
                <w:szCs w:val="20"/>
                <w:lang w:val="sr-Cyrl-CS"/>
              </w:rPr>
            </w:pPr>
            <w:r w:rsidRPr="0041774C">
              <w:rPr>
                <w:rFonts w:ascii="Times New Roman" w:hAnsi="Times New Roman" w:cs="Times New Roman"/>
                <w:sz w:val="20"/>
                <w:szCs w:val="20"/>
                <w:lang w:val="sr-Cyrl-CS"/>
              </w:rPr>
              <w:t>Воћњак 3. класе</w:t>
            </w:r>
          </w:p>
        </w:tc>
        <w:tc>
          <w:tcPr>
            <w:tcW w:w="668" w:type="dxa"/>
            <w:shd w:val="clear" w:color="auto" w:fill="FFFFFF"/>
          </w:tcPr>
          <w:p w:rsidR="0041774C" w:rsidRPr="0041774C" w:rsidRDefault="0041774C" w:rsidP="00600FBB">
            <w:pPr>
              <w:jc w:val="both"/>
              <w:rPr>
                <w:rFonts w:ascii="Times New Roman" w:hAnsi="Times New Roman" w:cs="Times New Roman"/>
                <w:sz w:val="20"/>
                <w:szCs w:val="20"/>
                <w:lang w:val="sr-Cyrl-CS"/>
              </w:rPr>
            </w:pPr>
            <w:r w:rsidRPr="0041774C">
              <w:rPr>
                <w:rFonts w:ascii="Times New Roman" w:hAnsi="Times New Roman" w:cs="Times New Roman"/>
                <w:sz w:val="20"/>
                <w:szCs w:val="20"/>
                <w:lang w:val="sr-Cyrl-CS"/>
              </w:rPr>
              <w:t>15</w:t>
            </w:r>
          </w:p>
        </w:tc>
        <w:tc>
          <w:tcPr>
            <w:tcW w:w="668" w:type="dxa"/>
            <w:shd w:val="clear" w:color="auto" w:fill="FFFFFF"/>
          </w:tcPr>
          <w:p w:rsidR="0041774C" w:rsidRPr="0041774C" w:rsidRDefault="0041774C" w:rsidP="00600FBB">
            <w:pPr>
              <w:jc w:val="both"/>
              <w:rPr>
                <w:rFonts w:ascii="Times New Roman" w:hAnsi="Times New Roman" w:cs="Times New Roman"/>
                <w:sz w:val="20"/>
                <w:szCs w:val="20"/>
                <w:lang w:val="sr-Cyrl-CS"/>
              </w:rPr>
            </w:pPr>
            <w:r w:rsidRPr="0041774C">
              <w:rPr>
                <w:rFonts w:ascii="Times New Roman" w:hAnsi="Times New Roman" w:cs="Times New Roman"/>
                <w:sz w:val="20"/>
                <w:szCs w:val="20"/>
                <w:lang w:val="sr-Cyrl-CS"/>
              </w:rPr>
              <w:t>64</w:t>
            </w:r>
          </w:p>
        </w:tc>
        <w:tc>
          <w:tcPr>
            <w:tcW w:w="1936" w:type="dxa"/>
            <w:vMerge/>
          </w:tcPr>
          <w:p w:rsidR="0041774C" w:rsidRPr="0041774C" w:rsidRDefault="0041774C" w:rsidP="00600FBB">
            <w:pPr>
              <w:rPr>
                <w:rFonts w:ascii="Times New Roman" w:hAnsi="Times New Roman" w:cs="Times New Roman"/>
                <w:sz w:val="20"/>
                <w:szCs w:val="20"/>
                <w:lang w:val="sr-Cyrl-CS"/>
              </w:rPr>
            </w:pPr>
          </w:p>
        </w:tc>
      </w:tr>
      <w:tr w:rsidR="0041774C" w:rsidRPr="0041774C" w:rsidTr="00600FBB">
        <w:tc>
          <w:tcPr>
            <w:tcW w:w="1368" w:type="dxa"/>
            <w:vMerge/>
            <w:shd w:val="clear" w:color="auto" w:fill="FFFFFF"/>
          </w:tcPr>
          <w:p w:rsidR="0041774C" w:rsidRPr="0041774C" w:rsidRDefault="0041774C" w:rsidP="00600FBB">
            <w:pPr>
              <w:jc w:val="both"/>
              <w:rPr>
                <w:rFonts w:ascii="Times New Roman" w:hAnsi="Times New Roman" w:cs="Times New Roman"/>
                <w:sz w:val="20"/>
                <w:szCs w:val="20"/>
                <w:lang w:val="sr-Cyrl-CS"/>
              </w:rPr>
            </w:pPr>
          </w:p>
        </w:tc>
        <w:tc>
          <w:tcPr>
            <w:tcW w:w="760" w:type="dxa"/>
            <w:vMerge/>
            <w:shd w:val="clear" w:color="auto" w:fill="FFFFFF"/>
          </w:tcPr>
          <w:p w:rsidR="0041774C" w:rsidRPr="0041774C" w:rsidRDefault="0041774C" w:rsidP="00600FBB">
            <w:pPr>
              <w:jc w:val="both"/>
              <w:rPr>
                <w:rFonts w:ascii="Times New Roman" w:hAnsi="Times New Roman" w:cs="Times New Roman"/>
                <w:sz w:val="20"/>
                <w:szCs w:val="20"/>
                <w:lang w:val="sr-Cyrl-CS"/>
              </w:rPr>
            </w:pPr>
          </w:p>
        </w:tc>
        <w:tc>
          <w:tcPr>
            <w:tcW w:w="1763" w:type="dxa"/>
            <w:shd w:val="clear" w:color="auto" w:fill="FFFFFF"/>
          </w:tcPr>
          <w:p w:rsidR="0041774C" w:rsidRPr="0041774C" w:rsidRDefault="0041774C" w:rsidP="00600FBB">
            <w:pPr>
              <w:jc w:val="both"/>
              <w:rPr>
                <w:rFonts w:ascii="Times New Roman" w:hAnsi="Times New Roman" w:cs="Times New Roman"/>
                <w:sz w:val="20"/>
                <w:szCs w:val="20"/>
                <w:lang w:val="sr-Cyrl-CS"/>
              </w:rPr>
            </w:pPr>
            <w:r w:rsidRPr="0041774C">
              <w:rPr>
                <w:rFonts w:ascii="Times New Roman" w:hAnsi="Times New Roman" w:cs="Times New Roman"/>
                <w:sz w:val="20"/>
                <w:szCs w:val="20"/>
                <w:lang w:val="sr-Cyrl-CS"/>
              </w:rPr>
              <w:t>М. Перишића</w:t>
            </w:r>
          </w:p>
        </w:tc>
        <w:tc>
          <w:tcPr>
            <w:tcW w:w="2520" w:type="dxa"/>
            <w:shd w:val="clear" w:color="auto" w:fill="FFFFFF"/>
          </w:tcPr>
          <w:p w:rsidR="0041774C" w:rsidRPr="0041774C" w:rsidRDefault="0041774C" w:rsidP="00600FBB">
            <w:pPr>
              <w:jc w:val="both"/>
              <w:rPr>
                <w:rFonts w:ascii="Times New Roman" w:hAnsi="Times New Roman" w:cs="Times New Roman"/>
                <w:sz w:val="20"/>
                <w:szCs w:val="20"/>
                <w:lang w:val="sr-Cyrl-CS"/>
              </w:rPr>
            </w:pPr>
            <w:r w:rsidRPr="0041774C">
              <w:rPr>
                <w:rFonts w:ascii="Times New Roman" w:hAnsi="Times New Roman" w:cs="Times New Roman"/>
                <w:sz w:val="20"/>
                <w:szCs w:val="20"/>
                <w:lang w:val="sr-Cyrl-CS"/>
              </w:rPr>
              <w:t>Остало вештачки створено непл.</w:t>
            </w:r>
          </w:p>
        </w:tc>
        <w:tc>
          <w:tcPr>
            <w:tcW w:w="668" w:type="dxa"/>
            <w:shd w:val="clear" w:color="auto" w:fill="FFFFFF"/>
          </w:tcPr>
          <w:p w:rsidR="0041774C" w:rsidRPr="0041774C" w:rsidRDefault="0041774C" w:rsidP="00600FBB">
            <w:pPr>
              <w:jc w:val="both"/>
              <w:rPr>
                <w:rFonts w:ascii="Times New Roman" w:hAnsi="Times New Roman" w:cs="Times New Roman"/>
                <w:sz w:val="20"/>
                <w:szCs w:val="20"/>
                <w:lang w:val="sr-Cyrl-CS"/>
              </w:rPr>
            </w:pPr>
            <w:r w:rsidRPr="0041774C">
              <w:rPr>
                <w:rFonts w:ascii="Times New Roman" w:hAnsi="Times New Roman" w:cs="Times New Roman"/>
                <w:sz w:val="20"/>
                <w:szCs w:val="20"/>
                <w:lang w:val="sr-Cyrl-CS"/>
              </w:rPr>
              <w:t>1</w:t>
            </w:r>
          </w:p>
        </w:tc>
        <w:tc>
          <w:tcPr>
            <w:tcW w:w="668" w:type="dxa"/>
            <w:shd w:val="clear" w:color="auto" w:fill="FFFFFF"/>
          </w:tcPr>
          <w:p w:rsidR="0041774C" w:rsidRPr="0041774C" w:rsidRDefault="0041774C" w:rsidP="00600FBB">
            <w:pPr>
              <w:jc w:val="both"/>
              <w:rPr>
                <w:rFonts w:ascii="Times New Roman" w:hAnsi="Times New Roman" w:cs="Times New Roman"/>
                <w:sz w:val="20"/>
                <w:szCs w:val="20"/>
                <w:lang w:val="sr-Cyrl-CS"/>
              </w:rPr>
            </w:pPr>
            <w:r w:rsidRPr="0041774C">
              <w:rPr>
                <w:rFonts w:ascii="Times New Roman" w:hAnsi="Times New Roman" w:cs="Times New Roman"/>
                <w:sz w:val="20"/>
                <w:szCs w:val="20"/>
                <w:lang w:val="sr-Cyrl-CS"/>
              </w:rPr>
              <w:t>05</w:t>
            </w:r>
          </w:p>
        </w:tc>
        <w:tc>
          <w:tcPr>
            <w:tcW w:w="1936" w:type="dxa"/>
            <w:vMerge/>
          </w:tcPr>
          <w:p w:rsidR="0041774C" w:rsidRPr="0041774C" w:rsidRDefault="0041774C" w:rsidP="00600FBB">
            <w:pPr>
              <w:rPr>
                <w:rFonts w:ascii="Times New Roman" w:hAnsi="Times New Roman" w:cs="Times New Roman"/>
                <w:sz w:val="20"/>
                <w:szCs w:val="20"/>
                <w:lang w:val="sr-Cyrl-CS"/>
              </w:rPr>
            </w:pPr>
          </w:p>
        </w:tc>
      </w:tr>
      <w:tr w:rsidR="0041774C" w:rsidRPr="0041774C" w:rsidTr="00600FBB">
        <w:tc>
          <w:tcPr>
            <w:tcW w:w="6411" w:type="dxa"/>
            <w:gridSpan w:val="4"/>
            <w:shd w:val="clear" w:color="auto" w:fill="FFFFFF"/>
          </w:tcPr>
          <w:p w:rsidR="0041774C" w:rsidRPr="0041774C" w:rsidRDefault="0041774C" w:rsidP="00600FBB">
            <w:pPr>
              <w:jc w:val="center"/>
              <w:rPr>
                <w:rFonts w:ascii="Times New Roman" w:hAnsi="Times New Roman" w:cs="Times New Roman"/>
                <w:b/>
                <w:sz w:val="20"/>
                <w:szCs w:val="20"/>
                <w:lang w:val="sr-Cyrl-CS"/>
              </w:rPr>
            </w:pPr>
            <w:r w:rsidRPr="0041774C">
              <w:rPr>
                <w:rFonts w:ascii="Times New Roman" w:hAnsi="Times New Roman" w:cs="Times New Roman"/>
                <w:b/>
                <w:sz w:val="20"/>
                <w:szCs w:val="20"/>
                <w:lang w:val="sr-Cyrl-CS"/>
              </w:rPr>
              <w:t>УКУПНО</w:t>
            </w:r>
          </w:p>
        </w:tc>
        <w:tc>
          <w:tcPr>
            <w:tcW w:w="668" w:type="dxa"/>
            <w:shd w:val="clear" w:color="auto" w:fill="FFFFFF"/>
          </w:tcPr>
          <w:p w:rsidR="0041774C" w:rsidRPr="0041774C" w:rsidRDefault="0041774C" w:rsidP="00600FBB">
            <w:pPr>
              <w:jc w:val="both"/>
              <w:rPr>
                <w:rFonts w:ascii="Times New Roman" w:hAnsi="Times New Roman" w:cs="Times New Roman"/>
                <w:sz w:val="20"/>
                <w:szCs w:val="20"/>
                <w:lang w:val="sr-Cyrl-CS"/>
              </w:rPr>
            </w:pPr>
            <w:r w:rsidRPr="0041774C">
              <w:rPr>
                <w:rFonts w:ascii="Times New Roman" w:hAnsi="Times New Roman" w:cs="Times New Roman"/>
                <w:sz w:val="20"/>
                <w:szCs w:val="20"/>
                <w:lang w:val="sr-Cyrl-CS"/>
              </w:rPr>
              <w:t>68</w:t>
            </w:r>
          </w:p>
        </w:tc>
        <w:tc>
          <w:tcPr>
            <w:tcW w:w="668" w:type="dxa"/>
            <w:shd w:val="clear" w:color="auto" w:fill="FFFFFF"/>
          </w:tcPr>
          <w:p w:rsidR="0041774C" w:rsidRPr="0041774C" w:rsidRDefault="0041774C" w:rsidP="00600FBB">
            <w:pPr>
              <w:jc w:val="both"/>
              <w:rPr>
                <w:rFonts w:ascii="Times New Roman" w:hAnsi="Times New Roman" w:cs="Times New Roman"/>
                <w:sz w:val="20"/>
                <w:szCs w:val="20"/>
                <w:lang w:val="sr-Cyrl-CS"/>
              </w:rPr>
            </w:pPr>
            <w:r w:rsidRPr="0041774C">
              <w:rPr>
                <w:rFonts w:ascii="Times New Roman" w:hAnsi="Times New Roman" w:cs="Times New Roman"/>
                <w:sz w:val="20"/>
                <w:szCs w:val="20"/>
                <w:lang w:val="sr-Cyrl-CS"/>
              </w:rPr>
              <w:t>76</w:t>
            </w:r>
          </w:p>
        </w:tc>
        <w:tc>
          <w:tcPr>
            <w:tcW w:w="1936" w:type="dxa"/>
            <w:vMerge/>
          </w:tcPr>
          <w:p w:rsidR="0041774C" w:rsidRPr="0041774C" w:rsidRDefault="0041774C" w:rsidP="00600FBB">
            <w:pPr>
              <w:rPr>
                <w:rFonts w:ascii="Times New Roman" w:hAnsi="Times New Roman" w:cs="Times New Roman"/>
                <w:sz w:val="20"/>
                <w:szCs w:val="20"/>
                <w:lang w:val="sr-Cyrl-CS"/>
              </w:rPr>
            </w:pPr>
          </w:p>
        </w:tc>
      </w:tr>
    </w:tbl>
    <w:p w:rsidR="0041774C" w:rsidRPr="0041774C" w:rsidRDefault="0041774C" w:rsidP="0041774C">
      <w:pPr>
        <w:ind w:left="360"/>
        <w:jc w:val="both"/>
        <w:rPr>
          <w:rFonts w:ascii="Times New Roman" w:hAnsi="Times New Roman" w:cs="Times New Roman"/>
          <w:sz w:val="20"/>
          <w:szCs w:val="20"/>
          <w:lang w:val="sr-Cyrl-CS"/>
        </w:rPr>
      </w:pPr>
    </w:p>
    <w:p w:rsidR="0041774C" w:rsidRPr="0041774C" w:rsidRDefault="0041774C" w:rsidP="0041774C">
      <w:pPr>
        <w:ind w:left="360"/>
        <w:jc w:val="both"/>
        <w:rPr>
          <w:rFonts w:ascii="Times New Roman" w:hAnsi="Times New Roman" w:cs="Times New Roman"/>
          <w:sz w:val="20"/>
          <w:szCs w:val="20"/>
          <w:lang w:val="sr-Cyrl-CS"/>
        </w:rPr>
      </w:pPr>
    </w:p>
    <w:p w:rsidR="0041774C" w:rsidRPr="0041774C" w:rsidRDefault="0041774C" w:rsidP="0041774C">
      <w:pPr>
        <w:numPr>
          <w:ilvl w:val="0"/>
          <w:numId w:val="9"/>
        </w:numPr>
        <w:spacing w:after="0" w:line="240" w:lineRule="auto"/>
        <w:jc w:val="both"/>
        <w:rPr>
          <w:rFonts w:ascii="Times New Roman" w:hAnsi="Times New Roman" w:cs="Times New Roman"/>
          <w:sz w:val="20"/>
          <w:szCs w:val="20"/>
          <w:lang w:val="sr-Cyrl-CS"/>
        </w:rPr>
      </w:pPr>
      <w:r w:rsidRPr="0041774C">
        <w:rPr>
          <w:rFonts w:ascii="Times New Roman" w:hAnsi="Times New Roman" w:cs="Times New Roman"/>
          <w:sz w:val="20"/>
          <w:szCs w:val="20"/>
          <w:lang w:val="sr-Cyrl-CS"/>
        </w:rPr>
        <w:t>Подаци о зградама и другим грађевинским објектима и носиоцима права на њима</w:t>
      </w:r>
    </w:p>
    <w:p w:rsidR="0041774C" w:rsidRPr="0041774C" w:rsidRDefault="0041774C" w:rsidP="0041774C">
      <w:pPr>
        <w:ind w:left="360"/>
        <w:jc w:val="both"/>
        <w:rPr>
          <w:rFonts w:ascii="Times New Roman" w:hAnsi="Times New Roman" w:cs="Times New Roman"/>
          <w:sz w:val="20"/>
          <w:szCs w:val="20"/>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07"/>
        <w:gridCol w:w="1061"/>
        <w:gridCol w:w="1208"/>
        <w:gridCol w:w="694"/>
        <w:gridCol w:w="1599"/>
        <w:gridCol w:w="1169"/>
        <w:gridCol w:w="1058"/>
        <w:gridCol w:w="1166"/>
        <w:gridCol w:w="694"/>
      </w:tblGrid>
      <w:tr w:rsidR="0041774C" w:rsidRPr="0041774C" w:rsidTr="00600FBB">
        <w:trPr>
          <w:cantSplit/>
          <w:trHeight w:val="1134"/>
        </w:trPr>
        <w:tc>
          <w:tcPr>
            <w:tcW w:w="1189" w:type="dxa"/>
            <w:shd w:val="clear" w:color="auto" w:fill="E6E6E6"/>
          </w:tcPr>
          <w:p w:rsidR="0041774C" w:rsidRPr="0041774C" w:rsidRDefault="0041774C" w:rsidP="00600FBB">
            <w:pPr>
              <w:jc w:val="both"/>
              <w:rPr>
                <w:rFonts w:ascii="Times New Roman" w:hAnsi="Times New Roman" w:cs="Times New Roman"/>
                <w:sz w:val="20"/>
                <w:szCs w:val="20"/>
                <w:lang w:val="sr-Cyrl-CS"/>
              </w:rPr>
            </w:pPr>
            <w:r w:rsidRPr="0041774C">
              <w:rPr>
                <w:rFonts w:ascii="Times New Roman" w:hAnsi="Times New Roman" w:cs="Times New Roman"/>
                <w:sz w:val="20"/>
                <w:szCs w:val="20"/>
                <w:lang w:val="sr-Cyrl-CS"/>
              </w:rPr>
              <w:lastRenderedPageBreak/>
              <w:t>Број парцеле</w:t>
            </w:r>
          </w:p>
        </w:tc>
        <w:tc>
          <w:tcPr>
            <w:tcW w:w="1180" w:type="dxa"/>
            <w:shd w:val="clear" w:color="auto" w:fill="E6E6E6"/>
          </w:tcPr>
          <w:p w:rsidR="0041774C" w:rsidRPr="0041774C" w:rsidRDefault="0041774C" w:rsidP="00600FBB">
            <w:pPr>
              <w:jc w:val="both"/>
              <w:rPr>
                <w:rFonts w:ascii="Times New Roman" w:hAnsi="Times New Roman" w:cs="Times New Roman"/>
                <w:sz w:val="20"/>
                <w:szCs w:val="20"/>
                <w:lang w:val="sr-Cyrl-CS"/>
              </w:rPr>
            </w:pPr>
            <w:r w:rsidRPr="0041774C">
              <w:rPr>
                <w:rFonts w:ascii="Times New Roman" w:hAnsi="Times New Roman" w:cs="Times New Roman"/>
                <w:sz w:val="20"/>
                <w:szCs w:val="20"/>
                <w:lang w:val="sr-Cyrl-CS"/>
              </w:rPr>
              <w:t>Број зграде</w:t>
            </w:r>
          </w:p>
        </w:tc>
        <w:tc>
          <w:tcPr>
            <w:tcW w:w="1210" w:type="dxa"/>
            <w:shd w:val="clear" w:color="auto" w:fill="E6E6E6"/>
          </w:tcPr>
          <w:p w:rsidR="0041774C" w:rsidRPr="0041774C" w:rsidRDefault="0041774C" w:rsidP="00600FBB">
            <w:pPr>
              <w:jc w:val="both"/>
              <w:rPr>
                <w:rFonts w:ascii="Times New Roman" w:hAnsi="Times New Roman" w:cs="Times New Roman"/>
                <w:sz w:val="20"/>
                <w:szCs w:val="20"/>
                <w:lang w:val="sr-Cyrl-CS"/>
              </w:rPr>
            </w:pPr>
            <w:r w:rsidRPr="0041774C">
              <w:rPr>
                <w:rFonts w:ascii="Times New Roman" w:hAnsi="Times New Roman" w:cs="Times New Roman"/>
                <w:sz w:val="20"/>
                <w:szCs w:val="20"/>
                <w:lang w:val="sr-Cyrl-CS"/>
              </w:rPr>
              <w:t>Начин коришћења и назив објекта</w:t>
            </w:r>
          </w:p>
        </w:tc>
        <w:tc>
          <w:tcPr>
            <w:tcW w:w="669" w:type="dxa"/>
            <w:shd w:val="clear" w:color="auto" w:fill="E6E6E6"/>
            <w:textDirection w:val="btLr"/>
          </w:tcPr>
          <w:p w:rsidR="0041774C" w:rsidRPr="0041774C" w:rsidRDefault="0041774C" w:rsidP="00600FBB">
            <w:pPr>
              <w:ind w:left="113" w:right="113"/>
              <w:jc w:val="both"/>
              <w:rPr>
                <w:rFonts w:ascii="Times New Roman" w:hAnsi="Times New Roman" w:cs="Times New Roman"/>
                <w:sz w:val="20"/>
                <w:szCs w:val="20"/>
                <w:lang w:val="sr-Cyrl-CS"/>
              </w:rPr>
            </w:pPr>
            <w:r w:rsidRPr="0041774C">
              <w:rPr>
                <w:rFonts w:ascii="Times New Roman" w:hAnsi="Times New Roman" w:cs="Times New Roman"/>
                <w:sz w:val="20"/>
                <w:szCs w:val="20"/>
                <w:lang w:val="sr-Cyrl-CS"/>
              </w:rPr>
              <w:t>Број етажа</w:t>
            </w:r>
          </w:p>
        </w:tc>
        <w:tc>
          <w:tcPr>
            <w:tcW w:w="1793" w:type="dxa"/>
            <w:shd w:val="clear" w:color="auto" w:fill="E6E6E6"/>
          </w:tcPr>
          <w:p w:rsidR="0041774C" w:rsidRPr="0041774C" w:rsidRDefault="0041774C" w:rsidP="00600FBB">
            <w:pPr>
              <w:jc w:val="both"/>
              <w:rPr>
                <w:rFonts w:ascii="Times New Roman" w:hAnsi="Times New Roman" w:cs="Times New Roman"/>
                <w:sz w:val="20"/>
                <w:szCs w:val="20"/>
                <w:lang w:val="sr-Cyrl-CS"/>
              </w:rPr>
            </w:pPr>
            <w:r w:rsidRPr="0041774C">
              <w:rPr>
                <w:rFonts w:ascii="Times New Roman" w:hAnsi="Times New Roman" w:cs="Times New Roman"/>
                <w:sz w:val="20"/>
                <w:szCs w:val="20"/>
                <w:lang w:val="sr-Cyrl-CS"/>
              </w:rPr>
              <w:t>Правни статус објекта</w:t>
            </w:r>
          </w:p>
        </w:tc>
        <w:tc>
          <w:tcPr>
            <w:tcW w:w="1328" w:type="dxa"/>
            <w:shd w:val="clear" w:color="auto" w:fill="E6E6E6"/>
          </w:tcPr>
          <w:p w:rsidR="0041774C" w:rsidRPr="0041774C" w:rsidRDefault="0041774C" w:rsidP="00600FBB">
            <w:pPr>
              <w:rPr>
                <w:rFonts w:ascii="Times New Roman" w:hAnsi="Times New Roman" w:cs="Times New Roman"/>
                <w:sz w:val="20"/>
                <w:szCs w:val="20"/>
                <w:lang w:val="sr-Cyrl-CS"/>
              </w:rPr>
            </w:pPr>
            <w:r w:rsidRPr="0041774C">
              <w:rPr>
                <w:rFonts w:ascii="Times New Roman" w:hAnsi="Times New Roman" w:cs="Times New Roman"/>
                <w:sz w:val="20"/>
                <w:szCs w:val="20"/>
                <w:lang w:val="sr-Cyrl-CS"/>
              </w:rPr>
              <w:t>Улица и број</w:t>
            </w:r>
          </w:p>
        </w:tc>
        <w:tc>
          <w:tcPr>
            <w:tcW w:w="1100" w:type="dxa"/>
            <w:shd w:val="clear" w:color="auto" w:fill="E6E6E6"/>
          </w:tcPr>
          <w:p w:rsidR="0041774C" w:rsidRPr="0041774C" w:rsidRDefault="0041774C" w:rsidP="00600FBB">
            <w:pPr>
              <w:jc w:val="both"/>
              <w:rPr>
                <w:rFonts w:ascii="Times New Roman" w:hAnsi="Times New Roman" w:cs="Times New Roman"/>
                <w:sz w:val="20"/>
                <w:szCs w:val="20"/>
                <w:lang w:val="sr-Cyrl-CS"/>
              </w:rPr>
            </w:pPr>
            <w:r w:rsidRPr="0041774C">
              <w:rPr>
                <w:rFonts w:ascii="Times New Roman" w:hAnsi="Times New Roman" w:cs="Times New Roman"/>
                <w:sz w:val="20"/>
                <w:szCs w:val="20"/>
                <w:lang w:val="sr-Cyrl-CS"/>
              </w:rPr>
              <w:t>Носилац права на објекту</w:t>
            </w:r>
          </w:p>
        </w:tc>
        <w:tc>
          <w:tcPr>
            <w:tcW w:w="662" w:type="dxa"/>
            <w:shd w:val="clear" w:color="auto" w:fill="E6E6E6"/>
            <w:textDirection w:val="btLr"/>
          </w:tcPr>
          <w:p w:rsidR="0041774C" w:rsidRPr="0041774C" w:rsidRDefault="0041774C" w:rsidP="00600FBB">
            <w:pPr>
              <w:ind w:left="113" w:right="113"/>
              <w:jc w:val="both"/>
              <w:rPr>
                <w:rFonts w:ascii="Times New Roman" w:hAnsi="Times New Roman" w:cs="Times New Roman"/>
                <w:sz w:val="20"/>
                <w:szCs w:val="20"/>
                <w:lang w:val="sr-Cyrl-CS"/>
              </w:rPr>
            </w:pPr>
            <w:r w:rsidRPr="0041774C">
              <w:rPr>
                <w:rFonts w:ascii="Times New Roman" w:hAnsi="Times New Roman" w:cs="Times New Roman"/>
                <w:sz w:val="20"/>
                <w:szCs w:val="20"/>
                <w:lang w:val="sr-Cyrl-CS"/>
              </w:rPr>
              <w:t>Врста</w:t>
            </w:r>
          </w:p>
          <w:p w:rsidR="0041774C" w:rsidRPr="0041774C" w:rsidRDefault="0041774C" w:rsidP="00600FBB">
            <w:pPr>
              <w:ind w:left="113" w:right="113"/>
              <w:jc w:val="both"/>
              <w:rPr>
                <w:rFonts w:ascii="Times New Roman" w:hAnsi="Times New Roman" w:cs="Times New Roman"/>
                <w:sz w:val="20"/>
                <w:szCs w:val="20"/>
                <w:lang w:val="sr-Cyrl-CS"/>
              </w:rPr>
            </w:pPr>
            <w:r w:rsidRPr="0041774C">
              <w:rPr>
                <w:rFonts w:ascii="Times New Roman" w:hAnsi="Times New Roman" w:cs="Times New Roman"/>
                <w:sz w:val="20"/>
                <w:szCs w:val="20"/>
                <w:lang w:val="sr-Cyrl-CS"/>
              </w:rPr>
              <w:t>права</w:t>
            </w:r>
          </w:p>
        </w:tc>
        <w:tc>
          <w:tcPr>
            <w:tcW w:w="625" w:type="dxa"/>
            <w:shd w:val="clear" w:color="auto" w:fill="E6E6E6"/>
            <w:textDirection w:val="btLr"/>
          </w:tcPr>
          <w:p w:rsidR="0041774C" w:rsidRPr="0041774C" w:rsidRDefault="0041774C" w:rsidP="00600FBB">
            <w:pPr>
              <w:ind w:left="113" w:right="113"/>
              <w:jc w:val="both"/>
              <w:rPr>
                <w:rFonts w:ascii="Times New Roman" w:hAnsi="Times New Roman" w:cs="Times New Roman"/>
                <w:sz w:val="20"/>
                <w:szCs w:val="20"/>
                <w:lang w:val="sr-Cyrl-CS"/>
              </w:rPr>
            </w:pPr>
            <w:r w:rsidRPr="0041774C">
              <w:rPr>
                <w:rFonts w:ascii="Times New Roman" w:hAnsi="Times New Roman" w:cs="Times New Roman"/>
                <w:sz w:val="20"/>
                <w:szCs w:val="20"/>
                <w:lang w:val="sr-Cyrl-CS"/>
              </w:rPr>
              <w:t>Облик својине</w:t>
            </w:r>
          </w:p>
        </w:tc>
      </w:tr>
      <w:tr w:rsidR="0041774C" w:rsidRPr="0041774C" w:rsidTr="00600FBB">
        <w:trPr>
          <w:cantSplit/>
          <w:trHeight w:val="1134"/>
        </w:trPr>
        <w:tc>
          <w:tcPr>
            <w:tcW w:w="1189" w:type="dxa"/>
          </w:tcPr>
          <w:p w:rsidR="0041774C" w:rsidRPr="0041774C" w:rsidRDefault="0041774C" w:rsidP="00600FBB">
            <w:pPr>
              <w:jc w:val="both"/>
              <w:rPr>
                <w:rFonts w:ascii="Times New Roman" w:hAnsi="Times New Roman" w:cs="Times New Roman"/>
                <w:sz w:val="20"/>
                <w:szCs w:val="20"/>
                <w:lang w:val="sr-Cyrl-CS"/>
              </w:rPr>
            </w:pPr>
            <w:r w:rsidRPr="0041774C">
              <w:rPr>
                <w:rFonts w:ascii="Times New Roman" w:hAnsi="Times New Roman" w:cs="Times New Roman"/>
                <w:sz w:val="20"/>
                <w:szCs w:val="20"/>
                <w:lang w:val="sr-Cyrl-CS"/>
              </w:rPr>
              <w:t>926/1</w:t>
            </w:r>
          </w:p>
        </w:tc>
        <w:tc>
          <w:tcPr>
            <w:tcW w:w="1180" w:type="dxa"/>
          </w:tcPr>
          <w:p w:rsidR="0041774C" w:rsidRPr="0041774C" w:rsidRDefault="0041774C" w:rsidP="00600FBB">
            <w:pPr>
              <w:jc w:val="both"/>
              <w:rPr>
                <w:rFonts w:ascii="Times New Roman" w:hAnsi="Times New Roman" w:cs="Times New Roman"/>
                <w:sz w:val="20"/>
                <w:szCs w:val="20"/>
                <w:lang w:val="sr-Cyrl-CS"/>
              </w:rPr>
            </w:pPr>
            <w:r w:rsidRPr="0041774C">
              <w:rPr>
                <w:rFonts w:ascii="Times New Roman" w:hAnsi="Times New Roman" w:cs="Times New Roman"/>
                <w:sz w:val="20"/>
                <w:szCs w:val="20"/>
                <w:lang w:val="sr-Cyrl-CS"/>
              </w:rPr>
              <w:t>1</w:t>
            </w:r>
          </w:p>
        </w:tc>
        <w:tc>
          <w:tcPr>
            <w:tcW w:w="1210" w:type="dxa"/>
          </w:tcPr>
          <w:p w:rsidR="0041774C" w:rsidRPr="0041774C" w:rsidRDefault="0041774C" w:rsidP="00600FBB">
            <w:pPr>
              <w:jc w:val="both"/>
              <w:rPr>
                <w:rFonts w:ascii="Times New Roman" w:hAnsi="Times New Roman" w:cs="Times New Roman"/>
                <w:sz w:val="20"/>
                <w:szCs w:val="20"/>
                <w:lang w:val="sr-Cyrl-CS"/>
              </w:rPr>
            </w:pPr>
            <w:r w:rsidRPr="0041774C">
              <w:rPr>
                <w:rFonts w:ascii="Times New Roman" w:hAnsi="Times New Roman" w:cs="Times New Roman"/>
                <w:sz w:val="20"/>
                <w:szCs w:val="20"/>
                <w:lang w:val="sr-Cyrl-CS"/>
              </w:rPr>
              <w:t>Зграда основног образовања</w:t>
            </w:r>
          </w:p>
        </w:tc>
        <w:tc>
          <w:tcPr>
            <w:tcW w:w="669" w:type="dxa"/>
          </w:tcPr>
          <w:p w:rsidR="0041774C" w:rsidRPr="0041774C" w:rsidRDefault="0041774C" w:rsidP="00600FBB">
            <w:pPr>
              <w:jc w:val="both"/>
              <w:rPr>
                <w:rFonts w:ascii="Times New Roman" w:hAnsi="Times New Roman" w:cs="Times New Roman"/>
                <w:sz w:val="20"/>
                <w:szCs w:val="20"/>
                <w:lang w:val="sr-Cyrl-CS"/>
              </w:rPr>
            </w:pPr>
            <w:r w:rsidRPr="0041774C">
              <w:rPr>
                <w:rFonts w:ascii="Times New Roman" w:hAnsi="Times New Roman" w:cs="Times New Roman"/>
                <w:sz w:val="20"/>
                <w:szCs w:val="20"/>
                <w:lang w:val="sr-Cyrl-CS"/>
              </w:rPr>
              <w:t>1</w:t>
            </w:r>
          </w:p>
        </w:tc>
        <w:tc>
          <w:tcPr>
            <w:tcW w:w="1793" w:type="dxa"/>
            <w:vMerge w:val="restart"/>
          </w:tcPr>
          <w:p w:rsidR="0041774C" w:rsidRPr="0041774C" w:rsidRDefault="0041774C" w:rsidP="00600FBB">
            <w:pPr>
              <w:rPr>
                <w:rFonts w:ascii="Times New Roman" w:hAnsi="Times New Roman" w:cs="Times New Roman"/>
                <w:sz w:val="20"/>
                <w:szCs w:val="20"/>
                <w:lang w:val="sr-Cyrl-CS"/>
              </w:rPr>
            </w:pPr>
            <w:r w:rsidRPr="0041774C">
              <w:rPr>
                <w:rFonts w:ascii="Times New Roman" w:hAnsi="Times New Roman" w:cs="Times New Roman"/>
                <w:sz w:val="20"/>
                <w:szCs w:val="20"/>
                <w:lang w:val="sr-Cyrl-CS"/>
              </w:rPr>
              <w:t>Објекат изграђен пре доношења прописа о изградњи објекта</w:t>
            </w:r>
          </w:p>
        </w:tc>
        <w:tc>
          <w:tcPr>
            <w:tcW w:w="1328" w:type="dxa"/>
            <w:vMerge w:val="restart"/>
            <w:textDirection w:val="btLr"/>
          </w:tcPr>
          <w:p w:rsidR="0041774C" w:rsidRPr="0041774C" w:rsidRDefault="0041774C" w:rsidP="00600FBB">
            <w:pPr>
              <w:ind w:left="113" w:right="113"/>
              <w:jc w:val="both"/>
              <w:rPr>
                <w:rFonts w:ascii="Times New Roman" w:hAnsi="Times New Roman" w:cs="Times New Roman"/>
                <w:sz w:val="20"/>
                <w:szCs w:val="20"/>
                <w:lang w:val="sr-Cyrl-CS"/>
              </w:rPr>
            </w:pPr>
            <w:r w:rsidRPr="0041774C">
              <w:rPr>
                <w:rFonts w:ascii="Times New Roman" w:hAnsi="Times New Roman" w:cs="Times New Roman"/>
                <w:sz w:val="20"/>
                <w:szCs w:val="20"/>
                <w:lang w:val="sr-Cyrl-CS"/>
              </w:rPr>
              <w:t>Светомира Алимпића</w:t>
            </w:r>
          </w:p>
        </w:tc>
        <w:tc>
          <w:tcPr>
            <w:tcW w:w="1100" w:type="dxa"/>
            <w:vMerge w:val="restart"/>
            <w:textDirection w:val="btLr"/>
          </w:tcPr>
          <w:p w:rsidR="0041774C" w:rsidRPr="0041774C" w:rsidRDefault="0041774C" w:rsidP="00600FBB">
            <w:pPr>
              <w:ind w:left="113" w:right="113"/>
              <w:jc w:val="both"/>
              <w:rPr>
                <w:rFonts w:ascii="Times New Roman" w:hAnsi="Times New Roman" w:cs="Times New Roman"/>
                <w:sz w:val="20"/>
                <w:szCs w:val="20"/>
                <w:lang w:val="sr-Cyrl-CS"/>
              </w:rPr>
            </w:pPr>
            <w:r w:rsidRPr="0041774C">
              <w:rPr>
                <w:rFonts w:ascii="Times New Roman" w:hAnsi="Times New Roman" w:cs="Times New Roman"/>
                <w:sz w:val="20"/>
                <w:szCs w:val="20"/>
                <w:lang w:val="sr-Cyrl-CS"/>
              </w:rPr>
              <w:t>Општина Богатић, Богатић,В. Степе 2</w:t>
            </w:r>
          </w:p>
        </w:tc>
        <w:tc>
          <w:tcPr>
            <w:tcW w:w="662" w:type="dxa"/>
            <w:vMerge w:val="restart"/>
            <w:textDirection w:val="btLr"/>
          </w:tcPr>
          <w:p w:rsidR="0041774C" w:rsidRPr="0041774C" w:rsidRDefault="0041774C" w:rsidP="00600FBB">
            <w:pPr>
              <w:ind w:left="113" w:right="113"/>
              <w:jc w:val="both"/>
              <w:rPr>
                <w:rFonts w:ascii="Times New Roman" w:hAnsi="Times New Roman" w:cs="Times New Roman"/>
                <w:sz w:val="20"/>
                <w:szCs w:val="20"/>
                <w:lang w:val="sr-Cyrl-CS"/>
              </w:rPr>
            </w:pPr>
            <w:r w:rsidRPr="0041774C">
              <w:rPr>
                <w:rFonts w:ascii="Times New Roman" w:hAnsi="Times New Roman" w:cs="Times New Roman"/>
                <w:sz w:val="20"/>
                <w:szCs w:val="20"/>
                <w:lang w:val="sr-Cyrl-CS"/>
              </w:rPr>
              <w:t>Корисник</w:t>
            </w:r>
          </w:p>
        </w:tc>
        <w:tc>
          <w:tcPr>
            <w:tcW w:w="625" w:type="dxa"/>
            <w:vMerge w:val="restart"/>
            <w:textDirection w:val="btLr"/>
          </w:tcPr>
          <w:p w:rsidR="0041774C" w:rsidRPr="0041774C" w:rsidRDefault="0041774C" w:rsidP="00600FBB">
            <w:pPr>
              <w:ind w:left="113" w:right="113"/>
              <w:jc w:val="both"/>
              <w:rPr>
                <w:rFonts w:ascii="Times New Roman" w:hAnsi="Times New Roman" w:cs="Times New Roman"/>
                <w:sz w:val="20"/>
                <w:szCs w:val="20"/>
                <w:lang w:val="sr-Cyrl-CS"/>
              </w:rPr>
            </w:pPr>
            <w:r w:rsidRPr="0041774C">
              <w:rPr>
                <w:rFonts w:ascii="Times New Roman" w:hAnsi="Times New Roman" w:cs="Times New Roman"/>
                <w:sz w:val="20"/>
                <w:szCs w:val="20"/>
                <w:lang w:val="sr-Cyrl-CS"/>
              </w:rPr>
              <w:t>Државна</w:t>
            </w:r>
          </w:p>
        </w:tc>
      </w:tr>
      <w:tr w:rsidR="0041774C" w:rsidRPr="0041774C" w:rsidTr="00600FBB">
        <w:trPr>
          <w:cantSplit/>
          <w:trHeight w:val="1134"/>
        </w:trPr>
        <w:tc>
          <w:tcPr>
            <w:tcW w:w="1189" w:type="dxa"/>
          </w:tcPr>
          <w:p w:rsidR="0041774C" w:rsidRPr="0041774C" w:rsidRDefault="0041774C" w:rsidP="00600FBB">
            <w:pPr>
              <w:jc w:val="both"/>
              <w:rPr>
                <w:rFonts w:ascii="Times New Roman" w:hAnsi="Times New Roman" w:cs="Times New Roman"/>
                <w:sz w:val="20"/>
                <w:szCs w:val="20"/>
                <w:lang w:val="sr-Cyrl-CS"/>
              </w:rPr>
            </w:pPr>
            <w:r w:rsidRPr="0041774C">
              <w:rPr>
                <w:rFonts w:ascii="Times New Roman" w:hAnsi="Times New Roman" w:cs="Times New Roman"/>
                <w:sz w:val="20"/>
                <w:szCs w:val="20"/>
                <w:lang w:val="sr-Cyrl-CS"/>
              </w:rPr>
              <w:t>926/1</w:t>
            </w:r>
          </w:p>
        </w:tc>
        <w:tc>
          <w:tcPr>
            <w:tcW w:w="1180" w:type="dxa"/>
          </w:tcPr>
          <w:p w:rsidR="0041774C" w:rsidRPr="0041774C" w:rsidRDefault="0041774C" w:rsidP="00600FBB">
            <w:pPr>
              <w:jc w:val="both"/>
              <w:rPr>
                <w:rFonts w:ascii="Times New Roman" w:hAnsi="Times New Roman" w:cs="Times New Roman"/>
                <w:sz w:val="20"/>
                <w:szCs w:val="20"/>
                <w:lang w:val="sr-Cyrl-CS"/>
              </w:rPr>
            </w:pPr>
            <w:r w:rsidRPr="0041774C">
              <w:rPr>
                <w:rFonts w:ascii="Times New Roman" w:hAnsi="Times New Roman" w:cs="Times New Roman"/>
                <w:sz w:val="20"/>
                <w:szCs w:val="20"/>
                <w:lang w:val="sr-Cyrl-CS"/>
              </w:rPr>
              <w:t>2</w:t>
            </w:r>
          </w:p>
        </w:tc>
        <w:tc>
          <w:tcPr>
            <w:tcW w:w="1210" w:type="dxa"/>
          </w:tcPr>
          <w:p w:rsidR="0041774C" w:rsidRPr="0041774C" w:rsidRDefault="0041774C" w:rsidP="00600FBB">
            <w:pPr>
              <w:jc w:val="both"/>
              <w:rPr>
                <w:rFonts w:ascii="Times New Roman" w:hAnsi="Times New Roman" w:cs="Times New Roman"/>
                <w:sz w:val="20"/>
                <w:szCs w:val="20"/>
                <w:lang w:val="sr-Cyrl-CS"/>
              </w:rPr>
            </w:pPr>
            <w:r w:rsidRPr="0041774C">
              <w:rPr>
                <w:rFonts w:ascii="Times New Roman" w:hAnsi="Times New Roman" w:cs="Times New Roman"/>
                <w:sz w:val="20"/>
                <w:szCs w:val="20"/>
                <w:lang w:val="sr-Cyrl-CS"/>
              </w:rPr>
              <w:t>Помоћна зграда</w:t>
            </w:r>
          </w:p>
        </w:tc>
        <w:tc>
          <w:tcPr>
            <w:tcW w:w="669" w:type="dxa"/>
          </w:tcPr>
          <w:p w:rsidR="0041774C" w:rsidRPr="0041774C" w:rsidRDefault="0041774C" w:rsidP="00600FBB">
            <w:pPr>
              <w:jc w:val="both"/>
              <w:rPr>
                <w:rFonts w:ascii="Times New Roman" w:hAnsi="Times New Roman" w:cs="Times New Roman"/>
                <w:sz w:val="20"/>
                <w:szCs w:val="20"/>
                <w:lang w:val="sr-Cyrl-CS"/>
              </w:rPr>
            </w:pPr>
            <w:r w:rsidRPr="0041774C">
              <w:rPr>
                <w:rFonts w:ascii="Times New Roman" w:hAnsi="Times New Roman" w:cs="Times New Roman"/>
                <w:sz w:val="20"/>
                <w:szCs w:val="20"/>
                <w:lang w:val="sr-Cyrl-CS"/>
              </w:rPr>
              <w:t>1</w:t>
            </w:r>
          </w:p>
        </w:tc>
        <w:tc>
          <w:tcPr>
            <w:tcW w:w="1793" w:type="dxa"/>
            <w:vMerge/>
          </w:tcPr>
          <w:p w:rsidR="0041774C" w:rsidRPr="0041774C" w:rsidRDefault="0041774C" w:rsidP="00600FBB">
            <w:pPr>
              <w:jc w:val="both"/>
              <w:rPr>
                <w:rFonts w:ascii="Times New Roman" w:hAnsi="Times New Roman" w:cs="Times New Roman"/>
                <w:sz w:val="20"/>
                <w:szCs w:val="20"/>
                <w:lang w:val="sr-Cyrl-CS"/>
              </w:rPr>
            </w:pPr>
          </w:p>
        </w:tc>
        <w:tc>
          <w:tcPr>
            <w:tcW w:w="1328" w:type="dxa"/>
            <w:vMerge/>
          </w:tcPr>
          <w:p w:rsidR="0041774C" w:rsidRPr="0041774C" w:rsidRDefault="0041774C" w:rsidP="00600FBB">
            <w:pPr>
              <w:jc w:val="both"/>
              <w:rPr>
                <w:rFonts w:ascii="Times New Roman" w:hAnsi="Times New Roman" w:cs="Times New Roman"/>
                <w:sz w:val="20"/>
                <w:szCs w:val="20"/>
                <w:lang w:val="sr-Cyrl-CS"/>
              </w:rPr>
            </w:pPr>
          </w:p>
        </w:tc>
        <w:tc>
          <w:tcPr>
            <w:tcW w:w="1100" w:type="dxa"/>
            <w:vMerge/>
            <w:textDirection w:val="btLr"/>
          </w:tcPr>
          <w:p w:rsidR="0041774C" w:rsidRPr="0041774C" w:rsidRDefault="0041774C" w:rsidP="00600FBB">
            <w:pPr>
              <w:ind w:left="113" w:right="113"/>
              <w:jc w:val="both"/>
              <w:rPr>
                <w:rFonts w:ascii="Times New Roman" w:hAnsi="Times New Roman" w:cs="Times New Roman"/>
                <w:sz w:val="20"/>
                <w:szCs w:val="20"/>
                <w:lang w:val="sr-Cyrl-CS"/>
              </w:rPr>
            </w:pPr>
          </w:p>
        </w:tc>
        <w:tc>
          <w:tcPr>
            <w:tcW w:w="662" w:type="dxa"/>
            <w:vMerge/>
            <w:textDirection w:val="btLr"/>
          </w:tcPr>
          <w:p w:rsidR="0041774C" w:rsidRPr="0041774C" w:rsidRDefault="0041774C" w:rsidP="00600FBB">
            <w:pPr>
              <w:ind w:left="113" w:right="113"/>
              <w:jc w:val="both"/>
              <w:rPr>
                <w:rFonts w:ascii="Times New Roman" w:hAnsi="Times New Roman" w:cs="Times New Roman"/>
                <w:sz w:val="20"/>
                <w:szCs w:val="20"/>
                <w:lang w:val="sr-Cyrl-CS"/>
              </w:rPr>
            </w:pPr>
          </w:p>
        </w:tc>
        <w:tc>
          <w:tcPr>
            <w:tcW w:w="625" w:type="dxa"/>
            <w:vMerge/>
            <w:textDirection w:val="btLr"/>
          </w:tcPr>
          <w:p w:rsidR="0041774C" w:rsidRPr="0041774C" w:rsidRDefault="0041774C" w:rsidP="00600FBB">
            <w:pPr>
              <w:ind w:left="113" w:right="113"/>
              <w:jc w:val="both"/>
              <w:rPr>
                <w:rFonts w:ascii="Times New Roman" w:hAnsi="Times New Roman" w:cs="Times New Roman"/>
                <w:sz w:val="20"/>
                <w:szCs w:val="20"/>
                <w:lang w:val="sr-Cyrl-CS"/>
              </w:rPr>
            </w:pPr>
          </w:p>
        </w:tc>
      </w:tr>
      <w:tr w:rsidR="0041774C" w:rsidRPr="0041774C" w:rsidTr="00600FBB">
        <w:trPr>
          <w:cantSplit/>
          <w:trHeight w:val="1134"/>
        </w:trPr>
        <w:tc>
          <w:tcPr>
            <w:tcW w:w="1189" w:type="dxa"/>
          </w:tcPr>
          <w:p w:rsidR="0041774C" w:rsidRPr="0041774C" w:rsidRDefault="0041774C" w:rsidP="00600FBB">
            <w:pPr>
              <w:jc w:val="both"/>
              <w:rPr>
                <w:rFonts w:ascii="Times New Roman" w:hAnsi="Times New Roman" w:cs="Times New Roman"/>
                <w:sz w:val="20"/>
                <w:szCs w:val="20"/>
                <w:lang w:val="sr-Cyrl-CS"/>
              </w:rPr>
            </w:pPr>
            <w:r w:rsidRPr="0041774C">
              <w:rPr>
                <w:rFonts w:ascii="Times New Roman" w:hAnsi="Times New Roman" w:cs="Times New Roman"/>
                <w:sz w:val="20"/>
                <w:szCs w:val="20"/>
                <w:lang w:val="sr-Cyrl-CS"/>
              </w:rPr>
              <w:t>926/1</w:t>
            </w:r>
          </w:p>
        </w:tc>
        <w:tc>
          <w:tcPr>
            <w:tcW w:w="1180" w:type="dxa"/>
          </w:tcPr>
          <w:p w:rsidR="0041774C" w:rsidRPr="0041774C" w:rsidRDefault="0041774C" w:rsidP="00600FBB">
            <w:pPr>
              <w:jc w:val="both"/>
              <w:rPr>
                <w:rFonts w:ascii="Times New Roman" w:hAnsi="Times New Roman" w:cs="Times New Roman"/>
                <w:sz w:val="20"/>
                <w:szCs w:val="20"/>
                <w:lang w:val="sr-Cyrl-CS"/>
              </w:rPr>
            </w:pPr>
            <w:r w:rsidRPr="0041774C">
              <w:rPr>
                <w:rFonts w:ascii="Times New Roman" w:hAnsi="Times New Roman" w:cs="Times New Roman"/>
                <w:sz w:val="20"/>
                <w:szCs w:val="20"/>
                <w:lang w:val="sr-Cyrl-CS"/>
              </w:rPr>
              <w:t>3</w:t>
            </w:r>
          </w:p>
        </w:tc>
        <w:tc>
          <w:tcPr>
            <w:tcW w:w="1210" w:type="dxa"/>
          </w:tcPr>
          <w:p w:rsidR="0041774C" w:rsidRPr="0041774C" w:rsidRDefault="0041774C" w:rsidP="00600FBB">
            <w:pPr>
              <w:jc w:val="both"/>
              <w:rPr>
                <w:rFonts w:ascii="Times New Roman" w:hAnsi="Times New Roman" w:cs="Times New Roman"/>
                <w:sz w:val="20"/>
                <w:szCs w:val="20"/>
                <w:lang w:val="sr-Cyrl-CS"/>
              </w:rPr>
            </w:pPr>
            <w:r w:rsidRPr="0041774C">
              <w:rPr>
                <w:rFonts w:ascii="Times New Roman" w:hAnsi="Times New Roman" w:cs="Times New Roman"/>
                <w:sz w:val="20"/>
                <w:szCs w:val="20"/>
                <w:lang w:val="sr-Cyrl-CS"/>
              </w:rPr>
              <w:t>Помоћна зграда</w:t>
            </w:r>
          </w:p>
        </w:tc>
        <w:tc>
          <w:tcPr>
            <w:tcW w:w="669" w:type="dxa"/>
          </w:tcPr>
          <w:p w:rsidR="0041774C" w:rsidRPr="0041774C" w:rsidRDefault="0041774C" w:rsidP="00600FBB">
            <w:pPr>
              <w:jc w:val="both"/>
              <w:rPr>
                <w:rFonts w:ascii="Times New Roman" w:hAnsi="Times New Roman" w:cs="Times New Roman"/>
                <w:sz w:val="20"/>
                <w:szCs w:val="20"/>
                <w:lang w:val="sr-Cyrl-CS"/>
              </w:rPr>
            </w:pPr>
            <w:r w:rsidRPr="0041774C">
              <w:rPr>
                <w:rFonts w:ascii="Times New Roman" w:hAnsi="Times New Roman" w:cs="Times New Roman"/>
                <w:sz w:val="20"/>
                <w:szCs w:val="20"/>
                <w:lang w:val="sr-Cyrl-CS"/>
              </w:rPr>
              <w:t>1</w:t>
            </w:r>
          </w:p>
        </w:tc>
        <w:tc>
          <w:tcPr>
            <w:tcW w:w="1793" w:type="dxa"/>
            <w:vMerge/>
          </w:tcPr>
          <w:p w:rsidR="0041774C" w:rsidRPr="0041774C" w:rsidRDefault="0041774C" w:rsidP="00600FBB">
            <w:pPr>
              <w:jc w:val="both"/>
              <w:rPr>
                <w:rFonts w:ascii="Times New Roman" w:hAnsi="Times New Roman" w:cs="Times New Roman"/>
                <w:sz w:val="20"/>
                <w:szCs w:val="20"/>
                <w:lang w:val="sr-Cyrl-CS"/>
              </w:rPr>
            </w:pPr>
          </w:p>
        </w:tc>
        <w:tc>
          <w:tcPr>
            <w:tcW w:w="1328" w:type="dxa"/>
            <w:vMerge/>
          </w:tcPr>
          <w:p w:rsidR="0041774C" w:rsidRPr="0041774C" w:rsidRDefault="0041774C" w:rsidP="00600FBB">
            <w:pPr>
              <w:jc w:val="both"/>
              <w:rPr>
                <w:rFonts w:ascii="Times New Roman" w:hAnsi="Times New Roman" w:cs="Times New Roman"/>
                <w:sz w:val="20"/>
                <w:szCs w:val="20"/>
                <w:lang w:val="sr-Cyrl-CS"/>
              </w:rPr>
            </w:pPr>
          </w:p>
        </w:tc>
        <w:tc>
          <w:tcPr>
            <w:tcW w:w="1100" w:type="dxa"/>
            <w:vMerge/>
            <w:textDirection w:val="btLr"/>
          </w:tcPr>
          <w:p w:rsidR="0041774C" w:rsidRPr="0041774C" w:rsidRDefault="0041774C" w:rsidP="00600FBB">
            <w:pPr>
              <w:ind w:left="113" w:right="113"/>
              <w:jc w:val="both"/>
              <w:rPr>
                <w:rFonts w:ascii="Times New Roman" w:hAnsi="Times New Roman" w:cs="Times New Roman"/>
                <w:sz w:val="20"/>
                <w:szCs w:val="20"/>
                <w:lang w:val="sr-Cyrl-CS"/>
              </w:rPr>
            </w:pPr>
          </w:p>
        </w:tc>
        <w:tc>
          <w:tcPr>
            <w:tcW w:w="662" w:type="dxa"/>
            <w:vMerge/>
            <w:textDirection w:val="btLr"/>
          </w:tcPr>
          <w:p w:rsidR="0041774C" w:rsidRPr="0041774C" w:rsidRDefault="0041774C" w:rsidP="00600FBB">
            <w:pPr>
              <w:ind w:left="113" w:right="113"/>
              <w:jc w:val="both"/>
              <w:rPr>
                <w:rFonts w:ascii="Times New Roman" w:hAnsi="Times New Roman" w:cs="Times New Roman"/>
                <w:sz w:val="20"/>
                <w:szCs w:val="20"/>
                <w:lang w:val="sr-Cyrl-CS"/>
              </w:rPr>
            </w:pPr>
          </w:p>
        </w:tc>
        <w:tc>
          <w:tcPr>
            <w:tcW w:w="625" w:type="dxa"/>
            <w:vMerge/>
            <w:textDirection w:val="btLr"/>
          </w:tcPr>
          <w:p w:rsidR="0041774C" w:rsidRPr="0041774C" w:rsidRDefault="0041774C" w:rsidP="00600FBB">
            <w:pPr>
              <w:ind w:left="113" w:right="113"/>
              <w:jc w:val="both"/>
              <w:rPr>
                <w:rFonts w:ascii="Times New Roman" w:hAnsi="Times New Roman" w:cs="Times New Roman"/>
                <w:sz w:val="20"/>
                <w:szCs w:val="20"/>
                <w:lang w:val="sr-Cyrl-CS"/>
              </w:rPr>
            </w:pPr>
          </w:p>
        </w:tc>
      </w:tr>
    </w:tbl>
    <w:p w:rsidR="0041774C" w:rsidRPr="0041774C" w:rsidRDefault="0041774C" w:rsidP="0041774C">
      <w:pPr>
        <w:widowControl w:val="0"/>
        <w:tabs>
          <w:tab w:val="left" w:pos="0"/>
          <w:tab w:val="left" w:pos="1400"/>
          <w:tab w:val="left" w:pos="9299"/>
        </w:tabs>
        <w:autoSpaceDE w:val="0"/>
        <w:autoSpaceDN w:val="0"/>
        <w:adjustRightInd w:val="0"/>
        <w:spacing w:before="6" w:line="244" w:lineRule="auto"/>
        <w:ind w:right="85"/>
        <w:rPr>
          <w:rFonts w:ascii="Times New Roman" w:hAnsi="Times New Roman" w:cs="Times New Roman"/>
          <w:b/>
          <w:spacing w:val="1"/>
          <w:sz w:val="20"/>
          <w:szCs w:val="20"/>
          <w:lang w:val="sr-Cyrl-CS"/>
        </w:rPr>
      </w:pPr>
    </w:p>
    <w:p w:rsidR="0041774C" w:rsidRPr="0041774C" w:rsidRDefault="0041774C" w:rsidP="0041774C">
      <w:pPr>
        <w:widowControl w:val="0"/>
        <w:tabs>
          <w:tab w:val="left" w:pos="0"/>
          <w:tab w:val="left" w:pos="1400"/>
          <w:tab w:val="left" w:pos="9299"/>
        </w:tabs>
        <w:autoSpaceDE w:val="0"/>
        <w:autoSpaceDN w:val="0"/>
        <w:adjustRightInd w:val="0"/>
        <w:spacing w:before="6" w:line="244" w:lineRule="auto"/>
        <w:ind w:right="85"/>
        <w:jc w:val="center"/>
        <w:rPr>
          <w:rFonts w:ascii="Times New Roman" w:hAnsi="Times New Roman" w:cs="Times New Roman"/>
          <w:spacing w:val="1"/>
          <w:sz w:val="20"/>
          <w:szCs w:val="20"/>
          <w:lang w:val="sr-Cyrl-CS"/>
        </w:rPr>
      </w:pPr>
      <w:r w:rsidRPr="0041774C">
        <w:rPr>
          <w:rFonts w:ascii="Times New Roman" w:hAnsi="Times New Roman" w:cs="Times New Roman"/>
          <w:spacing w:val="1"/>
          <w:sz w:val="20"/>
          <w:szCs w:val="20"/>
          <w:lang w:val="sr-Cyrl-CS"/>
        </w:rPr>
        <w:t>М. МЕТКОВИЋ</w:t>
      </w:r>
    </w:p>
    <w:p w:rsidR="0041774C" w:rsidRPr="0041774C" w:rsidRDefault="0041774C" w:rsidP="0041774C">
      <w:pPr>
        <w:numPr>
          <w:ilvl w:val="0"/>
          <w:numId w:val="9"/>
        </w:numPr>
        <w:spacing w:after="0" w:line="240" w:lineRule="auto"/>
        <w:jc w:val="both"/>
        <w:rPr>
          <w:rFonts w:ascii="Times New Roman" w:hAnsi="Times New Roman" w:cs="Times New Roman"/>
          <w:sz w:val="20"/>
          <w:szCs w:val="20"/>
          <w:lang w:val="sr-Cyrl-CS"/>
        </w:rPr>
      </w:pPr>
      <w:r w:rsidRPr="0041774C">
        <w:rPr>
          <w:rFonts w:ascii="Times New Roman" w:hAnsi="Times New Roman" w:cs="Times New Roman"/>
          <w:sz w:val="20"/>
          <w:szCs w:val="20"/>
          <w:lang w:val="sr-Cyrl-CS"/>
        </w:rPr>
        <w:t>Подаци о земљишту</w:t>
      </w:r>
    </w:p>
    <w:p w:rsidR="0041774C" w:rsidRPr="0041774C" w:rsidRDefault="0041774C" w:rsidP="0041774C">
      <w:pPr>
        <w:ind w:left="360"/>
        <w:jc w:val="both"/>
        <w:rPr>
          <w:rFonts w:ascii="Times New Roman" w:hAnsi="Times New Roman" w:cs="Times New Roman"/>
          <w:sz w:val="20"/>
          <w:szCs w:val="20"/>
          <w:lang w:val="sr-Cyrl-CS"/>
        </w:rPr>
      </w:pPr>
      <w:r w:rsidRPr="0041774C">
        <w:rPr>
          <w:rFonts w:ascii="Times New Roman" w:hAnsi="Times New Roman" w:cs="Times New Roman"/>
          <w:sz w:val="20"/>
          <w:szCs w:val="20"/>
          <w:lang w:val="sr-Cyrl-CS"/>
        </w:rPr>
        <w:t>Катастарска општина М. Метковић</w:t>
      </w:r>
    </w:p>
    <w:p w:rsidR="0041774C" w:rsidRPr="0041774C" w:rsidRDefault="0041774C" w:rsidP="0041774C">
      <w:pPr>
        <w:ind w:left="360"/>
        <w:jc w:val="both"/>
        <w:rPr>
          <w:rFonts w:ascii="Times New Roman" w:hAnsi="Times New Roman" w:cs="Times New Roman"/>
          <w:sz w:val="20"/>
          <w:szCs w:val="20"/>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68"/>
        <w:gridCol w:w="760"/>
        <w:gridCol w:w="1763"/>
        <w:gridCol w:w="2520"/>
        <w:gridCol w:w="668"/>
        <w:gridCol w:w="668"/>
        <w:gridCol w:w="1936"/>
      </w:tblGrid>
      <w:tr w:rsidR="0041774C" w:rsidRPr="0041774C" w:rsidTr="00600FBB">
        <w:trPr>
          <w:trHeight w:val="180"/>
        </w:trPr>
        <w:tc>
          <w:tcPr>
            <w:tcW w:w="1368" w:type="dxa"/>
            <w:vMerge w:val="restart"/>
          </w:tcPr>
          <w:p w:rsidR="0041774C" w:rsidRPr="0041774C" w:rsidRDefault="0041774C" w:rsidP="00600FBB">
            <w:pPr>
              <w:jc w:val="both"/>
              <w:rPr>
                <w:rFonts w:ascii="Times New Roman" w:hAnsi="Times New Roman" w:cs="Times New Roman"/>
                <w:sz w:val="20"/>
                <w:szCs w:val="20"/>
                <w:lang w:val="sr-Cyrl-CS"/>
              </w:rPr>
            </w:pPr>
            <w:r w:rsidRPr="0041774C">
              <w:rPr>
                <w:rFonts w:ascii="Times New Roman" w:hAnsi="Times New Roman" w:cs="Times New Roman"/>
                <w:sz w:val="20"/>
                <w:szCs w:val="20"/>
                <w:lang w:val="sr-Cyrl-CS"/>
              </w:rPr>
              <w:t>Број парцеле</w:t>
            </w:r>
          </w:p>
        </w:tc>
        <w:tc>
          <w:tcPr>
            <w:tcW w:w="760" w:type="dxa"/>
            <w:vMerge w:val="restart"/>
          </w:tcPr>
          <w:p w:rsidR="0041774C" w:rsidRPr="0041774C" w:rsidRDefault="0041774C" w:rsidP="00600FBB">
            <w:pPr>
              <w:jc w:val="both"/>
              <w:rPr>
                <w:rFonts w:ascii="Times New Roman" w:hAnsi="Times New Roman" w:cs="Times New Roman"/>
                <w:sz w:val="20"/>
                <w:szCs w:val="20"/>
                <w:lang w:val="sr-Cyrl-CS"/>
              </w:rPr>
            </w:pPr>
            <w:r w:rsidRPr="0041774C">
              <w:rPr>
                <w:rFonts w:ascii="Times New Roman" w:hAnsi="Times New Roman" w:cs="Times New Roman"/>
                <w:sz w:val="20"/>
                <w:szCs w:val="20"/>
                <w:lang w:val="sr-Cyrl-CS"/>
              </w:rPr>
              <w:t>Број зграде</w:t>
            </w:r>
          </w:p>
        </w:tc>
        <w:tc>
          <w:tcPr>
            <w:tcW w:w="1763" w:type="dxa"/>
            <w:vMerge w:val="restart"/>
          </w:tcPr>
          <w:p w:rsidR="0041774C" w:rsidRPr="0041774C" w:rsidRDefault="0041774C" w:rsidP="00600FBB">
            <w:pPr>
              <w:jc w:val="both"/>
              <w:rPr>
                <w:rFonts w:ascii="Times New Roman" w:hAnsi="Times New Roman" w:cs="Times New Roman"/>
                <w:sz w:val="20"/>
                <w:szCs w:val="20"/>
                <w:lang w:val="sr-Cyrl-CS"/>
              </w:rPr>
            </w:pPr>
            <w:r w:rsidRPr="0041774C">
              <w:rPr>
                <w:rFonts w:ascii="Times New Roman" w:hAnsi="Times New Roman" w:cs="Times New Roman"/>
                <w:sz w:val="20"/>
                <w:szCs w:val="20"/>
                <w:lang w:val="sr-Cyrl-CS"/>
              </w:rPr>
              <w:t>Улица и број</w:t>
            </w:r>
          </w:p>
        </w:tc>
        <w:tc>
          <w:tcPr>
            <w:tcW w:w="2520" w:type="dxa"/>
            <w:vMerge w:val="restart"/>
          </w:tcPr>
          <w:p w:rsidR="0041774C" w:rsidRPr="0041774C" w:rsidRDefault="0041774C" w:rsidP="00600FBB">
            <w:pPr>
              <w:jc w:val="both"/>
              <w:rPr>
                <w:rFonts w:ascii="Times New Roman" w:hAnsi="Times New Roman" w:cs="Times New Roman"/>
                <w:sz w:val="20"/>
                <w:szCs w:val="20"/>
                <w:lang w:val="sr-Cyrl-CS"/>
              </w:rPr>
            </w:pPr>
            <w:r w:rsidRPr="0041774C">
              <w:rPr>
                <w:rFonts w:ascii="Times New Roman" w:hAnsi="Times New Roman" w:cs="Times New Roman"/>
                <w:sz w:val="20"/>
                <w:szCs w:val="20"/>
                <w:lang w:val="sr-Cyrl-CS"/>
              </w:rPr>
              <w:t>Начин коришћења и катастарска класа</w:t>
            </w:r>
          </w:p>
        </w:tc>
        <w:tc>
          <w:tcPr>
            <w:tcW w:w="1336" w:type="dxa"/>
            <w:gridSpan w:val="2"/>
          </w:tcPr>
          <w:p w:rsidR="0041774C" w:rsidRPr="0041774C" w:rsidRDefault="0041774C" w:rsidP="00600FBB">
            <w:pPr>
              <w:jc w:val="both"/>
              <w:rPr>
                <w:rFonts w:ascii="Times New Roman" w:hAnsi="Times New Roman" w:cs="Times New Roman"/>
                <w:sz w:val="20"/>
                <w:szCs w:val="20"/>
                <w:lang w:val="sr-Cyrl-CS"/>
              </w:rPr>
            </w:pPr>
            <w:r w:rsidRPr="0041774C">
              <w:rPr>
                <w:rFonts w:ascii="Times New Roman" w:hAnsi="Times New Roman" w:cs="Times New Roman"/>
                <w:sz w:val="20"/>
                <w:szCs w:val="20"/>
                <w:lang w:val="sr-Cyrl-CS"/>
              </w:rPr>
              <w:t>Површина</w:t>
            </w:r>
          </w:p>
        </w:tc>
        <w:tc>
          <w:tcPr>
            <w:tcW w:w="1936" w:type="dxa"/>
            <w:vMerge w:val="restart"/>
          </w:tcPr>
          <w:p w:rsidR="0041774C" w:rsidRPr="0041774C" w:rsidRDefault="0041774C" w:rsidP="00600FBB">
            <w:pPr>
              <w:jc w:val="both"/>
              <w:rPr>
                <w:rFonts w:ascii="Times New Roman" w:hAnsi="Times New Roman" w:cs="Times New Roman"/>
                <w:sz w:val="20"/>
                <w:szCs w:val="20"/>
                <w:lang w:val="sr-Cyrl-CS"/>
              </w:rPr>
            </w:pPr>
            <w:r w:rsidRPr="0041774C">
              <w:rPr>
                <w:rFonts w:ascii="Times New Roman" w:hAnsi="Times New Roman" w:cs="Times New Roman"/>
                <w:sz w:val="20"/>
                <w:szCs w:val="20"/>
                <w:lang w:val="sr-Cyrl-CS"/>
              </w:rPr>
              <w:t>Врста земљишта</w:t>
            </w:r>
          </w:p>
        </w:tc>
      </w:tr>
      <w:tr w:rsidR="0041774C" w:rsidRPr="0041774C" w:rsidTr="00600FBB">
        <w:trPr>
          <w:trHeight w:val="285"/>
        </w:trPr>
        <w:tc>
          <w:tcPr>
            <w:tcW w:w="1368" w:type="dxa"/>
            <w:vMerge/>
          </w:tcPr>
          <w:p w:rsidR="0041774C" w:rsidRPr="0041774C" w:rsidRDefault="0041774C" w:rsidP="00600FBB">
            <w:pPr>
              <w:jc w:val="both"/>
              <w:rPr>
                <w:rFonts w:ascii="Times New Roman" w:hAnsi="Times New Roman" w:cs="Times New Roman"/>
                <w:sz w:val="20"/>
                <w:szCs w:val="20"/>
                <w:lang w:val="sr-Cyrl-CS"/>
              </w:rPr>
            </w:pPr>
          </w:p>
        </w:tc>
        <w:tc>
          <w:tcPr>
            <w:tcW w:w="760" w:type="dxa"/>
            <w:vMerge/>
          </w:tcPr>
          <w:p w:rsidR="0041774C" w:rsidRPr="0041774C" w:rsidRDefault="0041774C" w:rsidP="00600FBB">
            <w:pPr>
              <w:jc w:val="both"/>
              <w:rPr>
                <w:rFonts w:ascii="Times New Roman" w:hAnsi="Times New Roman" w:cs="Times New Roman"/>
                <w:sz w:val="20"/>
                <w:szCs w:val="20"/>
                <w:lang w:val="sr-Cyrl-CS"/>
              </w:rPr>
            </w:pPr>
          </w:p>
        </w:tc>
        <w:tc>
          <w:tcPr>
            <w:tcW w:w="1763" w:type="dxa"/>
            <w:vMerge/>
          </w:tcPr>
          <w:p w:rsidR="0041774C" w:rsidRPr="0041774C" w:rsidRDefault="0041774C" w:rsidP="00600FBB">
            <w:pPr>
              <w:jc w:val="both"/>
              <w:rPr>
                <w:rFonts w:ascii="Times New Roman" w:hAnsi="Times New Roman" w:cs="Times New Roman"/>
                <w:sz w:val="20"/>
                <w:szCs w:val="20"/>
                <w:lang w:val="sr-Cyrl-CS"/>
              </w:rPr>
            </w:pPr>
          </w:p>
        </w:tc>
        <w:tc>
          <w:tcPr>
            <w:tcW w:w="2520" w:type="dxa"/>
            <w:vMerge/>
          </w:tcPr>
          <w:p w:rsidR="0041774C" w:rsidRPr="0041774C" w:rsidRDefault="0041774C" w:rsidP="00600FBB">
            <w:pPr>
              <w:jc w:val="both"/>
              <w:rPr>
                <w:rFonts w:ascii="Times New Roman" w:hAnsi="Times New Roman" w:cs="Times New Roman"/>
                <w:sz w:val="20"/>
                <w:szCs w:val="20"/>
                <w:lang w:val="sr-Cyrl-CS"/>
              </w:rPr>
            </w:pPr>
          </w:p>
        </w:tc>
        <w:tc>
          <w:tcPr>
            <w:tcW w:w="668" w:type="dxa"/>
          </w:tcPr>
          <w:p w:rsidR="0041774C" w:rsidRPr="0041774C" w:rsidRDefault="0041774C" w:rsidP="00600FBB">
            <w:pPr>
              <w:jc w:val="both"/>
              <w:rPr>
                <w:rFonts w:ascii="Times New Roman" w:hAnsi="Times New Roman" w:cs="Times New Roman"/>
                <w:sz w:val="20"/>
                <w:szCs w:val="20"/>
                <w:lang w:val="sr-Cyrl-CS"/>
              </w:rPr>
            </w:pPr>
            <w:r w:rsidRPr="0041774C">
              <w:rPr>
                <w:rFonts w:ascii="Times New Roman" w:hAnsi="Times New Roman" w:cs="Times New Roman"/>
                <w:sz w:val="20"/>
                <w:szCs w:val="20"/>
                <w:lang w:val="sr-Cyrl-CS"/>
              </w:rPr>
              <w:t xml:space="preserve">     а  </w:t>
            </w:r>
          </w:p>
        </w:tc>
        <w:tc>
          <w:tcPr>
            <w:tcW w:w="668" w:type="dxa"/>
          </w:tcPr>
          <w:p w:rsidR="0041774C" w:rsidRPr="0041774C" w:rsidRDefault="0041774C" w:rsidP="00600FBB">
            <w:pPr>
              <w:jc w:val="both"/>
              <w:rPr>
                <w:rFonts w:ascii="Times New Roman" w:hAnsi="Times New Roman" w:cs="Times New Roman"/>
                <w:sz w:val="20"/>
                <w:szCs w:val="20"/>
                <w:lang w:val="sr-Cyrl-CS"/>
              </w:rPr>
            </w:pPr>
            <w:r w:rsidRPr="0041774C">
              <w:rPr>
                <w:rFonts w:ascii="Times New Roman" w:hAnsi="Times New Roman" w:cs="Times New Roman"/>
                <w:sz w:val="20"/>
                <w:szCs w:val="20"/>
                <w:lang w:val="sr-Cyrl-CS"/>
              </w:rPr>
              <w:t>М2</w:t>
            </w:r>
          </w:p>
        </w:tc>
        <w:tc>
          <w:tcPr>
            <w:tcW w:w="1936" w:type="dxa"/>
            <w:vMerge/>
          </w:tcPr>
          <w:p w:rsidR="0041774C" w:rsidRPr="0041774C" w:rsidRDefault="0041774C" w:rsidP="00600FBB">
            <w:pPr>
              <w:jc w:val="both"/>
              <w:rPr>
                <w:rFonts w:ascii="Times New Roman" w:hAnsi="Times New Roman" w:cs="Times New Roman"/>
                <w:sz w:val="20"/>
                <w:szCs w:val="20"/>
                <w:lang w:val="sr-Cyrl-CS"/>
              </w:rPr>
            </w:pPr>
          </w:p>
        </w:tc>
      </w:tr>
      <w:tr w:rsidR="0041774C" w:rsidRPr="0041774C" w:rsidTr="00600FBB">
        <w:tc>
          <w:tcPr>
            <w:tcW w:w="1368" w:type="dxa"/>
            <w:vMerge w:val="restart"/>
            <w:shd w:val="clear" w:color="auto" w:fill="E6E6E6"/>
          </w:tcPr>
          <w:p w:rsidR="0041774C" w:rsidRPr="0041774C" w:rsidRDefault="0041774C" w:rsidP="00600FBB">
            <w:pPr>
              <w:jc w:val="both"/>
              <w:rPr>
                <w:rFonts w:ascii="Times New Roman" w:hAnsi="Times New Roman" w:cs="Times New Roman"/>
                <w:sz w:val="20"/>
                <w:szCs w:val="20"/>
                <w:lang w:val="sr-Cyrl-CS"/>
              </w:rPr>
            </w:pPr>
            <w:r w:rsidRPr="0041774C">
              <w:rPr>
                <w:rFonts w:ascii="Times New Roman" w:hAnsi="Times New Roman" w:cs="Times New Roman"/>
                <w:sz w:val="20"/>
                <w:szCs w:val="20"/>
                <w:lang w:val="sr-Cyrl-CS"/>
              </w:rPr>
              <w:t>636</w:t>
            </w:r>
          </w:p>
        </w:tc>
        <w:tc>
          <w:tcPr>
            <w:tcW w:w="760" w:type="dxa"/>
            <w:shd w:val="clear" w:color="auto" w:fill="E6E6E6"/>
          </w:tcPr>
          <w:p w:rsidR="0041774C" w:rsidRPr="0041774C" w:rsidRDefault="0041774C" w:rsidP="00600FBB">
            <w:pPr>
              <w:jc w:val="both"/>
              <w:rPr>
                <w:rFonts w:ascii="Times New Roman" w:hAnsi="Times New Roman" w:cs="Times New Roman"/>
                <w:sz w:val="20"/>
                <w:szCs w:val="20"/>
                <w:lang w:val="sr-Cyrl-CS"/>
              </w:rPr>
            </w:pPr>
            <w:r w:rsidRPr="0041774C">
              <w:rPr>
                <w:rFonts w:ascii="Times New Roman" w:hAnsi="Times New Roman" w:cs="Times New Roman"/>
                <w:sz w:val="20"/>
                <w:szCs w:val="20"/>
                <w:lang w:val="sr-Cyrl-CS"/>
              </w:rPr>
              <w:t>1</w:t>
            </w:r>
          </w:p>
        </w:tc>
        <w:tc>
          <w:tcPr>
            <w:tcW w:w="1763" w:type="dxa"/>
            <w:shd w:val="clear" w:color="auto" w:fill="E6E6E6"/>
          </w:tcPr>
          <w:p w:rsidR="0041774C" w:rsidRPr="0041774C" w:rsidRDefault="0041774C" w:rsidP="00600FBB">
            <w:pPr>
              <w:jc w:val="both"/>
              <w:rPr>
                <w:rFonts w:ascii="Times New Roman" w:hAnsi="Times New Roman" w:cs="Times New Roman"/>
                <w:sz w:val="20"/>
                <w:szCs w:val="20"/>
                <w:lang w:val="sr-Cyrl-CS"/>
              </w:rPr>
            </w:pPr>
            <w:r w:rsidRPr="0041774C">
              <w:rPr>
                <w:rFonts w:ascii="Times New Roman" w:hAnsi="Times New Roman" w:cs="Times New Roman"/>
                <w:sz w:val="20"/>
                <w:szCs w:val="20"/>
                <w:lang w:val="sr-Cyrl-CS"/>
              </w:rPr>
              <w:t>Краља Петра 1 3</w:t>
            </w:r>
          </w:p>
        </w:tc>
        <w:tc>
          <w:tcPr>
            <w:tcW w:w="2520" w:type="dxa"/>
            <w:shd w:val="clear" w:color="auto" w:fill="E6E6E6"/>
          </w:tcPr>
          <w:p w:rsidR="0041774C" w:rsidRPr="0041774C" w:rsidRDefault="0041774C" w:rsidP="00600FBB">
            <w:pPr>
              <w:jc w:val="both"/>
              <w:rPr>
                <w:rFonts w:ascii="Times New Roman" w:hAnsi="Times New Roman" w:cs="Times New Roman"/>
                <w:sz w:val="20"/>
                <w:szCs w:val="20"/>
                <w:lang w:val="sr-Cyrl-CS"/>
              </w:rPr>
            </w:pPr>
            <w:r w:rsidRPr="0041774C">
              <w:rPr>
                <w:rFonts w:ascii="Times New Roman" w:hAnsi="Times New Roman" w:cs="Times New Roman"/>
                <w:sz w:val="20"/>
                <w:szCs w:val="20"/>
                <w:lang w:val="sr-Cyrl-CS"/>
              </w:rPr>
              <w:t>Земљиште под зградом -објектом</w:t>
            </w:r>
          </w:p>
        </w:tc>
        <w:tc>
          <w:tcPr>
            <w:tcW w:w="668" w:type="dxa"/>
            <w:shd w:val="clear" w:color="auto" w:fill="E6E6E6"/>
          </w:tcPr>
          <w:p w:rsidR="0041774C" w:rsidRPr="0041774C" w:rsidRDefault="0041774C" w:rsidP="00600FBB">
            <w:pPr>
              <w:jc w:val="both"/>
              <w:rPr>
                <w:rFonts w:ascii="Times New Roman" w:hAnsi="Times New Roman" w:cs="Times New Roman"/>
                <w:sz w:val="20"/>
                <w:szCs w:val="20"/>
                <w:lang w:val="sr-Cyrl-CS"/>
              </w:rPr>
            </w:pPr>
            <w:r w:rsidRPr="0041774C">
              <w:rPr>
                <w:rFonts w:ascii="Times New Roman" w:hAnsi="Times New Roman" w:cs="Times New Roman"/>
                <w:sz w:val="20"/>
                <w:szCs w:val="20"/>
                <w:lang w:val="sr-Cyrl-CS"/>
              </w:rPr>
              <w:t>2</w:t>
            </w:r>
          </w:p>
        </w:tc>
        <w:tc>
          <w:tcPr>
            <w:tcW w:w="668" w:type="dxa"/>
            <w:shd w:val="clear" w:color="auto" w:fill="E6E6E6"/>
          </w:tcPr>
          <w:p w:rsidR="0041774C" w:rsidRPr="0041774C" w:rsidRDefault="0041774C" w:rsidP="00600FBB">
            <w:pPr>
              <w:jc w:val="both"/>
              <w:rPr>
                <w:rFonts w:ascii="Times New Roman" w:hAnsi="Times New Roman" w:cs="Times New Roman"/>
                <w:sz w:val="20"/>
                <w:szCs w:val="20"/>
                <w:lang w:val="sr-Cyrl-CS"/>
              </w:rPr>
            </w:pPr>
            <w:r w:rsidRPr="0041774C">
              <w:rPr>
                <w:rFonts w:ascii="Times New Roman" w:hAnsi="Times New Roman" w:cs="Times New Roman"/>
                <w:sz w:val="20"/>
                <w:szCs w:val="20"/>
                <w:lang w:val="sr-Cyrl-CS"/>
              </w:rPr>
              <w:t>20</w:t>
            </w:r>
          </w:p>
        </w:tc>
        <w:tc>
          <w:tcPr>
            <w:tcW w:w="1936" w:type="dxa"/>
            <w:vMerge w:val="restart"/>
          </w:tcPr>
          <w:p w:rsidR="0041774C" w:rsidRPr="0041774C" w:rsidRDefault="0041774C" w:rsidP="00600FBB">
            <w:pPr>
              <w:rPr>
                <w:rFonts w:ascii="Times New Roman" w:hAnsi="Times New Roman" w:cs="Times New Roman"/>
                <w:sz w:val="20"/>
                <w:szCs w:val="20"/>
                <w:lang w:val="sr-Cyrl-CS"/>
              </w:rPr>
            </w:pPr>
          </w:p>
          <w:p w:rsidR="0041774C" w:rsidRPr="0041774C" w:rsidRDefault="0041774C" w:rsidP="00600FBB">
            <w:pPr>
              <w:rPr>
                <w:rFonts w:ascii="Times New Roman" w:hAnsi="Times New Roman" w:cs="Times New Roman"/>
                <w:b/>
                <w:sz w:val="20"/>
                <w:szCs w:val="20"/>
                <w:lang w:val="sr-Cyrl-CS"/>
              </w:rPr>
            </w:pPr>
            <w:r w:rsidRPr="0041774C">
              <w:rPr>
                <w:rFonts w:ascii="Times New Roman" w:hAnsi="Times New Roman" w:cs="Times New Roman"/>
                <w:b/>
                <w:sz w:val="20"/>
                <w:szCs w:val="20"/>
                <w:lang w:val="sr-Cyrl-CS"/>
              </w:rPr>
              <w:t>Земљиште у грађевинском подручју</w:t>
            </w:r>
          </w:p>
        </w:tc>
      </w:tr>
      <w:tr w:rsidR="0041774C" w:rsidRPr="0041774C" w:rsidTr="00600FBB">
        <w:tc>
          <w:tcPr>
            <w:tcW w:w="1368" w:type="dxa"/>
            <w:vMerge/>
            <w:shd w:val="clear" w:color="auto" w:fill="E6E6E6"/>
          </w:tcPr>
          <w:p w:rsidR="0041774C" w:rsidRPr="0041774C" w:rsidRDefault="0041774C" w:rsidP="00600FBB">
            <w:pPr>
              <w:jc w:val="both"/>
              <w:rPr>
                <w:rFonts w:ascii="Times New Roman" w:hAnsi="Times New Roman" w:cs="Times New Roman"/>
                <w:sz w:val="20"/>
                <w:szCs w:val="20"/>
                <w:lang w:val="sr-Cyrl-CS"/>
              </w:rPr>
            </w:pPr>
          </w:p>
        </w:tc>
        <w:tc>
          <w:tcPr>
            <w:tcW w:w="760" w:type="dxa"/>
            <w:shd w:val="clear" w:color="auto" w:fill="E6E6E6"/>
          </w:tcPr>
          <w:p w:rsidR="0041774C" w:rsidRPr="0041774C" w:rsidRDefault="0041774C" w:rsidP="00600FBB">
            <w:pPr>
              <w:jc w:val="both"/>
              <w:rPr>
                <w:rFonts w:ascii="Times New Roman" w:hAnsi="Times New Roman" w:cs="Times New Roman"/>
                <w:sz w:val="20"/>
                <w:szCs w:val="20"/>
                <w:lang w:val="sr-Cyrl-CS"/>
              </w:rPr>
            </w:pPr>
            <w:r w:rsidRPr="0041774C">
              <w:rPr>
                <w:rFonts w:ascii="Times New Roman" w:hAnsi="Times New Roman" w:cs="Times New Roman"/>
                <w:sz w:val="20"/>
                <w:szCs w:val="20"/>
                <w:lang w:val="sr-Cyrl-CS"/>
              </w:rPr>
              <w:t>2</w:t>
            </w:r>
          </w:p>
        </w:tc>
        <w:tc>
          <w:tcPr>
            <w:tcW w:w="1763" w:type="dxa"/>
            <w:shd w:val="clear" w:color="auto" w:fill="E6E6E6"/>
          </w:tcPr>
          <w:p w:rsidR="0041774C" w:rsidRPr="0041774C" w:rsidRDefault="0041774C" w:rsidP="00600FBB">
            <w:pPr>
              <w:jc w:val="both"/>
              <w:rPr>
                <w:rFonts w:ascii="Times New Roman" w:hAnsi="Times New Roman" w:cs="Times New Roman"/>
                <w:sz w:val="20"/>
                <w:szCs w:val="20"/>
                <w:lang w:val="sr-Cyrl-CS"/>
              </w:rPr>
            </w:pPr>
            <w:r w:rsidRPr="0041774C">
              <w:rPr>
                <w:rFonts w:ascii="Times New Roman" w:hAnsi="Times New Roman" w:cs="Times New Roman"/>
                <w:sz w:val="20"/>
                <w:szCs w:val="20"/>
                <w:lang w:val="sr-Cyrl-CS"/>
              </w:rPr>
              <w:t xml:space="preserve">Краља Петра 1 </w:t>
            </w:r>
          </w:p>
        </w:tc>
        <w:tc>
          <w:tcPr>
            <w:tcW w:w="2520" w:type="dxa"/>
            <w:shd w:val="clear" w:color="auto" w:fill="E6E6E6"/>
          </w:tcPr>
          <w:p w:rsidR="0041774C" w:rsidRPr="0041774C" w:rsidRDefault="0041774C" w:rsidP="00600FBB">
            <w:pPr>
              <w:jc w:val="both"/>
              <w:rPr>
                <w:rFonts w:ascii="Times New Roman" w:hAnsi="Times New Roman" w:cs="Times New Roman"/>
                <w:sz w:val="20"/>
                <w:szCs w:val="20"/>
                <w:lang w:val="sr-Cyrl-CS"/>
              </w:rPr>
            </w:pPr>
            <w:r w:rsidRPr="0041774C">
              <w:rPr>
                <w:rFonts w:ascii="Times New Roman" w:hAnsi="Times New Roman" w:cs="Times New Roman"/>
                <w:sz w:val="20"/>
                <w:szCs w:val="20"/>
                <w:lang w:val="sr-Cyrl-CS"/>
              </w:rPr>
              <w:t>Земљиште под зградом -објектом</w:t>
            </w:r>
          </w:p>
        </w:tc>
        <w:tc>
          <w:tcPr>
            <w:tcW w:w="668" w:type="dxa"/>
            <w:shd w:val="clear" w:color="auto" w:fill="E6E6E6"/>
          </w:tcPr>
          <w:p w:rsidR="0041774C" w:rsidRPr="0041774C" w:rsidRDefault="0041774C" w:rsidP="00600FBB">
            <w:pPr>
              <w:jc w:val="both"/>
              <w:rPr>
                <w:rFonts w:ascii="Times New Roman" w:hAnsi="Times New Roman" w:cs="Times New Roman"/>
                <w:sz w:val="20"/>
                <w:szCs w:val="20"/>
                <w:lang w:val="sr-Cyrl-CS"/>
              </w:rPr>
            </w:pPr>
          </w:p>
        </w:tc>
        <w:tc>
          <w:tcPr>
            <w:tcW w:w="668" w:type="dxa"/>
            <w:shd w:val="clear" w:color="auto" w:fill="E6E6E6"/>
          </w:tcPr>
          <w:p w:rsidR="0041774C" w:rsidRPr="0041774C" w:rsidRDefault="0041774C" w:rsidP="00600FBB">
            <w:pPr>
              <w:jc w:val="both"/>
              <w:rPr>
                <w:rFonts w:ascii="Times New Roman" w:hAnsi="Times New Roman" w:cs="Times New Roman"/>
                <w:sz w:val="20"/>
                <w:szCs w:val="20"/>
                <w:lang w:val="sr-Cyrl-CS"/>
              </w:rPr>
            </w:pPr>
            <w:r w:rsidRPr="0041774C">
              <w:rPr>
                <w:rFonts w:ascii="Times New Roman" w:hAnsi="Times New Roman" w:cs="Times New Roman"/>
                <w:sz w:val="20"/>
                <w:szCs w:val="20"/>
                <w:lang w:val="sr-Cyrl-CS"/>
              </w:rPr>
              <w:t>60</w:t>
            </w:r>
          </w:p>
        </w:tc>
        <w:tc>
          <w:tcPr>
            <w:tcW w:w="1936" w:type="dxa"/>
            <w:vMerge/>
          </w:tcPr>
          <w:p w:rsidR="0041774C" w:rsidRPr="0041774C" w:rsidRDefault="0041774C" w:rsidP="00600FBB">
            <w:pPr>
              <w:rPr>
                <w:rFonts w:ascii="Times New Roman" w:hAnsi="Times New Roman" w:cs="Times New Roman"/>
                <w:sz w:val="20"/>
                <w:szCs w:val="20"/>
                <w:lang w:val="sr-Cyrl-CS"/>
              </w:rPr>
            </w:pPr>
          </w:p>
        </w:tc>
      </w:tr>
      <w:tr w:rsidR="0041774C" w:rsidRPr="0041774C" w:rsidTr="00600FBB">
        <w:trPr>
          <w:trHeight w:val="405"/>
        </w:trPr>
        <w:tc>
          <w:tcPr>
            <w:tcW w:w="1368" w:type="dxa"/>
            <w:vMerge/>
            <w:shd w:val="clear" w:color="auto" w:fill="E6E6E6"/>
          </w:tcPr>
          <w:p w:rsidR="0041774C" w:rsidRPr="0041774C" w:rsidRDefault="0041774C" w:rsidP="00600FBB">
            <w:pPr>
              <w:jc w:val="both"/>
              <w:rPr>
                <w:rFonts w:ascii="Times New Roman" w:hAnsi="Times New Roman" w:cs="Times New Roman"/>
                <w:sz w:val="20"/>
                <w:szCs w:val="20"/>
                <w:lang w:val="sr-Cyrl-CS"/>
              </w:rPr>
            </w:pPr>
          </w:p>
        </w:tc>
        <w:tc>
          <w:tcPr>
            <w:tcW w:w="760" w:type="dxa"/>
            <w:shd w:val="clear" w:color="auto" w:fill="E6E6E6"/>
          </w:tcPr>
          <w:p w:rsidR="0041774C" w:rsidRPr="0041774C" w:rsidRDefault="0041774C" w:rsidP="00600FBB">
            <w:pPr>
              <w:jc w:val="both"/>
              <w:rPr>
                <w:rFonts w:ascii="Times New Roman" w:hAnsi="Times New Roman" w:cs="Times New Roman"/>
                <w:sz w:val="20"/>
                <w:szCs w:val="20"/>
                <w:lang w:val="sr-Cyrl-CS"/>
              </w:rPr>
            </w:pPr>
          </w:p>
        </w:tc>
        <w:tc>
          <w:tcPr>
            <w:tcW w:w="1763" w:type="dxa"/>
            <w:shd w:val="clear" w:color="auto" w:fill="E6E6E6"/>
          </w:tcPr>
          <w:p w:rsidR="0041774C" w:rsidRPr="0041774C" w:rsidRDefault="0041774C" w:rsidP="00600FBB">
            <w:pPr>
              <w:jc w:val="both"/>
              <w:rPr>
                <w:rFonts w:ascii="Times New Roman" w:hAnsi="Times New Roman" w:cs="Times New Roman"/>
                <w:sz w:val="20"/>
                <w:szCs w:val="20"/>
                <w:lang w:val="sr-Cyrl-CS"/>
              </w:rPr>
            </w:pPr>
            <w:r w:rsidRPr="0041774C">
              <w:rPr>
                <w:rFonts w:ascii="Times New Roman" w:hAnsi="Times New Roman" w:cs="Times New Roman"/>
                <w:sz w:val="20"/>
                <w:szCs w:val="20"/>
                <w:lang w:val="sr-Cyrl-CS"/>
              </w:rPr>
              <w:t xml:space="preserve">Краља Петра 1 </w:t>
            </w:r>
          </w:p>
        </w:tc>
        <w:tc>
          <w:tcPr>
            <w:tcW w:w="2520" w:type="dxa"/>
            <w:shd w:val="clear" w:color="auto" w:fill="E6E6E6"/>
          </w:tcPr>
          <w:p w:rsidR="0041774C" w:rsidRPr="0041774C" w:rsidRDefault="0041774C" w:rsidP="00600FBB">
            <w:pPr>
              <w:jc w:val="both"/>
              <w:rPr>
                <w:rFonts w:ascii="Times New Roman" w:hAnsi="Times New Roman" w:cs="Times New Roman"/>
                <w:sz w:val="20"/>
                <w:szCs w:val="20"/>
                <w:lang w:val="sr-Cyrl-CS"/>
              </w:rPr>
            </w:pPr>
            <w:r w:rsidRPr="0041774C">
              <w:rPr>
                <w:rFonts w:ascii="Times New Roman" w:hAnsi="Times New Roman" w:cs="Times New Roman"/>
                <w:sz w:val="20"/>
                <w:szCs w:val="20"/>
                <w:lang w:val="sr-Cyrl-CS"/>
              </w:rPr>
              <w:t>Земљиште уз зграду -објекат</w:t>
            </w:r>
          </w:p>
        </w:tc>
        <w:tc>
          <w:tcPr>
            <w:tcW w:w="668" w:type="dxa"/>
            <w:shd w:val="clear" w:color="auto" w:fill="E6E6E6"/>
          </w:tcPr>
          <w:p w:rsidR="0041774C" w:rsidRPr="0041774C" w:rsidRDefault="0041774C" w:rsidP="00600FBB">
            <w:pPr>
              <w:jc w:val="both"/>
              <w:rPr>
                <w:rFonts w:ascii="Times New Roman" w:hAnsi="Times New Roman" w:cs="Times New Roman"/>
                <w:sz w:val="20"/>
                <w:szCs w:val="20"/>
                <w:lang w:val="sr-Cyrl-CS"/>
              </w:rPr>
            </w:pPr>
            <w:r w:rsidRPr="0041774C">
              <w:rPr>
                <w:rFonts w:ascii="Times New Roman" w:hAnsi="Times New Roman" w:cs="Times New Roman"/>
                <w:sz w:val="20"/>
                <w:szCs w:val="20"/>
                <w:lang w:val="sr-Cyrl-CS"/>
              </w:rPr>
              <w:t>36</w:t>
            </w:r>
          </w:p>
        </w:tc>
        <w:tc>
          <w:tcPr>
            <w:tcW w:w="668" w:type="dxa"/>
            <w:shd w:val="clear" w:color="auto" w:fill="E6E6E6"/>
          </w:tcPr>
          <w:p w:rsidR="0041774C" w:rsidRPr="0041774C" w:rsidRDefault="0041774C" w:rsidP="00600FBB">
            <w:pPr>
              <w:jc w:val="both"/>
              <w:rPr>
                <w:rFonts w:ascii="Times New Roman" w:hAnsi="Times New Roman" w:cs="Times New Roman"/>
                <w:sz w:val="20"/>
                <w:szCs w:val="20"/>
                <w:lang w:val="sr-Cyrl-CS"/>
              </w:rPr>
            </w:pPr>
            <w:r w:rsidRPr="0041774C">
              <w:rPr>
                <w:rFonts w:ascii="Times New Roman" w:hAnsi="Times New Roman" w:cs="Times New Roman"/>
                <w:sz w:val="20"/>
                <w:szCs w:val="20"/>
                <w:lang w:val="sr-Cyrl-CS"/>
              </w:rPr>
              <w:t>38</w:t>
            </w:r>
          </w:p>
        </w:tc>
        <w:tc>
          <w:tcPr>
            <w:tcW w:w="1936" w:type="dxa"/>
            <w:vMerge/>
          </w:tcPr>
          <w:p w:rsidR="0041774C" w:rsidRPr="0041774C" w:rsidRDefault="0041774C" w:rsidP="00600FBB">
            <w:pPr>
              <w:rPr>
                <w:rFonts w:ascii="Times New Roman" w:hAnsi="Times New Roman" w:cs="Times New Roman"/>
                <w:sz w:val="20"/>
                <w:szCs w:val="20"/>
                <w:lang w:val="sr-Cyrl-CS"/>
              </w:rPr>
            </w:pPr>
          </w:p>
        </w:tc>
      </w:tr>
      <w:tr w:rsidR="0041774C" w:rsidRPr="0041774C" w:rsidTr="00600FBB">
        <w:trPr>
          <w:trHeight w:val="405"/>
        </w:trPr>
        <w:tc>
          <w:tcPr>
            <w:tcW w:w="6411" w:type="dxa"/>
            <w:gridSpan w:val="4"/>
            <w:shd w:val="clear" w:color="auto" w:fill="FFFFFF"/>
          </w:tcPr>
          <w:p w:rsidR="0041774C" w:rsidRPr="0041774C" w:rsidRDefault="0041774C" w:rsidP="00600FBB">
            <w:pPr>
              <w:jc w:val="center"/>
              <w:rPr>
                <w:rFonts w:ascii="Times New Roman" w:hAnsi="Times New Roman" w:cs="Times New Roman"/>
                <w:sz w:val="20"/>
                <w:szCs w:val="20"/>
                <w:lang w:val="sr-Cyrl-CS"/>
              </w:rPr>
            </w:pPr>
            <w:r w:rsidRPr="0041774C">
              <w:rPr>
                <w:rFonts w:ascii="Times New Roman" w:hAnsi="Times New Roman" w:cs="Times New Roman"/>
                <w:b/>
                <w:sz w:val="20"/>
                <w:szCs w:val="20"/>
                <w:lang w:val="sr-Cyrl-CS"/>
              </w:rPr>
              <w:t>УКУПНО</w:t>
            </w:r>
          </w:p>
        </w:tc>
        <w:tc>
          <w:tcPr>
            <w:tcW w:w="668" w:type="dxa"/>
            <w:shd w:val="clear" w:color="auto" w:fill="FFFFFF"/>
          </w:tcPr>
          <w:p w:rsidR="0041774C" w:rsidRPr="0041774C" w:rsidRDefault="0041774C" w:rsidP="00600FBB">
            <w:pPr>
              <w:jc w:val="both"/>
              <w:rPr>
                <w:rFonts w:ascii="Times New Roman" w:hAnsi="Times New Roman" w:cs="Times New Roman"/>
                <w:sz w:val="20"/>
                <w:szCs w:val="20"/>
                <w:lang w:val="sr-Cyrl-CS"/>
              </w:rPr>
            </w:pPr>
            <w:r w:rsidRPr="0041774C">
              <w:rPr>
                <w:rFonts w:ascii="Times New Roman" w:hAnsi="Times New Roman" w:cs="Times New Roman"/>
                <w:sz w:val="20"/>
                <w:szCs w:val="20"/>
                <w:lang w:val="sr-Cyrl-CS"/>
              </w:rPr>
              <w:t>39</w:t>
            </w:r>
          </w:p>
        </w:tc>
        <w:tc>
          <w:tcPr>
            <w:tcW w:w="668" w:type="dxa"/>
            <w:shd w:val="clear" w:color="auto" w:fill="FFFFFF"/>
          </w:tcPr>
          <w:p w:rsidR="0041774C" w:rsidRPr="0041774C" w:rsidRDefault="0041774C" w:rsidP="00600FBB">
            <w:pPr>
              <w:jc w:val="both"/>
              <w:rPr>
                <w:rFonts w:ascii="Times New Roman" w:hAnsi="Times New Roman" w:cs="Times New Roman"/>
                <w:sz w:val="20"/>
                <w:szCs w:val="20"/>
                <w:lang w:val="sr-Cyrl-CS"/>
              </w:rPr>
            </w:pPr>
            <w:r w:rsidRPr="0041774C">
              <w:rPr>
                <w:rFonts w:ascii="Times New Roman" w:hAnsi="Times New Roman" w:cs="Times New Roman"/>
                <w:sz w:val="20"/>
                <w:szCs w:val="20"/>
                <w:lang w:val="sr-Cyrl-CS"/>
              </w:rPr>
              <w:t>18</w:t>
            </w:r>
          </w:p>
        </w:tc>
        <w:tc>
          <w:tcPr>
            <w:tcW w:w="1936" w:type="dxa"/>
            <w:vMerge/>
          </w:tcPr>
          <w:p w:rsidR="0041774C" w:rsidRPr="0041774C" w:rsidRDefault="0041774C" w:rsidP="00600FBB">
            <w:pPr>
              <w:rPr>
                <w:rFonts w:ascii="Times New Roman" w:hAnsi="Times New Roman" w:cs="Times New Roman"/>
                <w:sz w:val="20"/>
                <w:szCs w:val="20"/>
                <w:lang w:val="sr-Cyrl-CS"/>
              </w:rPr>
            </w:pPr>
          </w:p>
        </w:tc>
      </w:tr>
    </w:tbl>
    <w:p w:rsidR="0041774C" w:rsidRPr="0041774C" w:rsidRDefault="0041774C" w:rsidP="0041774C">
      <w:pPr>
        <w:widowControl w:val="0"/>
        <w:tabs>
          <w:tab w:val="left" w:pos="0"/>
          <w:tab w:val="left" w:pos="1400"/>
          <w:tab w:val="left" w:pos="9299"/>
        </w:tabs>
        <w:autoSpaceDE w:val="0"/>
        <w:autoSpaceDN w:val="0"/>
        <w:adjustRightInd w:val="0"/>
        <w:spacing w:before="6" w:line="244" w:lineRule="auto"/>
        <w:ind w:right="85"/>
        <w:rPr>
          <w:rFonts w:ascii="Times New Roman" w:hAnsi="Times New Roman" w:cs="Times New Roman"/>
          <w:b/>
          <w:spacing w:val="1"/>
          <w:sz w:val="20"/>
          <w:szCs w:val="20"/>
          <w:lang w:val="sr-Cyrl-CS"/>
        </w:rPr>
      </w:pPr>
    </w:p>
    <w:p w:rsidR="0041774C" w:rsidRPr="0041774C" w:rsidRDefault="0041774C" w:rsidP="0041774C">
      <w:pPr>
        <w:widowControl w:val="0"/>
        <w:tabs>
          <w:tab w:val="left" w:pos="0"/>
          <w:tab w:val="left" w:pos="2385"/>
        </w:tabs>
        <w:autoSpaceDE w:val="0"/>
        <w:autoSpaceDN w:val="0"/>
        <w:adjustRightInd w:val="0"/>
        <w:spacing w:before="6" w:line="244" w:lineRule="auto"/>
        <w:ind w:right="85"/>
        <w:rPr>
          <w:rFonts w:ascii="Times New Roman" w:hAnsi="Times New Roman" w:cs="Times New Roman"/>
          <w:b/>
          <w:spacing w:val="1"/>
          <w:sz w:val="20"/>
          <w:szCs w:val="20"/>
          <w:lang w:val="sr-Cyrl-CS"/>
        </w:rPr>
      </w:pPr>
      <w:r w:rsidRPr="0041774C">
        <w:rPr>
          <w:rFonts w:ascii="Times New Roman" w:hAnsi="Times New Roman" w:cs="Times New Roman"/>
          <w:b/>
          <w:spacing w:val="1"/>
          <w:sz w:val="20"/>
          <w:szCs w:val="20"/>
          <w:lang w:val="sr-Cyrl-CS"/>
        </w:rPr>
        <w:tab/>
      </w:r>
    </w:p>
    <w:p w:rsidR="0041774C" w:rsidRPr="0041774C" w:rsidRDefault="0041774C" w:rsidP="0041774C">
      <w:pPr>
        <w:widowControl w:val="0"/>
        <w:tabs>
          <w:tab w:val="left" w:pos="0"/>
          <w:tab w:val="left" w:pos="1400"/>
          <w:tab w:val="left" w:pos="9299"/>
        </w:tabs>
        <w:autoSpaceDE w:val="0"/>
        <w:autoSpaceDN w:val="0"/>
        <w:adjustRightInd w:val="0"/>
        <w:spacing w:before="6" w:line="244" w:lineRule="auto"/>
        <w:ind w:right="85"/>
        <w:rPr>
          <w:rFonts w:ascii="Times New Roman" w:hAnsi="Times New Roman" w:cs="Times New Roman"/>
          <w:b/>
          <w:spacing w:val="1"/>
          <w:sz w:val="20"/>
          <w:szCs w:val="20"/>
          <w:lang w:val="sr-Cyrl-CS"/>
        </w:rPr>
      </w:pPr>
    </w:p>
    <w:p w:rsidR="0041774C" w:rsidRPr="0041774C" w:rsidRDefault="0041774C" w:rsidP="0041774C">
      <w:pPr>
        <w:numPr>
          <w:ilvl w:val="0"/>
          <w:numId w:val="9"/>
        </w:numPr>
        <w:spacing w:after="0" w:line="240" w:lineRule="auto"/>
        <w:jc w:val="both"/>
        <w:rPr>
          <w:rFonts w:ascii="Times New Roman" w:hAnsi="Times New Roman" w:cs="Times New Roman"/>
          <w:sz w:val="20"/>
          <w:szCs w:val="20"/>
          <w:lang w:val="sr-Cyrl-CS"/>
        </w:rPr>
      </w:pPr>
      <w:r w:rsidRPr="0041774C">
        <w:rPr>
          <w:rFonts w:ascii="Times New Roman" w:hAnsi="Times New Roman" w:cs="Times New Roman"/>
          <w:sz w:val="20"/>
          <w:szCs w:val="20"/>
          <w:lang w:val="sr-Cyrl-CS"/>
        </w:rPr>
        <w:t>Подаци о зградама и другим грађевинским објектима и носиоцима права на њима</w:t>
      </w:r>
    </w:p>
    <w:p w:rsidR="0041774C" w:rsidRPr="0041774C" w:rsidRDefault="0041774C" w:rsidP="0041774C">
      <w:pPr>
        <w:ind w:left="360"/>
        <w:jc w:val="both"/>
        <w:rPr>
          <w:rFonts w:ascii="Times New Roman" w:hAnsi="Times New Roman" w:cs="Times New Roman"/>
          <w:sz w:val="20"/>
          <w:szCs w:val="20"/>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06"/>
        <w:gridCol w:w="1061"/>
        <w:gridCol w:w="1208"/>
        <w:gridCol w:w="694"/>
        <w:gridCol w:w="1598"/>
        <w:gridCol w:w="1171"/>
        <w:gridCol w:w="1058"/>
        <w:gridCol w:w="1166"/>
        <w:gridCol w:w="694"/>
      </w:tblGrid>
      <w:tr w:rsidR="0041774C" w:rsidRPr="0041774C" w:rsidTr="00600FBB">
        <w:trPr>
          <w:cantSplit/>
          <w:trHeight w:val="1134"/>
        </w:trPr>
        <w:tc>
          <w:tcPr>
            <w:tcW w:w="1189" w:type="dxa"/>
            <w:shd w:val="clear" w:color="auto" w:fill="E6E6E6"/>
          </w:tcPr>
          <w:p w:rsidR="0041774C" w:rsidRPr="0041774C" w:rsidRDefault="0041774C" w:rsidP="00600FBB">
            <w:pPr>
              <w:jc w:val="both"/>
              <w:rPr>
                <w:rFonts w:ascii="Times New Roman" w:hAnsi="Times New Roman" w:cs="Times New Roman"/>
                <w:sz w:val="20"/>
                <w:szCs w:val="20"/>
                <w:lang w:val="sr-Cyrl-CS"/>
              </w:rPr>
            </w:pPr>
            <w:r w:rsidRPr="0041774C">
              <w:rPr>
                <w:rFonts w:ascii="Times New Roman" w:hAnsi="Times New Roman" w:cs="Times New Roman"/>
                <w:sz w:val="20"/>
                <w:szCs w:val="20"/>
                <w:lang w:val="sr-Cyrl-CS"/>
              </w:rPr>
              <w:lastRenderedPageBreak/>
              <w:t>Број парцеле</w:t>
            </w:r>
          </w:p>
        </w:tc>
        <w:tc>
          <w:tcPr>
            <w:tcW w:w="1180" w:type="dxa"/>
            <w:shd w:val="clear" w:color="auto" w:fill="E6E6E6"/>
          </w:tcPr>
          <w:p w:rsidR="0041774C" w:rsidRPr="0041774C" w:rsidRDefault="0041774C" w:rsidP="00600FBB">
            <w:pPr>
              <w:jc w:val="both"/>
              <w:rPr>
                <w:rFonts w:ascii="Times New Roman" w:hAnsi="Times New Roman" w:cs="Times New Roman"/>
                <w:sz w:val="20"/>
                <w:szCs w:val="20"/>
                <w:lang w:val="sr-Cyrl-CS"/>
              </w:rPr>
            </w:pPr>
            <w:r w:rsidRPr="0041774C">
              <w:rPr>
                <w:rFonts w:ascii="Times New Roman" w:hAnsi="Times New Roman" w:cs="Times New Roman"/>
                <w:sz w:val="20"/>
                <w:szCs w:val="20"/>
                <w:lang w:val="sr-Cyrl-CS"/>
              </w:rPr>
              <w:t>Број зграде</w:t>
            </w:r>
          </w:p>
        </w:tc>
        <w:tc>
          <w:tcPr>
            <w:tcW w:w="1210" w:type="dxa"/>
            <w:shd w:val="clear" w:color="auto" w:fill="E6E6E6"/>
          </w:tcPr>
          <w:p w:rsidR="0041774C" w:rsidRPr="0041774C" w:rsidRDefault="0041774C" w:rsidP="00600FBB">
            <w:pPr>
              <w:jc w:val="both"/>
              <w:rPr>
                <w:rFonts w:ascii="Times New Roman" w:hAnsi="Times New Roman" w:cs="Times New Roman"/>
                <w:sz w:val="20"/>
                <w:szCs w:val="20"/>
                <w:lang w:val="sr-Cyrl-CS"/>
              </w:rPr>
            </w:pPr>
            <w:r w:rsidRPr="0041774C">
              <w:rPr>
                <w:rFonts w:ascii="Times New Roman" w:hAnsi="Times New Roman" w:cs="Times New Roman"/>
                <w:sz w:val="20"/>
                <w:szCs w:val="20"/>
                <w:lang w:val="sr-Cyrl-CS"/>
              </w:rPr>
              <w:t>Начин коришћења и назив објекта</w:t>
            </w:r>
          </w:p>
        </w:tc>
        <w:tc>
          <w:tcPr>
            <w:tcW w:w="669" w:type="dxa"/>
            <w:shd w:val="clear" w:color="auto" w:fill="E6E6E6"/>
            <w:textDirection w:val="btLr"/>
          </w:tcPr>
          <w:p w:rsidR="0041774C" w:rsidRPr="0041774C" w:rsidRDefault="0041774C" w:rsidP="00600FBB">
            <w:pPr>
              <w:ind w:left="113" w:right="113"/>
              <w:jc w:val="both"/>
              <w:rPr>
                <w:rFonts w:ascii="Times New Roman" w:hAnsi="Times New Roman" w:cs="Times New Roman"/>
                <w:sz w:val="20"/>
                <w:szCs w:val="20"/>
                <w:lang w:val="sr-Cyrl-CS"/>
              </w:rPr>
            </w:pPr>
            <w:r w:rsidRPr="0041774C">
              <w:rPr>
                <w:rFonts w:ascii="Times New Roman" w:hAnsi="Times New Roman" w:cs="Times New Roman"/>
                <w:sz w:val="20"/>
                <w:szCs w:val="20"/>
                <w:lang w:val="sr-Cyrl-CS"/>
              </w:rPr>
              <w:t>Број етажа</w:t>
            </w:r>
          </w:p>
        </w:tc>
        <w:tc>
          <w:tcPr>
            <w:tcW w:w="1793" w:type="dxa"/>
            <w:shd w:val="clear" w:color="auto" w:fill="E6E6E6"/>
          </w:tcPr>
          <w:p w:rsidR="0041774C" w:rsidRPr="0041774C" w:rsidRDefault="0041774C" w:rsidP="00600FBB">
            <w:pPr>
              <w:jc w:val="both"/>
              <w:rPr>
                <w:rFonts w:ascii="Times New Roman" w:hAnsi="Times New Roman" w:cs="Times New Roman"/>
                <w:sz w:val="20"/>
                <w:szCs w:val="20"/>
                <w:lang w:val="sr-Cyrl-CS"/>
              </w:rPr>
            </w:pPr>
            <w:r w:rsidRPr="0041774C">
              <w:rPr>
                <w:rFonts w:ascii="Times New Roman" w:hAnsi="Times New Roman" w:cs="Times New Roman"/>
                <w:sz w:val="20"/>
                <w:szCs w:val="20"/>
                <w:lang w:val="sr-Cyrl-CS"/>
              </w:rPr>
              <w:t>Правни статус објекта</w:t>
            </w:r>
          </w:p>
        </w:tc>
        <w:tc>
          <w:tcPr>
            <w:tcW w:w="1328" w:type="dxa"/>
            <w:shd w:val="clear" w:color="auto" w:fill="E6E6E6"/>
          </w:tcPr>
          <w:p w:rsidR="0041774C" w:rsidRPr="0041774C" w:rsidRDefault="0041774C" w:rsidP="00600FBB">
            <w:pPr>
              <w:rPr>
                <w:rFonts w:ascii="Times New Roman" w:hAnsi="Times New Roman" w:cs="Times New Roman"/>
                <w:sz w:val="20"/>
                <w:szCs w:val="20"/>
                <w:lang w:val="sr-Cyrl-CS"/>
              </w:rPr>
            </w:pPr>
            <w:r w:rsidRPr="0041774C">
              <w:rPr>
                <w:rFonts w:ascii="Times New Roman" w:hAnsi="Times New Roman" w:cs="Times New Roman"/>
                <w:sz w:val="20"/>
                <w:szCs w:val="20"/>
                <w:lang w:val="sr-Cyrl-CS"/>
              </w:rPr>
              <w:t>Улица и број</w:t>
            </w:r>
          </w:p>
        </w:tc>
        <w:tc>
          <w:tcPr>
            <w:tcW w:w="1100" w:type="dxa"/>
            <w:shd w:val="clear" w:color="auto" w:fill="E6E6E6"/>
          </w:tcPr>
          <w:p w:rsidR="0041774C" w:rsidRPr="0041774C" w:rsidRDefault="0041774C" w:rsidP="00600FBB">
            <w:pPr>
              <w:jc w:val="both"/>
              <w:rPr>
                <w:rFonts w:ascii="Times New Roman" w:hAnsi="Times New Roman" w:cs="Times New Roman"/>
                <w:sz w:val="20"/>
                <w:szCs w:val="20"/>
                <w:lang w:val="sr-Cyrl-CS"/>
              </w:rPr>
            </w:pPr>
            <w:r w:rsidRPr="0041774C">
              <w:rPr>
                <w:rFonts w:ascii="Times New Roman" w:hAnsi="Times New Roman" w:cs="Times New Roman"/>
                <w:sz w:val="20"/>
                <w:szCs w:val="20"/>
                <w:lang w:val="sr-Cyrl-CS"/>
              </w:rPr>
              <w:t>Носилац права на објекту</w:t>
            </w:r>
          </w:p>
        </w:tc>
        <w:tc>
          <w:tcPr>
            <w:tcW w:w="662" w:type="dxa"/>
            <w:shd w:val="clear" w:color="auto" w:fill="E6E6E6"/>
            <w:textDirection w:val="btLr"/>
          </w:tcPr>
          <w:p w:rsidR="0041774C" w:rsidRPr="0041774C" w:rsidRDefault="0041774C" w:rsidP="00600FBB">
            <w:pPr>
              <w:ind w:left="113" w:right="113"/>
              <w:jc w:val="both"/>
              <w:rPr>
                <w:rFonts w:ascii="Times New Roman" w:hAnsi="Times New Roman" w:cs="Times New Roman"/>
                <w:sz w:val="20"/>
                <w:szCs w:val="20"/>
                <w:lang w:val="sr-Cyrl-CS"/>
              </w:rPr>
            </w:pPr>
            <w:r w:rsidRPr="0041774C">
              <w:rPr>
                <w:rFonts w:ascii="Times New Roman" w:hAnsi="Times New Roman" w:cs="Times New Roman"/>
                <w:sz w:val="20"/>
                <w:szCs w:val="20"/>
                <w:lang w:val="sr-Cyrl-CS"/>
              </w:rPr>
              <w:t>Врста</w:t>
            </w:r>
          </w:p>
          <w:p w:rsidR="0041774C" w:rsidRPr="0041774C" w:rsidRDefault="0041774C" w:rsidP="00600FBB">
            <w:pPr>
              <w:ind w:left="113" w:right="113"/>
              <w:jc w:val="both"/>
              <w:rPr>
                <w:rFonts w:ascii="Times New Roman" w:hAnsi="Times New Roman" w:cs="Times New Roman"/>
                <w:sz w:val="20"/>
                <w:szCs w:val="20"/>
                <w:lang w:val="sr-Cyrl-CS"/>
              </w:rPr>
            </w:pPr>
            <w:r w:rsidRPr="0041774C">
              <w:rPr>
                <w:rFonts w:ascii="Times New Roman" w:hAnsi="Times New Roman" w:cs="Times New Roman"/>
                <w:sz w:val="20"/>
                <w:szCs w:val="20"/>
                <w:lang w:val="sr-Cyrl-CS"/>
              </w:rPr>
              <w:t>права</w:t>
            </w:r>
          </w:p>
        </w:tc>
        <w:tc>
          <w:tcPr>
            <w:tcW w:w="625" w:type="dxa"/>
            <w:shd w:val="clear" w:color="auto" w:fill="E6E6E6"/>
            <w:textDirection w:val="btLr"/>
          </w:tcPr>
          <w:p w:rsidR="0041774C" w:rsidRPr="0041774C" w:rsidRDefault="0041774C" w:rsidP="00600FBB">
            <w:pPr>
              <w:ind w:left="113" w:right="113"/>
              <w:jc w:val="both"/>
              <w:rPr>
                <w:rFonts w:ascii="Times New Roman" w:hAnsi="Times New Roman" w:cs="Times New Roman"/>
                <w:sz w:val="20"/>
                <w:szCs w:val="20"/>
                <w:lang w:val="sr-Cyrl-CS"/>
              </w:rPr>
            </w:pPr>
            <w:r w:rsidRPr="0041774C">
              <w:rPr>
                <w:rFonts w:ascii="Times New Roman" w:hAnsi="Times New Roman" w:cs="Times New Roman"/>
                <w:sz w:val="20"/>
                <w:szCs w:val="20"/>
                <w:lang w:val="sr-Cyrl-CS"/>
              </w:rPr>
              <w:t>Облик својине</w:t>
            </w:r>
          </w:p>
        </w:tc>
      </w:tr>
      <w:tr w:rsidR="0041774C" w:rsidRPr="0041774C" w:rsidTr="00600FBB">
        <w:trPr>
          <w:cantSplit/>
          <w:trHeight w:val="1134"/>
        </w:trPr>
        <w:tc>
          <w:tcPr>
            <w:tcW w:w="1189" w:type="dxa"/>
          </w:tcPr>
          <w:p w:rsidR="0041774C" w:rsidRPr="0041774C" w:rsidRDefault="0041774C" w:rsidP="00600FBB">
            <w:pPr>
              <w:jc w:val="both"/>
              <w:rPr>
                <w:rFonts w:ascii="Times New Roman" w:hAnsi="Times New Roman" w:cs="Times New Roman"/>
                <w:sz w:val="20"/>
                <w:szCs w:val="20"/>
                <w:lang w:val="sr-Cyrl-CS"/>
              </w:rPr>
            </w:pPr>
            <w:r w:rsidRPr="0041774C">
              <w:rPr>
                <w:rFonts w:ascii="Times New Roman" w:hAnsi="Times New Roman" w:cs="Times New Roman"/>
                <w:sz w:val="20"/>
                <w:szCs w:val="20"/>
                <w:lang w:val="sr-Cyrl-CS"/>
              </w:rPr>
              <w:t>636</w:t>
            </w:r>
          </w:p>
        </w:tc>
        <w:tc>
          <w:tcPr>
            <w:tcW w:w="1180" w:type="dxa"/>
          </w:tcPr>
          <w:p w:rsidR="0041774C" w:rsidRPr="0041774C" w:rsidRDefault="0041774C" w:rsidP="00600FBB">
            <w:pPr>
              <w:jc w:val="both"/>
              <w:rPr>
                <w:rFonts w:ascii="Times New Roman" w:hAnsi="Times New Roman" w:cs="Times New Roman"/>
                <w:sz w:val="20"/>
                <w:szCs w:val="20"/>
                <w:lang w:val="sr-Cyrl-CS"/>
              </w:rPr>
            </w:pPr>
            <w:r w:rsidRPr="0041774C">
              <w:rPr>
                <w:rFonts w:ascii="Times New Roman" w:hAnsi="Times New Roman" w:cs="Times New Roman"/>
                <w:sz w:val="20"/>
                <w:szCs w:val="20"/>
                <w:lang w:val="sr-Cyrl-CS"/>
              </w:rPr>
              <w:t>1</w:t>
            </w:r>
          </w:p>
        </w:tc>
        <w:tc>
          <w:tcPr>
            <w:tcW w:w="1210" w:type="dxa"/>
          </w:tcPr>
          <w:p w:rsidR="0041774C" w:rsidRPr="0041774C" w:rsidRDefault="0041774C" w:rsidP="00600FBB">
            <w:pPr>
              <w:jc w:val="both"/>
              <w:rPr>
                <w:rFonts w:ascii="Times New Roman" w:hAnsi="Times New Roman" w:cs="Times New Roman"/>
                <w:sz w:val="20"/>
                <w:szCs w:val="20"/>
                <w:lang w:val="sr-Cyrl-CS"/>
              </w:rPr>
            </w:pPr>
            <w:r w:rsidRPr="0041774C">
              <w:rPr>
                <w:rFonts w:ascii="Times New Roman" w:hAnsi="Times New Roman" w:cs="Times New Roman"/>
                <w:sz w:val="20"/>
                <w:szCs w:val="20"/>
                <w:lang w:val="sr-Cyrl-CS"/>
              </w:rPr>
              <w:t>Зграда основног образовања</w:t>
            </w:r>
          </w:p>
        </w:tc>
        <w:tc>
          <w:tcPr>
            <w:tcW w:w="669" w:type="dxa"/>
          </w:tcPr>
          <w:p w:rsidR="0041774C" w:rsidRPr="0041774C" w:rsidRDefault="0041774C" w:rsidP="00600FBB">
            <w:pPr>
              <w:jc w:val="both"/>
              <w:rPr>
                <w:rFonts w:ascii="Times New Roman" w:hAnsi="Times New Roman" w:cs="Times New Roman"/>
                <w:sz w:val="20"/>
                <w:szCs w:val="20"/>
                <w:lang w:val="sr-Cyrl-CS"/>
              </w:rPr>
            </w:pPr>
            <w:r w:rsidRPr="0041774C">
              <w:rPr>
                <w:rFonts w:ascii="Times New Roman" w:hAnsi="Times New Roman" w:cs="Times New Roman"/>
                <w:sz w:val="20"/>
                <w:szCs w:val="20"/>
                <w:lang w:val="sr-Cyrl-CS"/>
              </w:rPr>
              <w:t>1</w:t>
            </w:r>
          </w:p>
        </w:tc>
        <w:tc>
          <w:tcPr>
            <w:tcW w:w="1793" w:type="dxa"/>
            <w:vMerge w:val="restart"/>
          </w:tcPr>
          <w:p w:rsidR="0041774C" w:rsidRPr="0041774C" w:rsidRDefault="0041774C" w:rsidP="00600FBB">
            <w:pPr>
              <w:rPr>
                <w:rFonts w:ascii="Times New Roman" w:hAnsi="Times New Roman" w:cs="Times New Roman"/>
                <w:sz w:val="20"/>
                <w:szCs w:val="20"/>
                <w:lang w:val="sr-Cyrl-CS"/>
              </w:rPr>
            </w:pPr>
            <w:r w:rsidRPr="0041774C">
              <w:rPr>
                <w:rFonts w:ascii="Times New Roman" w:hAnsi="Times New Roman" w:cs="Times New Roman"/>
                <w:sz w:val="20"/>
                <w:szCs w:val="20"/>
                <w:lang w:val="sr-Cyrl-CS"/>
              </w:rPr>
              <w:t>Објекат изграђен пре доношења прописа о изградњи објекта</w:t>
            </w:r>
          </w:p>
        </w:tc>
        <w:tc>
          <w:tcPr>
            <w:tcW w:w="1328" w:type="dxa"/>
          </w:tcPr>
          <w:p w:rsidR="0041774C" w:rsidRPr="0041774C" w:rsidRDefault="0041774C" w:rsidP="00600FBB">
            <w:pPr>
              <w:jc w:val="both"/>
              <w:rPr>
                <w:rFonts w:ascii="Times New Roman" w:hAnsi="Times New Roman" w:cs="Times New Roman"/>
                <w:sz w:val="20"/>
                <w:szCs w:val="20"/>
                <w:lang w:val="sr-Cyrl-CS"/>
              </w:rPr>
            </w:pPr>
            <w:r w:rsidRPr="0041774C">
              <w:rPr>
                <w:rFonts w:ascii="Times New Roman" w:hAnsi="Times New Roman" w:cs="Times New Roman"/>
                <w:sz w:val="20"/>
                <w:szCs w:val="20"/>
                <w:lang w:val="sr-Cyrl-CS"/>
              </w:rPr>
              <w:t>Краља Петра 1 3</w:t>
            </w:r>
          </w:p>
        </w:tc>
        <w:tc>
          <w:tcPr>
            <w:tcW w:w="1100" w:type="dxa"/>
            <w:vMerge w:val="restart"/>
            <w:textDirection w:val="btLr"/>
          </w:tcPr>
          <w:p w:rsidR="0041774C" w:rsidRPr="0041774C" w:rsidRDefault="0041774C" w:rsidP="00600FBB">
            <w:pPr>
              <w:ind w:left="113" w:right="113"/>
              <w:jc w:val="both"/>
              <w:rPr>
                <w:rFonts w:ascii="Times New Roman" w:hAnsi="Times New Roman" w:cs="Times New Roman"/>
                <w:sz w:val="20"/>
                <w:szCs w:val="20"/>
                <w:lang w:val="sr-Cyrl-CS"/>
              </w:rPr>
            </w:pPr>
            <w:r w:rsidRPr="0041774C">
              <w:rPr>
                <w:rFonts w:ascii="Times New Roman" w:hAnsi="Times New Roman" w:cs="Times New Roman"/>
                <w:sz w:val="20"/>
                <w:szCs w:val="20"/>
                <w:lang w:val="sr-Cyrl-CS"/>
              </w:rPr>
              <w:t>ОШ Цветин Бркић“ Глушци</w:t>
            </w:r>
          </w:p>
        </w:tc>
        <w:tc>
          <w:tcPr>
            <w:tcW w:w="662" w:type="dxa"/>
            <w:vMerge w:val="restart"/>
            <w:textDirection w:val="btLr"/>
          </w:tcPr>
          <w:p w:rsidR="0041774C" w:rsidRPr="0041774C" w:rsidRDefault="0041774C" w:rsidP="00600FBB">
            <w:pPr>
              <w:jc w:val="center"/>
              <w:rPr>
                <w:rFonts w:ascii="Times New Roman" w:hAnsi="Times New Roman" w:cs="Times New Roman"/>
                <w:sz w:val="20"/>
                <w:szCs w:val="20"/>
                <w:lang w:val="sr-Cyrl-CS"/>
              </w:rPr>
            </w:pPr>
            <w:r w:rsidRPr="0041774C">
              <w:rPr>
                <w:rFonts w:ascii="Times New Roman" w:hAnsi="Times New Roman" w:cs="Times New Roman"/>
                <w:sz w:val="20"/>
                <w:szCs w:val="20"/>
                <w:lang w:val="sr-Cyrl-CS"/>
              </w:rPr>
              <w:t>Корисник</w:t>
            </w:r>
          </w:p>
        </w:tc>
        <w:tc>
          <w:tcPr>
            <w:tcW w:w="625" w:type="dxa"/>
            <w:vMerge w:val="restart"/>
            <w:textDirection w:val="btLr"/>
          </w:tcPr>
          <w:p w:rsidR="0041774C" w:rsidRPr="0041774C" w:rsidRDefault="0041774C" w:rsidP="00600FBB">
            <w:pPr>
              <w:jc w:val="center"/>
              <w:rPr>
                <w:rFonts w:ascii="Times New Roman" w:hAnsi="Times New Roman" w:cs="Times New Roman"/>
                <w:sz w:val="20"/>
                <w:szCs w:val="20"/>
                <w:lang w:val="sr-Cyrl-CS"/>
              </w:rPr>
            </w:pPr>
            <w:r w:rsidRPr="0041774C">
              <w:rPr>
                <w:rFonts w:ascii="Times New Roman" w:hAnsi="Times New Roman" w:cs="Times New Roman"/>
                <w:sz w:val="20"/>
                <w:szCs w:val="20"/>
                <w:lang w:val="sr-Cyrl-CS"/>
              </w:rPr>
              <w:t>Државна</w:t>
            </w:r>
          </w:p>
        </w:tc>
      </w:tr>
      <w:tr w:rsidR="0041774C" w:rsidRPr="0041774C" w:rsidTr="00600FBB">
        <w:trPr>
          <w:cantSplit/>
          <w:trHeight w:val="1134"/>
        </w:trPr>
        <w:tc>
          <w:tcPr>
            <w:tcW w:w="1189" w:type="dxa"/>
          </w:tcPr>
          <w:p w:rsidR="0041774C" w:rsidRPr="0041774C" w:rsidRDefault="0041774C" w:rsidP="00600FBB">
            <w:pPr>
              <w:jc w:val="both"/>
              <w:rPr>
                <w:rFonts w:ascii="Times New Roman" w:hAnsi="Times New Roman" w:cs="Times New Roman"/>
                <w:sz w:val="20"/>
                <w:szCs w:val="20"/>
                <w:lang w:val="sr-Cyrl-CS"/>
              </w:rPr>
            </w:pPr>
            <w:r w:rsidRPr="0041774C">
              <w:rPr>
                <w:rFonts w:ascii="Times New Roman" w:hAnsi="Times New Roman" w:cs="Times New Roman"/>
                <w:sz w:val="20"/>
                <w:szCs w:val="20"/>
                <w:lang w:val="sr-Cyrl-CS"/>
              </w:rPr>
              <w:t>636</w:t>
            </w:r>
          </w:p>
        </w:tc>
        <w:tc>
          <w:tcPr>
            <w:tcW w:w="1180" w:type="dxa"/>
          </w:tcPr>
          <w:p w:rsidR="0041774C" w:rsidRPr="0041774C" w:rsidRDefault="0041774C" w:rsidP="00600FBB">
            <w:pPr>
              <w:jc w:val="both"/>
              <w:rPr>
                <w:rFonts w:ascii="Times New Roman" w:hAnsi="Times New Roman" w:cs="Times New Roman"/>
                <w:sz w:val="20"/>
                <w:szCs w:val="20"/>
                <w:lang w:val="sr-Cyrl-CS"/>
              </w:rPr>
            </w:pPr>
            <w:r w:rsidRPr="0041774C">
              <w:rPr>
                <w:rFonts w:ascii="Times New Roman" w:hAnsi="Times New Roman" w:cs="Times New Roman"/>
                <w:sz w:val="20"/>
                <w:szCs w:val="20"/>
                <w:lang w:val="sr-Cyrl-CS"/>
              </w:rPr>
              <w:t>2</w:t>
            </w:r>
          </w:p>
        </w:tc>
        <w:tc>
          <w:tcPr>
            <w:tcW w:w="1210" w:type="dxa"/>
          </w:tcPr>
          <w:p w:rsidR="0041774C" w:rsidRPr="0041774C" w:rsidRDefault="0041774C" w:rsidP="00600FBB">
            <w:pPr>
              <w:jc w:val="both"/>
              <w:rPr>
                <w:rFonts w:ascii="Times New Roman" w:hAnsi="Times New Roman" w:cs="Times New Roman"/>
                <w:sz w:val="20"/>
                <w:szCs w:val="20"/>
                <w:lang w:val="sr-Cyrl-CS"/>
              </w:rPr>
            </w:pPr>
            <w:r w:rsidRPr="0041774C">
              <w:rPr>
                <w:rFonts w:ascii="Times New Roman" w:hAnsi="Times New Roman" w:cs="Times New Roman"/>
                <w:sz w:val="20"/>
                <w:szCs w:val="20"/>
                <w:lang w:val="sr-Cyrl-CS"/>
              </w:rPr>
              <w:t>Помоћна зграда</w:t>
            </w:r>
          </w:p>
        </w:tc>
        <w:tc>
          <w:tcPr>
            <w:tcW w:w="669" w:type="dxa"/>
          </w:tcPr>
          <w:p w:rsidR="0041774C" w:rsidRPr="0041774C" w:rsidRDefault="0041774C" w:rsidP="00600FBB">
            <w:pPr>
              <w:jc w:val="both"/>
              <w:rPr>
                <w:rFonts w:ascii="Times New Roman" w:hAnsi="Times New Roman" w:cs="Times New Roman"/>
                <w:sz w:val="20"/>
                <w:szCs w:val="20"/>
                <w:lang w:val="sr-Cyrl-CS"/>
              </w:rPr>
            </w:pPr>
          </w:p>
        </w:tc>
        <w:tc>
          <w:tcPr>
            <w:tcW w:w="1793" w:type="dxa"/>
            <w:vMerge/>
          </w:tcPr>
          <w:p w:rsidR="0041774C" w:rsidRPr="0041774C" w:rsidRDefault="0041774C" w:rsidP="00600FBB">
            <w:pPr>
              <w:jc w:val="both"/>
              <w:rPr>
                <w:rFonts w:ascii="Times New Roman" w:hAnsi="Times New Roman" w:cs="Times New Roman"/>
                <w:sz w:val="20"/>
                <w:szCs w:val="20"/>
                <w:lang w:val="sr-Cyrl-CS"/>
              </w:rPr>
            </w:pPr>
          </w:p>
        </w:tc>
        <w:tc>
          <w:tcPr>
            <w:tcW w:w="1328" w:type="dxa"/>
          </w:tcPr>
          <w:p w:rsidR="0041774C" w:rsidRPr="0041774C" w:rsidRDefault="0041774C" w:rsidP="00600FBB">
            <w:pPr>
              <w:jc w:val="both"/>
              <w:rPr>
                <w:rFonts w:ascii="Times New Roman" w:hAnsi="Times New Roman" w:cs="Times New Roman"/>
                <w:sz w:val="20"/>
                <w:szCs w:val="20"/>
                <w:lang w:val="sr-Cyrl-CS"/>
              </w:rPr>
            </w:pPr>
            <w:r w:rsidRPr="0041774C">
              <w:rPr>
                <w:rFonts w:ascii="Times New Roman" w:hAnsi="Times New Roman" w:cs="Times New Roman"/>
                <w:sz w:val="20"/>
                <w:szCs w:val="20"/>
                <w:lang w:val="sr-Cyrl-CS"/>
              </w:rPr>
              <w:t xml:space="preserve">Краља Петра 1 </w:t>
            </w:r>
          </w:p>
        </w:tc>
        <w:tc>
          <w:tcPr>
            <w:tcW w:w="1100" w:type="dxa"/>
            <w:vMerge/>
            <w:textDirection w:val="btLr"/>
          </w:tcPr>
          <w:p w:rsidR="0041774C" w:rsidRPr="0041774C" w:rsidRDefault="0041774C" w:rsidP="00600FBB">
            <w:pPr>
              <w:ind w:left="113" w:right="113"/>
              <w:jc w:val="both"/>
              <w:rPr>
                <w:rFonts w:ascii="Times New Roman" w:hAnsi="Times New Roman" w:cs="Times New Roman"/>
                <w:sz w:val="20"/>
                <w:szCs w:val="20"/>
                <w:lang w:val="sr-Cyrl-CS"/>
              </w:rPr>
            </w:pPr>
          </w:p>
        </w:tc>
        <w:tc>
          <w:tcPr>
            <w:tcW w:w="662" w:type="dxa"/>
            <w:vMerge/>
            <w:textDirection w:val="btLr"/>
          </w:tcPr>
          <w:p w:rsidR="0041774C" w:rsidRPr="0041774C" w:rsidRDefault="0041774C" w:rsidP="00600FBB">
            <w:pPr>
              <w:ind w:left="113" w:right="113"/>
              <w:jc w:val="both"/>
              <w:rPr>
                <w:rFonts w:ascii="Times New Roman" w:hAnsi="Times New Roman" w:cs="Times New Roman"/>
                <w:sz w:val="20"/>
                <w:szCs w:val="20"/>
                <w:lang w:val="sr-Cyrl-CS"/>
              </w:rPr>
            </w:pPr>
          </w:p>
        </w:tc>
        <w:tc>
          <w:tcPr>
            <w:tcW w:w="625" w:type="dxa"/>
            <w:vMerge/>
            <w:textDirection w:val="btLr"/>
          </w:tcPr>
          <w:p w:rsidR="0041774C" w:rsidRPr="0041774C" w:rsidRDefault="0041774C" w:rsidP="00600FBB">
            <w:pPr>
              <w:ind w:left="113" w:right="113"/>
              <w:jc w:val="both"/>
              <w:rPr>
                <w:rFonts w:ascii="Times New Roman" w:hAnsi="Times New Roman" w:cs="Times New Roman"/>
                <w:sz w:val="20"/>
                <w:szCs w:val="20"/>
                <w:lang w:val="sr-Cyrl-CS"/>
              </w:rPr>
            </w:pPr>
          </w:p>
        </w:tc>
      </w:tr>
    </w:tbl>
    <w:p w:rsidR="0041774C" w:rsidRPr="0041774C" w:rsidRDefault="0041774C" w:rsidP="0041774C">
      <w:pPr>
        <w:widowControl w:val="0"/>
        <w:tabs>
          <w:tab w:val="left" w:pos="0"/>
          <w:tab w:val="left" w:pos="1400"/>
          <w:tab w:val="left" w:pos="9299"/>
        </w:tabs>
        <w:autoSpaceDE w:val="0"/>
        <w:autoSpaceDN w:val="0"/>
        <w:adjustRightInd w:val="0"/>
        <w:spacing w:before="6" w:line="244" w:lineRule="auto"/>
        <w:ind w:right="85"/>
        <w:rPr>
          <w:rFonts w:ascii="Times New Roman" w:hAnsi="Times New Roman" w:cs="Times New Roman"/>
          <w:b/>
          <w:spacing w:val="1"/>
          <w:sz w:val="20"/>
          <w:szCs w:val="20"/>
          <w:lang w:val="sr-Cyrl-CS"/>
        </w:rPr>
      </w:pPr>
    </w:p>
    <w:p w:rsidR="0041774C" w:rsidRPr="0041774C" w:rsidRDefault="0041774C" w:rsidP="0041774C">
      <w:pPr>
        <w:widowControl w:val="0"/>
        <w:tabs>
          <w:tab w:val="left" w:pos="0"/>
          <w:tab w:val="left" w:pos="1400"/>
          <w:tab w:val="left" w:pos="9299"/>
        </w:tabs>
        <w:autoSpaceDE w:val="0"/>
        <w:autoSpaceDN w:val="0"/>
        <w:adjustRightInd w:val="0"/>
        <w:spacing w:before="6" w:line="244" w:lineRule="auto"/>
        <w:ind w:right="85"/>
        <w:jc w:val="center"/>
        <w:rPr>
          <w:rFonts w:ascii="Times New Roman" w:hAnsi="Times New Roman" w:cs="Times New Roman"/>
          <w:b/>
          <w:spacing w:val="1"/>
          <w:sz w:val="20"/>
          <w:szCs w:val="20"/>
          <w:lang w:val="sr-Cyrl-CS"/>
        </w:rPr>
      </w:pPr>
      <w:r w:rsidRPr="0041774C">
        <w:rPr>
          <w:rFonts w:ascii="Times New Roman" w:hAnsi="Times New Roman" w:cs="Times New Roman"/>
          <w:b/>
          <w:spacing w:val="1"/>
          <w:sz w:val="20"/>
          <w:szCs w:val="20"/>
          <w:lang w:val="sr-Cyrl-CS"/>
        </w:rPr>
        <w:t>УЗВЕЋЕ</w:t>
      </w:r>
    </w:p>
    <w:p w:rsidR="0041774C" w:rsidRPr="0041774C" w:rsidRDefault="0041774C" w:rsidP="0041774C">
      <w:pPr>
        <w:numPr>
          <w:ilvl w:val="0"/>
          <w:numId w:val="9"/>
        </w:numPr>
        <w:spacing w:after="0" w:line="240" w:lineRule="auto"/>
        <w:jc w:val="both"/>
        <w:rPr>
          <w:rFonts w:ascii="Times New Roman" w:hAnsi="Times New Roman" w:cs="Times New Roman"/>
          <w:sz w:val="20"/>
          <w:szCs w:val="20"/>
          <w:lang w:val="sr-Cyrl-CS"/>
        </w:rPr>
      </w:pPr>
      <w:r w:rsidRPr="0041774C">
        <w:rPr>
          <w:rFonts w:ascii="Times New Roman" w:hAnsi="Times New Roman" w:cs="Times New Roman"/>
          <w:sz w:val="20"/>
          <w:szCs w:val="20"/>
          <w:lang w:val="sr-Cyrl-CS"/>
        </w:rPr>
        <w:t>Подаци о земљишту</w:t>
      </w:r>
    </w:p>
    <w:p w:rsidR="0041774C" w:rsidRPr="0041774C" w:rsidRDefault="0041774C" w:rsidP="0041774C">
      <w:pPr>
        <w:ind w:left="360"/>
        <w:jc w:val="both"/>
        <w:rPr>
          <w:rFonts w:ascii="Times New Roman" w:hAnsi="Times New Roman" w:cs="Times New Roman"/>
          <w:sz w:val="20"/>
          <w:szCs w:val="20"/>
          <w:lang w:val="sr-Cyrl-CS"/>
        </w:rPr>
      </w:pPr>
      <w:r w:rsidRPr="0041774C">
        <w:rPr>
          <w:rFonts w:ascii="Times New Roman" w:hAnsi="Times New Roman" w:cs="Times New Roman"/>
          <w:sz w:val="20"/>
          <w:szCs w:val="20"/>
          <w:lang w:val="sr-Cyrl-CS"/>
        </w:rPr>
        <w:t>Катастарска општина Узвеће</w:t>
      </w:r>
    </w:p>
    <w:p w:rsidR="0041774C" w:rsidRPr="0041774C" w:rsidRDefault="0041774C" w:rsidP="0041774C">
      <w:pPr>
        <w:ind w:left="360"/>
        <w:jc w:val="both"/>
        <w:rPr>
          <w:rFonts w:ascii="Times New Roman" w:hAnsi="Times New Roman" w:cs="Times New Roman"/>
          <w:sz w:val="20"/>
          <w:szCs w:val="20"/>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68"/>
        <w:gridCol w:w="760"/>
        <w:gridCol w:w="1763"/>
        <w:gridCol w:w="2520"/>
        <w:gridCol w:w="668"/>
        <w:gridCol w:w="668"/>
        <w:gridCol w:w="1936"/>
      </w:tblGrid>
      <w:tr w:rsidR="0041774C" w:rsidRPr="0041774C" w:rsidTr="00600FBB">
        <w:trPr>
          <w:trHeight w:val="180"/>
        </w:trPr>
        <w:tc>
          <w:tcPr>
            <w:tcW w:w="1368" w:type="dxa"/>
            <w:vMerge w:val="restart"/>
          </w:tcPr>
          <w:p w:rsidR="0041774C" w:rsidRPr="0041774C" w:rsidRDefault="0041774C" w:rsidP="00600FBB">
            <w:pPr>
              <w:jc w:val="both"/>
              <w:rPr>
                <w:rFonts w:ascii="Times New Roman" w:hAnsi="Times New Roman" w:cs="Times New Roman"/>
                <w:sz w:val="20"/>
                <w:szCs w:val="20"/>
                <w:lang w:val="sr-Cyrl-CS"/>
              </w:rPr>
            </w:pPr>
            <w:r w:rsidRPr="0041774C">
              <w:rPr>
                <w:rFonts w:ascii="Times New Roman" w:hAnsi="Times New Roman" w:cs="Times New Roman"/>
                <w:sz w:val="20"/>
                <w:szCs w:val="20"/>
                <w:lang w:val="sr-Cyrl-CS"/>
              </w:rPr>
              <w:t>Број парцеле</w:t>
            </w:r>
          </w:p>
        </w:tc>
        <w:tc>
          <w:tcPr>
            <w:tcW w:w="760" w:type="dxa"/>
            <w:vMerge w:val="restart"/>
          </w:tcPr>
          <w:p w:rsidR="0041774C" w:rsidRPr="0041774C" w:rsidRDefault="0041774C" w:rsidP="00600FBB">
            <w:pPr>
              <w:jc w:val="both"/>
              <w:rPr>
                <w:rFonts w:ascii="Times New Roman" w:hAnsi="Times New Roman" w:cs="Times New Roman"/>
                <w:sz w:val="20"/>
                <w:szCs w:val="20"/>
                <w:lang w:val="sr-Cyrl-CS"/>
              </w:rPr>
            </w:pPr>
            <w:r w:rsidRPr="0041774C">
              <w:rPr>
                <w:rFonts w:ascii="Times New Roman" w:hAnsi="Times New Roman" w:cs="Times New Roman"/>
                <w:sz w:val="20"/>
                <w:szCs w:val="20"/>
                <w:lang w:val="sr-Cyrl-CS"/>
              </w:rPr>
              <w:t>Број зграде</w:t>
            </w:r>
          </w:p>
        </w:tc>
        <w:tc>
          <w:tcPr>
            <w:tcW w:w="1763" w:type="dxa"/>
            <w:vMerge w:val="restart"/>
          </w:tcPr>
          <w:p w:rsidR="0041774C" w:rsidRPr="0041774C" w:rsidRDefault="0041774C" w:rsidP="00600FBB">
            <w:pPr>
              <w:jc w:val="both"/>
              <w:rPr>
                <w:rFonts w:ascii="Times New Roman" w:hAnsi="Times New Roman" w:cs="Times New Roman"/>
                <w:sz w:val="20"/>
                <w:szCs w:val="20"/>
                <w:lang w:val="sr-Cyrl-CS"/>
              </w:rPr>
            </w:pPr>
            <w:r w:rsidRPr="0041774C">
              <w:rPr>
                <w:rFonts w:ascii="Times New Roman" w:hAnsi="Times New Roman" w:cs="Times New Roman"/>
                <w:sz w:val="20"/>
                <w:szCs w:val="20"/>
                <w:lang w:val="sr-Cyrl-CS"/>
              </w:rPr>
              <w:t>Улица и број</w:t>
            </w:r>
          </w:p>
        </w:tc>
        <w:tc>
          <w:tcPr>
            <w:tcW w:w="2520" w:type="dxa"/>
            <w:vMerge w:val="restart"/>
          </w:tcPr>
          <w:p w:rsidR="0041774C" w:rsidRPr="0041774C" w:rsidRDefault="0041774C" w:rsidP="00600FBB">
            <w:pPr>
              <w:jc w:val="both"/>
              <w:rPr>
                <w:rFonts w:ascii="Times New Roman" w:hAnsi="Times New Roman" w:cs="Times New Roman"/>
                <w:sz w:val="20"/>
                <w:szCs w:val="20"/>
                <w:lang w:val="sr-Cyrl-CS"/>
              </w:rPr>
            </w:pPr>
            <w:r w:rsidRPr="0041774C">
              <w:rPr>
                <w:rFonts w:ascii="Times New Roman" w:hAnsi="Times New Roman" w:cs="Times New Roman"/>
                <w:sz w:val="20"/>
                <w:szCs w:val="20"/>
                <w:lang w:val="sr-Cyrl-CS"/>
              </w:rPr>
              <w:t>Начин коришћења и катастарска класа</w:t>
            </w:r>
          </w:p>
        </w:tc>
        <w:tc>
          <w:tcPr>
            <w:tcW w:w="1336" w:type="dxa"/>
            <w:gridSpan w:val="2"/>
          </w:tcPr>
          <w:p w:rsidR="0041774C" w:rsidRPr="0041774C" w:rsidRDefault="0041774C" w:rsidP="00600FBB">
            <w:pPr>
              <w:jc w:val="both"/>
              <w:rPr>
                <w:rFonts w:ascii="Times New Roman" w:hAnsi="Times New Roman" w:cs="Times New Roman"/>
                <w:sz w:val="20"/>
                <w:szCs w:val="20"/>
                <w:lang w:val="sr-Cyrl-CS"/>
              </w:rPr>
            </w:pPr>
            <w:r w:rsidRPr="0041774C">
              <w:rPr>
                <w:rFonts w:ascii="Times New Roman" w:hAnsi="Times New Roman" w:cs="Times New Roman"/>
                <w:sz w:val="20"/>
                <w:szCs w:val="20"/>
                <w:lang w:val="sr-Cyrl-CS"/>
              </w:rPr>
              <w:t>Површина</w:t>
            </w:r>
          </w:p>
        </w:tc>
        <w:tc>
          <w:tcPr>
            <w:tcW w:w="1936" w:type="dxa"/>
            <w:vMerge w:val="restart"/>
          </w:tcPr>
          <w:p w:rsidR="0041774C" w:rsidRPr="0041774C" w:rsidRDefault="0041774C" w:rsidP="00600FBB">
            <w:pPr>
              <w:jc w:val="both"/>
              <w:rPr>
                <w:rFonts w:ascii="Times New Roman" w:hAnsi="Times New Roman" w:cs="Times New Roman"/>
                <w:sz w:val="20"/>
                <w:szCs w:val="20"/>
                <w:lang w:val="sr-Cyrl-CS"/>
              </w:rPr>
            </w:pPr>
            <w:r w:rsidRPr="0041774C">
              <w:rPr>
                <w:rFonts w:ascii="Times New Roman" w:hAnsi="Times New Roman" w:cs="Times New Roman"/>
                <w:sz w:val="20"/>
                <w:szCs w:val="20"/>
                <w:lang w:val="sr-Cyrl-CS"/>
              </w:rPr>
              <w:t>Врста земљишта</w:t>
            </w:r>
          </w:p>
        </w:tc>
      </w:tr>
      <w:tr w:rsidR="0041774C" w:rsidRPr="0041774C" w:rsidTr="00600FBB">
        <w:trPr>
          <w:trHeight w:val="285"/>
        </w:trPr>
        <w:tc>
          <w:tcPr>
            <w:tcW w:w="1368" w:type="dxa"/>
            <w:vMerge/>
          </w:tcPr>
          <w:p w:rsidR="0041774C" w:rsidRPr="0041774C" w:rsidRDefault="0041774C" w:rsidP="00600FBB">
            <w:pPr>
              <w:jc w:val="both"/>
              <w:rPr>
                <w:rFonts w:ascii="Times New Roman" w:hAnsi="Times New Roman" w:cs="Times New Roman"/>
                <w:sz w:val="20"/>
                <w:szCs w:val="20"/>
                <w:lang w:val="sr-Cyrl-CS"/>
              </w:rPr>
            </w:pPr>
          </w:p>
        </w:tc>
        <w:tc>
          <w:tcPr>
            <w:tcW w:w="760" w:type="dxa"/>
            <w:vMerge/>
          </w:tcPr>
          <w:p w:rsidR="0041774C" w:rsidRPr="0041774C" w:rsidRDefault="0041774C" w:rsidP="00600FBB">
            <w:pPr>
              <w:jc w:val="both"/>
              <w:rPr>
                <w:rFonts w:ascii="Times New Roman" w:hAnsi="Times New Roman" w:cs="Times New Roman"/>
                <w:sz w:val="20"/>
                <w:szCs w:val="20"/>
                <w:lang w:val="sr-Cyrl-CS"/>
              </w:rPr>
            </w:pPr>
          </w:p>
        </w:tc>
        <w:tc>
          <w:tcPr>
            <w:tcW w:w="1763" w:type="dxa"/>
            <w:vMerge/>
          </w:tcPr>
          <w:p w:rsidR="0041774C" w:rsidRPr="0041774C" w:rsidRDefault="0041774C" w:rsidP="00600FBB">
            <w:pPr>
              <w:jc w:val="both"/>
              <w:rPr>
                <w:rFonts w:ascii="Times New Roman" w:hAnsi="Times New Roman" w:cs="Times New Roman"/>
                <w:sz w:val="20"/>
                <w:szCs w:val="20"/>
                <w:lang w:val="sr-Cyrl-CS"/>
              </w:rPr>
            </w:pPr>
          </w:p>
        </w:tc>
        <w:tc>
          <w:tcPr>
            <w:tcW w:w="2520" w:type="dxa"/>
            <w:vMerge/>
          </w:tcPr>
          <w:p w:rsidR="0041774C" w:rsidRPr="0041774C" w:rsidRDefault="0041774C" w:rsidP="00600FBB">
            <w:pPr>
              <w:jc w:val="both"/>
              <w:rPr>
                <w:rFonts w:ascii="Times New Roman" w:hAnsi="Times New Roman" w:cs="Times New Roman"/>
                <w:sz w:val="20"/>
                <w:szCs w:val="20"/>
                <w:lang w:val="sr-Cyrl-CS"/>
              </w:rPr>
            </w:pPr>
          </w:p>
        </w:tc>
        <w:tc>
          <w:tcPr>
            <w:tcW w:w="668" w:type="dxa"/>
          </w:tcPr>
          <w:p w:rsidR="0041774C" w:rsidRPr="0041774C" w:rsidRDefault="0041774C" w:rsidP="00600FBB">
            <w:pPr>
              <w:jc w:val="both"/>
              <w:rPr>
                <w:rFonts w:ascii="Times New Roman" w:hAnsi="Times New Roman" w:cs="Times New Roman"/>
                <w:sz w:val="20"/>
                <w:szCs w:val="20"/>
                <w:lang w:val="sr-Cyrl-CS"/>
              </w:rPr>
            </w:pPr>
            <w:r w:rsidRPr="0041774C">
              <w:rPr>
                <w:rFonts w:ascii="Times New Roman" w:hAnsi="Times New Roman" w:cs="Times New Roman"/>
                <w:sz w:val="20"/>
                <w:szCs w:val="20"/>
                <w:lang w:val="sr-Cyrl-CS"/>
              </w:rPr>
              <w:t xml:space="preserve">     а  </w:t>
            </w:r>
          </w:p>
        </w:tc>
        <w:tc>
          <w:tcPr>
            <w:tcW w:w="668" w:type="dxa"/>
          </w:tcPr>
          <w:p w:rsidR="0041774C" w:rsidRPr="0041774C" w:rsidRDefault="0041774C" w:rsidP="00600FBB">
            <w:pPr>
              <w:jc w:val="both"/>
              <w:rPr>
                <w:rFonts w:ascii="Times New Roman" w:hAnsi="Times New Roman" w:cs="Times New Roman"/>
                <w:sz w:val="20"/>
                <w:szCs w:val="20"/>
                <w:lang w:val="sr-Cyrl-CS"/>
              </w:rPr>
            </w:pPr>
            <w:r w:rsidRPr="0041774C">
              <w:rPr>
                <w:rFonts w:ascii="Times New Roman" w:hAnsi="Times New Roman" w:cs="Times New Roman"/>
                <w:sz w:val="20"/>
                <w:szCs w:val="20"/>
                <w:lang w:val="sr-Cyrl-CS"/>
              </w:rPr>
              <w:t>М2</w:t>
            </w:r>
          </w:p>
        </w:tc>
        <w:tc>
          <w:tcPr>
            <w:tcW w:w="1936" w:type="dxa"/>
            <w:vMerge/>
          </w:tcPr>
          <w:p w:rsidR="0041774C" w:rsidRPr="0041774C" w:rsidRDefault="0041774C" w:rsidP="00600FBB">
            <w:pPr>
              <w:jc w:val="both"/>
              <w:rPr>
                <w:rFonts w:ascii="Times New Roman" w:hAnsi="Times New Roman" w:cs="Times New Roman"/>
                <w:sz w:val="20"/>
                <w:szCs w:val="20"/>
                <w:lang w:val="sr-Cyrl-CS"/>
              </w:rPr>
            </w:pPr>
          </w:p>
        </w:tc>
      </w:tr>
      <w:tr w:rsidR="0041774C" w:rsidRPr="0041774C" w:rsidTr="00600FBB">
        <w:tc>
          <w:tcPr>
            <w:tcW w:w="1368" w:type="dxa"/>
            <w:vMerge w:val="restart"/>
            <w:shd w:val="clear" w:color="auto" w:fill="E6E6E6"/>
          </w:tcPr>
          <w:p w:rsidR="0041774C" w:rsidRPr="0041774C" w:rsidRDefault="0041774C" w:rsidP="00600FBB">
            <w:pPr>
              <w:jc w:val="both"/>
              <w:rPr>
                <w:rFonts w:ascii="Times New Roman" w:hAnsi="Times New Roman" w:cs="Times New Roman"/>
                <w:sz w:val="20"/>
                <w:szCs w:val="20"/>
                <w:lang w:val="sr-Cyrl-CS"/>
              </w:rPr>
            </w:pPr>
            <w:r w:rsidRPr="0041774C">
              <w:rPr>
                <w:rFonts w:ascii="Times New Roman" w:hAnsi="Times New Roman" w:cs="Times New Roman"/>
                <w:sz w:val="20"/>
                <w:szCs w:val="20"/>
                <w:lang w:val="sr-Cyrl-CS"/>
              </w:rPr>
              <w:t>300</w:t>
            </w:r>
          </w:p>
        </w:tc>
        <w:tc>
          <w:tcPr>
            <w:tcW w:w="760" w:type="dxa"/>
            <w:shd w:val="clear" w:color="auto" w:fill="E6E6E6"/>
          </w:tcPr>
          <w:p w:rsidR="0041774C" w:rsidRPr="0041774C" w:rsidRDefault="0041774C" w:rsidP="00600FBB">
            <w:pPr>
              <w:jc w:val="both"/>
              <w:rPr>
                <w:rFonts w:ascii="Times New Roman" w:hAnsi="Times New Roman" w:cs="Times New Roman"/>
                <w:sz w:val="20"/>
                <w:szCs w:val="20"/>
                <w:lang w:val="sr-Cyrl-CS"/>
              </w:rPr>
            </w:pPr>
            <w:r w:rsidRPr="0041774C">
              <w:rPr>
                <w:rFonts w:ascii="Times New Roman" w:hAnsi="Times New Roman" w:cs="Times New Roman"/>
                <w:sz w:val="20"/>
                <w:szCs w:val="20"/>
                <w:lang w:val="sr-Cyrl-CS"/>
              </w:rPr>
              <w:t>1</w:t>
            </w:r>
          </w:p>
        </w:tc>
        <w:tc>
          <w:tcPr>
            <w:tcW w:w="1763" w:type="dxa"/>
            <w:shd w:val="clear" w:color="auto" w:fill="E6E6E6"/>
          </w:tcPr>
          <w:p w:rsidR="0041774C" w:rsidRPr="0041774C" w:rsidRDefault="0041774C" w:rsidP="00600FBB">
            <w:pPr>
              <w:jc w:val="both"/>
              <w:rPr>
                <w:rFonts w:ascii="Times New Roman" w:hAnsi="Times New Roman" w:cs="Times New Roman"/>
                <w:sz w:val="20"/>
                <w:szCs w:val="20"/>
                <w:lang w:val="sr-Cyrl-CS"/>
              </w:rPr>
            </w:pPr>
            <w:r w:rsidRPr="0041774C">
              <w:rPr>
                <w:rFonts w:ascii="Times New Roman" w:hAnsi="Times New Roman" w:cs="Times New Roman"/>
                <w:sz w:val="20"/>
                <w:szCs w:val="20"/>
                <w:lang w:val="sr-Cyrl-CS"/>
              </w:rPr>
              <w:t>Драгомира Танасића 1</w:t>
            </w:r>
          </w:p>
        </w:tc>
        <w:tc>
          <w:tcPr>
            <w:tcW w:w="2520" w:type="dxa"/>
            <w:shd w:val="clear" w:color="auto" w:fill="E6E6E6"/>
          </w:tcPr>
          <w:p w:rsidR="0041774C" w:rsidRPr="0041774C" w:rsidRDefault="0041774C" w:rsidP="00600FBB">
            <w:pPr>
              <w:jc w:val="both"/>
              <w:rPr>
                <w:rFonts w:ascii="Times New Roman" w:hAnsi="Times New Roman" w:cs="Times New Roman"/>
                <w:sz w:val="20"/>
                <w:szCs w:val="20"/>
                <w:lang w:val="sr-Cyrl-CS"/>
              </w:rPr>
            </w:pPr>
            <w:r w:rsidRPr="0041774C">
              <w:rPr>
                <w:rFonts w:ascii="Times New Roman" w:hAnsi="Times New Roman" w:cs="Times New Roman"/>
                <w:sz w:val="20"/>
                <w:szCs w:val="20"/>
                <w:lang w:val="sr-Cyrl-CS"/>
              </w:rPr>
              <w:t>Земљиште под зградом -објектом</w:t>
            </w:r>
          </w:p>
        </w:tc>
        <w:tc>
          <w:tcPr>
            <w:tcW w:w="668" w:type="dxa"/>
            <w:shd w:val="clear" w:color="auto" w:fill="E6E6E6"/>
          </w:tcPr>
          <w:p w:rsidR="0041774C" w:rsidRPr="0041774C" w:rsidRDefault="0041774C" w:rsidP="00600FBB">
            <w:pPr>
              <w:jc w:val="both"/>
              <w:rPr>
                <w:rFonts w:ascii="Times New Roman" w:hAnsi="Times New Roman" w:cs="Times New Roman"/>
                <w:sz w:val="20"/>
                <w:szCs w:val="20"/>
                <w:lang w:val="sr-Cyrl-CS"/>
              </w:rPr>
            </w:pPr>
            <w:r w:rsidRPr="0041774C">
              <w:rPr>
                <w:rFonts w:ascii="Times New Roman" w:hAnsi="Times New Roman" w:cs="Times New Roman"/>
                <w:sz w:val="20"/>
                <w:szCs w:val="20"/>
                <w:lang w:val="sr-Cyrl-CS"/>
              </w:rPr>
              <w:t>2</w:t>
            </w:r>
          </w:p>
        </w:tc>
        <w:tc>
          <w:tcPr>
            <w:tcW w:w="668" w:type="dxa"/>
            <w:shd w:val="clear" w:color="auto" w:fill="E6E6E6"/>
          </w:tcPr>
          <w:p w:rsidR="0041774C" w:rsidRPr="0041774C" w:rsidRDefault="0041774C" w:rsidP="00600FBB">
            <w:pPr>
              <w:jc w:val="both"/>
              <w:rPr>
                <w:rFonts w:ascii="Times New Roman" w:hAnsi="Times New Roman" w:cs="Times New Roman"/>
                <w:sz w:val="20"/>
                <w:szCs w:val="20"/>
                <w:lang w:val="sr-Cyrl-CS"/>
              </w:rPr>
            </w:pPr>
            <w:r w:rsidRPr="0041774C">
              <w:rPr>
                <w:rFonts w:ascii="Times New Roman" w:hAnsi="Times New Roman" w:cs="Times New Roman"/>
                <w:sz w:val="20"/>
                <w:szCs w:val="20"/>
                <w:lang w:val="sr-Cyrl-CS"/>
              </w:rPr>
              <w:t>72</w:t>
            </w:r>
          </w:p>
        </w:tc>
        <w:tc>
          <w:tcPr>
            <w:tcW w:w="1936" w:type="dxa"/>
            <w:vMerge w:val="restart"/>
          </w:tcPr>
          <w:p w:rsidR="0041774C" w:rsidRPr="0041774C" w:rsidRDefault="0041774C" w:rsidP="00600FBB">
            <w:pPr>
              <w:rPr>
                <w:rFonts w:ascii="Times New Roman" w:hAnsi="Times New Roman" w:cs="Times New Roman"/>
                <w:sz w:val="20"/>
                <w:szCs w:val="20"/>
                <w:lang w:val="sr-Cyrl-CS"/>
              </w:rPr>
            </w:pPr>
          </w:p>
          <w:p w:rsidR="0041774C" w:rsidRPr="0041774C" w:rsidRDefault="0041774C" w:rsidP="00600FBB">
            <w:pPr>
              <w:rPr>
                <w:rFonts w:ascii="Times New Roman" w:hAnsi="Times New Roman" w:cs="Times New Roman"/>
                <w:b/>
                <w:sz w:val="20"/>
                <w:szCs w:val="20"/>
                <w:lang w:val="sr-Cyrl-CS"/>
              </w:rPr>
            </w:pPr>
            <w:r w:rsidRPr="0041774C">
              <w:rPr>
                <w:rFonts w:ascii="Times New Roman" w:hAnsi="Times New Roman" w:cs="Times New Roman"/>
                <w:b/>
                <w:sz w:val="20"/>
                <w:szCs w:val="20"/>
                <w:lang w:val="sr-Cyrl-CS"/>
              </w:rPr>
              <w:t>Земљиште у грађевинском подручју</w:t>
            </w:r>
          </w:p>
        </w:tc>
      </w:tr>
      <w:tr w:rsidR="0041774C" w:rsidRPr="0041774C" w:rsidTr="00600FBB">
        <w:trPr>
          <w:trHeight w:val="640"/>
        </w:trPr>
        <w:tc>
          <w:tcPr>
            <w:tcW w:w="1368" w:type="dxa"/>
            <w:vMerge/>
            <w:shd w:val="clear" w:color="auto" w:fill="E6E6E6"/>
          </w:tcPr>
          <w:p w:rsidR="0041774C" w:rsidRPr="0041774C" w:rsidRDefault="0041774C" w:rsidP="00600FBB">
            <w:pPr>
              <w:jc w:val="both"/>
              <w:rPr>
                <w:rFonts w:ascii="Times New Roman" w:hAnsi="Times New Roman" w:cs="Times New Roman"/>
                <w:sz w:val="20"/>
                <w:szCs w:val="20"/>
                <w:lang w:val="sr-Cyrl-CS"/>
              </w:rPr>
            </w:pPr>
          </w:p>
        </w:tc>
        <w:tc>
          <w:tcPr>
            <w:tcW w:w="760" w:type="dxa"/>
            <w:shd w:val="clear" w:color="auto" w:fill="E6E6E6"/>
          </w:tcPr>
          <w:p w:rsidR="0041774C" w:rsidRPr="0041774C" w:rsidRDefault="0041774C" w:rsidP="00600FBB">
            <w:pPr>
              <w:jc w:val="both"/>
              <w:rPr>
                <w:rFonts w:ascii="Times New Roman" w:hAnsi="Times New Roman" w:cs="Times New Roman"/>
                <w:sz w:val="20"/>
                <w:szCs w:val="20"/>
                <w:lang w:val="sr-Cyrl-CS"/>
              </w:rPr>
            </w:pPr>
          </w:p>
        </w:tc>
        <w:tc>
          <w:tcPr>
            <w:tcW w:w="1763" w:type="dxa"/>
            <w:shd w:val="clear" w:color="auto" w:fill="E6E6E6"/>
          </w:tcPr>
          <w:p w:rsidR="0041774C" w:rsidRPr="0041774C" w:rsidRDefault="0041774C" w:rsidP="00600FBB">
            <w:pPr>
              <w:jc w:val="both"/>
              <w:rPr>
                <w:rFonts w:ascii="Times New Roman" w:hAnsi="Times New Roman" w:cs="Times New Roman"/>
                <w:sz w:val="20"/>
                <w:szCs w:val="20"/>
                <w:lang w:val="sr-Cyrl-CS"/>
              </w:rPr>
            </w:pPr>
            <w:r w:rsidRPr="0041774C">
              <w:rPr>
                <w:rFonts w:ascii="Times New Roman" w:hAnsi="Times New Roman" w:cs="Times New Roman"/>
                <w:sz w:val="20"/>
                <w:szCs w:val="20"/>
                <w:lang w:val="sr-Cyrl-CS"/>
              </w:rPr>
              <w:t xml:space="preserve">Драгомира Танасића </w:t>
            </w:r>
          </w:p>
        </w:tc>
        <w:tc>
          <w:tcPr>
            <w:tcW w:w="2520" w:type="dxa"/>
            <w:shd w:val="clear" w:color="auto" w:fill="E6E6E6"/>
          </w:tcPr>
          <w:p w:rsidR="0041774C" w:rsidRPr="0041774C" w:rsidRDefault="0041774C" w:rsidP="00600FBB">
            <w:pPr>
              <w:jc w:val="both"/>
              <w:rPr>
                <w:rFonts w:ascii="Times New Roman" w:hAnsi="Times New Roman" w:cs="Times New Roman"/>
                <w:sz w:val="20"/>
                <w:szCs w:val="20"/>
                <w:lang w:val="sr-Cyrl-CS"/>
              </w:rPr>
            </w:pPr>
            <w:r w:rsidRPr="0041774C">
              <w:rPr>
                <w:rFonts w:ascii="Times New Roman" w:hAnsi="Times New Roman" w:cs="Times New Roman"/>
                <w:sz w:val="20"/>
                <w:szCs w:val="20"/>
                <w:lang w:val="sr-Cyrl-CS"/>
              </w:rPr>
              <w:t>Земљиште уз зграду -објекат</w:t>
            </w:r>
          </w:p>
        </w:tc>
        <w:tc>
          <w:tcPr>
            <w:tcW w:w="668" w:type="dxa"/>
            <w:shd w:val="clear" w:color="auto" w:fill="E6E6E6"/>
          </w:tcPr>
          <w:p w:rsidR="0041774C" w:rsidRPr="0041774C" w:rsidRDefault="0041774C" w:rsidP="00600FBB">
            <w:pPr>
              <w:jc w:val="both"/>
              <w:rPr>
                <w:rFonts w:ascii="Times New Roman" w:hAnsi="Times New Roman" w:cs="Times New Roman"/>
                <w:sz w:val="20"/>
                <w:szCs w:val="20"/>
                <w:lang w:val="sr-Cyrl-CS"/>
              </w:rPr>
            </w:pPr>
            <w:r w:rsidRPr="0041774C">
              <w:rPr>
                <w:rFonts w:ascii="Times New Roman" w:hAnsi="Times New Roman" w:cs="Times New Roman"/>
                <w:sz w:val="20"/>
                <w:szCs w:val="20"/>
                <w:lang w:val="sr-Cyrl-CS"/>
              </w:rPr>
              <w:t>28</w:t>
            </w:r>
          </w:p>
        </w:tc>
        <w:tc>
          <w:tcPr>
            <w:tcW w:w="668" w:type="dxa"/>
            <w:shd w:val="clear" w:color="auto" w:fill="E6E6E6"/>
          </w:tcPr>
          <w:p w:rsidR="0041774C" w:rsidRPr="0041774C" w:rsidRDefault="0041774C" w:rsidP="00600FBB">
            <w:pPr>
              <w:jc w:val="both"/>
              <w:rPr>
                <w:rFonts w:ascii="Times New Roman" w:hAnsi="Times New Roman" w:cs="Times New Roman"/>
                <w:sz w:val="20"/>
                <w:szCs w:val="20"/>
                <w:lang w:val="sr-Cyrl-CS"/>
              </w:rPr>
            </w:pPr>
            <w:r w:rsidRPr="0041774C">
              <w:rPr>
                <w:rFonts w:ascii="Times New Roman" w:hAnsi="Times New Roman" w:cs="Times New Roman"/>
                <w:sz w:val="20"/>
                <w:szCs w:val="20"/>
                <w:lang w:val="sr-Cyrl-CS"/>
              </w:rPr>
              <w:t>96</w:t>
            </w:r>
          </w:p>
        </w:tc>
        <w:tc>
          <w:tcPr>
            <w:tcW w:w="1936" w:type="dxa"/>
            <w:vMerge/>
          </w:tcPr>
          <w:p w:rsidR="0041774C" w:rsidRPr="0041774C" w:rsidRDefault="0041774C" w:rsidP="00600FBB">
            <w:pPr>
              <w:rPr>
                <w:rFonts w:ascii="Times New Roman" w:hAnsi="Times New Roman" w:cs="Times New Roman"/>
                <w:sz w:val="20"/>
                <w:szCs w:val="20"/>
                <w:lang w:val="sr-Cyrl-CS"/>
              </w:rPr>
            </w:pPr>
          </w:p>
        </w:tc>
      </w:tr>
      <w:tr w:rsidR="0041774C" w:rsidRPr="0041774C" w:rsidTr="00600FBB">
        <w:trPr>
          <w:trHeight w:val="405"/>
        </w:trPr>
        <w:tc>
          <w:tcPr>
            <w:tcW w:w="6411" w:type="dxa"/>
            <w:gridSpan w:val="4"/>
            <w:shd w:val="clear" w:color="auto" w:fill="FFFFFF"/>
          </w:tcPr>
          <w:p w:rsidR="0041774C" w:rsidRPr="0041774C" w:rsidRDefault="0041774C" w:rsidP="00600FBB">
            <w:pPr>
              <w:jc w:val="center"/>
              <w:rPr>
                <w:rFonts w:ascii="Times New Roman" w:hAnsi="Times New Roman" w:cs="Times New Roman"/>
                <w:sz w:val="20"/>
                <w:szCs w:val="20"/>
                <w:lang w:val="sr-Cyrl-CS"/>
              </w:rPr>
            </w:pPr>
            <w:r w:rsidRPr="0041774C">
              <w:rPr>
                <w:rFonts w:ascii="Times New Roman" w:hAnsi="Times New Roman" w:cs="Times New Roman"/>
                <w:b/>
                <w:sz w:val="20"/>
                <w:szCs w:val="20"/>
                <w:lang w:val="sr-Cyrl-CS"/>
              </w:rPr>
              <w:t>УКУПНО</w:t>
            </w:r>
          </w:p>
        </w:tc>
        <w:tc>
          <w:tcPr>
            <w:tcW w:w="668" w:type="dxa"/>
            <w:shd w:val="clear" w:color="auto" w:fill="FFFFFF"/>
          </w:tcPr>
          <w:p w:rsidR="0041774C" w:rsidRPr="0041774C" w:rsidRDefault="0041774C" w:rsidP="00600FBB">
            <w:pPr>
              <w:jc w:val="both"/>
              <w:rPr>
                <w:rFonts w:ascii="Times New Roman" w:hAnsi="Times New Roman" w:cs="Times New Roman"/>
                <w:sz w:val="20"/>
                <w:szCs w:val="20"/>
                <w:lang w:val="sr-Cyrl-CS"/>
              </w:rPr>
            </w:pPr>
            <w:r w:rsidRPr="0041774C">
              <w:rPr>
                <w:rFonts w:ascii="Times New Roman" w:hAnsi="Times New Roman" w:cs="Times New Roman"/>
                <w:sz w:val="20"/>
                <w:szCs w:val="20"/>
                <w:lang w:val="sr-Cyrl-CS"/>
              </w:rPr>
              <w:t>39</w:t>
            </w:r>
          </w:p>
        </w:tc>
        <w:tc>
          <w:tcPr>
            <w:tcW w:w="668" w:type="dxa"/>
            <w:shd w:val="clear" w:color="auto" w:fill="FFFFFF"/>
          </w:tcPr>
          <w:p w:rsidR="0041774C" w:rsidRPr="0041774C" w:rsidRDefault="0041774C" w:rsidP="00600FBB">
            <w:pPr>
              <w:jc w:val="both"/>
              <w:rPr>
                <w:rFonts w:ascii="Times New Roman" w:hAnsi="Times New Roman" w:cs="Times New Roman"/>
                <w:sz w:val="20"/>
                <w:szCs w:val="20"/>
                <w:lang w:val="sr-Cyrl-CS"/>
              </w:rPr>
            </w:pPr>
            <w:r w:rsidRPr="0041774C">
              <w:rPr>
                <w:rFonts w:ascii="Times New Roman" w:hAnsi="Times New Roman" w:cs="Times New Roman"/>
                <w:sz w:val="20"/>
                <w:szCs w:val="20"/>
                <w:lang w:val="sr-Cyrl-CS"/>
              </w:rPr>
              <w:t>18</w:t>
            </w:r>
          </w:p>
        </w:tc>
        <w:tc>
          <w:tcPr>
            <w:tcW w:w="1936" w:type="dxa"/>
            <w:vMerge/>
          </w:tcPr>
          <w:p w:rsidR="0041774C" w:rsidRPr="0041774C" w:rsidRDefault="0041774C" w:rsidP="00600FBB">
            <w:pPr>
              <w:rPr>
                <w:rFonts w:ascii="Times New Roman" w:hAnsi="Times New Roman" w:cs="Times New Roman"/>
                <w:sz w:val="20"/>
                <w:szCs w:val="20"/>
                <w:lang w:val="sr-Cyrl-CS"/>
              </w:rPr>
            </w:pPr>
          </w:p>
        </w:tc>
      </w:tr>
    </w:tbl>
    <w:p w:rsidR="0041774C" w:rsidRPr="0041774C" w:rsidRDefault="0041774C" w:rsidP="0041774C">
      <w:pPr>
        <w:widowControl w:val="0"/>
        <w:tabs>
          <w:tab w:val="left" w:pos="0"/>
          <w:tab w:val="left" w:pos="1400"/>
          <w:tab w:val="left" w:pos="9299"/>
        </w:tabs>
        <w:autoSpaceDE w:val="0"/>
        <w:autoSpaceDN w:val="0"/>
        <w:adjustRightInd w:val="0"/>
        <w:spacing w:before="6" w:line="244" w:lineRule="auto"/>
        <w:ind w:right="85"/>
        <w:rPr>
          <w:rFonts w:ascii="Times New Roman" w:hAnsi="Times New Roman" w:cs="Times New Roman"/>
          <w:b/>
          <w:spacing w:val="1"/>
          <w:sz w:val="20"/>
          <w:szCs w:val="20"/>
          <w:lang w:val="sr-Cyrl-CS"/>
        </w:rPr>
      </w:pPr>
    </w:p>
    <w:p w:rsidR="0041774C" w:rsidRPr="0041774C" w:rsidRDefault="0041774C" w:rsidP="0041774C">
      <w:pPr>
        <w:numPr>
          <w:ilvl w:val="0"/>
          <w:numId w:val="9"/>
        </w:numPr>
        <w:spacing w:after="0" w:line="240" w:lineRule="auto"/>
        <w:jc w:val="both"/>
        <w:rPr>
          <w:rFonts w:ascii="Times New Roman" w:hAnsi="Times New Roman" w:cs="Times New Roman"/>
          <w:sz w:val="20"/>
          <w:szCs w:val="20"/>
          <w:lang w:val="sr-Cyrl-CS"/>
        </w:rPr>
      </w:pPr>
      <w:r w:rsidRPr="0041774C">
        <w:rPr>
          <w:rFonts w:ascii="Times New Roman" w:hAnsi="Times New Roman" w:cs="Times New Roman"/>
          <w:sz w:val="20"/>
          <w:szCs w:val="20"/>
          <w:lang w:val="sr-Cyrl-CS"/>
        </w:rPr>
        <w:t>Подаци о зградама и другим грађевинским објектима и носиоцима права на њима</w:t>
      </w:r>
    </w:p>
    <w:p w:rsidR="0041774C" w:rsidRPr="0041774C" w:rsidRDefault="0041774C" w:rsidP="0041774C">
      <w:pPr>
        <w:ind w:left="360"/>
        <w:jc w:val="both"/>
        <w:rPr>
          <w:rFonts w:ascii="Times New Roman" w:hAnsi="Times New Roman" w:cs="Times New Roman"/>
          <w:sz w:val="20"/>
          <w:szCs w:val="20"/>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88"/>
        <w:gridCol w:w="1034"/>
        <w:gridCol w:w="1208"/>
        <w:gridCol w:w="694"/>
        <w:gridCol w:w="1555"/>
        <w:gridCol w:w="1268"/>
        <w:gridCol w:w="1049"/>
        <w:gridCol w:w="1166"/>
        <w:gridCol w:w="694"/>
      </w:tblGrid>
      <w:tr w:rsidR="0041774C" w:rsidRPr="0041774C" w:rsidTr="00600FBB">
        <w:trPr>
          <w:cantSplit/>
          <w:trHeight w:val="1134"/>
        </w:trPr>
        <w:tc>
          <w:tcPr>
            <w:tcW w:w="1188" w:type="dxa"/>
            <w:shd w:val="clear" w:color="auto" w:fill="E6E6E6"/>
          </w:tcPr>
          <w:p w:rsidR="0041774C" w:rsidRPr="0041774C" w:rsidRDefault="0041774C" w:rsidP="00600FBB">
            <w:pPr>
              <w:jc w:val="both"/>
              <w:rPr>
                <w:rFonts w:ascii="Times New Roman" w:hAnsi="Times New Roman" w:cs="Times New Roman"/>
                <w:sz w:val="20"/>
                <w:szCs w:val="20"/>
                <w:lang w:val="sr-Cyrl-CS"/>
              </w:rPr>
            </w:pPr>
            <w:r w:rsidRPr="0041774C">
              <w:rPr>
                <w:rFonts w:ascii="Times New Roman" w:hAnsi="Times New Roman" w:cs="Times New Roman"/>
                <w:sz w:val="20"/>
                <w:szCs w:val="20"/>
                <w:lang w:val="sr-Cyrl-CS"/>
              </w:rPr>
              <w:t>Број парцеле</w:t>
            </w:r>
          </w:p>
        </w:tc>
        <w:tc>
          <w:tcPr>
            <w:tcW w:w="1179" w:type="dxa"/>
            <w:shd w:val="clear" w:color="auto" w:fill="E6E6E6"/>
          </w:tcPr>
          <w:p w:rsidR="0041774C" w:rsidRPr="0041774C" w:rsidRDefault="0041774C" w:rsidP="00600FBB">
            <w:pPr>
              <w:jc w:val="both"/>
              <w:rPr>
                <w:rFonts w:ascii="Times New Roman" w:hAnsi="Times New Roman" w:cs="Times New Roman"/>
                <w:sz w:val="20"/>
                <w:szCs w:val="20"/>
                <w:lang w:val="sr-Cyrl-CS"/>
              </w:rPr>
            </w:pPr>
            <w:r w:rsidRPr="0041774C">
              <w:rPr>
                <w:rFonts w:ascii="Times New Roman" w:hAnsi="Times New Roman" w:cs="Times New Roman"/>
                <w:sz w:val="20"/>
                <w:szCs w:val="20"/>
                <w:lang w:val="sr-Cyrl-CS"/>
              </w:rPr>
              <w:t>Број зграде</w:t>
            </w:r>
          </w:p>
        </w:tc>
        <w:tc>
          <w:tcPr>
            <w:tcW w:w="1210" w:type="dxa"/>
            <w:shd w:val="clear" w:color="auto" w:fill="E6E6E6"/>
          </w:tcPr>
          <w:p w:rsidR="0041774C" w:rsidRPr="0041774C" w:rsidRDefault="0041774C" w:rsidP="00600FBB">
            <w:pPr>
              <w:jc w:val="both"/>
              <w:rPr>
                <w:rFonts w:ascii="Times New Roman" w:hAnsi="Times New Roman" w:cs="Times New Roman"/>
                <w:sz w:val="20"/>
                <w:szCs w:val="20"/>
                <w:lang w:val="sr-Cyrl-CS"/>
              </w:rPr>
            </w:pPr>
            <w:r w:rsidRPr="0041774C">
              <w:rPr>
                <w:rFonts w:ascii="Times New Roman" w:hAnsi="Times New Roman" w:cs="Times New Roman"/>
                <w:sz w:val="20"/>
                <w:szCs w:val="20"/>
                <w:lang w:val="sr-Cyrl-CS"/>
              </w:rPr>
              <w:t>Начин коришћења и назив објекта</w:t>
            </w:r>
          </w:p>
        </w:tc>
        <w:tc>
          <w:tcPr>
            <w:tcW w:w="668" w:type="dxa"/>
            <w:shd w:val="clear" w:color="auto" w:fill="E6E6E6"/>
            <w:textDirection w:val="btLr"/>
          </w:tcPr>
          <w:p w:rsidR="0041774C" w:rsidRPr="0041774C" w:rsidRDefault="0041774C" w:rsidP="00600FBB">
            <w:pPr>
              <w:ind w:left="113" w:right="113"/>
              <w:jc w:val="both"/>
              <w:rPr>
                <w:rFonts w:ascii="Times New Roman" w:hAnsi="Times New Roman" w:cs="Times New Roman"/>
                <w:sz w:val="20"/>
                <w:szCs w:val="20"/>
                <w:lang w:val="sr-Cyrl-CS"/>
              </w:rPr>
            </w:pPr>
            <w:r w:rsidRPr="0041774C">
              <w:rPr>
                <w:rFonts w:ascii="Times New Roman" w:hAnsi="Times New Roman" w:cs="Times New Roman"/>
                <w:sz w:val="20"/>
                <w:szCs w:val="20"/>
                <w:lang w:val="sr-Cyrl-CS"/>
              </w:rPr>
              <w:t>Број етажа</w:t>
            </w:r>
          </w:p>
        </w:tc>
        <w:tc>
          <w:tcPr>
            <w:tcW w:w="1792" w:type="dxa"/>
            <w:shd w:val="clear" w:color="auto" w:fill="E6E6E6"/>
          </w:tcPr>
          <w:p w:rsidR="0041774C" w:rsidRPr="0041774C" w:rsidRDefault="0041774C" w:rsidP="00600FBB">
            <w:pPr>
              <w:jc w:val="both"/>
              <w:rPr>
                <w:rFonts w:ascii="Times New Roman" w:hAnsi="Times New Roman" w:cs="Times New Roman"/>
                <w:sz w:val="20"/>
                <w:szCs w:val="20"/>
                <w:lang w:val="sr-Cyrl-CS"/>
              </w:rPr>
            </w:pPr>
            <w:r w:rsidRPr="0041774C">
              <w:rPr>
                <w:rFonts w:ascii="Times New Roman" w:hAnsi="Times New Roman" w:cs="Times New Roman"/>
                <w:sz w:val="20"/>
                <w:szCs w:val="20"/>
                <w:lang w:val="sr-Cyrl-CS"/>
              </w:rPr>
              <w:t>Правни статус објекта</w:t>
            </w:r>
          </w:p>
        </w:tc>
        <w:tc>
          <w:tcPr>
            <w:tcW w:w="1332" w:type="dxa"/>
            <w:shd w:val="clear" w:color="auto" w:fill="E6E6E6"/>
          </w:tcPr>
          <w:p w:rsidR="0041774C" w:rsidRPr="0041774C" w:rsidRDefault="0041774C" w:rsidP="00600FBB">
            <w:pPr>
              <w:rPr>
                <w:rFonts w:ascii="Times New Roman" w:hAnsi="Times New Roman" w:cs="Times New Roman"/>
                <w:sz w:val="20"/>
                <w:szCs w:val="20"/>
                <w:lang w:val="sr-Cyrl-CS"/>
              </w:rPr>
            </w:pPr>
            <w:r w:rsidRPr="0041774C">
              <w:rPr>
                <w:rFonts w:ascii="Times New Roman" w:hAnsi="Times New Roman" w:cs="Times New Roman"/>
                <w:sz w:val="20"/>
                <w:szCs w:val="20"/>
                <w:lang w:val="sr-Cyrl-CS"/>
              </w:rPr>
              <w:t>Улица и број</w:t>
            </w:r>
          </w:p>
        </w:tc>
        <w:tc>
          <w:tcPr>
            <w:tcW w:w="1100" w:type="dxa"/>
            <w:shd w:val="clear" w:color="auto" w:fill="E6E6E6"/>
          </w:tcPr>
          <w:p w:rsidR="0041774C" w:rsidRPr="0041774C" w:rsidRDefault="0041774C" w:rsidP="00600FBB">
            <w:pPr>
              <w:jc w:val="both"/>
              <w:rPr>
                <w:rFonts w:ascii="Times New Roman" w:hAnsi="Times New Roman" w:cs="Times New Roman"/>
                <w:sz w:val="20"/>
                <w:szCs w:val="20"/>
                <w:lang w:val="sr-Cyrl-CS"/>
              </w:rPr>
            </w:pPr>
            <w:r w:rsidRPr="0041774C">
              <w:rPr>
                <w:rFonts w:ascii="Times New Roman" w:hAnsi="Times New Roman" w:cs="Times New Roman"/>
                <w:sz w:val="20"/>
                <w:szCs w:val="20"/>
                <w:lang w:val="sr-Cyrl-CS"/>
              </w:rPr>
              <w:t>Носилац права на објекту</w:t>
            </w:r>
          </w:p>
        </w:tc>
        <w:tc>
          <w:tcPr>
            <w:tcW w:w="662" w:type="dxa"/>
            <w:shd w:val="clear" w:color="auto" w:fill="E6E6E6"/>
            <w:textDirection w:val="btLr"/>
          </w:tcPr>
          <w:p w:rsidR="0041774C" w:rsidRPr="0041774C" w:rsidRDefault="0041774C" w:rsidP="00600FBB">
            <w:pPr>
              <w:ind w:left="113" w:right="113"/>
              <w:jc w:val="both"/>
              <w:rPr>
                <w:rFonts w:ascii="Times New Roman" w:hAnsi="Times New Roman" w:cs="Times New Roman"/>
                <w:sz w:val="20"/>
                <w:szCs w:val="20"/>
                <w:lang w:val="sr-Cyrl-CS"/>
              </w:rPr>
            </w:pPr>
            <w:r w:rsidRPr="0041774C">
              <w:rPr>
                <w:rFonts w:ascii="Times New Roman" w:hAnsi="Times New Roman" w:cs="Times New Roman"/>
                <w:sz w:val="20"/>
                <w:szCs w:val="20"/>
                <w:lang w:val="sr-Cyrl-CS"/>
              </w:rPr>
              <w:t>Врста</w:t>
            </w:r>
          </w:p>
          <w:p w:rsidR="0041774C" w:rsidRPr="0041774C" w:rsidRDefault="0041774C" w:rsidP="00600FBB">
            <w:pPr>
              <w:ind w:left="113" w:right="113"/>
              <w:jc w:val="both"/>
              <w:rPr>
                <w:rFonts w:ascii="Times New Roman" w:hAnsi="Times New Roman" w:cs="Times New Roman"/>
                <w:sz w:val="20"/>
                <w:szCs w:val="20"/>
                <w:lang w:val="sr-Cyrl-CS"/>
              </w:rPr>
            </w:pPr>
            <w:r w:rsidRPr="0041774C">
              <w:rPr>
                <w:rFonts w:ascii="Times New Roman" w:hAnsi="Times New Roman" w:cs="Times New Roman"/>
                <w:sz w:val="20"/>
                <w:szCs w:val="20"/>
                <w:lang w:val="sr-Cyrl-CS"/>
              </w:rPr>
              <w:t>права</w:t>
            </w:r>
          </w:p>
        </w:tc>
        <w:tc>
          <w:tcPr>
            <w:tcW w:w="625" w:type="dxa"/>
            <w:shd w:val="clear" w:color="auto" w:fill="E6E6E6"/>
            <w:textDirection w:val="btLr"/>
          </w:tcPr>
          <w:p w:rsidR="0041774C" w:rsidRPr="0041774C" w:rsidRDefault="0041774C" w:rsidP="00600FBB">
            <w:pPr>
              <w:ind w:left="113" w:right="113"/>
              <w:jc w:val="both"/>
              <w:rPr>
                <w:rFonts w:ascii="Times New Roman" w:hAnsi="Times New Roman" w:cs="Times New Roman"/>
                <w:sz w:val="20"/>
                <w:szCs w:val="20"/>
                <w:lang w:val="sr-Cyrl-CS"/>
              </w:rPr>
            </w:pPr>
            <w:r w:rsidRPr="0041774C">
              <w:rPr>
                <w:rFonts w:ascii="Times New Roman" w:hAnsi="Times New Roman" w:cs="Times New Roman"/>
                <w:sz w:val="20"/>
                <w:szCs w:val="20"/>
                <w:lang w:val="sr-Cyrl-CS"/>
              </w:rPr>
              <w:t>Облик својине</w:t>
            </w:r>
          </w:p>
        </w:tc>
      </w:tr>
      <w:tr w:rsidR="0041774C" w:rsidRPr="0041774C" w:rsidTr="00600FBB">
        <w:trPr>
          <w:cantSplit/>
          <w:trHeight w:val="2290"/>
        </w:trPr>
        <w:tc>
          <w:tcPr>
            <w:tcW w:w="1188" w:type="dxa"/>
          </w:tcPr>
          <w:p w:rsidR="0041774C" w:rsidRPr="0041774C" w:rsidRDefault="0041774C" w:rsidP="00600FBB">
            <w:pPr>
              <w:jc w:val="both"/>
              <w:rPr>
                <w:rFonts w:ascii="Times New Roman" w:hAnsi="Times New Roman" w:cs="Times New Roman"/>
                <w:sz w:val="20"/>
                <w:szCs w:val="20"/>
                <w:lang w:val="sr-Cyrl-CS"/>
              </w:rPr>
            </w:pPr>
            <w:r w:rsidRPr="0041774C">
              <w:rPr>
                <w:rFonts w:ascii="Times New Roman" w:hAnsi="Times New Roman" w:cs="Times New Roman"/>
                <w:sz w:val="20"/>
                <w:szCs w:val="20"/>
                <w:lang w:val="sr-Cyrl-CS"/>
              </w:rPr>
              <w:lastRenderedPageBreak/>
              <w:t>300</w:t>
            </w:r>
          </w:p>
        </w:tc>
        <w:tc>
          <w:tcPr>
            <w:tcW w:w="1179" w:type="dxa"/>
          </w:tcPr>
          <w:p w:rsidR="0041774C" w:rsidRPr="0041774C" w:rsidRDefault="0041774C" w:rsidP="00600FBB">
            <w:pPr>
              <w:jc w:val="both"/>
              <w:rPr>
                <w:rFonts w:ascii="Times New Roman" w:hAnsi="Times New Roman" w:cs="Times New Roman"/>
                <w:sz w:val="20"/>
                <w:szCs w:val="20"/>
                <w:lang w:val="sr-Cyrl-CS"/>
              </w:rPr>
            </w:pPr>
            <w:r w:rsidRPr="0041774C">
              <w:rPr>
                <w:rFonts w:ascii="Times New Roman" w:hAnsi="Times New Roman" w:cs="Times New Roman"/>
                <w:sz w:val="20"/>
                <w:szCs w:val="20"/>
                <w:lang w:val="sr-Cyrl-CS"/>
              </w:rPr>
              <w:t>1</w:t>
            </w:r>
          </w:p>
        </w:tc>
        <w:tc>
          <w:tcPr>
            <w:tcW w:w="1210" w:type="dxa"/>
          </w:tcPr>
          <w:p w:rsidR="0041774C" w:rsidRPr="0041774C" w:rsidRDefault="0041774C" w:rsidP="00600FBB">
            <w:pPr>
              <w:jc w:val="both"/>
              <w:rPr>
                <w:rFonts w:ascii="Times New Roman" w:hAnsi="Times New Roman" w:cs="Times New Roman"/>
                <w:sz w:val="20"/>
                <w:szCs w:val="20"/>
                <w:lang w:val="sr-Cyrl-CS"/>
              </w:rPr>
            </w:pPr>
            <w:r w:rsidRPr="0041774C">
              <w:rPr>
                <w:rFonts w:ascii="Times New Roman" w:hAnsi="Times New Roman" w:cs="Times New Roman"/>
                <w:sz w:val="20"/>
                <w:szCs w:val="20"/>
                <w:lang w:val="sr-Cyrl-CS"/>
              </w:rPr>
              <w:t>Зграда основног образовања</w:t>
            </w:r>
          </w:p>
        </w:tc>
        <w:tc>
          <w:tcPr>
            <w:tcW w:w="668" w:type="dxa"/>
          </w:tcPr>
          <w:p w:rsidR="0041774C" w:rsidRPr="0041774C" w:rsidRDefault="0041774C" w:rsidP="00600FBB">
            <w:pPr>
              <w:jc w:val="both"/>
              <w:rPr>
                <w:rFonts w:ascii="Times New Roman" w:hAnsi="Times New Roman" w:cs="Times New Roman"/>
                <w:sz w:val="20"/>
                <w:szCs w:val="20"/>
                <w:lang w:val="sr-Cyrl-CS"/>
              </w:rPr>
            </w:pPr>
            <w:r w:rsidRPr="0041774C">
              <w:rPr>
                <w:rFonts w:ascii="Times New Roman" w:hAnsi="Times New Roman" w:cs="Times New Roman"/>
                <w:sz w:val="20"/>
                <w:szCs w:val="20"/>
                <w:lang w:val="sr-Cyrl-CS"/>
              </w:rPr>
              <w:t>1</w:t>
            </w:r>
          </w:p>
        </w:tc>
        <w:tc>
          <w:tcPr>
            <w:tcW w:w="1792" w:type="dxa"/>
          </w:tcPr>
          <w:p w:rsidR="0041774C" w:rsidRPr="0041774C" w:rsidRDefault="0041774C" w:rsidP="00600FBB">
            <w:pPr>
              <w:rPr>
                <w:rFonts w:ascii="Times New Roman" w:hAnsi="Times New Roman" w:cs="Times New Roman"/>
                <w:sz w:val="20"/>
                <w:szCs w:val="20"/>
                <w:lang w:val="sr-Cyrl-CS"/>
              </w:rPr>
            </w:pPr>
            <w:r w:rsidRPr="0041774C">
              <w:rPr>
                <w:rFonts w:ascii="Times New Roman" w:hAnsi="Times New Roman" w:cs="Times New Roman"/>
                <w:sz w:val="20"/>
                <w:szCs w:val="20"/>
                <w:lang w:val="sr-Cyrl-CS"/>
              </w:rPr>
              <w:t>Објекат изграђен пре доношења прописа о изградњи објекта</w:t>
            </w:r>
          </w:p>
        </w:tc>
        <w:tc>
          <w:tcPr>
            <w:tcW w:w="1332" w:type="dxa"/>
          </w:tcPr>
          <w:p w:rsidR="0041774C" w:rsidRPr="0041774C" w:rsidRDefault="0041774C" w:rsidP="00600FBB">
            <w:pPr>
              <w:jc w:val="both"/>
              <w:rPr>
                <w:rFonts w:ascii="Times New Roman" w:hAnsi="Times New Roman" w:cs="Times New Roman"/>
                <w:sz w:val="20"/>
                <w:szCs w:val="20"/>
                <w:lang w:val="sr-Cyrl-CS"/>
              </w:rPr>
            </w:pPr>
            <w:r w:rsidRPr="0041774C">
              <w:rPr>
                <w:rFonts w:ascii="Times New Roman" w:hAnsi="Times New Roman" w:cs="Times New Roman"/>
                <w:sz w:val="20"/>
                <w:szCs w:val="20"/>
                <w:lang w:val="sr-Cyrl-CS"/>
              </w:rPr>
              <w:t>Драгомира Танасића 1</w:t>
            </w:r>
          </w:p>
          <w:p w:rsidR="0041774C" w:rsidRPr="0041774C" w:rsidRDefault="0041774C" w:rsidP="00600FBB">
            <w:pPr>
              <w:jc w:val="both"/>
              <w:rPr>
                <w:rFonts w:ascii="Times New Roman" w:hAnsi="Times New Roman" w:cs="Times New Roman"/>
                <w:sz w:val="20"/>
                <w:szCs w:val="20"/>
                <w:lang w:val="sr-Cyrl-CS"/>
              </w:rPr>
            </w:pPr>
            <w:r w:rsidRPr="0041774C">
              <w:rPr>
                <w:rFonts w:ascii="Times New Roman" w:hAnsi="Times New Roman" w:cs="Times New Roman"/>
                <w:sz w:val="20"/>
                <w:szCs w:val="20"/>
                <w:lang w:val="sr-Cyrl-CS"/>
              </w:rPr>
              <w:t xml:space="preserve">Краља Петра 1 </w:t>
            </w:r>
          </w:p>
        </w:tc>
        <w:tc>
          <w:tcPr>
            <w:tcW w:w="1100" w:type="dxa"/>
            <w:textDirection w:val="btLr"/>
          </w:tcPr>
          <w:p w:rsidR="0041774C" w:rsidRPr="0041774C" w:rsidRDefault="0041774C" w:rsidP="00600FBB">
            <w:pPr>
              <w:ind w:left="113" w:right="113"/>
              <w:rPr>
                <w:rFonts w:ascii="Times New Roman" w:hAnsi="Times New Roman" w:cs="Times New Roman"/>
                <w:sz w:val="20"/>
                <w:szCs w:val="20"/>
                <w:lang w:val="sr-Cyrl-CS"/>
              </w:rPr>
            </w:pPr>
            <w:r w:rsidRPr="0041774C">
              <w:rPr>
                <w:rFonts w:ascii="Times New Roman" w:hAnsi="Times New Roman" w:cs="Times New Roman"/>
                <w:sz w:val="20"/>
                <w:szCs w:val="20"/>
                <w:lang w:val="sr-Cyrl-CS"/>
              </w:rPr>
              <w:t>ОШ „Цветин Бркић“ Глушци</w:t>
            </w:r>
          </w:p>
        </w:tc>
        <w:tc>
          <w:tcPr>
            <w:tcW w:w="662" w:type="dxa"/>
            <w:textDirection w:val="btLr"/>
          </w:tcPr>
          <w:p w:rsidR="0041774C" w:rsidRPr="0041774C" w:rsidRDefault="0041774C" w:rsidP="00600FBB">
            <w:pPr>
              <w:jc w:val="center"/>
              <w:rPr>
                <w:rFonts w:ascii="Times New Roman" w:hAnsi="Times New Roman" w:cs="Times New Roman"/>
                <w:sz w:val="20"/>
                <w:szCs w:val="20"/>
                <w:lang w:val="sr-Cyrl-CS"/>
              </w:rPr>
            </w:pPr>
            <w:r w:rsidRPr="0041774C">
              <w:rPr>
                <w:rFonts w:ascii="Times New Roman" w:hAnsi="Times New Roman" w:cs="Times New Roman"/>
                <w:sz w:val="20"/>
                <w:szCs w:val="20"/>
                <w:lang w:val="sr-Cyrl-CS"/>
              </w:rPr>
              <w:t>Корисник</w:t>
            </w:r>
          </w:p>
        </w:tc>
        <w:tc>
          <w:tcPr>
            <w:tcW w:w="625" w:type="dxa"/>
            <w:textDirection w:val="btLr"/>
          </w:tcPr>
          <w:p w:rsidR="0041774C" w:rsidRPr="0041774C" w:rsidRDefault="0041774C" w:rsidP="00600FBB">
            <w:pPr>
              <w:jc w:val="center"/>
              <w:rPr>
                <w:rFonts w:ascii="Times New Roman" w:hAnsi="Times New Roman" w:cs="Times New Roman"/>
                <w:sz w:val="20"/>
                <w:szCs w:val="20"/>
                <w:lang w:val="sr-Cyrl-CS"/>
              </w:rPr>
            </w:pPr>
            <w:r w:rsidRPr="0041774C">
              <w:rPr>
                <w:rFonts w:ascii="Times New Roman" w:hAnsi="Times New Roman" w:cs="Times New Roman"/>
                <w:sz w:val="20"/>
                <w:szCs w:val="20"/>
                <w:lang w:val="sr-Cyrl-CS"/>
              </w:rPr>
              <w:t>Државна</w:t>
            </w:r>
          </w:p>
        </w:tc>
      </w:tr>
    </w:tbl>
    <w:p w:rsidR="0041774C" w:rsidRPr="0041774C" w:rsidRDefault="0041774C" w:rsidP="0041774C">
      <w:pPr>
        <w:widowControl w:val="0"/>
        <w:tabs>
          <w:tab w:val="left" w:pos="0"/>
          <w:tab w:val="left" w:pos="1400"/>
          <w:tab w:val="left" w:pos="9299"/>
        </w:tabs>
        <w:autoSpaceDE w:val="0"/>
        <w:autoSpaceDN w:val="0"/>
        <w:adjustRightInd w:val="0"/>
        <w:spacing w:before="6" w:line="244" w:lineRule="auto"/>
        <w:ind w:right="85"/>
        <w:rPr>
          <w:rFonts w:ascii="Times New Roman" w:hAnsi="Times New Roman" w:cs="Times New Roman"/>
          <w:b/>
          <w:spacing w:val="1"/>
          <w:sz w:val="20"/>
          <w:szCs w:val="20"/>
          <w:lang w:val="sr-Cyrl-CS"/>
        </w:rPr>
      </w:pPr>
    </w:p>
    <w:p w:rsidR="0041774C" w:rsidRPr="0041774C" w:rsidRDefault="0041774C" w:rsidP="0041774C">
      <w:pPr>
        <w:widowControl w:val="0"/>
        <w:tabs>
          <w:tab w:val="left" w:pos="0"/>
          <w:tab w:val="left" w:pos="1400"/>
          <w:tab w:val="left" w:pos="9299"/>
        </w:tabs>
        <w:autoSpaceDE w:val="0"/>
        <w:autoSpaceDN w:val="0"/>
        <w:adjustRightInd w:val="0"/>
        <w:spacing w:before="6" w:line="244" w:lineRule="auto"/>
        <w:ind w:right="85"/>
        <w:rPr>
          <w:rFonts w:ascii="Times New Roman" w:hAnsi="Times New Roman" w:cs="Times New Roman"/>
          <w:b/>
          <w:spacing w:val="1"/>
          <w:sz w:val="20"/>
          <w:szCs w:val="20"/>
          <w:lang w:val="sr-Cyrl-CS"/>
        </w:rPr>
      </w:pPr>
    </w:p>
    <w:p w:rsidR="0041774C" w:rsidRPr="0041774C" w:rsidRDefault="0041774C" w:rsidP="0041774C">
      <w:pPr>
        <w:rPr>
          <w:rFonts w:ascii="Times New Roman" w:hAnsi="Times New Roman" w:cs="Times New Roman"/>
          <w:b/>
          <w:sz w:val="20"/>
          <w:szCs w:val="20"/>
        </w:rPr>
      </w:pPr>
      <w:r w:rsidRPr="0041774C">
        <w:rPr>
          <w:rFonts w:ascii="Times New Roman" w:hAnsi="Times New Roman" w:cs="Times New Roman"/>
          <w:sz w:val="20"/>
          <w:szCs w:val="20"/>
        </w:rPr>
        <w:t>МАТЕРИЈАЛНО-ТЕХНИЧКА  ОПРЕМЉЕНОСТ</w:t>
      </w:r>
    </w:p>
    <w:p w:rsidR="0041774C" w:rsidRPr="0041774C" w:rsidRDefault="0041774C" w:rsidP="0041774C">
      <w:pPr>
        <w:widowControl w:val="0"/>
        <w:tabs>
          <w:tab w:val="left" w:pos="0"/>
          <w:tab w:val="left" w:pos="1400"/>
          <w:tab w:val="left" w:pos="9299"/>
        </w:tabs>
        <w:autoSpaceDE w:val="0"/>
        <w:autoSpaceDN w:val="0"/>
        <w:adjustRightInd w:val="0"/>
        <w:spacing w:before="6" w:line="244" w:lineRule="auto"/>
        <w:ind w:right="85"/>
        <w:rPr>
          <w:rFonts w:ascii="Times New Roman" w:hAnsi="Times New Roman" w:cs="Times New Roman"/>
          <w:b/>
          <w:spacing w:val="1"/>
          <w:sz w:val="20"/>
          <w:szCs w:val="20"/>
          <w:lang w:val="sr-Cyrl-CS"/>
        </w:rPr>
      </w:pPr>
    </w:p>
    <w:p w:rsidR="0041774C" w:rsidRPr="0041774C" w:rsidRDefault="0041774C" w:rsidP="0041774C">
      <w:pPr>
        <w:pStyle w:val="af0"/>
        <w:ind w:left="-720" w:firstLine="360"/>
        <w:jc w:val="center"/>
        <w:rPr>
          <w:rFonts w:ascii="Times New Roman" w:hAnsi="Times New Roman"/>
          <w:b/>
          <w:sz w:val="20"/>
          <w:szCs w:val="20"/>
          <w:lang/>
        </w:rPr>
      </w:pPr>
    </w:p>
    <w:p w:rsidR="0041774C" w:rsidRPr="0041774C" w:rsidRDefault="0041774C" w:rsidP="0041774C">
      <w:pPr>
        <w:pStyle w:val="af0"/>
        <w:ind w:left="-720" w:firstLine="360"/>
        <w:jc w:val="center"/>
        <w:rPr>
          <w:rFonts w:ascii="Times New Roman" w:hAnsi="Times New Roman"/>
          <w:b/>
          <w:sz w:val="20"/>
          <w:szCs w:val="20"/>
        </w:rPr>
      </w:pPr>
      <w:r w:rsidRPr="0041774C">
        <w:rPr>
          <w:rFonts w:ascii="Times New Roman" w:hAnsi="Times New Roman"/>
          <w:b/>
          <w:sz w:val="20"/>
          <w:szCs w:val="20"/>
        </w:rPr>
        <w:t>Матична школа у Глушцима</w:t>
      </w:r>
    </w:p>
    <w:p w:rsidR="0041774C" w:rsidRPr="0041774C" w:rsidRDefault="0041774C" w:rsidP="0041774C">
      <w:pPr>
        <w:pStyle w:val="af0"/>
        <w:ind w:left="-720" w:firstLine="360"/>
        <w:jc w:val="center"/>
        <w:rPr>
          <w:rFonts w:ascii="Times New Roman" w:hAnsi="Times New Roman"/>
          <w:sz w:val="20"/>
          <w:szCs w:val="20"/>
        </w:rPr>
      </w:pPr>
    </w:p>
    <w:p w:rsidR="0041774C" w:rsidRPr="0041774C" w:rsidRDefault="0041774C" w:rsidP="0041774C">
      <w:pPr>
        <w:pStyle w:val="af0"/>
        <w:ind w:left="-720" w:firstLine="360"/>
        <w:jc w:val="center"/>
        <w:rPr>
          <w:rFonts w:ascii="Times New Roman" w:hAnsi="Times New Roman"/>
          <w:noProof/>
          <w:sz w:val="20"/>
          <w:szCs w:val="20"/>
        </w:rPr>
      </w:pPr>
      <w:r w:rsidRPr="0041774C">
        <w:rPr>
          <w:rFonts w:ascii="Times New Roman" w:hAnsi="Times New Roman"/>
          <w:noProof/>
          <w:sz w:val="20"/>
          <w:szCs w:val="20"/>
        </w:rPr>
        <w:drawing>
          <wp:inline distT="0" distB="0" distL="0" distR="0">
            <wp:extent cx="4619625" cy="2219325"/>
            <wp:effectExtent l="19050" t="0" r="9525" b="0"/>
            <wp:docPr id="5" name="Picture 1" descr="dsc_0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_0607"/>
                    <pic:cNvPicPr>
                      <a:picLocks noChangeAspect="1" noChangeArrowheads="1"/>
                    </pic:cNvPicPr>
                  </pic:nvPicPr>
                  <pic:blipFill>
                    <a:blip r:embed="rId5"/>
                    <a:srcRect/>
                    <a:stretch>
                      <a:fillRect/>
                    </a:stretch>
                  </pic:blipFill>
                  <pic:spPr bwMode="auto">
                    <a:xfrm>
                      <a:off x="0" y="0"/>
                      <a:ext cx="4619625" cy="2219325"/>
                    </a:xfrm>
                    <a:prstGeom prst="rect">
                      <a:avLst/>
                    </a:prstGeom>
                    <a:noFill/>
                    <a:ln w="9525">
                      <a:noFill/>
                      <a:miter lim="800000"/>
                      <a:headEnd/>
                      <a:tailEnd/>
                    </a:ln>
                  </pic:spPr>
                </pic:pic>
              </a:graphicData>
            </a:graphic>
          </wp:inline>
        </w:drawing>
      </w:r>
    </w:p>
    <w:p w:rsidR="0041774C" w:rsidRPr="0041774C" w:rsidRDefault="0041774C" w:rsidP="0041774C">
      <w:pPr>
        <w:pStyle w:val="af0"/>
        <w:ind w:left="-720" w:firstLine="360"/>
        <w:jc w:val="center"/>
        <w:rPr>
          <w:rFonts w:ascii="Times New Roman" w:hAnsi="Times New Roman"/>
          <w:noProof/>
          <w:sz w:val="20"/>
          <w:szCs w:val="20"/>
        </w:rPr>
      </w:pPr>
    </w:p>
    <w:p w:rsidR="0041774C" w:rsidRPr="0041774C" w:rsidRDefault="0041774C" w:rsidP="0041774C">
      <w:pPr>
        <w:pStyle w:val="af0"/>
        <w:ind w:left="-720" w:firstLine="360"/>
        <w:jc w:val="center"/>
        <w:rPr>
          <w:rFonts w:ascii="Times New Roman" w:hAnsi="Times New Roman"/>
          <w:sz w:val="20"/>
          <w:szCs w:val="20"/>
        </w:rPr>
      </w:pPr>
    </w:p>
    <w:p w:rsidR="0041774C" w:rsidRPr="0041774C" w:rsidRDefault="0041774C" w:rsidP="0041774C">
      <w:pPr>
        <w:pStyle w:val="af0"/>
        <w:ind w:left="-720" w:firstLine="360"/>
        <w:jc w:val="center"/>
        <w:rPr>
          <w:rFonts w:ascii="Times New Roman" w:hAnsi="Times New Roman"/>
          <w:noProof/>
          <w:sz w:val="20"/>
          <w:szCs w:val="20"/>
        </w:rPr>
      </w:pPr>
      <w:r w:rsidRPr="0041774C">
        <w:rPr>
          <w:rFonts w:ascii="Times New Roman" w:hAnsi="Times New Roman"/>
          <w:noProof/>
          <w:sz w:val="20"/>
          <w:szCs w:val="20"/>
        </w:rPr>
        <w:drawing>
          <wp:inline distT="0" distB="0" distL="0" distR="0">
            <wp:extent cx="4676775" cy="2447925"/>
            <wp:effectExtent l="19050" t="0" r="9525" b="0"/>
            <wp:docPr id="6" name="Picture 2" descr="dsc_0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_0626"/>
                    <pic:cNvPicPr>
                      <a:picLocks noChangeAspect="1" noChangeArrowheads="1"/>
                    </pic:cNvPicPr>
                  </pic:nvPicPr>
                  <pic:blipFill>
                    <a:blip r:embed="rId22"/>
                    <a:srcRect/>
                    <a:stretch>
                      <a:fillRect/>
                    </a:stretch>
                  </pic:blipFill>
                  <pic:spPr bwMode="auto">
                    <a:xfrm>
                      <a:off x="0" y="0"/>
                      <a:ext cx="4676775" cy="2447925"/>
                    </a:xfrm>
                    <a:prstGeom prst="rect">
                      <a:avLst/>
                    </a:prstGeom>
                    <a:noFill/>
                    <a:ln w="9525">
                      <a:noFill/>
                      <a:miter lim="800000"/>
                      <a:headEnd/>
                      <a:tailEnd/>
                    </a:ln>
                  </pic:spPr>
                </pic:pic>
              </a:graphicData>
            </a:graphic>
          </wp:inline>
        </w:drawing>
      </w:r>
    </w:p>
    <w:p w:rsidR="0041774C" w:rsidRPr="0041774C" w:rsidRDefault="0041774C" w:rsidP="0041774C">
      <w:pPr>
        <w:rPr>
          <w:rFonts w:ascii="Times New Roman" w:hAnsi="Times New Roman" w:cs="Times New Roman"/>
          <w:b/>
          <w:noProof/>
          <w:sz w:val="20"/>
          <w:szCs w:val="20"/>
        </w:rPr>
      </w:pPr>
    </w:p>
    <w:p w:rsidR="0041774C" w:rsidRPr="0041774C" w:rsidRDefault="0041774C" w:rsidP="0041774C">
      <w:pPr>
        <w:rPr>
          <w:rFonts w:ascii="Times New Roman" w:hAnsi="Times New Roman" w:cs="Times New Roman"/>
          <w:b/>
          <w:noProof/>
          <w:sz w:val="20"/>
          <w:szCs w:val="20"/>
        </w:rPr>
      </w:pPr>
      <w:r w:rsidRPr="0041774C">
        <w:rPr>
          <w:rFonts w:ascii="Times New Roman" w:hAnsi="Times New Roman" w:cs="Times New Roman"/>
          <w:b/>
          <w:noProof/>
          <w:sz w:val="20"/>
          <w:szCs w:val="20"/>
        </w:rPr>
        <w:lastRenderedPageBreak/>
        <w:t>Подаци из Веб ценуса</w:t>
      </w:r>
    </w:p>
    <w:p w:rsidR="0041774C" w:rsidRPr="0041774C" w:rsidRDefault="0041774C" w:rsidP="0041774C">
      <w:pPr>
        <w:rPr>
          <w:rFonts w:ascii="Times New Roman" w:hAnsi="Times New Roman" w:cs="Times New Roman"/>
          <w:sz w:val="20"/>
          <w:szCs w:val="20"/>
        </w:rPr>
      </w:pPr>
      <w:r w:rsidRPr="0041774C">
        <w:rPr>
          <w:rFonts w:ascii="Times New Roman" w:hAnsi="Times New Roman" w:cs="Times New Roman"/>
          <w:bCs/>
          <w:sz w:val="20"/>
          <w:szCs w:val="20"/>
        </w:rPr>
        <w:t xml:space="preserve">Поштански број: </w:t>
      </w:r>
      <w:r w:rsidRPr="0041774C">
        <w:rPr>
          <w:rFonts w:ascii="Times New Roman" w:hAnsi="Times New Roman" w:cs="Times New Roman"/>
          <w:sz w:val="20"/>
          <w:szCs w:val="20"/>
        </w:rPr>
        <w:t xml:space="preserve">15356 </w:t>
      </w:r>
      <w:r w:rsidRPr="0041774C">
        <w:rPr>
          <w:rFonts w:ascii="Times New Roman" w:hAnsi="Times New Roman" w:cs="Times New Roman"/>
          <w:bCs/>
          <w:sz w:val="20"/>
          <w:szCs w:val="20"/>
        </w:rPr>
        <w:t xml:space="preserve">Место: </w:t>
      </w:r>
      <w:r w:rsidRPr="0041774C">
        <w:rPr>
          <w:rFonts w:ascii="Times New Roman" w:hAnsi="Times New Roman" w:cs="Times New Roman"/>
          <w:sz w:val="20"/>
          <w:szCs w:val="20"/>
        </w:rPr>
        <w:t xml:space="preserve">Глушци </w:t>
      </w:r>
      <w:r w:rsidRPr="0041774C">
        <w:rPr>
          <w:rFonts w:ascii="Times New Roman" w:hAnsi="Times New Roman" w:cs="Times New Roman"/>
          <w:bCs/>
          <w:sz w:val="20"/>
          <w:szCs w:val="20"/>
        </w:rPr>
        <w:t xml:space="preserve">Адреса: </w:t>
      </w:r>
      <w:r w:rsidRPr="0041774C">
        <w:rPr>
          <w:rFonts w:ascii="Times New Roman" w:hAnsi="Times New Roman" w:cs="Times New Roman"/>
          <w:sz w:val="20"/>
          <w:szCs w:val="20"/>
        </w:rPr>
        <w:t xml:space="preserve">Светомира Алимпића број 3 </w:t>
      </w:r>
      <w:r w:rsidRPr="0041774C">
        <w:rPr>
          <w:rFonts w:ascii="Times New Roman" w:hAnsi="Times New Roman" w:cs="Times New Roman"/>
          <w:bCs/>
          <w:sz w:val="20"/>
          <w:szCs w:val="20"/>
        </w:rPr>
        <w:t xml:space="preserve">Телефон: </w:t>
      </w:r>
      <w:r w:rsidRPr="0041774C">
        <w:rPr>
          <w:rFonts w:ascii="Times New Roman" w:hAnsi="Times New Roman" w:cs="Times New Roman"/>
          <w:sz w:val="20"/>
          <w:szCs w:val="20"/>
        </w:rPr>
        <w:t xml:space="preserve">015449331 </w:t>
      </w:r>
      <w:r w:rsidRPr="0041774C">
        <w:rPr>
          <w:rFonts w:ascii="Times New Roman" w:hAnsi="Times New Roman" w:cs="Times New Roman"/>
          <w:bCs/>
          <w:sz w:val="20"/>
          <w:szCs w:val="20"/>
        </w:rPr>
        <w:t xml:space="preserve">Емаил: </w:t>
      </w:r>
      <w:r w:rsidRPr="0041774C">
        <w:rPr>
          <w:rFonts w:ascii="Times New Roman" w:hAnsi="Times New Roman" w:cs="Times New Roman"/>
          <w:sz w:val="20"/>
          <w:szCs w:val="20"/>
        </w:rPr>
        <w:t>oscbglusci@gmail.com</w:t>
      </w:r>
      <w:r w:rsidRPr="0041774C">
        <w:rPr>
          <w:rFonts w:ascii="Times New Roman" w:hAnsi="Times New Roman" w:cs="Times New Roman"/>
          <w:sz w:val="20"/>
          <w:szCs w:val="20"/>
        </w:rPr>
        <w:br/>
      </w:r>
      <w:r w:rsidRPr="0041774C">
        <w:rPr>
          <w:rFonts w:ascii="Times New Roman" w:hAnsi="Times New Roman" w:cs="Times New Roman"/>
          <w:bCs/>
          <w:sz w:val="20"/>
          <w:szCs w:val="20"/>
        </w:rPr>
        <w:t xml:space="preserve">Број одељења: </w:t>
      </w:r>
      <w:r w:rsidRPr="0041774C">
        <w:rPr>
          <w:rFonts w:ascii="Times New Roman" w:hAnsi="Times New Roman" w:cs="Times New Roman"/>
          <w:sz w:val="20"/>
          <w:szCs w:val="20"/>
        </w:rPr>
        <w:t xml:space="preserve">10 </w:t>
      </w:r>
      <w:r w:rsidRPr="0041774C">
        <w:rPr>
          <w:rFonts w:ascii="Times New Roman" w:hAnsi="Times New Roman" w:cs="Times New Roman"/>
          <w:bCs/>
          <w:sz w:val="20"/>
          <w:szCs w:val="20"/>
        </w:rPr>
        <w:t xml:space="preserve">ГПС: </w:t>
      </w:r>
      <w:r w:rsidRPr="0041774C">
        <w:rPr>
          <w:rFonts w:ascii="Times New Roman" w:hAnsi="Times New Roman" w:cs="Times New Roman"/>
          <w:sz w:val="20"/>
          <w:szCs w:val="20"/>
        </w:rPr>
        <w:t xml:space="preserve">44.889696, 19.548872 </w:t>
      </w:r>
      <w:r w:rsidRPr="0041774C">
        <w:rPr>
          <w:rFonts w:ascii="Times New Roman" w:hAnsi="Times New Roman" w:cs="Times New Roman"/>
          <w:bCs/>
          <w:sz w:val="20"/>
          <w:szCs w:val="20"/>
        </w:rPr>
        <w:t xml:space="preserve">Број зграда: </w:t>
      </w:r>
      <w:r w:rsidRPr="0041774C">
        <w:rPr>
          <w:rFonts w:ascii="Times New Roman" w:hAnsi="Times New Roman" w:cs="Times New Roman"/>
          <w:sz w:val="20"/>
          <w:szCs w:val="20"/>
        </w:rPr>
        <w:t xml:space="preserve">2 </w:t>
      </w:r>
      <w:r w:rsidRPr="0041774C">
        <w:rPr>
          <w:rFonts w:ascii="Times New Roman" w:hAnsi="Times New Roman" w:cs="Times New Roman"/>
          <w:bCs/>
          <w:sz w:val="20"/>
          <w:szCs w:val="20"/>
        </w:rPr>
        <w:t xml:space="preserve">Површина зграда: </w:t>
      </w:r>
      <w:r w:rsidRPr="0041774C">
        <w:rPr>
          <w:rFonts w:ascii="Times New Roman" w:hAnsi="Times New Roman" w:cs="Times New Roman"/>
          <w:sz w:val="20"/>
          <w:szCs w:val="20"/>
        </w:rPr>
        <w:t xml:space="preserve">1366 </w:t>
      </w:r>
      <w:r w:rsidRPr="0041774C">
        <w:rPr>
          <w:rFonts w:ascii="Times New Roman" w:hAnsi="Times New Roman" w:cs="Times New Roman"/>
          <w:bCs/>
          <w:sz w:val="20"/>
          <w:szCs w:val="20"/>
        </w:rPr>
        <w:t xml:space="preserve">Број учионица: </w:t>
      </w:r>
      <w:r w:rsidRPr="0041774C">
        <w:rPr>
          <w:rFonts w:ascii="Times New Roman" w:hAnsi="Times New Roman" w:cs="Times New Roman"/>
          <w:sz w:val="20"/>
          <w:szCs w:val="20"/>
        </w:rPr>
        <w:t xml:space="preserve">3 </w:t>
      </w:r>
      <w:r w:rsidRPr="0041774C">
        <w:rPr>
          <w:rFonts w:ascii="Times New Roman" w:hAnsi="Times New Roman" w:cs="Times New Roman"/>
          <w:bCs/>
          <w:sz w:val="20"/>
          <w:szCs w:val="20"/>
        </w:rPr>
        <w:t xml:space="preserve">Број библиотека: </w:t>
      </w:r>
      <w:r w:rsidRPr="0041774C">
        <w:rPr>
          <w:rFonts w:ascii="Times New Roman" w:hAnsi="Times New Roman" w:cs="Times New Roman"/>
          <w:sz w:val="20"/>
          <w:szCs w:val="20"/>
        </w:rPr>
        <w:t xml:space="preserve">1 </w:t>
      </w:r>
      <w:r w:rsidRPr="0041774C">
        <w:rPr>
          <w:rFonts w:ascii="Times New Roman" w:hAnsi="Times New Roman" w:cs="Times New Roman"/>
          <w:bCs/>
          <w:sz w:val="20"/>
          <w:szCs w:val="20"/>
        </w:rPr>
        <w:t xml:space="preserve">Површина библиотека: </w:t>
      </w:r>
      <w:r w:rsidRPr="0041774C">
        <w:rPr>
          <w:rFonts w:ascii="Times New Roman" w:hAnsi="Times New Roman" w:cs="Times New Roman"/>
          <w:sz w:val="20"/>
          <w:szCs w:val="20"/>
        </w:rPr>
        <w:t xml:space="preserve">41 </w:t>
      </w:r>
      <w:r w:rsidRPr="0041774C">
        <w:rPr>
          <w:rFonts w:ascii="Times New Roman" w:hAnsi="Times New Roman" w:cs="Times New Roman"/>
          <w:bCs/>
          <w:sz w:val="20"/>
          <w:szCs w:val="20"/>
        </w:rPr>
        <w:t xml:space="preserve">Број радионица: </w:t>
      </w:r>
      <w:r w:rsidRPr="0041774C">
        <w:rPr>
          <w:rFonts w:ascii="Times New Roman" w:hAnsi="Times New Roman" w:cs="Times New Roman"/>
          <w:sz w:val="20"/>
          <w:szCs w:val="20"/>
        </w:rPr>
        <w:t xml:space="preserve">0 </w:t>
      </w:r>
      <w:r w:rsidRPr="0041774C">
        <w:rPr>
          <w:rFonts w:ascii="Times New Roman" w:hAnsi="Times New Roman" w:cs="Times New Roman"/>
          <w:bCs/>
          <w:sz w:val="20"/>
          <w:szCs w:val="20"/>
        </w:rPr>
        <w:t xml:space="preserve">Површина радионица: </w:t>
      </w:r>
      <w:r w:rsidRPr="0041774C">
        <w:rPr>
          <w:rFonts w:ascii="Times New Roman" w:hAnsi="Times New Roman" w:cs="Times New Roman"/>
          <w:sz w:val="20"/>
          <w:szCs w:val="20"/>
        </w:rPr>
        <w:t xml:space="preserve">0 </w:t>
      </w:r>
      <w:r w:rsidRPr="0041774C">
        <w:rPr>
          <w:rFonts w:ascii="Times New Roman" w:hAnsi="Times New Roman" w:cs="Times New Roman"/>
          <w:bCs/>
          <w:sz w:val="20"/>
          <w:szCs w:val="20"/>
        </w:rPr>
        <w:t xml:space="preserve">Број сала: </w:t>
      </w:r>
      <w:r w:rsidRPr="0041774C">
        <w:rPr>
          <w:rFonts w:ascii="Times New Roman" w:hAnsi="Times New Roman" w:cs="Times New Roman"/>
          <w:sz w:val="20"/>
          <w:szCs w:val="20"/>
        </w:rPr>
        <w:t xml:space="preserve">1 </w:t>
      </w:r>
      <w:r w:rsidRPr="0041774C">
        <w:rPr>
          <w:rFonts w:ascii="Times New Roman" w:hAnsi="Times New Roman" w:cs="Times New Roman"/>
          <w:bCs/>
          <w:sz w:val="20"/>
          <w:szCs w:val="20"/>
        </w:rPr>
        <w:t xml:space="preserve">Површина сала: </w:t>
      </w:r>
      <w:r w:rsidRPr="0041774C">
        <w:rPr>
          <w:rFonts w:ascii="Times New Roman" w:hAnsi="Times New Roman" w:cs="Times New Roman"/>
          <w:sz w:val="20"/>
          <w:szCs w:val="20"/>
        </w:rPr>
        <w:t xml:space="preserve">56 </w:t>
      </w:r>
      <w:r w:rsidRPr="0041774C">
        <w:rPr>
          <w:rFonts w:ascii="Times New Roman" w:hAnsi="Times New Roman" w:cs="Times New Roman"/>
          <w:bCs/>
          <w:sz w:val="20"/>
          <w:szCs w:val="20"/>
        </w:rPr>
        <w:t xml:space="preserve">Број кабинета: </w:t>
      </w:r>
      <w:r w:rsidRPr="0041774C">
        <w:rPr>
          <w:rFonts w:ascii="Times New Roman" w:hAnsi="Times New Roman" w:cs="Times New Roman"/>
          <w:sz w:val="20"/>
          <w:szCs w:val="20"/>
        </w:rPr>
        <w:t xml:space="preserve">5 </w:t>
      </w:r>
      <w:r w:rsidRPr="0041774C">
        <w:rPr>
          <w:rFonts w:ascii="Times New Roman" w:hAnsi="Times New Roman" w:cs="Times New Roman"/>
          <w:bCs/>
          <w:sz w:val="20"/>
          <w:szCs w:val="20"/>
        </w:rPr>
        <w:t xml:space="preserve">Површина кабинета: </w:t>
      </w:r>
      <w:r w:rsidRPr="0041774C">
        <w:rPr>
          <w:rFonts w:ascii="Times New Roman" w:hAnsi="Times New Roman" w:cs="Times New Roman"/>
          <w:sz w:val="20"/>
          <w:szCs w:val="20"/>
        </w:rPr>
        <w:t xml:space="preserve">261 </w:t>
      </w:r>
      <w:r w:rsidRPr="0041774C">
        <w:rPr>
          <w:rFonts w:ascii="Times New Roman" w:hAnsi="Times New Roman" w:cs="Times New Roman"/>
          <w:bCs/>
          <w:sz w:val="20"/>
          <w:szCs w:val="20"/>
        </w:rPr>
        <w:t xml:space="preserve">Број лабораторија: </w:t>
      </w:r>
      <w:r w:rsidRPr="0041774C">
        <w:rPr>
          <w:rFonts w:ascii="Times New Roman" w:hAnsi="Times New Roman" w:cs="Times New Roman"/>
          <w:sz w:val="20"/>
          <w:szCs w:val="20"/>
        </w:rPr>
        <w:t xml:space="preserve">0 </w:t>
      </w:r>
      <w:r w:rsidRPr="0041774C">
        <w:rPr>
          <w:rFonts w:ascii="Times New Roman" w:hAnsi="Times New Roman" w:cs="Times New Roman"/>
          <w:bCs/>
          <w:sz w:val="20"/>
          <w:szCs w:val="20"/>
        </w:rPr>
        <w:t xml:space="preserve">Површина лабораторија: </w:t>
      </w:r>
      <w:r w:rsidRPr="0041774C">
        <w:rPr>
          <w:rFonts w:ascii="Times New Roman" w:hAnsi="Times New Roman" w:cs="Times New Roman"/>
          <w:sz w:val="20"/>
          <w:szCs w:val="20"/>
        </w:rPr>
        <w:t xml:space="preserve">0 </w:t>
      </w:r>
      <w:r w:rsidRPr="0041774C">
        <w:rPr>
          <w:rFonts w:ascii="Times New Roman" w:hAnsi="Times New Roman" w:cs="Times New Roman"/>
          <w:bCs/>
          <w:sz w:val="20"/>
          <w:szCs w:val="20"/>
        </w:rPr>
        <w:t xml:space="preserve">Површина кухиња: </w:t>
      </w:r>
      <w:r w:rsidRPr="0041774C">
        <w:rPr>
          <w:rFonts w:ascii="Times New Roman" w:hAnsi="Times New Roman" w:cs="Times New Roman"/>
          <w:sz w:val="20"/>
          <w:szCs w:val="20"/>
        </w:rPr>
        <w:t>0</w:t>
      </w:r>
      <w:r w:rsidRPr="0041774C">
        <w:rPr>
          <w:rFonts w:ascii="Times New Roman" w:hAnsi="Times New Roman" w:cs="Times New Roman"/>
          <w:sz w:val="20"/>
          <w:szCs w:val="20"/>
        </w:rPr>
        <w:br/>
      </w:r>
      <w:r w:rsidRPr="0041774C">
        <w:rPr>
          <w:rFonts w:ascii="Times New Roman" w:hAnsi="Times New Roman" w:cs="Times New Roman"/>
          <w:bCs/>
          <w:sz w:val="20"/>
          <w:szCs w:val="20"/>
        </w:rPr>
        <w:t xml:space="preserve">Остале просторије које школа користи: Број: </w:t>
      </w:r>
      <w:r w:rsidRPr="0041774C">
        <w:rPr>
          <w:rFonts w:ascii="Times New Roman" w:hAnsi="Times New Roman" w:cs="Times New Roman"/>
          <w:sz w:val="20"/>
          <w:szCs w:val="20"/>
        </w:rPr>
        <w:t xml:space="preserve">26 </w:t>
      </w:r>
      <w:r w:rsidRPr="0041774C">
        <w:rPr>
          <w:rFonts w:ascii="Times New Roman" w:hAnsi="Times New Roman" w:cs="Times New Roman"/>
          <w:bCs/>
          <w:sz w:val="20"/>
          <w:szCs w:val="20"/>
        </w:rPr>
        <w:t xml:space="preserve">Површина: </w:t>
      </w:r>
      <w:r w:rsidRPr="0041774C">
        <w:rPr>
          <w:rFonts w:ascii="Times New Roman" w:hAnsi="Times New Roman" w:cs="Times New Roman"/>
          <w:sz w:val="20"/>
          <w:szCs w:val="20"/>
        </w:rPr>
        <w:t xml:space="preserve">868 </w:t>
      </w:r>
      <w:r w:rsidRPr="0041774C">
        <w:rPr>
          <w:rFonts w:ascii="Times New Roman" w:hAnsi="Times New Roman" w:cs="Times New Roman"/>
          <w:bCs/>
          <w:sz w:val="20"/>
          <w:szCs w:val="20"/>
        </w:rPr>
        <w:t xml:space="preserve">Намена: </w:t>
      </w:r>
      <w:r w:rsidRPr="0041774C">
        <w:rPr>
          <w:rFonts w:ascii="Times New Roman" w:hAnsi="Times New Roman" w:cs="Times New Roman"/>
          <w:sz w:val="20"/>
          <w:szCs w:val="20"/>
        </w:rPr>
        <w:t xml:space="preserve">канцеларије: директора, секретара, ПП службе, зборница, холови, тоалети, оставе, просторија за предшколско, котларница, шупе </w:t>
      </w:r>
      <w:r w:rsidRPr="0041774C">
        <w:rPr>
          <w:rFonts w:ascii="Times New Roman" w:hAnsi="Times New Roman" w:cs="Times New Roman"/>
          <w:sz w:val="20"/>
          <w:szCs w:val="20"/>
        </w:rPr>
        <w:br/>
      </w:r>
      <w:r w:rsidRPr="0041774C">
        <w:rPr>
          <w:rFonts w:ascii="Times New Roman" w:hAnsi="Times New Roman" w:cs="Times New Roman"/>
          <w:bCs/>
          <w:sz w:val="20"/>
          <w:szCs w:val="20"/>
        </w:rPr>
        <w:t xml:space="preserve">Остале просторије које школа не користи: Број: </w:t>
      </w:r>
      <w:r w:rsidRPr="0041774C">
        <w:rPr>
          <w:rFonts w:ascii="Times New Roman" w:hAnsi="Times New Roman" w:cs="Times New Roman"/>
          <w:sz w:val="20"/>
          <w:szCs w:val="20"/>
        </w:rPr>
        <w:t xml:space="preserve">0 </w:t>
      </w:r>
      <w:r w:rsidRPr="0041774C">
        <w:rPr>
          <w:rFonts w:ascii="Times New Roman" w:hAnsi="Times New Roman" w:cs="Times New Roman"/>
          <w:bCs/>
          <w:sz w:val="20"/>
          <w:szCs w:val="20"/>
        </w:rPr>
        <w:t xml:space="preserve">Површина: </w:t>
      </w:r>
      <w:r w:rsidRPr="0041774C">
        <w:rPr>
          <w:rFonts w:ascii="Times New Roman" w:hAnsi="Times New Roman" w:cs="Times New Roman"/>
          <w:sz w:val="20"/>
          <w:szCs w:val="20"/>
        </w:rPr>
        <w:t xml:space="preserve">0 </w:t>
      </w:r>
      <w:r w:rsidRPr="0041774C">
        <w:rPr>
          <w:rFonts w:ascii="Times New Roman" w:hAnsi="Times New Roman" w:cs="Times New Roman"/>
          <w:bCs/>
          <w:sz w:val="20"/>
          <w:szCs w:val="20"/>
        </w:rPr>
        <w:t xml:space="preserve">Намена: </w:t>
      </w:r>
      <w:r w:rsidRPr="0041774C">
        <w:rPr>
          <w:rFonts w:ascii="Times New Roman" w:hAnsi="Times New Roman" w:cs="Times New Roman"/>
          <w:sz w:val="20"/>
          <w:szCs w:val="20"/>
        </w:rPr>
        <w:t xml:space="preserve">0 </w:t>
      </w:r>
      <w:r w:rsidRPr="0041774C">
        <w:rPr>
          <w:rFonts w:ascii="Times New Roman" w:hAnsi="Times New Roman" w:cs="Times New Roman"/>
          <w:sz w:val="20"/>
          <w:szCs w:val="20"/>
        </w:rPr>
        <w:br/>
      </w:r>
      <w:r w:rsidRPr="0041774C">
        <w:rPr>
          <w:rFonts w:ascii="Times New Roman" w:hAnsi="Times New Roman" w:cs="Times New Roman"/>
          <w:bCs/>
          <w:sz w:val="20"/>
          <w:szCs w:val="20"/>
        </w:rPr>
        <w:t xml:space="preserve">Број књига у школској библиотеци: </w:t>
      </w:r>
      <w:r w:rsidRPr="0041774C">
        <w:rPr>
          <w:rFonts w:ascii="Times New Roman" w:hAnsi="Times New Roman" w:cs="Times New Roman"/>
          <w:sz w:val="20"/>
          <w:szCs w:val="20"/>
        </w:rPr>
        <w:t xml:space="preserve">7420 </w:t>
      </w:r>
      <w:r w:rsidRPr="0041774C">
        <w:rPr>
          <w:rFonts w:ascii="Times New Roman" w:hAnsi="Times New Roman" w:cs="Times New Roman"/>
          <w:bCs/>
          <w:sz w:val="20"/>
          <w:szCs w:val="20"/>
        </w:rPr>
        <w:t xml:space="preserve">Број некњижне грађе плоча, касета и сл: </w:t>
      </w:r>
      <w:r w:rsidRPr="0041774C">
        <w:rPr>
          <w:rFonts w:ascii="Times New Roman" w:hAnsi="Times New Roman" w:cs="Times New Roman"/>
          <w:sz w:val="20"/>
          <w:szCs w:val="20"/>
        </w:rPr>
        <w:t>580.</w:t>
      </w:r>
      <w:r w:rsidRPr="0041774C">
        <w:rPr>
          <w:rFonts w:ascii="Times New Roman" w:hAnsi="Times New Roman" w:cs="Times New Roman"/>
          <w:sz w:val="20"/>
          <w:szCs w:val="20"/>
        </w:rPr>
        <w:br/>
      </w:r>
      <w:r w:rsidRPr="0041774C">
        <w:rPr>
          <w:rFonts w:ascii="Times New Roman" w:hAnsi="Times New Roman" w:cs="Times New Roman"/>
          <w:bCs/>
          <w:sz w:val="20"/>
          <w:szCs w:val="20"/>
        </w:rPr>
        <w:t xml:space="preserve">Сопствено централно грејање на угаљ: </w:t>
      </w:r>
      <w:r w:rsidRPr="0041774C">
        <w:rPr>
          <w:rFonts w:ascii="Times New Roman" w:hAnsi="Times New Roman" w:cs="Times New Roman"/>
          <w:sz w:val="20"/>
          <w:szCs w:val="20"/>
        </w:rPr>
        <w:t xml:space="preserve">1241 </w:t>
      </w:r>
    </w:p>
    <w:p w:rsidR="0041774C" w:rsidRPr="0041774C" w:rsidRDefault="0041774C" w:rsidP="0041774C">
      <w:pPr>
        <w:jc w:val="center"/>
        <w:rPr>
          <w:rFonts w:ascii="Times New Roman" w:hAnsi="Times New Roman" w:cs="Times New Roman"/>
          <w:b/>
          <w:sz w:val="20"/>
          <w:szCs w:val="20"/>
        </w:rPr>
      </w:pPr>
      <w:r w:rsidRPr="0041774C">
        <w:rPr>
          <w:rFonts w:ascii="Times New Roman" w:hAnsi="Times New Roman" w:cs="Times New Roman"/>
          <w:b/>
          <w:sz w:val="20"/>
          <w:szCs w:val="20"/>
          <w:lang w:val="sr-Cyrl-CS"/>
        </w:rPr>
        <w:t xml:space="preserve">Издвојено одељење </w:t>
      </w:r>
      <w:r w:rsidRPr="0041774C">
        <w:rPr>
          <w:rFonts w:ascii="Times New Roman" w:hAnsi="Times New Roman" w:cs="Times New Roman"/>
          <w:b/>
          <w:sz w:val="20"/>
          <w:szCs w:val="20"/>
        </w:rPr>
        <w:t>школе у Узвећу</w:t>
      </w:r>
    </w:p>
    <w:p w:rsidR="0041774C" w:rsidRPr="0041774C" w:rsidRDefault="0041774C" w:rsidP="0041774C">
      <w:pPr>
        <w:jc w:val="center"/>
        <w:rPr>
          <w:rFonts w:ascii="Times New Roman" w:hAnsi="Times New Roman" w:cs="Times New Roman"/>
          <w:sz w:val="20"/>
          <w:szCs w:val="20"/>
        </w:rPr>
      </w:pPr>
      <w:r w:rsidRPr="0041774C">
        <w:rPr>
          <w:rFonts w:ascii="Times New Roman" w:hAnsi="Times New Roman" w:cs="Times New Roman"/>
          <w:noProof/>
          <w:sz w:val="20"/>
          <w:szCs w:val="20"/>
        </w:rPr>
        <w:drawing>
          <wp:inline distT="0" distB="0" distL="0" distR="0">
            <wp:extent cx="5286375" cy="3457575"/>
            <wp:effectExtent l="19050" t="0" r="9525" b="0"/>
            <wp:docPr id="7" name="Picture 1" descr="D:\SKOLA\DSC_0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KOLA\DSC_0423.JPG"/>
                    <pic:cNvPicPr>
                      <a:picLocks noChangeAspect="1" noChangeArrowheads="1"/>
                    </pic:cNvPicPr>
                  </pic:nvPicPr>
                  <pic:blipFill>
                    <a:blip r:embed="rId23"/>
                    <a:srcRect/>
                    <a:stretch>
                      <a:fillRect/>
                    </a:stretch>
                  </pic:blipFill>
                  <pic:spPr bwMode="auto">
                    <a:xfrm>
                      <a:off x="0" y="0"/>
                      <a:ext cx="5286375" cy="3457575"/>
                    </a:xfrm>
                    <a:prstGeom prst="rect">
                      <a:avLst/>
                    </a:prstGeom>
                    <a:noFill/>
                    <a:ln w="9525">
                      <a:noFill/>
                      <a:miter lim="800000"/>
                      <a:headEnd/>
                      <a:tailEnd/>
                    </a:ln>
                  </pic:spPr>
                </pic:pic>
              </a:graphicData>
            </a:graphic>
          </wp:inline>
        </w:drawing>
      </w:r>
    </w:p>
    <w:p w:rsidR="0041774C" w:rsidRPr="0041774C" w:rsidRDefault="0041774C" w:rsidP="0041774C">
      <w:pPr>
        <w:rPr>
          <w:rFonts w:ascii="Times New Roman" w:hAnsi="Times New Roman" w:cs="Times New Roman"/>
          <w:b/>
          <w:noProof/>
          <w:sz w:val="20"/>
          <w:szCs w:val="20"/>
        </w:rPr>
      </w:pPr>
      <w:r w:rsidRPr="0041774C">
        <w:rPr>
          <w:rFonts w:ascii="Times New Roman" w:hAnsi="Times New Roman" w:cs="Times New Roman"/>
          <w:b/>
          <w:noProof/>
          <w:sz w:val="20"/>
          <w:szCs w:val="20"/>
        </w:rPr>
        <w:t>Подаци из Веб ценуса</w:t>
      </w:r>
    </w:p>
    <w:p w:rsidR="0041774C" w:rsidRPr="0041774C" w:rsidRDefault="0041774C" w:rsidP="0041774C">
      <w:pPr>
        <w:rPr>
          <w:rFonts w:ascii="Times New Roman" w:hAnsi="Times New Roman" w:cs="Times New Roman"/>
          <w:sz w:val="20"/>
          <w:szCs w:val="20"/>
        </w:rPr>
      </w:pPr>
      <w:r w:rsidRPr="0041774C">
        <w:rPr>
          <w:rFonts w:ascii="Times New Roman" w:hAnsi="Times New Roman" w:cs="Times New Roman"/>
          <w:bCs/>
          <w:sz w:val="20"/>
          <w:szCs w:val="20"/>
        </w:rPr>
        <w:t xml:space="preserve">Поштански број: </w:t>
      </w:r>
      <w:r w:rsidRPr="0041774C">
        <w:rPr>
          <w:rFonts w:ascii="Times New Roman" w:hAnsi="Times New Roman" w:cs="Times New Roman"/>
          <w:sz w:val="20"/>
          <w:szCs w:val="20"/>
        </w:rPr>
        <w:t xml:space="preserve">15356 </w:t>
      </w:r>
      <w:r w:rsidRPr="0041774C">
        <w:rPr>
          <w:rFonts w:ascii="Times New Roman" w:hAnsi="Times New Roman" w:cs="Times New Roman"/>
          <w:bCs/>
          <w:sz w:val="20"/>
          <w:szCs w:val="20"/>
        </w:rPr>
        <w:t xml:space="preserve">Место: </w:t>
      </w:r>
      <w:r w:rsidRPr="0041774C">
        <w:rPr>
          <w:rFonts w:ascii="Times New Roman" w:hAnsi="Times New Roman" w:cs="Times New Roman"/>
          <w:sz w:val="20"/>
          <w:szCs w:val="20"/>
        </w:rPr>
        <w:t xml:space="preserve">Узвеће </w:t>
      </w:r>
      <w:r w:rsidRPr="0041774C">
        <w:rPr>
          <w:rFonts w:ascii="Times New Roman" w:hAnsi="Times New Roman" w:cs="Times New Roman"/>
          <w:bCs/>
          <w:sz w:val="20"/>
          <w:szCs w:val="20"/>
        </w:rPr>
        <w:t xml:space="preserve">Адреса: </w:t>
      </w:r>
      <w:r w:rsidRPr="0041774C">
        <w:rPr>
          <w:rFonts w:ascii="Times New Roman" w:hAnsi="Times New Roman" w:cs="Times New Roman"/>
          <w:sz w:val="20"/>
          <w:szCs w:val="20"/>
        </w:rPr>
        <w:t xml:space="preserve">Драгомира Танасића, број 1 </w:t>
      </w:r>
      <w:r w:rsidRPr="0041774C">
        <w:rPr>
          <w:rFonts w:ascii="Times New Roman" w:hAnsi="Times New Roman" w:cs="Times New Roman"/>
          <w:bCs/>
          <w:sz w:val="20"/>
          <w:szCs w:val="20"/>
        </w:rPr>
        <w:t xml:space="preserve">ПАК: Телефон: </w:t>
      </w:r>
      <w:r w:rsidRPr="0041774C">
        <w:rPr>
          <w:rFonts w:ascii="Times New Roman" w:hAnsi="Times New Roman" w:cs="Times New Roman"/>
          <w:sz w:val="20"/>
          <w:szCs w:val="20"/>
        </w:rPr>
        <w:t xml:space="preserve">015448065 </w:t>
      </w:r>
      <w:r w:rsidRPr="0041774C">
        <w:rPr>
          <w:rFonts w:ascii="Times New Roman" w:hAnsi="Times New Roman" w:cs="Times New Roman"/>
          <w:bCs/>
          <w:sz w:val="20"/>
          <w:szCs w:val="20"/>
        </w:rPr>
        <w:t xml:space="preserve">Емаил: </w:t>
      </w:r>
      <w:r w:rsidRPr="0041774C">
        <w:rPr>
          <w:rFonts w:ascii="Times New Roman" w:hAnsi="Times New Roman" w:cs="Times New Roman"/>
          <w:sz w:val="20"/>
          <w:szCs w:val="20"/>
        </w:rPr>
        <w:t>oscbuzvece@gmail.com</w:t>
      </w:r>
      <w:r w:rsidRPr="0041774C">
        <w:rPr>
          <w:rFonts w:ascii="Times New Roman" w:hAnsi="Times New Roman" w:cs="Times New Roman"/>
          <w:sz w:val="20"/>
          <w:szCs w:val="20"/>
        </w:rPr>
        <w:br/>
      </w:r>
      <w:r w:rsidRPr="0041774C">
        <w:rPr>
          <w:rFonts w:ascii="Times New Roman" w:hAnsi="Times New Roman" w:cs="Times New Roman"/>
          <w:bCs/>
          <w:sz w:val="20"/>
          <w:szCs w:val="20"/>
        </w:rPr>
        <w:t xml:space="preserve">Број одељења: </w:t>
      </w:r>
      <w:r w:rsidRPr="0041774C">
        <w:rPr>
          <w:rFonts w:ascii="Times New Roman" w:hAnsi="Times New Roman" w:cs="Times New Roman"/>
          <w:sz w:val="20"/>
          <w:szCs w:val="20"/>
        </w:rPr>
        <w:t xml:space="preserve">3 </w:t>
      </w:r>
      <w:r w:rsidRPr="0041774C">
        <w:rPr>
          <w:rFonts w:ascii="Times New Roman" w:hAnsi="Times New Roman" w:cs="Times New Roman"/>
          <w:bCs/>
          <w:sz w:val="20"/>
          <w:szCs w:val="20"/>
        </w:rPr>
        <w:t xml:space="preserve">ГПС: </w:t>
      </w:r>
      <w:r w:rsidRPr="0041774C">
        <w:rPr>
          <w:rFonts w:ascii="Times New Roman" w:hAnsi="Times New Roman" w:cs="Times New Roman"/>
          <w:sz w:val="20"/>
          <w:szCs w:val="20"/>
        </w:rPr>
        <w:t xml:space="preserve">44.879960, 19.602853 </w:t>
      </w:r>
      <w:r w:rsidRPr="0041774C">
        <w:rPr>
          <w:rFonts w:ascii="Times New Roman" w:hAnsi="Times New Roman" w:cs="Times New Roman"/>
          <w:bCs/>
          <w:sz w:val="20"/>
          <w:szCs w:val="20"/>
        </w:rPr>
        <w:t xml:space="preserve">Број зграда: </w:t>
      </w:r>
      <w:r w:rsidRPr="0041774C">
        <w:rPr>
          <w:rFonts w:ascii="Times New Roman" w:hAnsi="Times New Roman" w:cs="Times New Roman"/>
          <w:sz w:val="20"/>
          <w:szCs w:val="20"/>
        </w:rPr>
        <w:t xml:space="preserve">1 </w:t>
      </w:r>
      <w:r w:rsidRPr="0041774C">
        <w:rPr>
          <w:rFonts w:ascii="Times New Roman" w:hAnsi="Times New Roman" w:cs="Times New Roman"/>
          <w:bCs/>
          <w:sz w:val="20"/>
          <w:szCs w:val="20"/>
        </w:rPr>
        <w:t xml:space="preserve">Површина зграда: </w:t>
      </w:r>
      <w:r w:rsidRPr="0041774C">
        <w:rPr>
          <w:rFonts w:ascii="Times New Roman" w:hAnsi="Times New Roman" w:cs="Times New Roman"/>
          <w:sz w:val="20"/>
          <w:szCs w:val="20"/>
        </w:rPr>
        <w:t xml:space="preserve">272 </w:t>
      </w:r>
      <w:r w:rsidRPr="0041774C">
        <w:rPr>
          <w:rFonts w:ascii="Times New Roman" w:hAnsi="Times New Roman" w:cs="Times New Roman"/>
          <w:bCs/>
          <w:sz w:val="20"/>
          <w:szCs w:val="20"/>
        </w:rPr>
        <w:t xml:space="preserve">Број учионица: </w:t>
      </w:r>
      <w:r w:rsidRPr="0041774C">
        <w:rPr>
          <w:rFonts w:ascii="Times New Roman" w:hAnsi="Times New Roman" w:cs="Times New Roman"/>
          <w:sz w:val="20"/>
          <w:szCs w:val="20"/>
        </w:rPr>
        <w:t xml:space="preserve">2 </w:t>
      </w:r>
      <w:r w:rsidRPr="0041774C">
        <w:rPr>
          <w:rFonts w:ascii="Times New Roman" w:hAnsi="Times New Roman" w:cs="Times New Roman"/>
          <w:bCs/>
          <w:sz w:val="20"/>
          <w:szCs w:val="20"/>
        </w:rPr>
        <w:t xml:space="preserve">Број библиотека: </w:t>
      </w:r>
      <w:r w:rsidRPr="0041774C">
        <w:rPr>
          <w:rFonts w:ascii="Times New Roman" w:hAnsi="Times New Roman" w:cs="Times New Roman"/>
          <w:sz w:val="20"/>
          <w:szCs w:val="20"/>
        </w:rPr>
        <w:t xml:space="preserve">0 </w:t>
      </w:r>
      <w:r w:rsidRPr="0041774C">
        <w:rPr>
          <w:rFonts w:ascii="Times New Roman" w:hAnsi="Times New Roman" w:cs="Times New Roman"/>
          <w:bCs/>
          <w:sz w:val="20"/>
          <w:szCs w:val="20"/>
        </w:rPr>
        <w:t xml:space="preserve">Површина библиотека: </w:t>
      </w:r>
      <w:r w:rsidRPr="0041774C">
        <w:rPr>
          <w:rFonts w:ascii="Times New Roman" w:hAnsi="Times New Roman" w:cs="Times New Roman"/>
          <w:sz w:val="20"/>
          <w:szCs w:val="20"/>
        </w:rPr>
        <w:t xml:space="preserve">0 </w:t>
      </w:r>
      <w:r w:rsidRPr="0041774C">
        <w:rPr>
          <w:rFonts w:ascii="Times New Roman" w:hAnsi="Times New Roman" w:cs="Times New Roman"/>
          <w:bCs/>
          <w:sz w:val="20"/>
          <w:szCs w:val="20"/>
        </w:rPr>
        <w:t xml:space="preserve">Број радионица: </w:t>
      </w:r>
      <w:r w:rsidRPr="0041774C">
        <w:rPr>
          <w:rFonts w:ascii="Times New Roman" w:hAnsi="Times New Roman" w:cs="Times New Roman"/>
          <w:sz w:val="20"/>
          <w:szCs w:val="20"/>
        </w:rPr>
        <w:t xml:space="preserve">0 </w:t>
      </w:r>
      <w:r w:rsidRPr="0041774C">
        <w:rPr>
          <w:rFonts w:ascii="Times New Roman" w:hAnsi="Times New Roman" w:cs="Times New Roman"/>
          <w:bCs/>
          <w:sz w:val="20"/>
          <w:szCs w:val="20"/>
        </w:rPr>
        <w:t xml:space="preserve">Површина радионица: </w:t>
      </w:r>
      <w:r w:rsidRPr="0041774C">
        <w:rPr>
          <w:rFonts w:ascii="Times New Roman" w:hAnsi="Times New Roman" w:cs="Times New Roman"/>
          <w:sz w:val="20"/>
          <w:szCs w:val="20"/>
        </w:rPr>
        <w:t xml:space="preserve">0 </w:t>
      </w:r>
      <w:r w:rsidRPr="0041774C">
        <w:rPr>
          <w:rFonts w:ascii="Times New Roman" w:hAnsi="Times New Roman" w:cs="Times New Roman"/>
          <w:bCs/>
          <w:sz w:val="20"/>
          <w:szCs w:val="20"/>
        </w:rPr>
        <w:t xml:space="preserve">Број сала: </w:t>
      </w:r>
      <w:r w:rsidRPr="0041774C">
        <w:rPr>
          <w:rFonts w:ascii="Times New Roman" w:hAnsi="Times New Roman" w:cs="Times New Roman"/>
          <w:sz w:val="20"/>
          <w:szCs w:val="20"/>
        </w:rPr>
        <w:t xml:space="preserve">0 </w:t>
      </w:r>
      <w:r w:rsidRPr="0041774C">
        <w:rPr>
          <w:rFonts w:ascii="Times New Roman" w:hAnsi="Times New Roman" w:cs="Times New Roman"/>
          <w:bCs/>
          <w:sz w:val="20"/>
          <w:szCs w:val="20"/>
        </w:rPr>
        <w:t xml:space="preserve">Површина сала: </w:t>
      </w:r>
      <w:r w:rsidRPr="0041774C">
        <w:rPr>
          <w:rFonts w:ascii="Times New Roman" w:hAnsi="Times New Roman" w:cs="Times New Roman"/>
          <w:sz w:val="20"/>
          <w:szCs w:val="20"/>
        </w:rPr>
        <w:t xml:space="preserve">0 </w:t>
      </w:r>
      <w:r w:rsidRPr="0041774C">
        <w:rPr>
          <w:rFonts w:ascii="Times New Roman" w:hAnsi="Times New Roman" w:cs="Times New Roman"/>
          <w:bCs/>
          <w:sz w:val="20"/>
          <w:szCs w:val="20"/>
        </w:rPr>
        <w:t xml:space="preserve">Број кабинета: </w:t>
      </w:r>
      <w:r w:rsidRPr="0041774C">
        <w:rPr>
          <w:rFonts w:ascii="Times New Roman" w:hAnsi="Times New Roman" w:cs="Times New Roman"/>
          <w:sz w:val="20"/>
          <w:szCs w:val="20"/>
        </w:rPr>
        <w:t xml:space="preserve">0 </w:t>
      </w:r>
      <w:r w:rsidRPr="0041774C">
        <w:rPr>
          <w:rFonts w:ascii="Times New Roman" w:hAnsi="Times New Roman" w:cs="Times New Roman"/>
          <w:bCs/>
          <w:sz w:val="20"/>
          <w:szCs w:val="20"/>
        </w:rPr>
        <w:t xml:space="preserve">Површина кабинета: </w:t>
      </w:r>
      <w:r w:rsidRPr="0041774C">
        <w:rPr>
          <w:rFonts w:ascii="Times New Roman" w:hAnsi="Times New Roman" w:cs="Times New Roman"/>
          <w:sz w:val="20"/>
          <w:szCs w:val="20"/>
        </w:rPr>
        <w:t xml:space="preserve">0 </w:t>
      </w:r>
      <w:r w:rsidRPr="0041774C">
        <w:rPr>
          <w:rFonts w:ascii="Times New Roman" w:hAnsi="Times New Roman" w:cs="Times New Roman"/>
          <w:bCs/>
          <w:sz w:val="20"/>
          <w:szCs w:val="20"/>
        </w:rPr>
        <w:t xml:space="preserve">Број лабораторија: </w:t>
      </w:r>
      <w:r w:rsidRPr="0041774C">
        <w:rPr>
          <w:rFonts w:ascii="Times New Roman" w:hAnsi="Times New Roman" w:cs="Times New Roman"/>
          <w:sz w:val="20"/>
          <w:szCs w:val="20"/>
        </w:rPr>
        <w:t xml:space="preserve">0 </w:t>
      </w:r>
      <w:r w:rsidRPr="0041774C">
        <w:rPr>
          <w:rFonts w:ascii="Times New Roman" w:hAnsi="Times New Roman" w:cs="Times New Roman"/>
          <w:bCs/>
          <w:sz w:val="20"/>
          <w:szCs w:val="20"/>
        </w:rPr>
        <w:t xml:space="preserve">Површина лабораторија: </w:t>
      </w:r>
      <w:r w:rsidRPr="0041774C">
        <w:rPr>
          <w:rFonts w:ascii="Times New Roman" w:hAnsi="Times New Roman" w:cs="Times New Roman"/>
          <w:sz w:val="20"/>
          <w:szCs w:val="20"/>
        </w:rPr>
        <w:t xml:space="preserve">0 </w:t>
      </w:r>
      <w:r w:rsidRPr="0041774C">
        <w:rPr>
          <w:rFonts w:ascii="Times New Roman" w:hAnsi="Times New Roman" w:cs="Times New Roman"/>
          <w:bCs/>
          <w:sz w:val="20"/>
          <w:szCs w:val="20"/>
        </w:rPr>
        <w:t xml:space="preserve">Површина кухиња: </w:t>
      </w:r>
      <w:r w:rsidRPr="0041774C">
        <w:rPr>
          <w:rFonts w:ascii="Times New Roman" w:hAnsi="Times New Roman" w:cs="Times New Roman"/>
          <w:sz w:val="20"/>
          <w:szCs w:val="20"/>
        </w:rPr>
        <w:t>22</w:t>
      </w:r>
      <w:r w:rsidRPr="0041774C">
        <w:rPr>
          <w:rFonts w:ascii="Times New Roman" w:hAnsi="Times New Roman" w:cs="Times New Roman"/>
          <w:sz w:val="20"/>
          <w:szCs w:val="20"/>
        </w:rPr>
        <w:br/>
      </w:r>
      <w:r w:rsidRPr="0041774C">
        <w:rPr>
          <w:rFonts w:ascii="Times New Roman" w:hAnsi="Times New Roman" w:cs="Times New Roman"/>
          <w:bCs/>
          <w:sz w:val="20"/>
          <w:szCs w:val="20"/>
        </w:rPr>
        <w:t xml:space="preserve">Остале просторије које школа користи: Број: </w:t>
      </w:r>
      <w:r w:rsidRPr="0041774C">
        <w:rPr>
          <w:rFonts w:ascii="Times New Roman" w:hAnsi="Times New Roman" w:cs="Times New Roman"/>
          <w:sz w:val="20"/>
          <w:szCs w:val="20"/>
        </w:rPr>
        <w:t xml:space="preserve">7 </w:t>
      </w:r>
      <w:r w:rsidRPr="0041774C">
        <w:rPr>
          <w:rFonts w:ascii="Times New Roman" w:hAnsi="Times New Roman" w:cs="Times New Roman"/>
          <w:bCs/>
          <w:sz w:val="20"/>
          <w:szCs w:val="20"/>
        </w:rPr>
        <w:t xml:space="preserve">Површина: </w:t>
      </w:r>
      <w:r w:rsidRPr="0041774C">
        <w:rPr>
          <w:rFonts w:ascii="Times New Roman" w:hAnsi="Times New Roman" w:cs="Times New Roman"/>
          <w:sz w:val="20"/>
          <w:szCs w:val="20"/>
        </w:rPr>
        <w:t xml:space="preserve">169 </w:t>
      </w:r>
      <w:r w:rsidRPr="0041774C">
        <w:rPr>
          <w:rFonts w:ascii="Times New Roman" w:hAnsi="Times New Roman" w:cs="Times New Roman"/>
          <w:bCs/>
          <w:sz w:val="20"/>
          <w:szCs w:val="20"/>
        </w:rPr>
        <w:t xml:space="preserve">Намена: </w:t>
      </w:r>
      <w:r w:rsidRPr="0041774C">
        <w:rPr>
          <w:rFonts w:ascii="Times New Roman" w:hAnsi="Times New Roman" w:cs="Times New Roman"/>
          <w:sz w:val="20"/>
          <w:szCs w:val="20"/>
        </w:rPr>
        <w:t xml:space="preserve">канцеларија, остава, санитарни чвор, просторија за предшколско, котларница </w:t>
      </w:r>
      <w:r w:rsidRPr="0041774C">
        <w:rPr>
          <w:rFonts w:ascii="Times New Roman" w:hAnsi="Times New Roman" w:cs="Times New Roman"/>
          <w:sz w:val="20"/>
          <w:szCs w:val="20"/>
        </w:rPr>
        <w:br/>
      </w:r>
      <w:r w:rsidRPr="0041774C">
        <w:rPr>
          <w:rFonts w:ascii="Times New Roman" w:hAnsi="Times New Roman" w:cs="Times New Roman"/>
          <w:bCs/>
          <w:sz w:val="20"/>
          <w:szCs w:val="20"/>
        </w:rPr>
        <w:t xml:space="preserve">Остале просторије које школа не користи: Број: </w:t>
      </w:r>
      <w:r w:rsidRPr="0041774C">
        <w:rPr>
          <w:rFonts w:ascii="Times New Roman" w:hAnsi="Times New Roman" w:cs="Times New Roman"/>
          <w:sz w:val="20"/>
          <w:szCs w:val="20"/>
        </w:rPr>
        <w:t xml:space="preserve">0 </w:t>
      </w:r>
      <w:r w:rsidRPr="0041774C">
        <w:rPr>
          <w:rFonts w:ascii="Times New Roman" w:hAnsi="Times New Roman" w:cs="Times New Roman"/>
          <w:bCs/>
          <w:sz w:val="20"/>
          <w:szCs w:val="20"/>
        </w:rPr>
        <w:t xml:space="preserve">Површина: </w:t>
      </w:r>
      <w:r w:rsidRPr="0041774C">
        <w:rPr>
          <w:rFonts w:ascii="Times New Roman" w:hAnsi="Times New Roman" w:cs="Times New Roman"/>
          <w:sz w:val="20"/>
          <w:szCs w:val="20"/>
        </w:rPr>
        <w:t xml:space="preserve">0 </w:t>
      </w:r>
      <w:r w:rsidRPr="0041774C">
        <w:rPr>
          <w:rFonts w:ascii="Times New Roman" w:hAnsi="Times New Roman" w:cs="Times New Roman"/>
          <w:bCs/>
          <w:sz w:val="20"/>
          <w:szCs w:val="20"/>
        </w:rPr>
        <w:t xml:space="preserve">Намена: </w:t>
      </w:r>
      <w:r w:rsidRPr="0041774C">
        <w:rPr>
          <w:rFonts w:ascii="Times New Roman" w:hAnsi="Times New Roman" w:cs="Times New Roman"/>
          <w:sz w:val="20"/>
          <w:szCs w:val="20"/>
        </w:rPr>
        <w:br/>
      </w:r>
      <w:r w:rsidRPr="0041774C">
        <w:rPr>
          <w:rFonts w:ascii="Times New Roman" w:hAnsi="Times New Roman" w:cs="Times New Roman"/>
          <w:bCs/>
          <w:sz w:val="20"/>
          <w:szCs w:val="20"/>
        </w:rPr>
        <w:t xml:space="preserve">Број књига у школској библиотеци: </w:t>
      </w:r>
      <w:r w:rsidRPr="0041774C">
        <w:rPr>
          <w:rFonts w:ascii="Times New Roman" w:hAnsi="Times New Roman" w:cs="Times New Roman"/>
          <w:sz w:val="20"/>
          <w:szCs w:val="20"/>
        </w:rPr>
        <w:t xml:space="preserve">1050 </w:t>
      </w:r>
      <w:r w:rsidRPr="0041774C">
        <w:rPr>
          <w:rFonts w:ascii="Times New Roman" w:hAnsi="Times New Roman" w:cs="Times New Roman"/>
          <w:bCs/>
          <w:sz w:val="20"/>
          <w:szCs w:val="20"/>
        </w:rPr>
        <w:t xml:space="preserve">Број некњижне грађе плоча, касета и сл: </w:t>
      </w:r>
      <w:r w:rsidRPr="0041774C">
        <w:rPr>
          <w:rFonts w:ascii="Times New Roman" w:hAnsi="Times New Roman" w:cs="Times New Roman"/>
          <w:sz w:val="20"/>
          <w:szCs w:val="20"/>
        </w:rPr>
        <w:t>20.</w:t>
      </w:r>
      <w:r w:rsidRPr="0041774C">
        <w:rPr>
          <w:rFonts w:ascii="Times New Roman" w:hAnsi="Times New Roman" w:cs="Times New Roman"/>
          <w:sz w:val="20"/>
          <w:szCs w:val="20"/>
        </w:rPr>
        <w:br/>
      </w:r>
      <w:r w:rsidRPr="0041774C">
        <w:rPr>
          <w:rFonts w:ascii="Times New Roman" w:hAnsi="Times New Roman" w:cs="Times New Roman"/>
          <w:bCs/>
          <w:sz w:val="20"/>
          <w:szCs w:val="20"/>
        </w:rPr>
        <w:t xml:space="preserve">Даљинско централно грејање: грејање на угаљ: </w:t>
      </w:r>
      <w:r w:rsidRPr="0041774C">
        <w:rPr>
          <w:rFonts w:ascii="Times New Roman" w:hAnsi="Times New Roman" w:cs="Times New Roman"/>
          <w:sz w:val="20"/>
          <w:szCs w:val="20"/>
        </w:rPr>
        <w:t xml:space="preserve">272 </w:t>
      </w:r>
    </w:p>
    <w:p w:rsidR="0041774C" w:rsidRPr="0041774C" w:rsidRDefault="0041774C" w:rsidP="0041774C">
      <w:pPr>
        <w:rPr>
          <w:rFonts w:ascii="Times New Roman" w:hAnsi="Times New Roman" w:cs="Times New Roman"/>
          <w:sz w:val="20"/>
          <w:szCs w:val="20"/>
        </w:rPr>
      </w:pPr>
    </w:p>
    <w:p w:rsidR="0041774C" w:rsidRPr="0041774C" w:rsidRDefault="0041774C" w:rsidP="0041774C">
      <w:pPr>
        <w:jc w:val="both"/>
        <w:rPr>
          <w:rFonts w:ascii="Times New Roman" w:hAnsi="Times New Roman" w:cs="Times New Roman"/>
          <w:b/>
          <w:i/>
          <w:sz w:val="20"/>
          <w:szCs w:val="20"/>
          <w:lang w:val="ru-RU"/>
        </w:rPr>
      </w:pPr>
    </w:p>
    <w:p w:rsidR="0041774C" w:rsidRPr="0041774C" w:rsidRDefault="0041774C" w:rsidP="0041774C">
      <w:pPr>
        <w:jc w:val="both"/>
        <w:rPr>
          <w:rFonts w:ascii="Times New Roman" w:hAnsi="Times New Roman" w:cs="Times New Roman"/>
          <w:b/>
          <w:i/>
          <w:sz w:val="20"/>
          <w:szCs w:val="20"/>
          <w:lang w:val="ru-RU"/>
        </w:rPr>
      </w:pPr>
    </w:p>
    <w:p w:rsidR="0041774C" w:rsidRPr="0041774C" w:rsidRDefault="0041774C" w:rsidP="0041774C">
      <w:pPr>
        <w:jc w:val="both"/>
        <w:rPr>
          <w:rFonts w:ascii="Times New Roman" w:hAnsi="Times New Roman" w:cs="Times New Roman"/>
          <w:b/>
          <w:i/>
          <w:sz w:val="20"/>
          <w:szCs w:val="20"/>
          <w:lang w:val="ru-RU"/>
        </w:rPr>
      </w:pPr>
    </w:p>
    <w:p w:rsidR="0041774C" w:rsidRPr="0041774C" w:rsidRDefault="0041774C" w:rsidP="0041774C">
      <w:pPr>
        <w:jc w:val="both"/>
        <w:rPr>
          <w:rFonts w:ascii="Times New Roman" w:hAnsi="Times New Roman" w:cs="Times New Roman"/>
          <w:b/>
          <w:i/>
          <w:sz w:val="20"/>
          <w:szCs w:val="20"/>
          <w:lang w:val="ru-RU"/>
        </w:rPr>
      </w:pPr>
    </w:p>
    <w:p w:rsidR="0041774C" w:rsidRPr="0041774C" w:rsidRDefault="0041774C" w:rsidP="0041774C">
      <w:pPr>
        <w:jc w:val="both"/>
        <w:rPr>
          <w:rFonts w:ascii="Times New Roman" w:hAnsi="Times New Roman" w:cs="Times New Roman"/>
          <w:b/>
          <w:i/>
          <w:sz w:val="20"/>
          <w:szCs w:val="20"/>
          <w:lang w:val="ru-RU"/>
        </w:rPr>
      </w:pPr>
    </w:p>
    <w:p w:rsidR="0041774C" w:rsidRPr="0041774C" w:rsidRDefault="0041774C" w:rsidP="0041774C">
      <w:pPr>
        <w:jc w:val="both"/>
        <w:rPr>
          <w:rFonts w:ascii="Times New Roman" w:hAnsi="Times New Roman" w:cs="Times New Roman"/>
          <w:b/>
          <w:i/>
          <w:sz w:val="20"/>
          <w:szCs w:val="20"/>
          <w:lang w:val="ru-RU"/>
        </w:rPr>
      </w:pPr>
    </w:p>
    <w:p w:rsidR="0041774C" w:rsidRPr="0041774C" w:rsidRDefault="0041774C" w:rsidP="0041774C">
      <w:pPr>
        <w:jc w:val="both"/>
        <w:rPr>
          <w:rFonts w:ascii="Times New Roman" w:hAnsi="Times New Roman" w:cs="Times New Roman"/>
          <w:b/>
          <w:i/>
          <w:sz w:val="20"/>
          <w:szCs w:val="20"/>
          <w:lang w:val="ru-RU"/>
        </w:rPr>
      </w:pPr>
    </w:p>
    <w:p w:rsidR="0041774C" w:rsidRPr="0041774C" w:rsidRDefault="0041774C" w:rsidP="0041774C">
      <w:pPr>
        <w:jc w:val="both"/>
        <w:rPr>
          <w:rFonts w:ascii="Times New Roman" w:hAnsi="Times New Roman" w:cs="Times New Roman"/>
          <w:b/>
          <w:i/>
          <w:sz w:val="20"/>
          <w:szCs w:val="20"/>
          <w:lang w:val="ru-RU"/>
        </w:rPr>
      </w:pPr>
    </w:p>
    <w:p w:rsidR="0041774C" w:rsidRPr="0041774C" w:rsidRDefault="0041774C" w:rsidP="0041774C">
      <w:pPr>
        <w:jc w:val="both"/>
        <w:rPr>
          <w:rFonts w:ascii="Times New Roman" w:hAnsi="Times New Roman" w:cs="Times New Roman"/>
          <w:b/>
          <w:i/>
          <w:sz w:val="20"/>
          <w:szCs w:val="20"/>
          <w:lang w:val="ru-RU"/>
        </w:rPr>
      </w:pPr>
    </w:p>
    <w:p w:rsidR="0041774C" w:rsidRPr="0041774C" w:rsidRDefault="0041774C" w:rsidP="0041774C">
      <w:pPr>
        <w:jc w:val="both"/>
        <w:rPr>
          <w:rFonts w:ascii="Times New Roman" w:hAnsi="Times New Roman" w:cs="Times New Roman"/>
          <w:b/>
          <w:i/>
          <w:sz w:val="20"/>
          <w:szCs w:val="20"/>
          <w:lang w:val="ru-RU"/>
        </w:rPr>
      </w:pPr>
    </w:p>
    <w:p w:rsidR="0041774C" w:rsidRPr="0041774C" w:rsidRDefault="0041774C" w:rsidP="0041774C">
      <w:pPr>
        <w:jc w:val="both"/>
        <w:rPr>
          <w:rFonts w:ascii="Times New Roman" w:hAnsi="Times New Roman" w:cs="Times New Roman"/>
          <w:b/>
          <w:i/>
          <w:sz w:val="20"/>
          <w:szCs w:val="20"/>
          <w:lang w:val="ru-RU"/>
        </w:rPr>
      </w:pPr>
    </w:p>
    <w:p w:rsidR="0041774C" w:rsidRPr="0041774C" w:rsidRDefault="0041774C" w:rsidP="0041774C">
      <w:pPr>
        <w:jc w:val="both"/>
        <w:rPr>
          <w:rFonts w:ascii="Times New Roman" w:hAnsi="Times New Roman" w:cs="Times New Roman"/>
          <w:b/>
          <w:i/>
          <w:sz w:val="20"/>
          <w:szCs w:val="20"/>
          <w:lang w:val="ru-RU"/>
        </w:rPr>
      </w:pPr>
    </w:p>
    <w:p w:rsidR="0041774C" w:rsidRPr="0041774C" w:rsidRDefault="0041774C" w:rsidP="0041774C">
      <w:pPr>
        <w:jc w:val="both"/>
        <w:rPr>
          <w:rFonts w:ascii="Times New Roman" w:hAnsi="Times New Roman" w:cs="Times New Roman"/>
          <w:b/>
          <w:i/>
          <w:sz w:val="20"/>
          <w:szCs w:val="20"/>
          <w:lang w:val="ru-RU"/>
        </w:rPr>
      </w:pPr>
    </w:p>
    <w:p w:rsidR="0041774C" w:rsidRPr="0041774C" w:rsidRDefault="0041774C" w:rsidP="0041774C">
      <w:pPr>
        <w:jc w:val="both"/>
        <w:rPr>
          <w:rFonts w:ascii="Times New Roman" w:hAnsi="Times New Roman" w:cs="Times New Roman"/>
          <w:b/>
          <w:i/>
          <w:sz w:val="20"/>
          <w:szCs w:val="20"/>
          <w:lang w:val="ru-RU"/>
        </w:rPr>
      </w:pPr>
    </w:p>
    <w:p w:rsidR="0041774C" w:rsidRPr="0041774C" w:rsidRDefault="0041774C" w:rsidP="0041774C">
      <w:pPr>
        <w:jc w:val="both"/>
        <w:rPr>
          <w:rFonts w:ascii="Times New Roman" w:hAnsi="Times New Roman" w:cs="Times New Roman"/>
          <w:b/>
          <w:i/>
          <w:sz w:val="20"/>
          <w:szCs w:val="20"/>
        </w:rPr>
      </w:pPr>
      <w:r w:rsidRPr="0041774C">
        <w:rPr>
          <w:rFonts w:ascii="Times New Roman" w:hAnsi="Times New Roman" w:cs="Times New Roman"/>
          <w:b/>
          <w:i/>
          <w:sz w:val="20"/>
          <w:szCs w:val="20"/>
          <w:lang w:val="ru-RU"/>
        </w:rPr>
        <w:t xml:space="preserve">     </w:t>
      </w:r>
    </w:p>
    <w:p w:rsidR="0041774C" w:rsidRPr="0041774C" w:rsidRDefault="0041774C" w:rsidP="0041774C">
      <w:pPr>
        <w:jc w:val="both"/>
        <w:rPr>
          <w:rFonts w:ascii="Times New Roman" w:hAnsi="Times New Roman" w:cs="Times New Roman"/>
          <w:b/>
          <w:sz w:val="20"/>
          <w:szCs w:val="20"/>
        </w:rPr>
      </w:pPr>
      <w:r w:rsidRPr="0041774C">
        <w:rPr>
          <w:rFonts w:ascii="Times New Roman" w:hAnsi="Times New Roman" w:cs="Times New Roman"/>
          <w:b/>
          <w:i/>
          <w:sz w:val="20"/>
          <w:szCs w:val="20"/>
          <w:lang w:val="ru-RU"/>
        </w:rPr>
        <w:t xml:space="preserve">   </w:t>
      </w:r>
      <w:r w:rsidRPr="0041774C">
        <w:rPr>
          <w:rFonts w:ascii="Times New Roman" w:hAnsi="Times New Roman" w:cs="Times New Roman"/>
          <w:b/>
          <w:sz w:val="20"/>
          <w:szCs w:val="20"/>
          <w:lang w:val="sr-Cyrl-CS"/>
        </w:rPr>
        <w:t xml:space="preserve">Издвојено одељење </w:t>
      </w:r>
      <w:r w:rsidRPr="0041774C">
        <w:rPr>
          <w:rFonts w:ascii="Times New Roman" w:hAnsi="Times New Roman" w:cs="Times New Roman"/>
          <w:b/>
          <w:sz w:val="20"/>
          <w:szCs w:val="20"/>
        </w:rPr>
        <w:t>школе  у Мачванском  Метковићу</w:t>
      </w:r>
    </w:p>
    <w:p w:rsidR="0041774C" w:rsidRPr="0041774C" w:rsidRDefault="0041774C" w:rsidP="0041774C">
      <w:pPr>
        <w:jc w:val="both"/>
        <w:rPr>
          <w:rFonts w:ascii="Times New Roman" w:hAnsi="Times New Roman" w:cs="Times New Roman"/>
          <w:b/>
          <w:i/>
          <w:sz w:val="20"/>
          <w:szCs w:val="20"/>
          <w:lang w:val="sr-Cyrl-CS"/>
        </w:rPr>
      </w:pPr>
      <w:r w:rsidRPr="0041774C">
        <w:rPr>
          <w:rFonts w:ascii="Times New Roman" w:hAnsi="Times New Roman" w:cs="Times New Roman"/>
          <w:b/>
          <w:i/>
          <w:sz w:val="20"/>
          <w:szCs w:val="20"/>
          <w:lang w:val="sr-Cyrl-CS"/>
        </w:rPr>
        <w:tab/>
      </w:r>
      <w:r w:rsidRPr="0041774C">
        <w:rPr>
          <w:rFonts w:ascii="Times New Roman" w:hAnsi="Times New Roman" w:cs="Times New Roman"/>
          <w:noProof/>
          <w:sz w:val="20"/>
          <w:szCs w:val="20"/>
        </w:rPr>
        <w:drawing>
          <wp:inline distT="0" distB="0" distL="0" distR="0">
            <wp:extent cx="5124450" cy="2743200"/>
            <wp:effectExtent l="1905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5124450" cy="2743200"/>
                    </a:xfrm>
                    <a:prstGeom prst="rect">
                      <a:avLst/>
                    </a:prstGeom>
                    <a:noFill/>
                    <a:ln w="9525">
                      <a:noFill/>
                      <a:miter lim="800000"/>
                      <a:headEnd/>
                      <a:tailEnd/>
                    </a:ln>
                  </pic:spPr>
                </pic:pic>
              </a:graphicData>
            </a:graphic>
          </wp:inline>
        </w:drawing>
      </w:r>
    </w:p>
    <w:p w:rsidR="0041774C" w:rsidRPr="0041774C" w:rsidRDefault="0041774C" w:rsidP="0041774C">
      <w:pPr>
        <w:rPr>
          <w:rFonts w:ascii="Times New Roman" w:hAnsi="Times New Roman" w:cs="Times New Roman"/>
          <w:b/>
          <w:noProof/>
          <w:sz w:val="20"/>
          <w:szCs w:val="20"/>
        </w:rPr>
      </w:pPr>
      <w:r w:rsidRPr="0041774C">
        <w:rPr>
          <w:rFonts w:ascii="Times New Roman" w:hAnsi="Times New Roman" w:cs="Times New Roman"/>
          <w:b/>
          <w:noProof/>
          <w:sz w:val="20"/>
          <w:szCs w:val="20"/>
        </w:rPr>
        <w:t>Подаци из Веб ценуса</w:t>
      </w:r>
    </w:p>
    <w:p w:rsidR="0041774C" w:rsidRPr="0041774C" w:rsidRDefault="0041774C" w:rsidP="0041774C">
      <w:pPr>
        <w:rPr>
          <w:rFonts w:ascii="Times New Roman" w:hAnsi="Times New Roman" w:cs="Times New Roman"/>
          <w:i/>
          <w:sz w:val="20"/>
          <w:szCs w:val="20"/>
          <w:lang w:val="sr-Latn-CS"/>
        </w:rPr>
      </w:pPr>
      <w:r w:rsidRPr="0041774C">
        <w:rPr>
          <w:rFonts w:ascii="Times New Roman" w:hAnsi="Times New Roman" w:cs="Times New Roman"/>
          <w:bCs/>
          <w:sz w:val="20"/>
          <w:szCs w:val="20"/>
        </w:rPr>
        <w:lastRenderedPageBreak/>
        <w:t xml:space="preserve">Поштански број: </w:t>
      </w:r>
      <w:r w:rsidRPr="0041774C">
        <w:rPr>
          <w:rFonts w:ascii="Times New Roman" w:hAnsi="Times New Roman" w:cs="Times New Roman"/>
          <w:sz w:val="20"/>
          <w:szCs w:val="20"/>
        </w:rPr>
        <w:t xml:space="preserve">15356 </w:t>
      </w:r>
      <w:r w:rsidRPr="0041774C">
        <w:rPr>
          <w:rFonts w:ascii="Times New Roman" w:hAnsi="Times New Roman" w:cs="Times New Roman"/>
          <w:bCs/>
          <w:sz w:val="20"/>
          <w:szCs w:val="20"/>
        </w:rPr>
        <w:t xml:space="preserve">Место: </w:t>
      </w:r>
      <w:r w:rsidRPr="0041774C">
        <w:rPr>
          <w:rFonts w:ascii="Times New Roman" w:hAnsi="Times New Roman" w:cs="Times New Roman"/>
          <w:sz w:val="20"/>
          <w:szCs w:val="20"/>
        </w:rPr>
        <w:t xml:space="preserve">Мачвански Метковић </w:t>
      </w:r>
      <w:r w:rsidRPr="0041774C">
        <w:rPr>
          <w:rFonts w:ascii="Times New Roman" w:hAnsi="Times New Roman" w:cs="Times New Roman"/>
          <w:bCs/>
          <w:sz w:val="20"/>
          <w:szCs w:val="20"/>
        </w:rPr>
        <w:t xml:space="preserve">Адреса: </w:t>
      </w:r>
      <w:r w:rsidRPr="0041774C">
        <w:rPr>
          <w:rFonts w:ascii="Times New Roman" w:hAnsi="Times New Roman" w:cs="Times New Roman"/>
          <w:sz w:val="20"/>
          <w:szCs w:val="20"/>
        </w:rPr>
        <w:t xml:space="preserve">Краља Петра број 1 </w:t>
      </w:r>
      <w:r w:rsidRPr="0041774C">
        <w:rPr>
          <w:rFonts w:ascii="Times New Roman" w:hAnsi="Times New Roman" w:cs="Times New Roman"/>
          <w:bCs/>
          <w:sz w:val="20"/>
          <w:szCs w:val="20"/>
        </w:rPr>
        <w:t xml:space="preserve">ПАК: Телефон: </w:t>
      </w:r>
      <w:r w:rsidRPr="0041774C">
        <w:rPr>
          <w:rFonts w:ascii="Times New Roman" w:hAnsi="Times New Roman" w:cs="Times New Roman"/>
          <w:sz w:val="20"/>
          <w:szCs w:val="20"/>
        </w:rPr>
        <w:t xml:space="preserve">0157449266 </w:t>
      </w:r>
      <w:r w:rsidRPr="0041774C">
        <w:rPr>
          <w:rFonts w:ascii="Times New Roman" w:hAnsi="Times New Roman" w:cs="Times New Roman"/>
          <w:bCs/>
          <w:sz w:val="20"/>
          <w:szCs w:val="20"/>
        </w:rPr>
        <w:t xml:space="preserve">Емаил: </w:t>
      </w:r>
      <w:r w:rsidRPr="0041774C">
        <w:rPr>
          <w:rFonts w:ascii="Times New Roman" w:hAnsi="Times New Roman" w:cs="Times New Roman"/>
          <w:sz w:val="20"/>
          <w:szCs w:val="20"/>
        </w:rPr>
        <w:t>oscbmetkovic@gmail.com</w:t>
      </w:r>
      <w:r w:rsidRPr="0041774C">
        <w:rPr>
          <w:rFonts w:ascii="Times New Roman" w:hAnsi="Times New Roman" w:cs="Times New Roman"/>
          <w:sz w:val="20"/>
          <w:szCs w:val="20"/>
        </w:rPr>
        <w:br/>
      </w:r>
      <w:r w:rsidRPr="0041774C">
        <w:rPr>
          <w:rFonts w:ascii="Times New Roman" w:hAnsi="Times New Roman" w:cs="Times New Roman"/>
          <w:bCs/>
          <w:sz w:val="20"/>
          <w:szCs w:val="20"/>
        </w:rPr>
        <w:t xml:space="preserve">Број одељења: </w:t>
      </w:r>
      <w:r w:rsidRPr="0041774C">
        <w:rPr>
          <w:rFonts w:ascii="Times New Roman" w:hAnsi="Times New Roman" w:cs="Times New Roman"/>
          <w:sz w:val="20"/>
          <w:szCs w:val="20"/>
        </w:rPr>
        <w:t xml:space="preserve">4 </w:t>
      </w:r>
      <w:r w:rsidRPr="0041774C">
        <w:rPr>
          <w:rFonts w:ascii="Times New Roman" w:hAnsi="Times New Roman" w:cs="Times New Roman"/>
          <w:bCs/>
          <w:sz w:val="20"/>
          <w:szCs w:val="20"/>
        </w:rPr>
        <w:t xml:space="preserve">ГПС: </w:t>
      </w:r>
      <w:r w:rsidRPr="0041774C">
        <w:rPr>
          <w:rFonts w:ascii="Times New Roman" w:hAnsi="Times New Roman" w:cs="Times New Roman"/>
          <w:sz w:val="20"/>
          <w:szCs w:val="20"/>
        </w:rPr>
        <w:t xml:space="preserve">44.855051, 19.546920 </w:t>
      </w:r>
      <w:r w:rsidRPr="0041774C">
        <w:rPr>
          <w:rFonts w:ascii="Times New Roman" w:hAnsi="Times New Roman" w:cs="Times New Roman"/>
          <w:bCs/>
          <w:sz w:val="20"/>
          <w:szCs w:val="20"/>
        </w:rPr>
        <w:t xml:space="preserve">Број зграда: </w:t>
      </w:r>
      <w:r w:rsidRPr="0041774C">
        <w:rPr>
          <w:rFonts w:ascii="Times New Roman" w:hAnsi="Times New Roman" w:cs="Times New Roman"/>
          <w:sz w:val="20"/>
          <w:szCs w:val="20"/>
        </w:rPr>
        <w:t xml:space="preserve">1 </w:t>
      </w:r>
      <w:r w:rsidRPr="0041774C">
        <w:rPr>
          <w:rFonts w:ascii="Times New Roman" w:hAnsi="Times New Roman" w:cs="Times New Roman"/>
          <w:bCs/>
          <w:sz w:val="20"/>
          <w:szCs w:val="20"/>
        </w:rPr>
        <w:t xml:space="preserve">Површина зграда: </w:t>
      </w:r>
      <w:r w:rsidRPr="0041774C">
        <w:rPr>
          <w:rFonts w:ascii="Times New Roman" w:hAnsi="Times New Roman" w:cs="Times New Roman"/>
          <w:sz w:val="20"/>
          <w:szCs w:val="20"/>
        </w:rPr>
        <w:t xml:space="preserve">232 </w:t>
      </w:r>
      <w:r w:rsidRPr="0041774C">
        <w:rPr>
          <w:rFonts w:ascii="Times New Roman" w:hAnsi="Times New Roman" w:cs="Times New Roman"/>
          <w:bCs/>
          <w:sz w:val="20"/>
          <w:szCs w:val="20"/>
        </w:rPr>
        <w:t xml:space="preserve">Број учионица: </w:t>
      </w:r>
      <w:r w:rsidRPr="0041774C">
        <w:rPr>
          <w:rFonts w:ascii="Times New Roman" w:hAnsi="Times New Roman" w:cs="Times New Roman"/>
          <w:sz w:val="20"/>
          <w:szCs w:val="20"/>
        </w:rPr>
        <w:t xml:space="preserve">2 </w:t>
      </w:r>
      <w:r w:rsidRPr="0041774C">
        <w:rPr>
          <w:rFonts w:ascii="Times New Roman" w:hAnsi="Times New Roman" w:cs="Times New Roman"/>
          <w:bCs/>
          <w:sz w:val="20"/>
          <w:szCs w:val="20"/>
        </w:rPr>
        <w:t xml:space="preserve">Број библиотека: </w:t>
      </w:r>
      <w:r w:rsidRPr="0041774C">
        <w:rPr>
          <w:rFonts w:ascii="Times New Roman" w:hAnsi="Times New Roman" w:cs="Times New Roman"/>
          <w:sz w:val="20"/>
          <w:szCs w:val="20"/>
        </w:rPr>
        <w:t xml:space="preserve">0 </w:t>
      </w:r>
      <w:r w:rsidRPr="0041774C">
        <w:rPr>
          <w:rFonts w:ascii="Times New Roman" w:hAnsi="Times New Roman" w:cs="Times New Roman"/>
          <w:bCs/>
          <w:sz w:val="20"/>
          <w:szCs w:val="20"/>
        </w:rPr>
        <w:t xml:space="preserve">Површина библиотека: </w:t>
      </w:r>
      <w:r w:rsidRPr="0041774C">
        <w:rPr>
          <w:rFonts w:ascii="Times New Roman" w:hAnsi="Times New Roman" w:cs="Times New Roman"/>
          <w:sz w:val="20"/>
          <w:szCs w:val="20"/>
        </w:rPr>
        <w:t xml:space="preserve">0 </w:t>
      </w:r>
      <w:r w:rsidRPr="0041774C">
        <w:rPr>
          <w:rFonts w:ascii="Times New Roman" w:hAnsi="Times New Roman" w:cs="Times New Roman"/>
          <w:bCs/>
          <w:sz w:val="20"/>
          <w:szCs w:val="20"/>
        </w:rPr>
        <w:t xml:space="preserve">Број радионица: </w:t>
      </w:r>
      <w:r w:rsidRPr="0041774C">
        <w:rPr>
          <w:rFonts w:ascii="Times New Roman" w:hAnsi="Times New Roman" w:cs="Times New Roman"/>
          <w:sz w:val="20"/>
          <w:szCs w:val="20"/>
        </w:rPr>
        <w:t xml:space="preserve">0 </w:t>
      </w:r>
      <w:r w:rsidRPr="0041774C">
        <w:rPr>
          <w:rFonts w:ascii="Times New Roman" w:hAnsi="Times New Roman" w:cs="Times New Roman"/>
          <w:bCs/>
          <w:sz w:val="20"/>
          <w:szCs w:val="20"/>
        </w:rPr>
        <w:t xml:space="preserve">Површина радионица: </w:t>
      </w:r>
      <w:r w:rsidRPr="0041774C">
        <w:rPr>
          <w:rFonts w:ascii="Times New Roman" w:hAnsi="Times New Roman" w:cs="Times New Roman"/>
          <w:sz w:val="20"/>
          <w:szCs w:val="20"/>
        </w:rPr>
        <w:t xml:space="preserve">0 </w:t>
      </w:r>
      <w:r w:rsidRPr="0041774C">
        <w:rPr>
          <w:rFonts w:ascii="Times New Roman" w:hAnsi="Times New Roman" w:cs="Times New Roman"/>
          <w:bCs/>
          <w:sz w:val="20"/>
          <w:szCs w:val="20"/>
        </w:rPr>
        <w:t xml:space="preserve">Број сала: </w:t>
      </w:r>
      <w:r w:rsidRPr="0041774C">
        <w:rPr>
          <w:rFonts w:ascii="Times New Roman" w:hAnsi="Times New Roman" w:cs="Times New Roman"/>
          <w:sz w:val="20"/>
          <w:szCs w:val="20"/>
        </w:rPr>
        <w:t xml:space="preserve">0 </w:t>
      </w:r>
      <w:r w:rsidRPr="0041774C">
        <w:rPr>
          <w:rFonts w:ascii="Times New Roman" w:hAnsi="Times New Roman" w:cs="Times New Roman"/>
          <w:bCs/>
          <w:sz w:val="20"/>
          <w:szCs w:val="20"/>
        </w:rPr>
        <w:t xml:space="preserve">Површина сала: </w:t>
      </w:r>
      <w:r w:rsidRPr="0041774C">
        <w:rPr>
          <w:rFonts w:ascii="Times New Roman" w:hAnsi="Times New Roman" w:cs="Times New Roman"/>
          <w:sz w:val="20"/>
          <w:szCs w:val="20"/>
        </w:rPr>
        <w:t xml:space="preserve">0 </w:t>
      </w:r>
      <w:r w:rsidRPr="0041774C">
        <w:rPr>
          <w:rFonts w:ascii="Times New Roman" w:hAnsi="Times New Roman" w:cs="Times New Roman"/>
          <w:bCs/>
          <w:sz w:val="20"/>
          <w:szCs w:val="20"/>
        </w:rPr>
        <w:t xml:space="preserve">Број кабинета: </w:t>
      </w:r>
      <w:r w:rsidRPr="0041774C">
        <w:rPr>
          <w:rFonts w:ascii="Times New Roman" w:hAnsi="Times New Roman" w:cs="Times New Roman"/>
          <w:sz w:val="20"/>
          <w:szCs w:val="20"/>
        </w:rPr>
        <w:t xml:space="preserve">0 </w:t>
      </w:r>
      <w:r w:rsidRPr="0041774C">
        <w:rPr>
          <w:rFonts w:ascii="Times New Roman" w:hAnsi="Times New Roman" w:cs="Times New Roman"/>
          <w:bCs/>
          <w:sz w:val="20"/>
          <w:szCs w:val="20"/>
        </w:rPr>
        <w:t xml:space="preserve">Површина кабинета: </w:t>
      </w:r>
      <w:r w:rsidRPr="0041774C">
        <w:rPr>
          <w:rFonts w:ascii="Times New Roman" w:hAnsi="Times New Roman" w:cs="Times New Roman"/>
          <w:sz w:val="20"/>
          <w:szCs w:val="20"/>
        </w:rPr>
        <w:t xml:space="preserve">0 </w:t>
      </w:r>
      <w:r w:rsidRPr="0041774C">
        <w:rPr>
          <w:rFonts w:ascii="Times New Roman" w:hAnsi="Times New Roman" w:cs="Times New Roman"/>
          <w:bCs/>
          <w:sz w:val="20"/>
          <w:szCs w:val="20"/>
        </w:rPr>
        <w:t xml:space="preserve">Број лабораторија: </w:t>
      </w:r>
      <w:r w:rsidRPr="0041774C">
        <w:rPr>
          <w:rFonts w:ascii="Times New Roman" w:hAnsi="Times New Roman" w:cs="Times New Roman"/>
          <w:sz w:val="20"/>
          <w:szCs w:val="20"/>
        </w:rPr>
        <w:t xml:space="preserve">0 </w:t>
      </w:r>
      <w:r w:rsidRPr="0041774C">
        <w:rPr>
          <w:rFonts w:ascii="Times New Roman" w:hAnsi="Times New Roman" w:cs="Times New Roman"/>
          <w:bCs/>
          <w:sz w:val="20"/>
          <w:szCs w:val="20"/>
        </w:rPr>
        <w:t xml:space="preserve">Површина лабораторија: </w:t>
      </w:r>
      <w:r w:rsidRPr="0041774C">
        <w:rPr>
          <w:rFonts w:ascii="Times New Roman" w:hAnsi="Times New Roman" w:cs="Times New Roman"/>
          <w:sz w:val="20"/>
          <w:szCs w:val="20"/>
        </w:rPr>
        <w:t xml:space="preserve">0 </w:t>
      </w:r>
      <w:r w:rsidRPr="0041774C">
        <w:rPr>
          <w:rFonts w:ascii="Times New Roman" w:hAnsi="Times New Roman" w:cs="Times New Roman"/>
          <w:bCs/>
          <w:sz w:val="20"/>
          <w:szCs w:val="20"/>
        </w:rPr>
        <w:t xml:space="preserve">Површина кухиња: </w:t>
      </w:r>
      <w:r w:rsidRPr="0041774C">
        <w:rPr>
          <w:rFonts w:ascii="Times New Roman" w:hAnsi="Times New Roman" w:cs="Times New Roman"/>
          <w:sz w:val="20"/>
          <w:szCs w:val="20"/>
        </w:rPr>
        <w:t>9</w:t>
      </w:r>
      <w:r w:rsidRPr="0041774C">
        <w:rPr>
          <w:rFonts w:ascii="Times New Roman" w:hAnsi="Times New Roman" w:cs="Times New Roman"/>
          <w:sz w:val="20"/>
          <w:szCs w:val="20"/>
        </w:rPr>
        <w:br/>
      </w:r>
      <w:r w:rsidRPr="0041774C">
        <w:rPr>
          <w:rFonts w:ascii="Times New Roman" w:hAnsi="Times New Roman" w:cs="Times New Roman"/>
          <w:bCs/>
          <w:sz w:val="20"/>
          <w:szCs w:val="20"/>
        </w:rPr>
        <w:t xml:space="preserve">Остале просторије које школа користи: Број: </w:t>
      </w:r>
      <w:r w:rsidRPr="0041774C">
        <w:rPr>
          <w:rFonts w:ascii="Times New Roman" w:hAnsi="Times New Roman" w:cs="Times New Roman"/>
          <w:sz w:val="20"/>
          <w:szCs w:val="20"/>
        </w:rPr>
        <w:t xml:space="preserve">7 </w:t>
      </w:r>
      <w:r w:rsidRPr="0041774C">
        <w:rPr>
          <w:rFonts w:ascii="Times New Roman" w:hAnsi="Times New Roman" w:cs="Times New Roman"/>
          <w:bCs/>
          <w:sz w:val="20"/>
          <w:szCs w:val="20"/>
        </w:rPr>
        <w:t xml:space="preserve">Површина: </w:t>
      </w:r>
      <w:r w:rsidRPr="0041774C">
        <w:rPr>
          <w:rFonts w:ascii="Times New Roman" w:hAnsi="Times New Roman" w:cs="Times New Roman"/>
          <w:sz w:val="20"/>
          <w:szCs w:val="20"/>
        </w:rPr>
        <w:t xml:space="preserve">146 </w:t>
      </w:r>
      <w:r w:rsidRPr="0041774C">
        <w:rPr>
          <w:rFonts w:ascii="Times New Roman" w:hAnsi="Times New Roman" w:cs="Times New Roman"/>
          <w:bCs/>
          <w:sz w:val="20"/>
          <w:szCs w:val="20"/>
        </w:rPr>
        <w:t xml:space="preserve">Намена: </w:t>
      </w:r>
      <w:r w:rsidRPr="0041774C">
        <w:rPr>
          <w:rFonts w:ascii="Times New Roman" w:hAnsi="Times New Roman" w:cs="Times New Roman"/>
          <w:sz w:val="20"/>
          <w:szCs w:val="20"/>
        </w:rPr>
        <w:t xml:space="preserve">канцеларија, остава, санитарни чвор, просторија за предшколско, котларница </w:t>
      </w:r>
      <w:r w:rsidRPr="0041774C">
        <w:rPr>
          <w:rFonts w:ascii="Times New Roman" w:hAnsi="Times New Roman" w:cs="Times New Roman"/>
          <w:sz w:val="20"/>
          <w:szCs w:val="20"/>
        </w:rPr>
        <w:br/>
      </w:r>
      <w:r w:rsidRPr="0041774C">
        <w:rPr>
          <w:rFonts w:ascii="Times New Roman" w:hAnsi="Times New Roman" w:cs="Times New Roman"/>
          <w:bCs/>
          <w:sz w:val="20"/>
          <w:szCs w:val="20"/>
        </w:rPr>
        <w:t xml:space="preserve">Остале просторије које школа не користи: Број: </w:t>
      </w:r>
      <w:r w:rsidRPr="0041774C">
        <w:rPr>
          <w:rFonts w:ascii="Times New Roman" w:hAnsi="Times New Roman" w:cs="Times New Roman"/>
          <w:sz w:val="20"/>
          <w:szCs w:val="20"/>
        </w:rPr>
        <w:t xml:space="preserve">0 </w:t>
      </w:r>
      <w:r w:rsidRPr="0041774C">
        <w:rPr>
          <w:rFonts w:ascii="Times New Roman" w:hAnsi="Times New Roman" w:cs="Times New Roman"/>
          <w:bCs/>
          <w:sz w:val="20"/>
          <w:szCs w:val="20"/>
        </w:rPr>
        <w:t xml:space="preserve">Површина: </w:t>
      </w:r>
      <w:r w:rsidRPr="0041774C">
        <w:rPr>
          <w:rFonts w:ascii="Times New Roman" w:hAnsi="Times New Roman" w:cs="Times New Roman"/>
          <w:sz w:val="20"/>
          <w:szCs w:val="20"/>
        </w:rPr>
        <w:t xml:space="preserve">0 </w:t>
      </w:r>
      <w:r w:rsidRPr="0041774C">
        <w:rPr>
          <w:rFonts w:ascii="Times New Roman" w:hAnsi="Times New Roman" w:cs="Times New Roman"/>
          <w:bCs/>
          <w:sz w:val="20"/>
          <w:szCs w:val="20"/>
        </w:rPr>
        <w:t xml:space="preserve">Намена: </w:t>
      </w:r>
      <w:r w:rsidRPr="0041774C">
        <w:rPr>
          <w:rFonts w:ascii="Times New Roman" w:hAnsi="Times New Roman" w:cs="Times New Roman"/>
          <w:sz w:val="20"/>
          <w:szCs w:val="20"/>
        </w:rPr>
        <w:br/>
      </w:r>
      <w:r w:rsidRPr="0041774C">
        <w:rPr>
          <w:rFonts w:ascii="Times New Roman" w:hAnsi="Times New Roman" w:cs="Times New Roman"/>
          <w:bCs/>
          <w:sz w:val="20"/>
          <w:szCs w:val="20"/>
        </w:rPr>
        <w:t xml:space="preserve">Број књига у школској библиотеци: </w:t>
      </w:r>
      <w:r w:rsidRPr="0041774C">
        <w:rPr>
          <w:rFonts w:ascii="Times New Roman" w:hAnsi="Times New Roman" w:cs="Times New Roman"/>
          <w:sz w:val="20"/>
          <w:szCs w:val="20"/>
        </w:rPr>
        <w:t xml:space="preserve">1070 </w:t>
      </w:r>
      <w:r w:rsidRPr="0041774C">
        <w:rPr>
          <w:rFonts w:ascii="Times New Roman" w:hAnsi="Times New Roman" w:cs="Times New Roman"/>
          <w:bCs/>
          <w:sz w:val="20"/>
          <w:szCs w:val="20"/>
        </w:rPr>
        <w:t xml:space="preserve">Број некњижне грађе плоча, касета и сл: </w:t>
      </w:r>
      <w:r w:rsidRPr="0041774C">
        <w:rPr>
          <w:rFonts w:ascii="Times New Roman" w:hAnsi="Times New Roman" w:cs="Times New Roman"/>
          <w:sz w:val="20"/>
          <w:szCs w:val="20"/>
        </w:rPr>
        <w:t>15.</w:t>
      </w:r>
      <w:r w:rsidRPr="0041774C">
        <w:rPr>
          <w:rFonts w:ascii="Times New Roman" w:hAnsi="Times New Roman" w:cs="Times New Roman"/>
          <w:sz w:val="20"/>
          <w:szCs w:val="20"/>
        </w:rPr>
        <w:br/>
      </w:r>
      <w:r w:rsidRPr="0041774C">
        <w:rPr>
          <w:rFonts w:ascii="Times New Roman" w:hAnsi="Times New Roman" w:cs="Times New Roman"/>
          <w:bCs/>
          <w:sz w:val="20"/>
          <w:szCs w:val="20"/>
        </w:rPr>
        <w:t xml:space="preserve">Даљинско централно грејање: </w:t>
      </w:r>
      <w:r w:rsidRPr="0041774C">
        <w:rPr>
          <w:rFonts w:ascii="Times New Roman" w:hAnsi="Times New Roman" w:cs="Times New Roman"/>
          <w:sz w:val="20"/>
          <w:szCs w:val="20"/>
        </w:rPr>
        <w:t xml:space="preserve"> </w:t>
      </w:r>
      <w:r w:rsidRPr="0041774C">
        <w:rPr>
          <w:rFonts w:ascii="Times New Roman" w:hAnsi="Times New Roman" w:cs="Times New Roman"/>
          <w:bCs/>
          <w:sz w:val="20"/>
          <w:szCs w:val="20"/>
        </w:rPr>
        <w:t xml:space="preserve">Сопствено централно грејање на угаљ: </w:t>
      </w:r>
      <w:r w:rsidRPr="0041774C">
        <w:rPr>
          <w:rFonts w:ascii="Times New Roman" w:hAnsi="Times New Roman" w:cs="Times New Roman"/>
          <w:sz w:val="20"/>
          <w:szCs w:val="20"/>
        </w:rPr>
        <w:t xml:space="preserve">232 </w:t>
      </w:r>
    </w:p>
    <w:p w:rsidR="0041774C" w:rsidRPr="0041774C" w:rsidRDefault="0041774C" w:rsidP="0041774C">
      <w:pPr>
        <w:rPr>
          <w:rFonts w:ascii="Times New Roman" w:hAnsi="Times New Roman" w:cs="Times New Roman"/>
          <w:i/>
          <w:sz w:val="20"/>
          <w:szCs w:val="20"/>
          <w:lang w:val="sr-Latn-CS"/>
        </w:rPr>
      </w:pPr>
    </w:p>
    <w:p w:rsidR="0041774C" w:rsidRPr="0041774C" w:rsidRDefault="0041774C" w:rsidP="0041774C">
      <w:pPr>
        <w:rPr>
          <w:rFonts w:ascii="Times New Roman" w:hAnsi="Times New Roman" w:cs="Times New Roman"/>
          <w:i/>
          <w:sz w:val="20"/>
          <w:szCs w:val="20"/>
          <w:lang w:val="sr-Latn-CS"/>
        </w:rPr>
      </w:pPr>
    </w:p>
    <w:p w:rsidR="0041774C" w:rsidRPr="0041774C" w:rsidRDefault="0041774C" w:rsidP="0041774C">
      <w:pPr>
        <w:tabs>
          <w:tab w:val="left" w:pos="1260"/>
        </w:tabs>
        <w:ind w:left="120"/>
        <w:rPr>
          <w:rFonts w:ascii="Times New Roman" w:hAnsi="Times New Roman" w:cs="Times New Roman"/>
          <w:sz w:val="20"/>
          <w:szCs w:val="20"/>
          <w:lang w:val="sr-Cyrl-CS"/>
        </w:rPr>
      </w:pPr>
      <w:r w:rsidRPr="0041774C">
        <w:rPr>
          <w:rFonts w:ascii="Times New Roman" w:hAnsi="Times New Roman" w:cs="Times New Roman"/>
          <w:sz w:val="20"/>
          <w:szCs w:val="20"/>
          <w:lang w:val="sr-Cyrl-CS"/>
        </w:rPr>
        <w:t>Школа  реализује  образовно-васпитни рад у следећим просторијама:</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253"/>
        <w:gridCol w:w="1653"/>
        <w:gridCol w:w="1654"/>
        <w:gridCol w:w="1654"/>
      </w:tblGrid>
      <w:tr w:rsidR="0041774C" w:rsidRPr="0041774C" w:rsidTr="00600FBB">
        <w:trPr>
          <w:trHeight w:val="278"/>
        </w:trPr>
        <w:tc>
          <w:tcPr>
            <w:tcW w:w="4253" w:type="dxa"/>
          </w:tcPr>
          <w:p w:rsidR="0041774C" w:rsidRPr="0041774C" w:rsidRDefault="0041774C" w:rsidP="00600FBB">
            <w:pPr>
              <w:ind w:left="120"/>
              <w:jc w:val="center"/>
              <w:rPr>
                <w:rFonts w:ascii="Times New Roman" w:hAnsi="Times New Roman" w:cs="Times New Roman"/>
                <w:b/>
                <w:sz w:val="20"/>
                <w:szCs w:val="20"/>
                <w:lang w:val="sr-Cyrl-CS"/>
              </w:rPr>
            </w:pPr>
            <w:r w:rsidRPr="0041774C">
              <w:rPr>
                <w:rFonts w:ascii="Times New Roman" w:hAnsi="Times New Roman" w:cs="Times New Roman"/>
                <w:b/>
                <w:sz w:val="20"/>
                <w:szCs w:val="20"/>
                <w:lang w:val="sr-Cyrl-CS"/>
              </w:rPr>
              <w:t>Врсте простора</w:t>
            </w:r>
          </w:p>
        </w:tc>
        <w:tc>
          <w:tcPr>
            <w:tcW w:w="1653" w:type="dxa"/>
          </w:tcPr>
          <w:p w:rsidR="0041774C" w:rsidRPr="0041774C" w:rsidRDefault="0041774C" w:rsidP="00600FBB">
            <w:pPr>
              <w:jc w:val="center"/>
              <w:rPr>
                <w:rFonts w:ascii="Times New Roman" w:hAnsi="Times New Roman" w:cs="Times New Roman"/>
                <w:b/>
                <w:sz w:val="20"/>
                <w:szCs w:val="20"/>
              </w:rPr>
            </w:pPr>
            <w:r w:rsidRPr="0041774C">
              <w:rPr>
                <w:rFonts w:ascii="Times New Roman" w:hAnsi="Times New Roman" w:cs="Times New Roman"/>
                <w:b/>
                <w:sz w:val="20"/>
                <w:szCs w:val="20"/>
              </w:rPr>
              <w:t>Глушци</w:t>
            </w:r>
          </w:p>
        </w:tc>
        <w:tc>
          <w:tcPr>
            <w:tcW w:w="1654" w:type="dxa"/>
          </w:tcPr>
          <w:p w:rsidR="0041774C" w:rsidRPr="0041774C" w:rsidRDefault="0041774C" w:rsidP="00600FBB">
            <w:pPr>
              <w:jc w:val="center"/>
              <w:rPr>
                <w:rFonts w:ascii="Times New Roman" w:hAnsi="Times New Roman" w:cs="Times New Roman"/>
                <w:b/>
                <w:sz w:val="20"/>
                <w:szCs w:val="20"/>
                <w:lang w:val="sr-Cyrl-CS"/>
              </w:rPr>
            </w:pPr>
            <w:r w:rsidRPr="0041774C">
              <w:rPr>
                <w:rFonts w:ascii="Times New Roman" w:hAnsi="Times New Roman" w:cs="Times New Roman"/>
                <w:b/>
                <w:sz w:val="20"/>
                <w:szCs w:val="20"/>
                <w:lang w:val="sr-Cyrl-CS"/>
              </w:rPr>
              <w:t>Узвеће</w:t>
            </w:r>
          </w:p>
        </w:tc>
        <w:tc>
          <w:tcPr>
            <w:tcW w:w="1654" w:type="dxa"/>
            <w:vAlign w:val="center"/>
          </w:tcPr>
          <w:p w:rsidR="0041774C" w:rsidRPr="0041774C" w:rsidRDefault="0041774C" w:rsidP="00600FBB">
            <w:pPr>
              <w:jc w:val="center"/>
              <w:rPr>
                <w:rFonts w:ascii="Times New Roman" w:hAnsi="Times New Roman" w:cs="Times New Roman"/>
                <w:b/>
                <w:sz w:val="20"/>
                <w:szCs w:val="20"/>
                <w:lang w:val="sr-Cyrl-CS"/>
              </w:rPr>
            </w:pPr>
            <w:r w:rsidRPr="0041774C">
              <w:rPr>
                <w:rFonts w:ascii="Times New Roman" w:hAnsi="Times New Roman" w:cs="Times New Roman"/>
                <w:b/>
                <w:sz w:val="20"/>
                <w:szCs w:val="20"/>
                <w:lang w:val="sr-Cyrl-CS"/>
              </w:rPr>
              <w:t>М. Метковић</w:t>
            </w:r>
          </w:p>
        </w:tc>
      </w:tr>
      <w:tr w:rsidR="0041774C" w:rsidRPr="0041774C" w:rsidTr="00600FBB">
        <w:trPr>
          <w:trHeight w:val="278"/>
        </w:trPr>
        <w:tc>
          <w:tcPr>
            <w:tcW w:w="4253" w:type="dxa"/>
          </w:tcPr>
          <w:p w:rsidR="0041774C" w:rsidRPr="0041774C" w:rsidRDefault="0041774C" w:rsidP="00600FBB">
            <w:pPr>
              <w:ind w:left="120"/>
              <w:rPr>
                <w:rFonts w:ascii="Times New Roman" w:hAnsi="Times New Roman" w:cs="Times New Roman"/>
                <w:b/>
                <w:sz w:val="20"/>
                <w:szCs w:val="20"/>
                <w:lang w:val="sr-Cyrl-CS"/>
              </w:rPr>
            </w:pPr>
            <w:r w:rsidRPr="0041774C">
              <w:rPr>
                <w:rFonts w:ascii="Times New Roman" w:hAnsi="Times New Roman" w:cs="Times New Roman"/>
                <w:b/>
                <w:sz w:val="20"/>
                <w:szCs w:val="20"/>
                <w:lang w:val="sr-Cyrl-CS"/>
              </w:rPr>
              <w:t>Класичне учионице</w:t>
            </w:r>
          </w:p>
        </w:tc>
        <w:tc>
          <w:tcPr>
            <w:tcW w:w="1653" w:type="dxa"/>
          </w:tcPr>
          <w:p w:rsidR="0041774C" w:rsidRPr="0041774C" w:rsidRDefault="0041774C" w:rsidP="00600FBB">
            <w:pPr>
              <w:jc w:val="center"/>
              <w:rPr>
                <w:rFonts w:ascii="Times New Roman" w:hAnsi="Times New Roman" w:cs="Times New Roman"/>
                <w:sz w:val="20"/>
                <w:szCs w:val="20"/>
                <w:lang w:val="sr-Latn-CS"/>
              </w:rPr>
            </w:pPr>
            <w:r w:rsidRPr="0041774C">
              <w:rPr>
                <w:rFonts w:ascii="Times New Roman" w:hAnsi="Times New Roman" w:cs="Times New Roman"/>
                <w:sz w:val="20"/>
                <w:szCs w:val="20"/>
                <w:lang w:val="sr-Latn-CS"/>
              </w:rPr>
              <w:t>3</w:t>
            </w:r>
          </w:p>
        </w:tc>
        <w:tc>
          <w:tcPr>
            <w:tcW w:w="1654" w:type="dxa"/>
          </w:tcPr>
          <w:p w:rsidR="0041774C" w:rsidRPr="0041774C" w:rsidRDefault="0041774C" w:rsidP="00600FBB">
            <w:pPr>
              <w:jc w:val="center"/>
              <w:rPr>
                <w:rFonts w:ascii="Times New Roman" w:hAnsi="Times New Roman" w:cs="Times New Roman"/>
                <w:sz w:val="20"/>
                <w:szCs w:val="20"/>
                <w:lang w:val="sr-Cyrl-CS"/>
              </w:rPr>
            </w:pPr>
            <w:r w:rsidRPr="0041774C">
              <w:rPr>
                <w:rFonts w:ascii="Times New Roman" w:hAnsi="Times New Roman" w:cs="Times New Roman"/>
                <w:sz w:val="20"/>
                <w:szCs w:val="20"/>
                <w:lang w:val="sr-Cyrl-CS"/>
              </w:rPr>
              <w:t>2</w:t>
            </w:r>
          </w:p>
        </w:tc>
        <w:tc>
          <w:tcPr>
            <w:tcW w:w="1654" w:type="dxa"/>
            <w:vAlign w:val="center"/>
          </w:tcPr>
          <w:p w:rsidR="0041774C" w:rsidRPr="0041774C" w:rsidRDefault="0041774C" w:rsidP="00600FBB">
            <w:pPr>
              <w:jc w:val="center"/>
              <w:rPr>
                <w:rFonts w:ascii="Times New Roman" w:hAnsi="Times New Roman" w:cs="Times New Roman"/>
                <w:sz w:val="20"/>
                <w:szCs w:val="20"/>
                <w:lang w:val="sr-Cyrl-CS"/>
              </w:rPr>
            </w:pPr>
            <w:r w:rsidRPr="0041774C">
              <w:rPr>
                <w:rFonts w:ascii="Times New Roman" w:hAnsi="Times New Roman" w:cs="Times New Roman"/>
                <w:sz w:val="20"/>
                <w:szCs w:val="20"/>
                <w:lang w:val="sr-Cyrl-CS"/>
              </w:rPr>
              <w:t>2</w:t>
            </w:r>
          </w:p>
        </w:tc>
      </w:tr>
      <w:tr w:rsidR="0041774C" w:rsidRPr="0041774C" w:rsidTr="00600FBB">
        <w:tc>
          <w:tcPr>
            <w:tcW w:w="4253" w:type="dxa"/>
          </w:tcPr>
          <w:p w:rsidR="0041774C" w:rsidRPr="0041774C" w:rsidRDefault="0041774C" w:rsidP="00600FBB">
            <w:pPr>
              <w:ind w:left="120"/>
              <w:rPr>
                <w:rFonts w:ascii="Times New Roman" w:hAnsi="Times New Roman" w:cs="Times New Roman"/>
                <w:b/>
                <w:sz w:val="20"/>
                <w:szCs w:val="20"/>
              </w:rPr>
            </w:pPr>
            <w:r w:rsidRPr="0041774C">
              <w:rPr>
                <w:rFonts w:ascii="Times New Roman" w:hAnsi="Times New Roman" w:cs="Times New Roman"/>
                <w:b/>
                <w:sz w:val="20"/>
                <w:szCs w:val="20"/>
                <w:lang w:val="sr-Cyrl-CS"/>
              </w:rPr>
              <w:t xml:space="preserve">Кабинети </w:t>
            </w:r>
          </w:p>
        </w:tc>
        <w:tc>
          <w:tcPr>
            <w:tcW w:w="1653" w:type="dxa"/>
          </w:tcPr>
          <w:p w:rsidR="0041774C" w:rsidRPr="0041774C" w:rsidRDefault="0041774C" w:rsidP="00600FBB">
            <w:pPr>
              <w:jc w:val="center"/>
              <w:rPr>
                <w:rFonts w:ascii="Times New Roman" w:hAnsi="Times New Roman" w:cs="Times New Roman"/>
                <w:sz w:val="20"/>
                <w:szCs w:val="20"/>
              </w:rPr>
            </w:pPr>
            <w:r w:rsidRPr="0041774C">
              <w:rPr>
                <w:rFonts w:ascii="Times New Roman" w:hAnsi="Times New Roman" w:cs="Times New Roman"/>
                <w:sz w:val="20"/>
                <w:szCs w:val="20"/>
              </w:rPr>
              <w:t>5</w:t>
            </w:r>
          </w:p>
        </w:tc>
        <w:tc>
          <w:tcPr>
            <w:tcW w:w="1654" w:type="dxa"/>
          </w:tcPr>
          <w:p w:rsidR="0041774C" w:rsidRPr="0041774C" w:rsidRDefault="0041774C" w:rsidP="00600FBB">
            <w:pPr>
              <w:jc w:val="center"/>
              <w:rPr>
                <w:rFonts w:ascii="Times New Roman" w:hAnsi="Times New Roman" w:cs="Times New Roman"/>
                <w:sz w:val="20"/>
                <w:szCs w:val="20"/>
              </w:rPr>
            </w:pPr>
            <w:r w:rsidRPr="0041774C">
              <w:rPr>
                <w:rFonts w:ascii="Times New Roman" w:hAnsi="Times New Roman" w:cs="Times New Roman"/>
                <w:sz w:val="20"/>
                <w:szCs w:val="20"/>
              </w:rPr>
              <w:t>-</w:t>
            </w:r>
          </w:p>
        </w:tc>
        <w:tc>
          <w:tcPr>
            <w:tcW w:w="1654" w:type="dxa"/>
            <w:vAlign w:val="center"/>
          </w:tcPr>
          <w:p w:rsidR="0041774C" w:rsidRPr="0041774C" w:rsidRDefault="0041774C" w:rsidP="00600FBB">
            <w:pPr>
              <w:jc w:val="center"/>
              <w:rPr>
                <w:rFonts w:ascii="Times New Roman" w:hAnsi="Times New Roman" w:cs="Times New Roman"/>
                <w:sz w:val="20"/>
                <w:szCs w:val="20"/>
              </w:rPr>
            </w:pPr>
            <w:r w:rsidRPr="0041774C">
              <w:rPr>
                <w:rFonts w:ascii="Times New Roman" w:hAnsi="Times New Roman" w:cs="Times New Roman"/>
                <w:sz w:val="20"/>
                <w:szCs w:val="20"/>
              </w:rPr>
              <w:t>-</w:t>
            </w:r>
          </w:p>
        </w:tc>
      </w:tr>
      <w:tr w:rsidR="0041774C" w:rsidRPr="0041774C" w:rsidTr="00600FBB">
        <w:tc>
          <w:tcPr>
            <w:tcW w:w="4253" w:type="dxa"/>
          </w:tcPr>
          <w:p w:rsidR="0041774C" w:rsidRPr="0041774C" w:rsidRDefault="0041774C" w:rsidP="00600FBB">
            <w:pPr>
              <w:ind w:left="120"/>
              <w:rPr>
                <w:rFonts w:ascii="Times New Roman" w:hAnsi="Times New Roman" w:cs="Times New Roman"/>
                <w:b/>
                <w:sz w:val="20"/>
                <w:szCs w:val="20"/>
                <w:lang w:val="sr-Cyrl-CS"/>
              </w:rPr>
            </w:pPr>
            <w:r w:rsidRPr="0041774C">
              <w:rPr>
                <w:rFonts w:ascii="Times New Roman" w:hAnsi="Times New Roman" w:cs="Times New Roman"/>
                <w:b/>
                <w:sz w:val="20"/>
                <w:szCs w:val="20"/>
                <w:lang w:val="sr-Cyrl-CS"/>
              </w:rPr>
              <w:t xml:space="preserve">Библиотека </w:t>
            </w:r>
          </w:p>
        </w:tc>
        <w:tc>
          <w:tcPr>
            <w:tcW w:w="1653" w:type="dxa"/>
          </w:tcPr>
          <w:p w:rsidR="0041774C" w:rsidRPr="0041774C" w:rsidRDefault="0041774C" w:rsidP="00600FBB">
            <w:pPr>
              <w:jc w:val="center"/>
              <w:rPr>
                <w:rFonts w:ascii="Times New Roman" w:hAnsi="Times New Roman" w:cs="Times New Roman"/>
                <w:sz w:val="20"/>
                <w:szCs w:val="20"/>
                <w:lang w:val="sr-Cyrl-CS"/>
              </w:rPr>
            </w:pPr>
            <w:r w:rsidRPr="0041774C">
              <w:rPr>
                <w:rFonts w:ascii="Times New Roman" w:hAnsi="Times New Roman" w:cs="Times New Roman"/>
                <w:sz w:val="20"/>
                <w:szCs w:val="20"/>
                <w:lang w:val="sr-Cyrl-CS"/>
              </w:rPr>
              <w:t>1</w:t>
            </w:r>
          </w:p>
        </w:tc>
        <w:tc>
          <w:tcPr>
            <w:tcW w:w="1654" w:type="dxa"/>
          </w:tcPr>
          <w:p w:rsidR="0041774C" w:rsidRPr="0041774C" w:rsidRDefault="0041774C" w:rsidP="00600FBB">
            <w:pPr>
              <w:jc w:val="center"/>
              <w:rPr>
                <w:rFonts w:ascii="Times New Roman" w:hAnsi="Times New Roman" w:cs="Times New Roman"/>
                <w:sz w:val="20"/>
                <w:szCs w:val="20"/>
              </w:rPr>
            </w:pPr>
            <w:r w:rsidRPr="0041774C">
              <w:rPr>
                <w:rFonts w:ascii="Times New Roman" w:hAnsi="Times New Roman" w:cs="Times New Roman"/>
                <w:sz w:val="20"/>
                <w:szCs w:val="20"/>
              </w:rPr>
              <w:t>-</w:t>
            </w:r>
          </w:p>
        </w:tc>
        <w:tc>
          <w:tcPr>
            <w:tcW w:w="1654" w:type="dxa"/>
            <w:vAlign w:val="center"/>
          </w:tcPr>
          <w:p w:rsidR="0041774C" w:rsidRPr="0041774C" w:rsidRDefault="0041774C" w:rsidP="00600FBB">
            <w:pPr>
              <w:jc w:val="center"/>
              <w:rPr>
                <w:rFonts w:ascii="Times New Roman" w:hAnsi="Times New Roman" w:cs="Times New Roman"/>
                <w:sz w:val="20"/>
                <w:szCs w:val="20"/>
              </w:rPr>
            </w:pPr>
            <w:r w:rsidRPr="0041774C">
              <w:rPr>
                <w:rFonts w:ascii="Times New Roman" w:hAnsi="Times New Roman" w:cs="Times New Roman"/>
                <w:sz w:val="20"/>
                <w:szCs w:val="20"/>
              </w:rPr>
              <w:t>-</w:t>
            </w:r>
          </w:p>
        </w:tc>
      </w:tr>
      <w:tr w:rsidR="0041774C" w:rsidRPr="0041774C" w:rsidTr="00600FBB">
        <w:trPr>
          <w:trHeight w:val="737"/>
        </w:trPr>
        <w:tc>
          <w:tcPr>
            <w:tcW w:w="4253" w:type="dxa"/>
          </w:tcPr>
          <w:p w:rsidR="0041774C" w:rsidRPr="0041774C" w:rsidRDefault="0041774C" w:rsidP="00600FBB">
            <w:pPr>
              <w:ind w:left="120"/>
              <w:rPr>
                <w:rFonts w:ascii="Times New Roman" w:hAnsi="Times New Roman" w:cs="Times New Roman"/>
                <w:b/>
                <w:sz w:val="20"/>
                <w:szCs w:val="20"/>
                <w:lang w:val="sr-Cyrl-CS"/>
              </w:rPr>
            </w:pPr>
            <w:r w:rsidRPr="0041774C">
              <w:rPr>
                <w:rFonts w:ascii="Times New Roman" w:hAnsi="Times New Roman" w:cs="Times New Roman"/>
                <w:b/>
                <w:sz w:val="20"/>
                <w:szCs w:val="20"/>
                <w:lang w:val="sr-Cyrl-CS"/>
              </w:rPr>
              <w:t>Канцеларије:</w:t>
            </w:r>
            <w:r w:rsidRPr="0041774C">
              <w:rPr>
                <w:rFonts w:ascii="Times New Roman" w:hAnsi="Times New Roman" w:cs="Times New Roman"/>
                <w:b/>
                <w:sz w:val="20"/>
                <w:szCs w:val="20"/>
                <w:lang w:val="sr-Latn-CS"/>
              </w:rPr>
              <w:t xml:space="preserve"> </w:t>
            </w:r>
            <w:r w:rsidRPr="0041774C">
              <w:rPr>
                <w:rFonts w:ascii="Times New Roman" w:hAnsi="Times New Roman" w:cs="Times New Roman"/>
                <w:sz w:val="20"/>
                <w:szCs w:val="20"/>
                <w:lang w:val="sr-Cyrl-CS"/>
              </w:rPr>
              <w:t>(директор,</w:t>
            </w:r>
            <w:r w:rsidRPr="0041774C">
              <w:rPr>
                <w:rFonts w:ascii="Times New Roman" w:hAnsi="Times New Roman" w:cs="Times New Roman"/>
                <w:sz w:val="20"/>
                <w:szCs w:val="20"/>
                <w:lang w:val="sr-Latn-CS"/>
              </w:rPr>
              <w:t xml:space="preserve"> </w:t>
            </w:r>
            <w:r w:rsidRPr="0041774C">
              <w:rPr>
                <w:rFonts w:ascii="Times New Roman" w:hAnsi="Times New Roman" w:cs="Times New Roman"/>
                <w:sz w:val="20"/>
                <w:szCs w:val="20"/>
                <w:lang w:val="sr-Cyrl-CS"/>
              </w:rPr>
              <w:t>наставници</w:t>
            </w:r>
            <w:r w:rsidRPr="0041774C">
              <w:rPr>
                <w:rFonts w:ascii="Times New Roman" w:hAnsi="Times New Roman" w:cs="Times New Roman"/>
                <w:sz w:val="20"/>
                <w:szCs w:val="20"/>
              </w:rPr>
              <w:t xml:space="preserve">, </w:t>
            </w:r>
            <w:r w:rsidRPr="0041774C">
              <w:rPr>
                <w:rFonts w:ascii="Times New Roman" w:hAnsi="Times New Roman" w:cs="Times New Roman"/>
                <w:sz w:val="20"/>
                <w:szCs w:val="20"/>
                <w:lang w:val="sr-Cyrl-CS"/>
              </w:rPr>
              <w:t>педагог</w:t>
            </w:r>
            <w:r w:rsidRPr="0041774C">
              <w:rPr>
                <w:rFonts w:ascii="Times New Roman" w:hAnsi="Times New Roman" w:cs="Times New Roman"/>
                <w:sz w:val="20"/>
                <w:szCs w:val="20"/>
              </w:rPr>
              <w:t xml:space="preserve">, </w:t>
            </w:r>
            <w:r w:rsidRPr="0041774C">
              <w:rPr>
                <w:rFonts w:ascii="Times New Roman" w:hAnsi="Times New Roman" w:cs="Times New Roman"/>
                <w:sz w:val="20"/>
                <w:szCs w:val="20"/>
                <w:lang w:val="sr-Cyrl-CS"/>
              </w:rPr>
              <w:t>секретар, помоћно особље)</w:t>
            </w:r>
          </w:p>
        </w:tc>
        <w:tc>
          <w:tcPr>
            <w:tcW w:w="1653" w:type="dxa"/>
          </w:tcPr>
          <w:p w:rsidR="0041774C" w:rsidRPr="0041774C" w:rsidRDefault="0041774C" w:rsidP="00600FBB">
            <w:pPr>
              <w:jc w:val="center"/>
              <w:rPr>
                <w:rFonts w:ascii="Times New Roman" w:hAnsi="Times New Roman" w:cs="Times New Roman"/>
                <w:sz w:val="20"/>
                <w:szCs w:val="20"/>
              </w:rPr>
            </w:pPr>
            <w:r w:rsidRPr="0041774C">
              <w:rPr>
                <w:rFonts w:ascii="Times New Roman" w:hAnsi="Times New Roman" w:cs="Times New Roman"/>
                <w:sz w:val="20"/>
                <w:szCs w:val="20"/>
                <w:lang w:val="sr-Cyrl-CS"/>
              </w:rPr>
              <w:t xml:space="preserve">                                </w:t>
            </w:r>
            <w:r w:rsidRPr="0041774C">
              <w:rPr>
                <w:rFonts w:ascii="Times New Roman" w:hAnsi="Times New Roman" w:cs="Times New Roman"/>
                <w:sz w:val="20"/>
                <w:szCs w:val="20"/>
              </w:rPr>
              <w:t>5</w:t>
            </w:r>
          </w:p>
        </w:tc>
        <w:tc>
          <w:tcPr>
            <w:tcW w:w="1654" w:type="dxa"/>
          </w:tcPr>
          <w:p w:rsidR="0041774C" w:rsidRPr="0041774C" w:rsidRDefault="0041774C" w:rsidP="00600FBB">
            <w:pPr>
              <w:jc w:val="center"/>
              <w:rPr>
                <w:rFonts w:ascii="Times New Roman" w:hAnsi="Times New Roman" w:cs="Times New Roman"/>
                <w:sz w:val="20"/>
                <w:szCs w:val="20"/>
                <w:lang w:val="sr-Cyrl-CS"/>
              </w:rPr>
            </w:pPr>
            <w:r w:rsidRPr="0041774C">
              <w:rPr>
                <w:rFonts w:ascii="Times New Roman" w:hAnsi="Times New Roman" w:cs="Times New Roman"/>
                <w:sz w:val="20"/>
                <w:szCs w:val="20"/>
                <w:lang w:val="sr-Cyrl-CS"/>
              </w:rPr>
              <w:t xml:space="preserve">                                1</w:t>
            </w:r>
          </w:p>
        </w:tc>
        <w:tc>
          <w:tcPr>
            <w:tcW w:w="1654" w:type="dxa"/>
            <w:vAlign w:val="center"/>
          </w:tcPr>
          <w:p w:rsidR="0041774C" w:rsidRPr="0041774C" w:rsidRDefault="0041774C" w:rsidP="00600FBB">
            <w:pPr>
              <w:jc w:val="center"/>
              <w:rPr>
                <w:rFonts w:ascii="Times New Roman" w:hAnsi="Times New Roman" w:cs="Times New Roman"/>
                <w:sz w:val="20"/>
                <w:szCs w:val="20"/>
                <w:lang w:val="sr-Cyrl-CS"/>
              </w:rPr>
            </w:pPr>
            <w:r w:rsidRPr="0041774C">
              <w:rPr>
                <w:rFonts w:ascii="Times New Roman" w:hAnsi="Times New Roman" w:cs="Times New Roman"/>
                <w:sz w:val="20"/>
                <w:szCs w:val="20"/>
              </w:rPr>
              <w:t xml:space="preserve">                                             </w:t>
            </w:r>
            <w:r w:rsidRPr="0041774C">
              <w:rPr>
                <w:rFonts w:ascii="Times New Roman" w:hAnsi="Times New Roman" w:cs="Times New Roman"/>
                <w:sz w:val="20"/>
                <w:szCs w:val="20"/>
                <w:lang w:val="sr-Cyrl-CS"/>
              </w:rPr>
              <w:t>1</w:t>
            </w:r>
          </w:p>
        </w:tc>
      </w:tr>
      <w:tr w:rsidR="0041774C" w:rsidRPr="0041774C" w:rsidTr="00600FBB">
        <w:trPr>
          <w:trHeight w:val="346"/>
        </w:trPr>
        <w:tc>
          <w:tcPr>
            <w:tcW w:w="4253" w:type="dxa"/>
          </w:tcPr>
          <w:p w:rsidR="0041774C" w:rsidRPr="0041774C" w:rsidRDefault="0041774C" w:rsidP="00600FBB">
            <w:pPr>
              <w:ind w:left="120"/>
              <w:rPr>
                <w:rFonts w:ascii="Times New Roman" w:hAnsi="Times New Roman" w:cs="Times New Roman"/>
                <w:b/>
                <w:sz w:val="20"/>
                <w:szCs w:val="20"/>
                <w:lang w:val="sr-Cyrl-CS"/>
              </w:rPr>
            </w:pPr>
            <w:r w:rsidRPr="0041774C">
              <w:rPr>
                <w:rFonts w:ascii="Times New Roman" w:hAnsi="Times New Roman" w:cs="Times New Roman"/>
                <w:b/>
                <w:sz w:val="20"/>
                <w:szCs w:val="20"/>
                <w:lang w:val="sr-Cyrl-CS"/>
              </w:rPr>
              <w:t>Ходници/холови</w:t>
            </w:r>
          </w:p>
        </w:tc>
        <w:tc>
          <w:tcPr>
            <w:tcW w:w="1653" w:type="dxa"/>
          </w:tcPr>
          <w:p w:rsidR="0041774C" w:rsidRPr="0041774C" w:rsidRDefault="0041774C" w:rsidP="00600FBB">
            <w:pPr>
              <w:jc w:val="center"/>
              <w:rPr>
                <w:rFonts w:ascii="Times New Roman" w:hAnsi="Times New Roman" w:cs="Times New Roman"/>
                <w:sz w:val="20"/>
                <w:szCs w:val="20"/>
                <w:lang w:val="sr-Cyrl-CS"/>
              </w:rPr>
            </w:pPr>
            <w:r w:rsidRPr="0041774C">
              <w:rPr>
                <w:rFonts w:ascii="Times New Roman" w:hAnsi="Times New Roman" w:cs="Times New Roman"/>
                <w:sz w:val="20"/>
                <w:szCs w:val="20"/>
                <w:lang w:val="sr-Cyrl-CS"/>
              </w:rPr>
              <w:t>3</w:t>
            </w:r>
          </w:p>
        </w:tc>
        <w:tc>
          <w:tcPr>
            <w:tcW w:w="1654" w:type="dxa"/>
          </w:tcPr>
          <w:p w:rsidR="0041774C" w:rsidRPr="0041774C" w:rsidRDefault="0041774C" w:rsidP="00600FBB">
            <w:pPr>
              <w:jc w:val="center"/>
              <w:rPr>
                <w:rFonts w:ascii="Times New Roman" w:hAnsi="Times New Roman" w:cs="Times New Roman"/>
                <w:sz w:val="20"/>
                <w:szCs w:val="20"/>
                <w:lang w:val="sr-Cyrl-CS"/>
              </w:rPr>
            </w:pPr>
            <w:r w:rsidRPr="0041774C">
              <w:rPr>
                <w:rFonts w:ascii="Times New Roman" w:hAnsi="Times New Roman" w:cs="Times New Roman"/>
                <w:sz w:val="20"/>
                <w:szCs w:val="20"/>
                <w:lang w:val="sr-Cyrl-CS"/>
              </w:rPr>
              <w:t>1</w:t>
            </w:r>
          </w:p>
        </w:tc>
        <w:tc>
          <w:tcPr>
            <w:tcW w:w="1654" w:type="dxa"/>
            <w:vAlign w:val="center"/>
          </w:tcPr>
          <w:p w:rsidR="0041774C" w:rsidRPr="0041774C" w:rsidRDefault="0041774C" w:rsidP="00600FBB">
            <w:pPr>
              <w:jc w:val="center"/>
              <w:rPr>
                <w:rFonts w:ascii="Times New Roman" w:hAnsi="Times New Roman" w:cs="Times New Roman"/>
                <w:sz w:val="20"/>
                <w:szCs w:val="20"/>
                <w:lang w:val="sr-Cyrl-CS"/>
              </w:rPr>
            </w:pPr>
            <w:r w:rsidRPr="0041774C">
              <w:rPr>
                <w:rFonts w:ascii="Times New Roman" w:hAnsi="Times New Roman" w:cs="Times New Roman"/>
                <w:sz w:val="20"/>
                <w:szCs w:val="20"/>
                <w:lang w:val="sr-Cyrl-CS"/>
              </w:rPr>
              <w:t>1</w:t>
            </w:r>
          </w:p>
        </w:tc>
      </w:tr>
      <w:tr w:rsidR="0041774C" w:rsidRPr="0041774C" w:rsidTr="00600FBB">
        <w:tc>
          <w:tcPr>
            <w:tcW w:w="4253" w:type="dxa"/>
          </w:tcPr>
          <w:p w:rsidR="0041774C" w:rsidRPr="0041774C" w:rsidRDefault="0041774C" w:rsidP="00600FBB">
            <w:pPr>
              <w:ind w:left="120"/>
              <w:rPr>
                <w:rFonts w:ascii="Times New Roman" w:hAnsi="Times New Roman" w:cs="Times New Roman"/>
                <w:b/>
                <w:sz w:val="20"/>
                <w:szCs w:val="20"/>
                <w:lang w:val="sr-Cyrl-CS"/>
              </w:rPr>
            </w:pPr>
            <w:r w:rsidRPr="0041774C">
              <w:rPr>
                <w:rFonts w:ascii="Times New Roman" w:hAnsi="Times New Roman" w:cs="Times New Roman"/>
                <w:b/>
                <w:sz w:val="20"/>
                <w:szCs w:val="20"/>
                <w:lang w:val="sr-Cyrl-CS"/>
              </w:rPr>
              <w:t>Санитарни чвор</w:t>
            </w:r>
          </w:p>
        </w:tc>
        <w:tc>
          <w:tcPr>
            <w:tcW w:w="1653" w:type="dxa"/>
          </w:tcPr>
          <w:p w:rsidR="0041774C" w:rsidRPr="0041774C" w:rsidRDefault="0041774C" w:rsidP="00600FBB">
            <w:pPr>
              <w:jc w:val="center"/>
              <w:rPr>
                <w:rFonts w:ascii="Times New Roman" w:hAnsi="Times New Roman" w:cs="Times New Roman"/>
                <w:sz w:val="20"/>
                <w:szCs w:val="20"/>
                <w:lang w:val="sr-Cyrl-CS"/>
              </w:rPr>
            </w:pPr>
            <w:r w:rsidRPr="0041774C">
              <w:rPr>
                <w:rFonts w:ascii="Times New Roman" w:hAnsi="Times New Roman" w:cs="Times New Roman"/>
                <w:sz w:val="20"/>
                <w:szCs w:val="20"/>
                <w:lang w:val="sr-Cyrl-CS"/>
              </w:rPr>
              <w:t>1</w:t>
            </w:r>
          </w:p>
        </w:tc>
        <w:tc>
          <w:tcPr>
            <w:tcW w:w="1654" w:type="dxa"/>
          </w:tcPr>
          <w:p w:rsidR="0041774C" w:rsidRPr="0041774C" w:rsidRDefault="0041774C" w:rsidP="00600FBB">
            <w:pPr>
              <w:jc w:val="center"/>
              <w:rPr>
                <w:rFonts w:ascii="Times New Roman" w:hAnsi="Times New Roman" w:cs="Times New Roman"/>
                <w:sz w:val="20"/>
                <w:szCs w:val="20"/>
                <w:lang w:val="sr-Cyrl-CS"/>
              </w:rPr>
            </w:pPr>
            <w:r w:rsidRPr="0041774C">
              <w:rPr>
                <w:rFonts w:ascii="Times New Roman" w:hAnsi="Times New Roman" w:cs="Times New Roman"/>
                <w:sz w:val="20"/>
                <w:szCs w:val="20"/>
                <w:lang w:val="sr-Cyrl-CS"/>
              </w:rPr>
              <w:t>1</w:t>
            </w:r>
          </w:p>
        </w:tc>
        <w:tc>
          <w:tcPr>
            <w:tcW w:w="1654" w:type="dxa"/>
            <w:vAlign w:val="center"/>
          </w:tcPr>
          <w:p w:rsidR="0041774C" w:rsidRPr="0041774C" w:rsidRDefault="0041774C" w:rsidP="00600FBB">
            <w:pPr>
              <w:jc w:val="center"/>
              <w:rPr>
                <w:rFonts w:ascii="Times New Roman" w:hAnsi="Times New Roman" w:cs="Times New Roman"/>
                <w:sz w:val="20"/>
                <w:szCs w:val="20"/>
                <w:lang w:val="sr-Cyrl-CS"/>
              </w:rPr>
            </w:pPr>
            <w:r w:rsidRPr="0041774C">
              <w:rPr>
                <w:rFonts w:ascii="Times New Roman" w:hAnsi="Times New Roman" w:cs="Times New Roman"/>
                <w:sz w:val="20"/>
                <w:szCs w:val="20"/>
                <w:lang w:val="sr-Cyrl-CS"/>
              </w:rPr>
              <w:t>1</w:t>
            </w:r>
          </w:p>
        </w:tc>
      </w:tr>
      <w:tr w:rsidR="0041774C" w:rsidRPr="0041774C" w:rsidTr="00600FBB">
        <w:tc>
          <w:tcPr>
            <w:tcW w:w="9214" w:type="dxa"/>
            <w:gridSpan w:val="4"/>
          </w:tcPr>
          <w:p w:rsidR="0041774C" w:rsidRPr="0041774C" w:rsidRDefault="0041774C" w:rsidP="00600FBB">
            <w:pPr>
              <w:rPr>
                <w:rFonts w:ascii="Times New Roman" w:hAnsi="Times New Roman" w:cs="Times New Roman"/>
                <w:sz w:val="20"/>
                <w:szCs w:val="20"/>
                <w:lang w:val="sr-Cyrl-CS"/>
              </w:rPr>
            </w:pPr>
            <w:r w:rsidRPr="0041774C">
              <w:rPr>
                <w:rFonts w:ascii="Times New Roman" w:hAnsi="Times New Roman" w:cs="Times New Roman"/>
                <w:b/>
                <w:sz w:val="20"/>
                <w:szCs w:val="20"/>
                <w:lang w:val="sr-Latn-CS"/>
              </w:rPr>
              <w:t xml:space="preserve">   </w:t>
            </w:r>
            <w:r w:rsidRPr="0041774C">
              <w:rPr>
                <w:rFonts w:ascii="Times New Roman" w:hAnsi="Times New Roman" w:cs="Times New Roman"/>
                <w:b/>
                <w:sz w:val="20"/>
                <w:szCs w:val="20"/>
                <w:lang w:val="sr-Cyrl-CS"/>
              </w:rPr>
              <w:t>Остале просторије:</w:t>
            </w:r>
          </w:p>
        </w:tc>
      </w:tr>
      <w:tr w:rsidR="0041774C" w:rsidRPr="0041774C" w:rsidTr="00600FBB">
        <w:tc>
          <w:tcPr>
            <w:tcW w:w="4253" w:type="dxa"/>
          </w:tcPr>
          <w:p w:rsidR="0041774C" w:rsidRPr="0041774C" w:rsidRDefault="0041774C" w:rsidP="00600FBB">
            <w:pPr>
              <w:ind w:left="120"/>
              <w:rPr>
                <w:rFonts w:ascii="Times New Roman" w:hAnsi="Times New Roman" w:cs="Times New Roman"/>
                <w:b/>
                <w:sz w:val="20"/>
                <w:szCs w:val="20"/>
                <w:lang w:val="sr-Cyrl-CS"/>
              </w:rPr>
            </w:pPr>
            <w:r w:rsidRPr="0041774C">
              <w:rPr>
                <w:rFonts w:ascii="Times New Roman" w:hAnsi="Times New Roman" w:cs="Times New Roman"/>
                <w:sz w:val="20"/>
                <w:szCs w:val="20"/>
                <w:lang w:val="sr-Cyrl-CS"/>
              </w:rPr>
              <w:t>-за одлагање административног материјала</w:t>
            </w:r>
          </w:p>
        </w:tc>
        <w:tc>
          <w:tcPr>
            <w:tcW w:w="1653" w:type="dxa"/>
          </w:tcPr>
          <w:p w:rsidR="0041774C" w:rsidRPr="0041774C" w:rsidRDefault="0041774C" w:rsidP="00600FBB">
            <w:pPr>
              <w:jc w:val="center"/>
              <w:rPr>
                <w:rFonts w:ascii="Times New Roman" w:hAnsi="Times New Roman" w:cs="Times New Roman"/>
                <w:sz w:val="20"/>
                <w:szCs w:val="20"/>
                <w:lang w:val="sr-Cyrl-CS"/>
              </w:rPr>
            </w:pPr>
            <w:r w:rsidRPr="0041774C">
              <w:rPr>
                <w:rFonts w:ascii="Times New Roman" w:hAnsi="Times New Roman" w:cs="Times New Roman"/>
                <w:sz w:val="20"/>
                <w:szCs w:val="20"/>
                <w:lang w:val="sr-Cyrl-CS"/>
              </w:rPr>
              <w:t>1</w:t>
            </w:r>
          </w:p>
        </w:tc>
        <w:tc>
          <w:tcPr>
            <w:tcW w:w="1654" w:type="dxa"/>
          </w:tcPr>
          <w:p w:rsidR="0041774C" w:rsidRPr="0041774C" w:rsidRDefault="0041774C" w:rsidP="00600FBB">
            <w:pPr>
              <w:jc w:val="center"/>
              <w:rPr>
                <w:rFonts w:ascii="Times New Roman" w:hAnsi="Times New Roman" w:cs="Times New Roman"/>
                <w:sz w:val="20"/>
                <w:szCs w:val="20"/>
                <w:lang w:val="sr-Cyrl-CS"/>
              </w:rPr>
            </w:pPr>
            <w:r w:rsidRPr="0041774C">
              <w:rPr>
                <w:rFonts w:ascii="Times New Roman" w:hAnsi="Times New Roman" w:cs="Times New Roman"/>
                <w:sz w:val="20"/>
                <w:szCs w:val="20"/>
                <w:lang w:val="sr-Cyrl-CS"/>
              </w:rPr>
              <w:t>-</w:t>
            </w:r>
          </w:p>
        </w:tc>
        <w:tc>
          <w:tcPr>
            <w:tcW w:w="1654" w:type="dxa"/>
            <w:vAlign w:val="center"/>
          </w:tcPr>
          <w:p w:rsidR="0041774C" w:rsidRPr="0041774C" w:rsidRDefault="0041774C" w:rsidP="00600FBB">
            <w:pPr>
              <w:jc w:val="center"/>
              <w:rPr>
                <w:rFonts w:ascii="Times New Roman" w:hAnsi="Times New Roman" w:cs="Times New Roman"/>
                <w:sz w:val="20"/>
                <w:szCs w:val="20"/>
                <w:lang w:val="sr-Cyrl-CS"/>
              </w:rPr>
            </w:pPr>
            <w:r w:rsidRPr="0041774C">
              <w:rPr>
                <w:rFonts w:ascii="Times New Roman" w:hAnsi="Times New Roman" w:cs="Times New Roman"/>
                <w:sz w:val="20"/>
                <w:szCs w:val="20"/>
                <w:lang w:val="sr-Cyrl-CS"/>
              </w:rPr>
              <w:t>-</w:t>
            </w:r>
          </w:p>
        </w:tc>
      </w:tr>
      <w:tr w:rsidR="0041774C" w:rsidRPr="0041774C" w:rsidTr="00600FBB">
        <w:tc>
          <w:tcPr>
            <w:tcW w:w="4253" w:type="dxa"/>
          </w:tcPr>
          <w:p w:rsidR="0041774C" w:rsidRPr="0041774C" w:rsidRDefault="0041774C" w:rsidP="00600FBB">
            <w:pPr>
              <w:ind w:left="120"/>
              <w:rPr>
                <w:rFonts w:ascii="Times New Roman" w:hAnsi="Times New Roman" w:cs="Times New Roman"/>
                <w:b/>
                <w:sz w:val="20"/>
                <w:szCs w:val="20"/>
                <w:lang w:val="sr-Cyrl-CS"/>
              </w:rPr>
            </w:pPr>
            <w:r w:rsidRPr="0041774C">
              <w:rPr>
                <w:rFonts w:ascii="Times New Roman" w:hAnsi="Times New Roman" w:cs="Times New Roman"/>
                <w:sz w:val="20"/>
                <w:szCs w:val="20"/>
                <w:lang w:val="sr-Cyrl-CS"/>
              </w:rPr>
              <w:t>-за одлагање средстава за хигијену</w:t>
            </w:r>
          </w:p>
        </w:tc>
        <w:tc>
          <w:tcPr>
            <w:tcW w:w="1653" w:type="dxa"/>
          </w:tcPr>
          <w:p w:rsidR="0041774C" w:rsidRPr="0041774C" w:rsidRDefault="0041774C" w:rsidP="00600FBB">
            <w:pPr>
              <w:jc w:val="center"/>
              <w:rPr>
                <w:rFonts w:ascii="Times New Roman" w:hAnsi="Times New Roman" w:cs="Times New Roman"/>
                <w:sz w:val="20"/>
                <w:szCs w:val="20"/>
                <w:lang w:val="sr-Cyrl-CS"/>
              </w:rPr>
            </w:pPr>
            <w:r w:rsidRPr="0041774C">
              <w:rPr>
                <w:rFonts w:ascii="Times New Roman" w:hAnsi="Times New Roman" w:cs="Times New Roman"/>
                <w:sz w:val="20"/>
                <w:szCs w:val="20"/>
                <w:lang w:val="sr-Cyrl-CS"/>
              </w:rPr>
              <w:t>2</w:t>
            </w:r>
          </w:p>
        </w:tc>
        <w:tc>
          <w:tcPr>
            <w:tcW w:w="1654" w:type="dxa"/>
          </w:tcPr>
          <w:p w:rsidR="0041774C" w:rsidRPr="0041774C" w:rsidRDefault="0041774C" w:rsidP="00600FBB">
            <w:pPr>
              <w:jc w:val="center"/>
              <w:rPr>
                <w:rFonts w:ascii="Times New Roman" w:hAnsi="Times New Roman" w:cs="Times New Roman"/>
                <w:sz w:val="20"/>
                <w:szCs w:val="20"/>
                <w:lang w:val="sr-Cyrl-CS"/>
              </w:rPr>
            </w:pPr>
            <w:r w:rsidRPr="0041774C">
              <w:rPr>
                <w:rFonts w:ascii="Times New Roman" w:hAnsi="Times New Roman" w:cs="Times New Roman"/>
                <w:sz w:val="20"/>
                <w:szCs w:val="20"/>
                <w:lang w:val="sr-Cyrl-CS"/>
              </w:rPr>
              <w:t>1</w:t>
            </w:r>
          </w:p>
        </w:tc>
        <w:tc>
          <w:tcPr>
            <w:tcW w:w="1654" w:type="dxa"/>
            <w:vAlign w:val="center"/>
          </w:tcPr>
          <w:p w:rsidR="0041774C" w:rsidRPr="0041774C" w:rsidRDefault="0041774C" w:rsidP="00600FBB">
            <w:pPr>
              <w:jc w:val="center"/>
              <w:rPr>
                <w:rFonts w:ascii="Times New Roman" w:hAnsi="Times New Roman" w:cs="Times New Roman"/>
                <w:sz w:val="20"/>
                <w:szCs w:val="20"/>
                <w:lang w:val="sr-Cyrl-CS"/>
              </w:rPr>
            </w:pPr>
            <w:r w:rsidRPr="0041774C">
              <w:rPr>
                <w:rFonts w:ascii="Times New Roman" w:hAnsi="Times New Roman" w:cs="Times New Roman"/>
                <w:sz w:val="20"/>
                <w:szCs w:val="20"/>
                <w:lang w:val="sr-Cyrl-CS"/>
              </w:rPr>
              <w:t>1</w:t>
            </w:r>
          </w:p>
        </w:tc>
      </w:tr>
      <w:tr w:rsidR="0041774C" w:rsidRPr="0041774C" w:rsidTr="00600FBB">
        <w:tc>
          <w:tcPr>
            <w:tcW w:w="4253" w:type="dxa"/>
          </w:tcPr>
          <w:p w:rsidR="0041774C" w:rsidRPr="0041774C" w:rsidRDefault="0041774C" w:rsidP="00600FBB">
            <w:pPr>
              <w:ind w:left="120"/>
              <w:rPr>
                <w:rFonts w:ascii="Times New Roman" w:hAnsi="Times New Roman" w:cs="Times New Roman"/>
                <w:b/>
                <w:sz w:val="20"/>
                <w:szCs w:val="20"/>
                <w:lang w:val="sr-Cyrl-CS"/>
              </w:rPr>
            </w:pPr>
            <w:r w:rsidRPr="0041774C">
              <w:rPr>
                <w:rFonts w:ascii="Times New Roman" w:hAnsi="Times New Roman" w:cs="Times New Roman"/>
                <w:sz w:val="20"/>
                <w:szCs w:val="20"/>
                <w:lang w:val="sr-Cyrl-CS"/>
              </w:rPr>
              <w:t xml:space="preserve">-кухиња  </w:t>
            </w:r>
          </w:p>
        </w:tc>
        <w:tc>
          <w:tcPr>
            <w:tcW w:w="1653" w:type="dxa"/>
          </w:tcPr>
          <w:p w:rsidR="0041774C" w:rsidRPr="0041774C" w:rsidRDefault="0041774C" w:rsidP="00600FBB">
            <w:pPr>
              <w:jc w:val="center"/>
              <w:rPr>
                <w:rFonts w:ascii="Times New Roman" w:hAnsi="Times New Roman" w:cs="Times New Roman"/>
                <w:sz w:val="20"/>
                <w:szCs w:val="20"/>
                <w:lang w:val="sr-Cyrl-CS"/>
              </w:rPr>
            </w:pPr>
            <w:r w:rsidRPr="0041774C">
              <w:rPr>
                <w:rFonts w:ascii="Times New Roman" w:hAnsi="Times New Roman" w:cs="Times New Roman"/>
                <w:sz w:val="20"/>
                <w:szCs w:val="20"/>
                <w:lang w:val="sr-Cyrl-CS"/>
              </w:rPr>
              <w:t>-</w:t>
            </w:r>
          </w:p>
        </w:tc>
        <w:tc>
          <w:tcPr>
            <w:tcW w:w="1654" w:type="dxa"/>
          </w:tcPr>
          <w:p w:rsidR="0041774C" w:rsidRPr="0041774C" w:rsidRDefault="0041774C" w:rsidP="00600FBB">
            <w:pPr>
              <w:jc w:val="center"/>
              <w:rPr>
                <w:rFonts w:ascii="Times New Roman" w:hAnsi="Times New Roman" w:cs="Times New Roman"/>
                <w:sz w:val="20"/>
                <w:szCs w:val="20"/>
                <w:lang w:val="sr-Cyrl-CS"/>
              </w:rPr>
            </w:pPr>
            <w:r w:rsidRPr="0041774C">
              <w:rPr>
                <w:rFonts w:ascii="Times New Roman" w:hAnsi="Times New Roman" w:cs="Times New Roman"/>
                <w:sz w:val="20"/>
                <w:szCs w:val="20"/>
                <w:lang w:val="sr-Cyrl-CS"/>
              </w:rPr>
              <w:t>1</w:t>
            </w:r>
          </w:p>
        </w:tc>
        <w:tc>
          <w:tcPr>
            <w:tcW w:w="1654" w:type="dxa"/>
            <w:vAlign w:val="center"/>
          </w:tcPr>
          <w:p w:rsidR="0041774C" w:rsidRPr="0041774C" w:rsidRDefault="0041774C" w:rsidP="00600FBB">
            <w:pPr>
              <w:jc w:val="center"/>
              <w:rPr>
                <w:rFonts w:ascii="Times New Roman" w:hAnsi="Times New Roman" w:cs="Times New Roman"/>
                <w:sz w:val="20"/>
                <w:szCs w:val="20"/>
                <w:lang w:val="sr-Cyrl-CS"/>
              </w:rPr>
            </w:pPr>
            <w:r w:rsidRPr="0041774C">
              <w:rPr>
                <w:rFonts w:ascii="Times New Roman" w:hAnsi="Times New Roman" w:cs="Times New Roman"/>
                <w:sz w:val="20"/>
                <w:szCs w:val="20"/>
                <w:lang w:val="sr-Cyrl-CS"/>
              </w:rPr>
              <w:t>1</w:t>
            </w:r>
          </w:p>
        </w:tc>
      </w:tr>
      <w:tr w:rsidR="0041774C" w:rsidRPr="0041774C" w:rsidTr="00600FBB">
        <w:trPr>
          <w:trHeight w:val="566"/>
        </w:trPr>
        <w:tc>
          <w:tcPr>
            <w:tcW w:w="4253" w:type="dxa"/>
          </w:tcPr>
          <w:p w:rsidR="0041774C" w:rsidRPr="0041774C" w:rsidRDefault="0041774C" w:rsidP="00600FBB">
            <w:pPr>
              <w:ind w:left="120"/>
              <w:rPr>
                <w:rFonts w:ascii="Times New Roman" w:hAnsi="Times New Roman" w:cs="Times New Roman"/>
                <w:b/>
                <w:sz w:val="20"/>
                <w:szCs w:val="20"/>
                <w:lang w:val="sr-Cyrl-CS"/>
              </w:rPr>
            </w:pPr>
            <w:r w:rsidRPr="0041774C">
              <w:rPr>
                <w:rFonts w:ascii="Times New Roman" w:hAnsi="Times New Roman" w:cs="Times New Roman"/>
                <w:b/>
                <w:sz w:val="20"/>
                <w:szCs w:val="20"/>
                <w:lang w:val="sr-Cyrl-CS"/>
              </w:rPr>
              <w:t>Адаптирана учионица за наставу физичког васпитања</w:t>
            </w:r>
          </w:p>
        </w:tc>
        <w:tc>
          <w:tcPr>
            <w:tcW w:w="1653" w:type="dxa"/>
          </w:tcPr>
          <w:p w:rsidR="0041774C" w:rsidRPr="0041774C" w:rsidRDefault="0041774C" w:rsidP="00600FBB">
            <w:pPr>
              <w:jc w:val="center"/>
              <w:rPr>
                <w:rFonts w:ascii="Times New Roman" w:hAnsi="Times New Roman" w:cs="Times New Roman"/>
                <w:sz w:val="20"/>
                <w:szCs w:val="20"/>
              </w:rPr>
            </w:pPr>
            <w:r w:rsidRPr="0041774C">
              <w:rPr>
                <w:rFonts w:ascii="Times New Roman" w:hAnsi="Times New Roman" w:cs="Times New Roman"/>
                <w:sz w:val="20"/>
                <w:szCs w:val="20"/>
              </w:rPr>
              <w:t>1</w:t>
            </w:r>
          </w:p>
        </w:tc>
        <w:tc>
          <w:tcPr>
            <w:tcW w:w="1654" w:type="dxa"/>
          </w:tcPr>
          <w:p w:rsidR="0041774C" w:rsidRPr="0041774C" w:rsidRDefault="0041774C" w:rsidP="00600FBB">
            <w:pPr>
              <w:jc w:val="center"/>
              <w:rPr>
                <w:rFonts w:ascii="Times New Roman" w:hAnsi="Times New Roman" w:cs="Times New Roman"/>
                <w:sz w:val="20"/>
                <w:szCs w:val="20"/>
              </w:rPr>
            </w:pPr>
            <w:r w:rsidRPr="0041774C">
              <w:rPr>
                <w:rFonts w:ascii="Times New Roman" w:hAnsi="Times New Roman" w:cs="Times New Roman"/>
                <w:sz w:val="20"/>
                <w:szCs w:val="20"/>
              </w:rPr>
              <w:t>-</w:t>
            </w:r>
          </w:p>
        </w:tc>
        <w:tc>
          <w:tcPr>
            <w:tcW w:w="1654" w:type="dxa"/>
            <w:vAlign w:val="center"/>
          </w:tcPr>
          <w:p w:rsidR="0041774C" w:rsidRPr="0041774C" w:rsidRDefault="0041774C" w:rsidP="00600FBB">
            <w:pPr>
              <w:jc w:val="center"/>
              <w:rPr>
                <w:rFonts w:ascii="Times New Roman" w:hAnsi="Times New Roman" w:cs="Times New Roman"/>
                <w:sz w:val="20"/>
                <w:szCs w:val="20"/>
              </w:rPr>
            </w:pPr>
            <w:r w:rsidRPr="0041774C">
              <w:rPr>
                <w:rFonts w:ascii="Times New Roman" w:hAnsi="Times New Roman" w:cs="Times New Roman"/>
                <w:sz w:val="20"/>
                <w:szCs w:val="20"/>
              </w:rPr>
              <w:t>-</w:t>
            </w:r>
          </w:p>
        </w:tc>
      </w:tr>
      <w:tr w:rsidR="0041774C" w:rsidRPr="0041774C" w:rsidTr="00600FBB">
        <w:trPr>
          <w:trHeight w:val="401"/>
        </w:trPr>
        <w:tc>
          <w:tcPr>
            <w:tcW w:w="4253" w:type="dxa"/>
          </w:tcPr>
          <w:p w:rsidR="0041774C" w:rsidRPr="0041774C" w:rsidRDefault="0041774C" w:rsidP="00600FBB">
            <w:pPr>
              <w:ind w:left="120"/>
              <w:rPr>
                <w:rFonts w:ascii="Times New Roman" w:hAnsi="Times New Roman" w:cs="Times New Roman"/>
                <w:b/>
                <w:sz w:val="20"/>
                <w:szCs w:val="20"/>
                <w:lang w:val="sr-Cyrl-CS"/>
              </w:rPr>
            </w:pPr>
            <w:r w:rsidRPr="0041774C">
              <w:rPr>
                <w:rFonts w:ascii="Times New Roman" w:hAnsi="Times New Roman" w:cs="Times New Roman"/>
                <w:b/>
                <w:sz w:val="20"/>
                <w:szCs w:val="20"/>
                <w:lang w:val="sr-Cyrl-CS"/>
              </w:rPr>
              <w:t>Радна соба за предшколску групу</w:t>
            </w:r>
          </w:p>
        </w:tc>
        <w:tc>
          <w:tcPr>
            <w:tcW w:w="1653" w:type="dxa"/>
          </w:tcPr>
          <w:p w:rsidR="0041774C" w:rsidRPr="0041774C" w:rsidRDefault="0041774C" w:rsidP="00600FBB">
            <w:pPr>
              <w:jc w:val="center"/>
              <w:rPr>
                <w:rFonts w:ascii="Times New Roman" w:hAnsi="Times New Roman" w:cs="Times New Roman"/>
                <w:sz w:val="20"/>
                <w:szCs w:val="20"/>
              </w:rPr>
            </w:pPr>
            <w:r w:rsidRPr="0041774C">
              <w:rPr>
                <w:rFonts w:ascii="Times New Roman" w:hAnsi="Times New Roman" w:cs="Times New Roman"/>
                <w:sz w:val="20"/>
                <w:szCs w:val="20"/>
              </w:rPr>
              <w:t>1</w:t>
            </w:r>
          </w:p>
        </w:tc>
        <w:tc>
          <w:tcPr>
            <w:tcW w:w="1654" w:type="dxa"/>
          </w:tcPr>
          <w:p w:rsidR="0041774C" w:rsidRPr="0041774C" w:rsidRDefault="0041774C" w:rsidP="00600FBB">
            <w:pPr>
              <w:jc w:val="center"/>
              <w:rPr>
                <w:rFonts w:ascii="Times New Roman" w:hAnsi="Times New Roman" w:cs="Times New Roman"/>
                <w:sz w:val="20"/>
                <w:szCs w:val="20"/>
                <w:lang w:val="sr-Cyrl-CS"/>
              </w:rPr>
            </w:pPr>
            <w:r w:rsidRPr="0041774C">
              <w:rPr>
                <w:rFonts w:ascii="Times New Roman" w:hAnsi="Times New Roman" w:cs="Times New Roman"/>
                <w:sz w:val="20"/>
                <w:szCs w:val="20"/>
                <w:lang w:val="sr-Cyrl-CS"/>
              </w:rPr>
              <w:t>1</w:t>
            </w:r>
          </w:p>
        </w:tc>
        <w:tc>
          <w:tcPr>
            <w:tcW w:w="1654" w:type="dxa"/>
            <w:vAlign w:val="center"/>
          </w:tcPr>
          <w:p w:rsidR="0041774C" w:rsidRPr="0041774C" w:rsidRDefault="0041774C" w:rsidP="00600FBB">
            <w:pPr>
              <w:jc w:val="center"/>
              <w:rPr>
                <w:rFonts w:ascii="Times New Roman" w:hAnsi="Times New Roman" w:cs="Times New Roman"/>
                <w:sz w:val="20"/>
                <w:szCs w:val="20"/>
                <w:lang w:val="sr-Cyrl-CS"/>
              </w:rPr>
            </w:pPr>
            <w:r w:rsidRPr="0041774C">
              <w:rPr>
                <w:rFonts w:ascii="Times New Roman" w:hAnsi="Times New Roman" w:cs="Times New Roman"/>
                <w:sz w:val="20"/>
                <w:szCs w:val="20"/>
                <w:lang w:val="sr-Cyrl-CS"/>
              </w:rPr>
              <w:t>1</w:t>
            </w:r>
          </w:p>
        </w:tc>
      </w:tr>
    </w:tbl>
    <w:p w:rsidR="0041774C" w:rsidRPr="0041774C" w:rsidRDefault="0041774C" w:rsidP="0041774C">
      <w:pPr>
        <w:rPr>
          <w:rFonts w:ascii="Times New Roman" w:hAnsi="Times New Roman" w:cs="Times New Roman"/>
          <w:sz w:val="20"/>
          <w:szCs w:val="20"/>
          <w:lang/>
        </w:rPr>
      </w:pPr>
    </w:p>
    <w:p w:rsidR="0041774C" w:rsidRPr="0041774C" w:rsidRDefault="0041774C" w:rsidP="0041774C">
      <w:pPr>
        <w:rPr>
          <w:rFonts w:ascii="Times New Roman" w:hAnsi="Times New Roman" w:cs="Times New Roman"/>
          <w:sz w:val="20"/>
          <w:szCs w:val="20"/>
          <w:lang/>
        </w:rPr>
      </w:pPr>
    </w:p>
    <w:p w:rsidR="0041774C" w:rsidRPr="0041774C" w:rsidRDefault="0041774C" w:rsidP="0041774C">
      <w:pPr>
        <w:numPr>
          <w:ilvl w:val="0"/>
          <w:numId w:val="15"/>
        </w:numPr>
        <w:spacing w:after="0" w:line="240" w:lineRule="auto"/>
        <w:rPr>
          <w:rFonts w:ascii="Times New Roman" w:hAnsi="Times New Roman" w:cs="Times New Roman"/>
          <w:b/>
          <w:sz w:val="20"/>
          <w:szCs w:val="20"/>
          <w:lang w:val="sr-Cyrl-CS"/>
        </w:rPr>
      </w:pPr>
      <w:r w:rsidRPr="0041774C">
        <w:rPr>
          <w:rFonts w:ascii="Times New Roman" w:hAnsi="Times New Roman" w:cs="Times New Roman"/>
          <w:b/>
          <w:sz w:val="20"/>
          <w:szCs w:val="20"/>
          <w:lang w:val="sr-Cyrl-CS"/>
        </w:rPr>
        <w:t>СПОРТСКИ ТЕРЕНИ, ДВОРИШТА  И  ЗЕМЉИШТЕ</w:t>
      </w:r>
    </w:p>
    <w:p w:rsidR="0041774C" w:rsidRPr="0041774C" w:rsidRDefault="0041774C" w:rsidP="0041774C">
      <w:pPr>
        <w:pStyle w:val="a9"/>
        <w:numPr>
          <w:ilvl w:val="0"/>
          <w:numId w:val="21"/>
        </w:numPr>
        <w:spacing w:after="0" w:line="240" w:lineRule="auto"/>
        <w:rPr>
          <w:rFonts w:ascii="Times New Roman" w:hAnsi="Times New Roman"/>
          <w:b/>
          <w:i/>
          <w:sz w:val="20"/>
          <w:szCs w:val="20"/>
          <w:lang w:val="sr-Cyrl-CS"/>
        </w:rPr>
      </w:pPr>
      <w:r w:rsidRPr="0041774C">
        <w:rPr>
          <w:rFonts w:ascii="Times New Roman" w:hAnsi="Times New Roman"/>
          <w:b/>
          <w:i/>
          <w:sz w:val="20"/>
          <w:szCs w:val="20"/>
          <w:lang w:val="sr-Cyrl-CS"/>
        </w:rPr>
        <w:t>Глушци</w:t>
      </w:r>
    </w:p>
    <w:p w:rsidR="0041774C" w:rsidRPr="0041774C" w:rsidRDefault="0041774C" w:rsidP="0041774C">
      <w:pPr>
        <w:widowControl w:val="0"/>
        <w:autoSpaceDE w:val="0"/>
        <w:autoSpaceDN w:val="0"/>
        <w:adjustRightInd w:val="0"/>
        <w:ind w:firstLine="360"/>
        <w:rPr>
          <w:rFonts w:ascii="Times New Roman" w:hAnsi="Times New Roman" w:cs="Times New Roman"/>
          <w:sz w:val="20"/>
          <w:szCs w:val="20"/>
        </w:rPr>
      </w:pPr>
      <w:r w:rsidRPr="0041774C">
        <w:rPr>
          <w:rFonts w:ascii="Times New Roman" w:hAnsi="Times New Roman" w:cs="Times New Roman"/>
          <w:sz w:val="20"/>
          <w:szCs w:val="20"/>
        </w:rPr>
        <w:t>Школско двориште чине: зелене површине са четинарима, цвећем, травом. Пространо је, чисто, ограђено и осветљено.</w:t>
      </w:r>
    </w:p>
    <w:p w:rsidR="0041774C" w:rsidRPr="0041774C" w:rsidRDefault="0041774C" w:rsidP="0041774C">
      <w:pPr>
        <w:widowControl w:val="0"/>
        <w:autoSpaceDE w:val="0"/>
        <w:autoSpaceDN w:val="0"/>
        <w:adjustRightInd w:val="0"/>
        <w:ind w:firstLine="360"/>
        <w:rPr>
          <w:rFonts w:ascii="Times New Roman" w:hAnsi="Times New Roman" w:cs="Times New Roman"/>
          <w:sz w:val="20"/>
          <w:szCs w:val="20"/>
        </w:rPr>
      </w:pPr>
      <w:r w:rsidRPr="0041774C">
        <w:rPr>
          <w:rFonts w:ascii="Times New Roman" w:hAnsi="Times New Roman" w:cs="Times New Roman"/>
          <w:sz w:val="20"/>
          <w:szCs w:val="20"/>
        </w:rPr>
        <w:lastRenderedPageBreak/>
        <w:t xml:space="preserve">У школском дворишту налазе се два спортска терена: један је комбиновани и користи се за: фудбал, рукомет и кошарку, а други за одбојку.Терени су избетонирани, равни, без оштећења, са осветљењем. Голови за фудбал су у добром стању, добро фиксирани, односно ојачани арматуром. Мрежа иза  гола је на неким местима оштећена. Кошеви су причвршћени и ојачани арматуром, стабилни. Табле су старије. На једној недостаје кош (скинут због безбедности). </w:t>
      </w:r>
    </w:p>
    <w:p w:rsidR="0041774C" w:rsidRPr="0041774C" w:rsidRDefault="0041774C" w:rsidP="0041774C">
      <w:pPr>
        <w:widowControl w:val="0"/>
        <w:autoSpaceDE w:val="0"/>
        <w:autoSpaceDN w:val="0"/>
        <w:adjustRightInd w:val="0"/>
        <w:ind w:firstLine="360"/>
        <w:rPr>
          <w:rFonts w:ascii="Times New Roman" w:hAnsi="Times New Roman" w:cs="Times New Roman"/>
          <w:sz w:val="20"/>
          <w:szCs w:val="20"/>
        </w:rPr>
      </w:pPr>
      <w:r w:rsidRPr="0041774C">
        <w:rPr>
          <w:rFonts w:ascii="Times New Roman" w:hAnsi="Times New Roman" w:cs="Times New Roman"/>
          <w:sz w:val="20"/>
          <w:szCs w:val="20"/>
        </w:rPr>
        <w:t>Површина школског дворишта  је 6876 м2.</w:t>
      </w:r>
    </w:p>
    <w:p w:rsidR="0041774C" w:rsidRPr="0041774C" w:rsidRDefault="0041774C" w:rsidP="0041774C">
      <w:pPr>
        <w:widowControl w:val="0"/>
        <w:autoSpaceDE w:val="0"/>
        <w:autoSpaceDN w:val="0"/>
        <w:adjustRightInd w:val="0"/>
        <w:ind w:firstLine="360"/>
        <w:rPr>
          <w:rFonts w:ascii="Times New Roman" w:hAnsi="Times New Roman" w:cs="Times New Roman"/>
          <w:sz w:val="20"/>
          <w:szCs w:val="20"/>
        </w:rPr>
      </w:pPr>
      <w:r w:rsidRPr="0041774C">
        <w:rPr>
          <w:rFonts w:ascii="Times New Roman" w:hAnsi="Times New Roman" w:cs="Times New Roman"/>
          <w:sz w:val="20"/>
          <w:szCs w:val="20"/>
        </w:rPr>
        <w:t>Површина комбинованог терена је 1020м2 а терена за одбојку је 190м2.</w:t>
      </w:r>
    </w:p>
    <w:p w:rsidR="0041774C" w:rsidRPr="0041774C" w:rsidRDefault="0041774C" w:rsidP="0041774C">
      <w:pPr>
        <w:pStyle w:val="a9"/>
        <w:numPr>
          <w:ilvl w:val="0"/>
          <w:numId w:val="21"/>
        </w:numPr>
        <w:spacing w:after="0"/>
        <w:rPr>
          <w:rFonts w:ascii="Times New Roman" w:hAnsi="Times New Roman"/>
          <w:b/>
          <w:i/>
          <w:noProof/>
          <w:sz w:val="20"/>
          <w:szCs w:val="20"/>
        </w:rPr>
      </w:pPr>
      <w:r w:rsidRPr="0041774C">
        <w:rPr>
          <w:rFonts w:ascii="Times New Roman" w:hAnsi="Times New Roman"/>
          <w:b/>
          <w:i/>
          <w:noProof/>
          <w:sz w:val="20"/>
          <w:szCs w:val="20"/>
        </w:rPr>
        <w:t>Узвеће</w:t>
      </w:r>
    </w:p>
    <w:p w:rsidR="0041774C" w:rsidRPr="0041774C" w:rsidRDefault="0041774C" w:rsidP="0041774C">
      <w:pPr>
        <w:ind w:firstLine="360"/>
        <w:rPr>
          <w:rFonts w:ascii="Times New Roman" w:hAnsi="Times New Roman" w:cs="Times New Roman"/>
          <w:sz w:val="20"/>
          <w:szCs w:val="20"/>
        </w:rPr>
      </w:pPr>
      <w:r w:rsidRPr="0041774C">
        <w:rPr>
          <w:rFonts w:ascii="Times New Roman" w:hAnsi="Times New Roman" w:cs="Times New Roman"/>
          <w:sz w:val="20"/>
          <w:szCs w:val="20"/>
        </w:rPr>
        <w:t xml:space="preserve">Школско двориште је ограђено, уредно и осветљено. </w:t>
      </w:r>
    </w:p>
    <w:p w:rsidR="0041774C" w:rsidRPr="0041774C" w:rsidRDefault="0041774C" w:rsidP="0041774C">
      <w:pPr>
        <w:ind w:firstLine="360"/>
        <w:rPr>
          <w:rFonts w:ascii="Times New Roman" w:hAnsi="Times New Roman" w:cs="Times New Roman"/>
          <w:sz w:val="20"/>
          <w:szCs w:val="20"/>
        </w:rPr>
      </w:pPr>
      <w:r w:rsidRPr="0041774C">
        <w:rPr>
          <w:rFonts w:ascii="Times New Roman" w:hAnsi="Times New Roman" w:cs="Times New Roman"/>
          <w:sz w:val="20"/>
          <w:szCs w:val="20"/>
        </w:rPr>
        <w:t>У школском дворишту у Узвећу налази се спортски терен (за мали фудбал) са два гола, једним кошем, осветљен. Голови и кош су добро причвршћени. Са једне стране гола недостаје заштитна жица. На травнатој површини постављена je  мрежа за одбојку.</w:t>
      </w:r>
    </w:p>
    <w:p w:rsidR="0041774C" w:rsidRPr="0041774C" w:rsidRDefault="0041774C" w:rsidP="0041774C">
      <w:pPr>
        <w:ind w:firstLine="360"/>
        <w:rPr>
          <w:rFonts w:ascii="Times New Roman" w:hAnsi="Times New Roman" w:cs="Times New Roman"/>
          <w:sz w:val="20"/>
          <w:szCs w:val="20"/>
        </w:rPr>
      </w:pPr>
      <w:r w:rsidRPr="0041774C">
        <w:rPr>
          <w:rFonts w:ascii="Times New Roman" w:hAnsi="Times New Roman" w:cs="Times New Roman"/>
          <w:sz w:val="20"/>
          <w:szCs w:val="20"/>
        </w:rPr>
        <w:t>Површина школског дворишта је 3168м2.</w:t>
      </w:r>
    </w:p>
    <w:p w:rsidR="0041774C" w:rsidRPr="0041774C" w:rsidRDefault="0041774C" w:rsidP="0041774C">
      <w:pPr>
        <w:ind w:firstLine="360"/>
        <w:rPr>
          <w:rFonts w:ascii="Times New Roman" w:hAnsi="Times New Roman" w:cs="Times New Roman"/>
          <w:sz w:val="20"/>
          <w:szCs w:val="20"/>
        </w:rPr>
      </w:pPr>
      <w:r w:rsidRPr="0041774C">
        <w:rPr>
          <w:rFonts w:ascii="Times New Roman" w:hAnsi="Times New Roman" w:cs="Times New Roman"/>
          <w:sz w:val="20"/>
          <w:szCs w:val="20"/>
        </w:rPr>
        <w:t>Површина терена је 805 м2.</w:t>
      </w:r>
    </w:p>
    <w:p w:rsidR="0041774C" w:rsidRPr="0041774C" w:rsidRDefault="0041774C" w:rsidP="0041774C">
      <w:pPr>
        <w:pStyle w:val="a9"/>
        <w:numPr>
          <w:ilvl w:val="0"/>
          <w:numId w:val="21"/>
        </w:numPr>
        <w:spacing w:after="0"/>
        <w:rPr>
          <w:rFonts w:ascii="Times New Roman" w:hAnsi="Times New Roman"/>
          <w:b/>
          <w:i/>
          <w:sz w:val="20"/>
          <w:szCs w:val="20"/>
        </w:rPr>
      </w:pPr>
      <w:r w:rsidRPr="0041774C">
        <w:rPr>
          <w:rFonts w:ascii="Times New Roman" w:hAnsi="Times New Roman"/>
          <w:b/>
          <w:i/>
          <w:sz w:val="20"/>
          <w:szCs w:val="20"/>
        </w:rPr>
        <w:t>Мачвански Метковић</w:t>
      </w:r>
    </w:p>
    <w:p w:rsidR="0041774C" w:rsidRPr="0041774C" w:rsidRDefault="0041774C" w:rsidP="0041774C">
      <w:pPr>
        <w:ind w:firstLine="360"/>
        <w:rPr>
          <w:rFonts w:ascii="Times New Roman" w:hAnsi="Times New Roman" w:cs="Times New Roman"/>
          <w:color w:val="FF0000"/>
          <w:sz w:val="20"/>
          <w:szCs w:val="20"/>
        </w:rPr>
      </w:pPr>
      <w:r w:rsidRPr="0041774C">
        <w:rPr>
          <w:rFonts w:ascii="Times New Roman" w:hAnsi="Times New Roman" w:cs="Times New Roman"/>
          <w:sz w:val="20"/>
          <w:szCs w:val="20"/>
        </w:rPr>
        <w:t>Школско двориште је ограђено, уредно.</w:t>
      </w:r>
    </w:p>
    <w:p w:rsidR="0041774C" w:rsidRPr="0041774C" w:rsidRDefault="0041774C" w:rsidP="0041774C">
      <w:pPr>
        <w:ind w:firstLine="360"/>
        <w:rPr>
          <w:rFonts w:ascii="Times New Roman" w:hAnsi="Times New Roman" w:cs="Times New Roman"/>
          <w:sz w:val="20"/>
          <w:szCs w:val="20"/>
        </w:rPr>
      </w:pPr>
      <w:r w:rsidRPr="0041774C">
        <w:rPr>
          <w:rFonts w:ascii="Times New Roman" w:hAnsi="Times New Roman" w:cs="Times New Roman"/>
          <w:sz w:val="20"/>
          <w:szCs w:val="20"/>
        </w:rPr>
        <w:t xml:space="preserve">У школском дворишту се налази спортски терен за фудбал, рукомет и кошарку. Голови и кошеви су безбедни. Добро су фиксирани. Постављена је заштитна мрежа иза гола. </w:t>
      </w:r>
    </w:p>
    <w:p w:rsidR="0041774C" w:rsidRPr="0041774C" w:rsidRDefault="0041774C" w:rsidP="0041774C">
      <w:pPr>
        <w:ind w:firstLine="360"/>
        <w:rPr>
          <w:rFonts w:ascii="Times New Roman" w:hAnsi="Times New Roman" w:cs="Times New Roman"/>
          <w:sz w:val="20"/>
          <w:szCs w:val="20"/>
        </w:rPr>
      </w:pPr>
      <w:r w:rsidRPr="0041774C">
        <w:rPr>
          <w:rFonts w:ascii="Times New Roman" w:hAnsi="Times New Roman" w:cs="Times New Roman"/>
          <w:sz w:val="20"/>
          <w:szCs w:val="20"/>
        </w:rPr>
        <w:t>Површина школског дворишта је 3918 м2.</w:t>
      </w:r>
    </w:p>
    <w:p w:rsidR="0041774C" w:rsidRPr="0041774C" w:rsidRDefault="0041774C" w:rsidP="0041774C">
      <w:pPr>
        <w:rPr>
          <w:rFonts w:ascii="Times New Roman" w:hAnsi="Times New Roman" w:cs="Times New Roman"/>
          <w:sz w:val="20"/>
          <w:szCs w:val="20"/>
        </w:rPr>
      </w:pPr>
      <w:r w:rsidRPr="0041774C">
        <w:rPr>
          <w:rFonts w:ascii="Times New Roman" w:hAnsi="Times New Roman" w:cs="Times New Roman"/>
          <w:sz w:val="20"/>
          <w:szCs w:val="20"/>
        </w:rPr>
        <w:t xml:space="preserve">       Површина терена је 800 м2</w:t>
      </w:r>
    </w:p>
    <w:p w:rsidR="0041774C" w:rsidRPr="0041774C" w:rsidRDefault="0041774C" w:rsidP="0041774C">
      <w:pPr>
        <w:rPr>
          <w:rFonts w:ascii="Times New Roman" w:hAnsi="Times New Roman" w:cs="Times New Roman"/>
          <w:sz w:val="20"/>
          <w:szCs w:val="20"/>
          <w:lang/>
        </w:rPr>
      </w:pPr>
      <w:r w:rsidRPr="0041774C">
        <w:rPr>
          <w:rFonts w:ascii="Times New Roman" w:hAnsi="Times New Roman" w:cs="Times New Roman"/>
          <w:sz w:val="20"/>
          <w:szCs w:val="20"/>
        </w:rPr>
        <w:t xml:space="preserve"> </w:t>
      </w:r>
      <w:bookmarkStart w:id="21" w:name="_Toc429574020"/>
      <w:bookmarkStart w:id="22" w:name="_Toc475349074"/>
      <w:r w:rsidRPr="0041774C">
        <w:rPr>
          <w:rFonts w:ascii="Times New Roman" w:hAnsi="Times New Roman" w:cs="Times New Roman"/>
          <w:sz w:val="20"/>
          <w:szCs w:val="20"/>
        </w:rPr>
        <w:t>НАСТАВНА  СРЕДСТВА  И  ТЕХНИЧКА  ПОМАГАЛА</w:t>
      </w:r>
      <w:bookmarkEnd w:id="21"/>
      <w:bookmarkEnd w:id="22"/>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44"/>
        <w:gridCol w:w="1560"/>
        <w:gridCol w:w="1417"/>
        <w:gridCol w:w="1985"/>
      </w:tblGrid>
      <w:tr w:rsidR="0041774C" w:rsidRPr="0041774C" w:rsidTr="00600FBB">
        <w:trPr>
          <w:cantSplit/>
          <w:trHeight w:val="153"/>
        </w:trPr>
        <w:tc>
          <w:tcPr>
            <w:tcW w:w="4644" w:type="dxa"/>
            <w:shd w:val="clear" w:color="auto" w:fill="FFFF00"/>
            <w:vAlign w:val="center"/>
          </w:tcPr>
          <w:p w:rsidR="0041774C" w:rsidRPr="0041774C" w:rsidRDefault="0041774C" w:rsidP="00600FBB">
            <w:pPr>
              <w:pStyle w:val="7"/>
              <w:rPr>
                <w:b/>
                <w:i/>
                <w:sz w:val="20"/>
                <w:szCs w:val="20"/>
                <w:lang w:val="sr-Cyrl-CS"/>
              </w:rPr>
            </w:pPr>
            <w:r w:rsidRPr="0041774C">
              <w:rPr>
                <w:sz w:val="20"/>
                <w:szCs w:val="20"/>
                <w:lang w:val="sr-Cyrl-CS"/>
              </w:rPr>
              <w:t>НАСТАВНА  СРЕДСТВА</w:t>
            </w:r>
          </w:p>
        </w:tc>
        <w:tc>
          <w:tcPr>
            <w:tcW w:w="1560" w:type="dxa"/>
            <w:shd w:val="clear" w:color="auto" w:fill="92D050"/>
          </w:tcPr>
          <w:p w:rsidR="0041774C" w:rsidRPr="0041774C" w:rsidRDefault="0041774C" w:rsidP="00600FBB">
            <w:pPr>
              <w:pStyle w:val="7"/>
              <w:ind w:left="120"/>
              <w:rPr>
                <w:b/>
                <w:i/>
                <w:sz w:val="20"/>
                <w:szCs w:val="20"/>
                <w:lang w:val="sr-Cyrl-CS"/>
              </w:rPr>
            </w:pPr>
            <w:r w:rsidRPr="0041774C">
              <w:rPr>
                <w:sz w:val="20"/>
                <w:szCs w:val="20"/>
                <w:lang w:val="sr-Latn-CS"/>
              </w:rPr>
              <w:t>ГЛУШЦИ</w:t>
            </w:r>
          </w:p>
        </w:tc>
        <w:tc>
          <w:tcPr>
            <w:tcW w:w="1417" w:type="dxa"/>
            <w:shd w:val="clear" w:color="auto" w:fill="FFC000"/>
          </w:tcPr>
          <w:p w:rsidR="0041774C" w:rsidRPr="0041774C" w:rsidRDefault="0041774C" w:rsidP="00600FBB">
            <w:pPr>
              <w:pStyle w:val="7"/>
              <w:ind w:left="120"/>
              <w:rPr>
                <w:b/>
                <w:i/>
                <w:sz w:val="20"/>
                <w:szCs w:val="20"/>
                <w:lang w:val="sr-Cyrl-CS"/>
              </w:rPr>
            </w:pPr>
            <w:r w:rsidRPr="0041774C">
              <w:rPr>
                <w:sz w:val="20"/>
                <w:szCs w:val="20"/>
                <w:lang w:val="sr-Cyrl-CS"/>
              </w:rPr>
              <w:t>УЗВЕЋЕ</w:t>
            </w:r>
          </w:p>
        </w:tc>
        <w:tc>
          <w:tcPr>
            <w:tcW w:w="1985" w:type="dxa"/>
            <w:shd w:val="clear" w:color="auto" w:fill="00B050"/>
            <w:vAlign w:val="center"/>
          </w:tcPr>
          <w:p w:rsidR="0041774C" w:rsidRPr="0041774C" w:rsidRDefault="0041774C" w:rsidP="00600FBB">
            <w:pPr>
              <w:pStyle w:val="7"/>
              <w:ind w:left="120"/>
              <w:rPr>
                <w:b/>
                <w:i/>
                <w:sz w:val="20"/>
                <w:szCs w:val="20"/>
                <w:lang w:val="sr-Cyrl-CS"/>
              </w:rPr>
            </w:pPr>
            <w:r w:rsidRPr="0041774C">
              <w:rPr>
                <w:sz w:val="20"/>
                <w:szCs w:val="20"/>
                <w:lang w:val="sr-Cyrl-CS"/>
              </w:rPr>
              <w:t>МАЧВАНСКИМЕТКОВИЋ</w:t>
            </w:r>
          </w:p>
        </w:tc>
      </w:tr>
      <w:tr w:rsidR="0041774C" w:rsidRPr="0041774C" w:rsidTr="00600FBB">
        <w:trPr>
          <w:trHeight w:val="259"/>
        </w:trPr>
        <w:tc>
          <w:tcPr>
            <w:tcW w:w="4644" w:type="dxa"/>
            <w:shd w:val="clear" w:color="auto" w:fill="FFFF00"/>
          </w:tcPr>
          <w:p w:rsidR="0041774C" w:rsidRPr="0041774C" w:rsidRDefault="0041774C" w:rsidP="00600FBB">
            <w:pPr>
              <w:ind w:left="120"/>
              <w:rPr>
                <w:rFonts w:ascii="Times New Roman" w:hAnsi="Times New Roman" w:cs="Times New Roman"/>
                <w:sz w:val="20"/>
                <w:szCs w:val="20"/>
                <w:lang w:val="sr-Cyrl-CS"/>
              </w:rPr>
            </w:pPr>
            <w:r w:rsidRPr="0041774C">
              <w:rPr>
                <w:rFonts w:ascii="Times New Roman" w:hAnsi="Times New Roman" w:cs="Times New Roman"/>
                <w:sz w:val="20"/>
                <w:szCs w:val="20"/>
                <w:lang w:val="sr-Cyrl-CS"/>
              </w:rPr>
              <w:t>Фото – копир апарат</w:t>
            </w:r>
          </w:p>
        </w:tc>
        <w:tc>
          <w:tcPr>
            <w:tcW w:w="1560" w:type="dxa"/>
            <w:shd w:val="clear" w:color="auto" w:fill="92D050"/>
          </w:tcPr>
          <w:p w:rsidR="0041774C" w:rsidRPr="0041774C" w:rsidRDefault="0041774C" w:rsidP="00600FBB">
            <w:pPr>
              <w:ind w:left="120"/>
              <w:jc w:val="center"/>
              <w:rPr>
                <w:rFonts w:ascii="Times New Roman" w:hAnsi="Times New Roman" w:cs="Times New Roman"/>
                <w:color w:val="FF0000"/>
                <w:sz w:val="20"/>
                <w:szCs w:val="20"/>
                <w:lang w:val="sr-Cyrl-CS"/>
              </w:rPr>
            </w:pPr>
            <w:r w:rsidRPr="0041774C">
              <w:rPr>
                <w:rFonts w:ascii="Times New Roman" w:hAnsi="Times New Roman" w:cs="Times New Roman"/>
                <w:color w:val="FF0000"/>
                <w:sz w:val="20"/>
                <w:szCs w:val="20"/>
                <w:lang w:val="sr-Cyrl-CS"/>
              </w:rPr>
              <w:t>2</w:t>
            </w:r>
          </w:p>
        </w:tc>
        <w:tc>
          <w:tcPr>
            <w:tcW w:w="1417" w:type="dxa"/>
            <w:shd w:val="clear" w:color="auto" w:fill="FFC000"/>
          </w:tcPr>
          <w:p w:rsidR="0041774C" w:rsidRPr="0041774C" w:rsidRDefault="0041774C" w:rsidP="00600FBB">
            <w:pPr>
              <w:ind w:left="120"/>
              <w:jc w:val="center"/>
              <w:rPr>
                <w:rFonts w:ascii="Times New Roman" w:hAnsi="Times New Roman" w:cs="Times New Roman"/>
                <w:sz w:val="20"/>
                <w:szCs w:val="20"/>
                <w:lang w:val="sr-Cyrl-CS"/>
              </w:rPr>
            </w:pPr>
            <w:r w:rsidRPr="0041774C">
              <w:rPr>
                <w:rFonts w:ascii="Times New Roman" w:hAnsi="Times New Roman" w:cs="Times New Roman"/>
                <w:sz w:val="20"/>
                <w:szCs w:val="20"/>
                <w:lang w:val="sr-Cyrl-CS"/>
              </w:rPr>
              <w:t>1</w:t>
            </w:r>
          </w:p>
        </w:tc>
        <w:tc>
          <w:tcPr>
            <w:tcW w:w="1985" w:type="dxa"/>
            <w:shd w:val="clear" w:color="auto" w:fill="00B050"/>
            <w:vAlign w:val="center"/>
          </w:tcPr>
          <w:p w:rsidR="0041774C" w:rsidRPr="0041774C" w:rsidRDefault="0041774C" w:rsidP="00600FBB">
            <w:pPr>
              <w:ind w:left="120"/>
              <w:jc w:val="center"/>
              <w:rPr>
                <w:rFonts w:ascii="Times New Roman" w:hAnsi="Times New Roman" w:cs="Times New Roman"/>
                <w:color w:val="FF0000"/>
                <w:sz w:val="20"/>
                <w:szCs w:val="20"/>
              </w:rPr>
            </w:pPr>
            <w:r w:rsidRPr="0041774C">
              <w:rPr>
                <w:rFonts w:ascii="Times New Roman" w:hAnsi="Times New Roman" w:cs="Times New Roman"/>
                <w:color w:val="FF0000"/>
                <w:sz w:val="20"/>
                <w:szCs w:val="20"/>
              </w:rPr>
              <w:t>1</w:t>
            </w:r>
          </w:p>
        </w:tc>
      </w:tr>
      <w:tr w:rsidR="0041774C" w:rsidRPr="0041774C" w:rsidTr="00600FBB">
        <w:trPr>
          <w:trHeight w:val="245"/>
        </w:trPr>
        <w:tc>
          <w:tcPr>
            <w:tcW w:w="4644" w:type="dxa"/>
            <w:shd w:val="clear" w:color="auto" w:fill="FFFF00"/>
          </w:tcPr>
          <w:p w:rsidR="0041774C" w:rsidRPr="0041774C" w:rsidRDefault="0041774C" w:rsidP="00600FBB">
            <w:pPr>
              <w:ind w:left="120"/>
              <w:rPr>
                <w:rFonts w:ascii="Times New Roman" w:hAnsi="Times New Roman" w:cs="Times New Roman"/>
                <w:sz w:val="20"/>
                <w:szCs w:val="20"/>
                <w:lang w:val="sr-Cyrl-CS"/>
              </w:rPr>
            </w:pPr>
            <w:r w:rsidRPr="0041774C">
              <w:rPr>
                <w:rFonts w:ascii="Times New Roman" w:hAnsi="Times New Roman" w:cs="Times New Roman"/>
                <w:sz w:val="20"/>
                <w:szCs w:val="20"/>
                <w:lang w:val="sr-Cyrl-CS"/>
              </w:rPr>
              <w:t>Рачунар</w:t>
            </w:r>
          </w:p>
        </w:tc>
        <w:tc>
          <w:tcPr>
            <w:tcW w:w="1560" w:type="dxa"/>
            <w:shd w:val="clear" w:color="auto" w:fill="92D050"/>
          </w:tcPr>
          <w:p w:rsidR="0041774C" w:rsidRPr="0041774C" w:rsidRDefault="0041774C" w:rsidP="00600FBB">
            <w:pPr>
              <w:ind w:left="120"/>
              <w:jc w:val="center"/>
              <w:rPr>
                <w:rFonts w:ascii="Times New Roman" w:hAnsi="Times New Roman" w:cs="Times New Roman"/>
                <w:color w:val="FF0000"/>
                <w:sz w:val="20"/>
                <w:szCs w:val="20"/>
              </w:rPr>
            </w:pPr>
            <w:r w:rsidRPr="0041774C">
              <w:rPr>
                <w:rFonts w:ascii="Times New Roman" w:hAnsi="Times New Roman" w:cs="Times New Roman"/>
                <w:color w:val="FF0000"/>
                <w:sz w:val="20"/>
                <w:szCs w:val="20"/>
                <w:lang w:val="sr-Cyrl-CS"/>
              </w:rPr>
              <w:t>39</w:t>
            </w:r>
            <w:r w:rsidRPr="0041774C">
              <w:rPr>
                <w:rFonts w:ascii="Times New Roman" w:hAnsi="Times New Roman" w:cs="Times New Roman"/>
                <w:color w:val="FF0000"/>
                <w:sz w:val="20"/>
                <w:szCs w:val="20"/>
              </w:rPr>
              <w:t>+1</w:t>
            </w:r>
          </w:p>
        </w:tc>
        <w:tc>
          <w:tcPr>
            <w:tcW w:w="1417" w:type="dxa"/>
            <w:shd w:val="clear" w:color="auto" w:fill="FFC000"/>
          </w:tcPr>
          <w:p w:rsidR="0041774C" w:rsidRPr="0041774C" w:rsidRDefault="0041774C" w:rsidP="00600FBB">
            <w:pPr>
              <w:ind w:left="120"/>
              <w:jc w:val="center"/>
              <w:rPr>
                <w:rFonts w:ascii="Times New Roman" w:hAnsi="Times New Roman" w:cs="Times New Roman"/>
                <w:sz w:val="20"/>
                <w:szCs w:val="20"/>
                <w:lang w:val="sr-Cyrl-CS"/>
              </w:rPr>
            </w:pPr>
            <w:r w:rsidRPr="0041774C">
              <w:rPr>
                <w:rFonts w:ascii="Times New Roman" w:hAnsi="Times New Roman" w:cs="Times New Roman"/>
                <w:sz w:val="20"/>
                <w:szCs w:val="20"/>
                <w:lang w:val="sr-Cyrl-CS"/>
              </w:rPr>
              <w:t>1</w:t>
            </w:r>
          </w:p>
        </w:tc>
        <w:tc>
          <w:tcPr>
            <w:tcW w:w="1985" w:type="dxa"/>
            <w:shd w:val="clear" w:color="auto" w:fill="00B050"/>
            <w:vAlign w:val="center"/>
          </w:tcPr>
          <w:p w:rsidR="0041774C" w:rsidRPr="0041774C" w:rsidRDefault="0041774C" w:rsidP="00600FBB">
            <w:pPr>
              <w:ind w:left="120"/>
              <w:jc w:val="center"/>
              <w:rPr>
                <w:rFonts w:ascii="Times New Roman" w:hAnsi="Times New Roman" w:cs="Times New Roman"/>
                <w:color w:val="FF0000"/>
                <w:sz w:val="20"/>
                <w:szCs w:val="20"/>
              </w:rPr>
            </w:pPr>
            <w:r w:rsidRPr="0041774C">
              <w:rPr>
                <w:rFonts w:ascii="Times New Roman" w:hAnsi="Times New Roman" w:cs="Times New Roman"/>
                <w:color w:val="FF0000"/>
                <w:sz w:val="20"/>
                <w:szCs w:val="20"/>
              </w:rPr>
              <w:t>0</w:t>
            </w:r>
          </w:p>
        </w:tc>
      </w:tr>
      <w:tr w:rsidR="0041774C" w:rsidRPr="0041774C" w:rsidTr="00600FBB">
        <w:trPr>
          <w:trHeight w:val="245"/>
        </w:trPr>
        <w:tc>
          <w:tcPr>
            <w:tcW w:w="4644" w:type="dxa"/>
            <w:shd w:val="clear" w:color="auto" w:fill="FFFF00"/>
          </w:tcPr>
          <w:p w:rsidR="0041774C" w:rsidRPr="0041774C" w:rsidRDefault="0041774C" w:rsidP="00600FBB">
            <w:pPr>
              <w:ind w:left="120"/>
              <w:rPr>
                <w:rFonts w:ascii="Times New Roman" w:hAnsi="Times New Roman" w:cs="Times New Roman"/>
                <w:sz w:val="20"/>
                <w:szCs w:val="20"/>
                <w:lang w:val="sr-Cyrl-CS"/>
              </w:rPr>
            </w:pPr>
            <w:r w:rsidRPr="0041774C">
              <w:rPr>
                <w:rFonts w:ascii="Times New Roman" w:hAnsi="Times New Roman" w:cs="Times New Roman"/>
                <w:sz w:val="20"/>
                <w:szCs w:val="20"/>
                <w:lang w:val="sr-Cyrl-CS"/>
              </w:rPr>
              <w:t>Лап топ</w:t>
            </w:r>
          </w:p>
        </w:tc>
        <w:tc>
          <w:tcPr>
            <w:tcW w:w="1560" w:type="dxa"/>
            <w:shd w:val="clear" w:color="auto" w:fill="92D050"/>
          </w:tcPr>
          <w:p w:rsidR="0041774C" w:rsidRPr="0041774C" w:rsidRDefault="0041774C" w:rsidP="00600FBB">
            <w:pPr>
              <w:ind w:left="120"/>
              <w:jc w:val="center"/>
              <w:rPr>
                <w:rFonts w:ascii="Times New Roman" w:hAnsi="Times New Roman" w:cs="Times New Roman"/>
                <w:color w:val="FF0000"/>
                <w:sz w:val="20"/>
                <w:szCs w:val="20"/>
                <w:lang w:val="sr-Cyrl-CS"/>
              </w:rPr>
            </w:pPr>
            <w:r w:rsidRPr="0041774C">
              <w:rPr>
                <w:rFonts w:ascii="Times New Roman" w:hAnsi="Times New Roman" w:cs="Times New Roman"/>
                <w:color w:val="FF0000"/>
                <w:sz w:val="20"/>
                <w:szCs w:val="20"/>
                <w:lang w:val="sr-Cyrl-CS"/>
              </w:rPr>
              <w:t>1</w:t>
            </w:r>
          </w:p>
        </w:tc>
        <w:tc>
          <w:tcPr>
            <w:tcW w:w="1417" w:type="dxa"/>
            <w:shd w:val="clear" w:color="auto" w:fill="FFC000"/>
          </w:tcPr>
          <w:p w:rsidR="0041774C" w:rsidRPr="0041774C" w:rsidRDefault="0041774C" w:rsidP="00600FBB">
            <w:pPr>
              <w:ind w:left="120"/>
              <w:jc w:val="center"/>
              <w:rPr>
                <w:rFonts w:ascii="Times New Roman" w:hAnsi="Times New Roman" w:cs="Times New Roman"/>
                <w:sz w:val="20"/>
                <w:szCs w:val="20"/>
                <w:lang w:val="sr-Cyrl-CS"/>
              </w:rPr>
            </w:pPr>
          </w:p>
        </w:tc>
        <w:tc>
          <w:tcPr>
            <w:tcW w:w="1985" w:type="dxa"/>
            <w:shd w:val="clear" w:color="auto" w:fill="00B050"/>
            <w:vAlign w:val="center"/>
          </w:tcPr>
          <w:p w:rsidR="0041774C" w:rsidRPr="0041774C" w:rsidRDefault="0041774C" w:rsidP="00600FBB">
            <w:pPr>
              <w:ind w:left="120"/>
              <w:jc w:val="center"/>
              <w:rPr>
                <w:rFonts w:ascii="Times New Roman" w:hAnsi="Times New Roman" w:cs="Times New Roman"/>
                <w:color w:val="FF0000"/>
                <w:sz w:val="20"/>
                <w:szCs w:val="20"/>
                <w:lang w:val="sr-Cyrl-CS"/>
              </w:rPr>
            </w:pPr>
            <w:r w:rsidRPr="0041774C">
              <w:rPr>
                <w:rFonts w:ascii="Times New Roman" w:hAnsi="Times New Roman" w:cs="Times New Roman"/>
                <w:color w:val="FF0000"/>
                <w:sz w:val="20"/>
                <w:szCs w:val="20"/>
                <w:lang w:val="sr-Cyrl-CS"/>
              </w:rPr>
              <w:t>1</w:t>
            </w:r>
          </w:p>
        </w:tc>
      </w:tr>
      <w:tr w:rsidR="0041774C" w:rsidRPr="0041774C" w:rsidTr="00600FBB">
        <w:trPr>
          <w:trHeight w:val="245"/>
        </w:trPr>
        <w:tc>
          <w:tcPr>
            <w:tcW w:w="4644" w:type="dxa"/>
            <w:shd w:val="clear" w:color="auto" w:fill="FFFF00"/>
          </w:tcPr>
          <w:p w:rsidR="0041774C" w:rsidRPr="0041774C" w:rsidRDefault="0041774C" w:rsidP="00600FBB">
            <w:pPr>
              <w:ind w:left="120"/>
              <w:rPr>
                <w:rFonts w:ascii="Times New Roman" w:hAnsi="Times New Roman" w:cs="Times New Roman"/>
                <w:sz w:val="20"/>
                <w:szCs w:val="20"/>
              </w:rPr>
            </w:pPr>
            <w:r w:rsidRPr="0041774C">
              <w:rPr>
                <w:rFonts w:ascii="Times New Roman" w:hAnsi="Times New Roman" w:cs="Times New Roman"/>
                <w:sz w:val="20"/>
                <w:szCs w:val="20"/>
                <w:lang w:val="sr-Cyrl-CS"/>
              </w:rPr>
              <w:t xml:space="preserve">Штампач ( </w:t>
            </w:r>
            <w:r w:rsidRPr="0041774C">
              <w:rPr>
                <w:rFonts w:ascii="Times New Roman" w:hAnsi="Times New Roman" w:cs="Times New Roman"/>
                <w:sz w:val="20"/>
                <w:szCs w:val="20"/>
              </w:rPr>
              <w:t>мултифункционални принтер)</w:t>
            </w:r>
          </w:p>
        </w:tc>
        <w:tc>
          <w:tcPr>
            <w:tcW w:w="1560" w:type="dxa"/>
            <w:shd w:val="clear" w:color="auto" w:fill="92D050"/>
          </w:tcPr>
          <w:p w:rsidR="0041774C" w:rsidRPr="0041774C" w:rsidRDefault="0041774C" w:rsidP="00600FBB">
            <w:pPr>
              <w:ind w:left="120"/>
              <w:jc w:val="center"/>
              <w:rPr>
                <w:rFonts w:ascii="Times New Roman" w:hAnsi="Times New Roman" w:cs="Times New Roman"/>
                <w:color w:val="FF0000"/>
                <w:sz w:val="20"/>
                <w:szCs w:val="20"/>
              </w:rPr>
            </w:pPr>
            <w:r w:rsidRPr="0041774C">
              <w:rPr>
                <w:rFonts w:ascii="Times New Roman" w:hAnsi="Times New Roman" w:cs="Times New Roman"/>
                <w:color w:val="FF0000"/>
                <w:sz w:val="20"/>
                <w:szCs w:val="20"/>
              </w:rPr>
              <w:t>6</w:t>
            </w:r>
          </w:p>
        </w:tc>
        <w:tc>
          <w:tcPr>
            <w:tcW w:w="1417" w:type="dxa"/>
            <w:shd w:val="clear" w:color="auto" w:fill="FFC000"/>
          </w:tcPr>
          <w:p w:rsidR="0041774C" w:rsidRPr="0041774C" w:rsidRDefault="0041774C" w:rsidP="00600FBB">
            <w:pPr>
              <w:ind w:left="120"/>
              <w:jc w:val="center"/>
              <w:rPr>
                <w:rFonts w:ascii="Times New Roman" w:hAnsi="Times New Roman" w:cs="Times New Roman"/>
                <w:sz w:val="20"/>
                <w:szCs w:val="20"/>
              </w:rPr>
            </w:pPr>
            <w:r w:rsidRPr="0041774C">
              <w:rPr>
                <w:rFonts w:ascii="Times New Roman" w:hAnsi="Times New Roman" w:cs="Times New Roman"/>
                <w:sz w:val="20"/>
                <w:szCs w:val="20"/>
              </w:rPr>
              <w:t>1</w:t>
            </w:r>
          </w:p>
        </w:tc>
        <w:tc>
          <w:tcPr>
            <w:tcW w:w="1985" w:type="dxa"/>
            <w:shd w:val="clear" w:color="auto" w:fill="00B050"/>
            <w:vAlign w:val="center"/>
          </w:tcPr>
          <w:p w:rsidR="0041774C" w:rsidRPr="0041774C" w:rsidRDefault="0041774C" w:rsidP="00600FBB">
            <w:pPr>
              <w:ind w:left="120"/>
              <w:jc w:val="center"/>
              <w:rPr>
                <w:rFonts w:ascii="Times New Roman" w:hAnsi="Times New Roman" w:cs="Times New Roman"/>
                <w:color w:val="FF0000"/>
                <w:sz w:val="20"/>
                <w:szCs w:val="20"/>
                <w:lang w:val="sr-Cyrl-CS"/>
              </w:rPr>
            </w:pPr>
            <w:r w:rsidRPr="0041774C">
              <w:rPr>
                <w:rFonts w:ascii="Times New Roman" w:hAnsi="Times New Roman" w:cs="Times New Roman"/>
                <w:color w:val="FF0000"/>
                <w:sz w:val="20"/>
                <w:szCs w:val="20"/>
                <w:lang w:val="sr-Cyrl-CS"/>
              </w:rPr>
              <w:t>1</w:t>
            </w:r>
          </w:p>
        </w:tc>
      </w:tr>
      <w:tr w:rsidR="0041774C" w:rsidRPr="0041774C" w:rsidTr="00600FBB">
        <w:trPr>
          <w:trHeight w:val="245"/>
        </w:trPr>
        <w:tc>
          <w:tcPr>
            <w:tcW w:w="4644" w:type="dxa"/>
            <w:shd w:val="clear" w:color="auto" w:fill="FFFF00"/>
          </w:tcPr>
          <w:p w:rsidR="0041774C" w:rsidRPr="0041774C" w:rsidRDefault="0041774C" w:rsidP="00600FBB">
            <w:pPr>
              <w:ind w:left="120"/>
              <w:rPr>
                <w:rFonts w:ascii="Times New Roman" w:hAnsi="Times New Roman" w:cs="Times New Roman"/>
                <w:sz w:val="20"/>
                <w:szCs w:val="20"/>
                <w:lang w:val="sr-Cyrl-CS"/>
              </w:rPr>
            </w:pPr>
            <w:r w:rsidRPr="0041774C">
              <w:rPr>
                <w:rFonts w:ascii="Times New Roman" w:hAnsi="Times New Roman" w:cs="Times New Roman"/>
                <w:sz w:val="20"/>
                <w:szCs w:val="20"/>
                <w:lang w:val="sr-Cyrl-CS"/>
              </w:rPr>
              <w:t>Фото – апарат (дигитални)</w:t>
            </w:r>
          </w:p>
        </w:tc>
        <w:tc>
          <w:tcPr>
            <w:tcW w:w="1560" w:type="dxa"/>
            <w:shd w:val="clear" w:color="auto" w:fill="92D050"/>
          </w:tcPr>
          <w:p w:rsidR="0041774C" w:rsidRPr="0041774C" w:rsidRDefault="0041774C" w:rsidP="00600FBB">
            <w:pPr>
              <w:ind w:left="120"/>
              <w:jc w:val="center"/>
              <w:rPr>
                <w:rFonts w:ascii="Times New Roman" w:hAnsi="Times New Roman" w:cs="Times New Roman"/>
                <w:color w:val="FF0000"/>
                <w:sz w:val="20"/>
                <w:szCs w:val="20"/>
                <w:lang w:val="sr-Cyrl-CS"/>
              </w:rPr>
            </w:pPr>
            <w:r w:rsidRPr="0041774C">
              <w:rPr>
                <w:rFonts w:ascii="Times New Roman" w:hAnsi="Times New Roman" w:cs="Times New Roman"/>
                <w:color w:val="FF0000"/>
                <w:sz w:val="20"/>
                <w:szCs w:val="20"/>
                <w:lang w:val="sr-Cyrl-CS"/>
              </w:rPr>
              <w:t>1</w:t>
            </w:r>
          </w:p>
        </w:tc>
        <w:tc>
          <w:tcPr>
            <w:tcW w:w="1417" w:type="dxa"/>
            <w:shd w:val="clear" w:color="auto" w:fill="FFC000"/>
          </w:tcPr>
          <w:p w:rsidR="0041774C" w:rsidRPr="0041774C" w:rsidRDefault="0041774C" w:rsidP="00600FBB">
            <w:pPr>
              <w:ind w:left="120"/>
              <w:jc w:val="center"/>
              <w:rPr>
                <w:rFonts w:ascii="Times New Roman" w:hAnsi="Times New Roman" w:cs="Times New Roman"/>
                <w:sz w:val="20"/>
                <w:szCs w:val="20"/>
                <w:lang w:val="sr-Cyrl-CS"/>
              </w:rPr>
            </w:pPr>
          </w:p>
        </w:tc>
        <w:tc>
          <w:tcPr>
            <w:tcW w:w="1985" w:type="dxa"/>
            <w:shd w:val="clear" w:color="auto" w:fill="00B050"/>
            <w:vAlign w:val="center"/>
          </w:tcPr>
          <w:p w:rsidR="0041774C" w:rsidRPr="0041774C" w:rsidRDefault="0041774C" w:rsidP="00600FBB">
            <w:pPr>
              <w:ind w:left="120"/>
              <w:jc w:val="center"/>
              <w:rPr>
                <w:rFonts w:ascii="Times New Roman" w:hAnsi="Times New Roman" w:cs="Times New Roman"/>
                <w:color w:val="FF0000"/>
                <w:sz w:val="20"/>
                <w:szCs w:val="20"/>
                <w:lang w:val="sr-Cyrl-CS"/>
              </w:rPr>
            </w:pPr>
          </w:p>
        </w:tc>
      </w:tr>
      <w:tr w:rsidR="0041774C" w:rsidRPr="0041774C" w:rsidTr="00600FBB">
        <w:trPr>
          <w:trHeight w:val="259"/>
        </w:trPr>
        <w:tc>
          <w:tcPr>
            <w:tcW w:w="4644" w:type="dxa"/>
            <w:shd w:val="clear" w:color="auto" w:fill="FFFF00"/>
          </w:tcPr>
          <w:p w:rsidR="0041774C" w:rsidRPr="0041774C" w:rsidRDefault="0041774C" w:rsidP="00600FBB">
            <w:pPr>
              <w:ind w:left="120"/>
              <w:rPr>
                <w:rFonts w:ascii="Times New Roman" w:hAnsi="Times New Roman" w:cs="Times New Roman"/>
                <w:sz w:val="20"/>
                <w:szCs w:val="20"/>
                <w:lang w:val="sr-Cyrl-CS"/>
              </w:rPr>
            </w:pPr>
            <w:r w:rsidRPr="0041774C">
              <w:rPr>
                <w:rFonts w:ascii="Times New Roman" w:hAnsi="Times New Roman" w:cs="Times New Roman"/>
                <w:sz w:val="20"/>
                <w:szCs w:val="20"/>
                <w:lang w:val="sr-Cyrl-CS"/>
              </w:rPr>
              <w:t>Графоскоп</w:t>
            </w:r>
          </w:p>
        </w:tc>
        <w:tc>
          <w:tcPr>
            <w:tcW w:w="1560" w:type="dxa"/>
            <w:shd w:val="clear" w:color="auto" w:fill="92D050"/>
          </w:tcPr>
          <w:p w:rsidR="0041774C" w:rsidRPr="0041774C" w:rsidRDefault="0041774C" w:rsidP="00600FBB">
            <w:pPr>
              <w:ind w:left="120"/>
              <w:jc w:val="center"/>
              <w:rPr>
                <w:rFonts w:ascii="Times New Roman" w:hAnsi="Times New Roman" w:cs="Times New Roman"/>
                <w:color w:val="FF0000"/>
                <w:sz w:val="20"/>
                <w:szCs w:val="20"/>
                <w:lang w:val="sr-Cyrl-CS"/>
              </w:rPr>
            </w:pPr>
            <w:r w:rsidRPr="0041774C">
              <w:rPr>
                <w:rFonts w:ascii="Times New Roman" w:hAnsi="Times New Roman" w:cs="Times New Roman"/>
                <w:color w:val="FF0000"/>
                <w:sz w:val="20"/>
                <w:szCs w:val="20"/>
                <w:lang w:val="sr-Cyrl-CS"/>
              </w:rPr>
              <w:t>1</w:t>
            </w:r>
          </w:p>
        </w:tc>
        <w:tc>
          <w:tcPr>
            <w:tcW w:w="1417" w:type="dxa"/>
            <w:shd w:val="clear" w:color="auto" w:fill="FFC000"/>
          </w:tcPr>
          <w:p w:rsidR="0041774C" w:rsidRPr="0041774C" w:rsidRDefault="0041774C" w:rsidP="00600FBB">
            <w:pPr>
              <w:ind w:left="120"/>
              <w:jc w:val="center"/>
              <w:rPr>
                <w:rFonts w:ascii="Times New Roman" w:hAnsi="Times New Roman" w:cs="Times New Roman"/>
                <w:sz w:val="20"/>
                <w:szCs w:val="20"/>
                <w:lang w:val="sr-Cyrl-CS"/>
              </w:rPr>
            </w:pPr>
            <w:r w:rsidRPr="0041774C">
              <w:rPr>
                <w:rFonts w:ascii="Times New Roman" w:hAnsi="Times New Roman" w:cs="Times New Roman"/>
                <w:sz w:val="20"/>
                <w:szCs w:val="20"/>
                <w:lang w:val="sr-Cyrl-CS"/>
              </w:rPr>
              <w:t>1</w:t>
            </w:r>
          </w:p>
        </w:tc>
        <w:tc>
          <w:tcPr>
            <w:tcW w:w="1985" w:type="dxa"/>
            <w:shd w:val="clear" w:color="auto" w:fill="00B050"/>
            <w:vAlign w:val="center"/>
          </w:tcPr>
          <w:p w:rsidR="0041774C" w:rsidRPr="0041774C" w:rsidRDefault="0041774C" w:rsidP="00600FBB">
            <w:pPr>
              <w:ind w:left="120"/>
              <w:jc w:val="center"/>
              <w:rPr>
                <w:rFonts w:ascii="Times New Roman" w:hAnsi="Times New Roman" w:cs="Times New Roman"/>
                <w:color w:val="FF0000"/>
                <w:sz w:val="20"/>
                <w:szCs w:val="20"/>
                <w:lang w:val="sr-Cyrl-CS"/>
              </w:rPr>
            </w:pPr>
          </w:p>
        </w:tc>
      </w:tr>
      <w:tr w:rsidR="0041774C" w:rsidRPr="0041774C" w:rsidTr="00600FBB">
        <w:trPr>
          <w:trHeight w:val="245"/>
        </w:trPr>
        <w:tc>
          <w:tcPr>
            <w:tcW w:w="4644" w:type="dxa"/>
            <w:shd w:val="clear" w:color="auto" w:fill="FFFF00"/>
          </w:tcPr>
          <w:p w:rsidR="0041774C" w:rsidRPr="0041774C" w:rsidRDefault="0041774C" w:rsidP="00600FBB">
            <w:pPr>
              <w:ind w:left="120"/>
              <w:rPr>
                <w:rFonts w:ascii="Times New Roman" w:hAnsi="Times New Roman" w:cs="Times New Roman"/>
                <w:sz w:val="20"/>
                <w:szCs w:val="20"/>
                <w:lang w:val="sr-Cyrl-CS"/>
              </w:rPr>
            </w:pPr>
            <w:r w:rsidRPr="0041774C">
              <w:rPr>
                <w:rFonts w:ascii="Times New Roman" w:hAnsi="Times New Roman" w:cs="Times New Roman"/>
                <w:sz w:val="20"/>
                <w:szCs w:val="20"/>
                <w:lang w:val="sr-Cyrl-CS"/>
              </w:rPr>
              <w:t>Епископ</w:t>
            </w:r>
          </w:p>
        </w:tc>
        <w:tc>
          <w:tcPr>
            <w:tcW w:w="1560" w:type="dxa"/>
            <w:shd w:val="clear" w:color="auto" w:fill="92D050"/>
          </w:tcPr>
          <w:p w:rsidR="0041774C" w:rsidRPr="0041774C" w:rsidRDefault="0041774C" w:rsidP="00600FBB">
            <w:pPr>
              <w:ind w:left="120"/>
              <w:jc w:val="center"/>
              <w:rPr>
                <w:rFonts w:ascii="Times New Roman" w:hAnsi="Times New Roman" w:cs="Times New Roman"/>
                <w:color w:val="FF0000"/>
                <w:sz w:val="20"/>
                <w:szCs w:val="20"/>
                <w:lang w:val="sr-Cyrl-CS"/>
              </w:rPr>
            </w:pPr>
            <w:r w:rsidRPr="0041774C">
              <w:rPr>
                <w:rFonts w:ascii="Times New Roman" w:hAnsi="Times New Roman" w:cs="Times New Roman"/>
                <w:color w:val="FF0000"/>
                <w:sz w:val="20"/>
                <w:szCs w:val="20"/>
                <w:lang w:val="sr-Cyrl-CS"/>
              </w:rPr>
              <w:t>2</w:t>
            </w:r>
          </w:p>
        </w:tc>
        <w:tc>
          <w:tcPr>
            <w:tcW w:w="1417" w:type="dxa"/>
            <w:shd w:val="clear" w:color="auto" w:fill="FFC000"/>
          </w:tcPr>
          <w:p w:rsidR="0041774C" w:rsidRPr="0041774C" w:rsidRDefault="0041774C" w:rsidP="00600FBB">
            <w:pPr>
              <w:ind w:left="120"/>
              <w:jc w:val="center"/>
              <w:rPr>
                <w:rFonts w:ascii="Times New Roman" w:hAnsi="Times New Roman" w:cs="Times New Roman"/>
                <w:sz w:val="20"/>
                <w:szCs w:val="20"/>
                <w:lang w:val="sr-Cyrl-CS"/>
              </w:rPr>
            </w:pPr>
            <w:r w:rsidRPr="0041774C">
              <w:rPr>
                <w:rFonts w:ascii="Times New Roman" w:hAnsi="Times New Roman" w:cs="Times New Roman"/>
                <w:sz w:val="20"/>
                <w:szCs w:val="20"/>
                <w:lang w:val="sr-Cyrl-CS"/>
              </w:rPr>
              <w:t>1</w:t>
            </w:r>
          </w:p>
        </w:tc>
        <w:tc>
          <w:tcPr>
            <w:tcW w:w="1985" w:type="dxa"/>
            <w:shd w:val="clear" w:color="auto" w:fill="00B050"/>
            <w:vAlign w:val="center"/>
          </w:tcPr>
          <w:p w:rsidR="0041774C" w:rsidRPr="0041774C" w:rsidRDefault="0041774C" w:rsidP="00600FBB">
            <w:pPr>
              <w:ind w:left="120"/>
              <w:jc w:val="center"/>
              <w:rPr>
                <w:rFonts w:ascii="Times New Roman" w:hAnsi="Times New Roman" w:cs="Times New Roman"/>
                <w:color w:val="FF0000"/>
                <w:sz w:val="20"/>
                <w:szCs w:val="20"/>
                <w:lang w:val="sr-Cyrl-CS"/>
              </w:rPr>
            </w:pPr>
          </w:p>
        </w:tc>
      </w:tr>
      <w:tr w:rsidR="0041774C" w:rsidRPr="0041774C" w:rsidTr="00600FBB">
        <w:trPr>
          <w:trHeight w:val="245"/>
        </w:trPr>
        <w:tc>
          <w:tcPr>
            <w:tcW w:w="4644" w:type="dxa"/>
            <w:shd w:val="clear" w:color="auto" w:fill="FFFF00"/>
          </w:tcPr>
          <w:p w:rsidR="0041774C" w:rsidRPr="0041774C" w:rsidRDefault="0041774C" w:rsidP="00600FBB">
            <w:pPr>
              <w:ind w:left="120"/>
              <w:rPr>
                <w:rFonts w:ascii="Times New Roman" w:hAnsi="Times New Roman" w:cs="Times New Roman"/>
                <w:sz w:val="20"/>
                <w:szCs w:val="20"/>
                <w:lang w:val="sr-Cyrl-CS"/>
              </w:rPr>
            </w:pPr>
            <w:r w:rsidRPr="0041774C">
              <w:rPr>
                <w:rFonts w:ascii="Times New Roman" w:hAnsi="Times New Roman" w:cs="Times New Roman"/>
                <w:sz w:val="20"/>
                <w:szCs w:val="20"/>
                <w:lang w:val="sr-Cyrl-CS"/>
              </w:rPr>
              <w:t>Дијапројектор</w:t>
            </w:r>
          </w:p>
        </w:tc>
        <w:tc>
          <w:tcPr>
            <w:tcW w:w="1560" w:type="dxa"/>
            <w:shd w:val="clear" w:color="auto" w:fill="92D050"/>
          </w:tcPr>
          <w:p w:rsidR="0041774C" w:rsidRPr="0041774C" w:rsidRDefault="0041774C" w:rsidP="00600FBB">
            <w:pPr>
              <w:ind w:left="120"/>
              <w:jc w:val="center"/>
              <w:rPr>
                <w:rFonts w:ascii="Times New Roman" w:hAnsi="Times New Roman" w:cs="Times New Roman"/>
                <w:color w:val="FF0000"/>
                <w:sz w:val="20"/>
                <w:szCs w:val="20"/>
                <w:lang w:val="sr-Cyrl-CS"/>
              </w:rPr>
            </w:pPr>
            <w:r w:rsidRPr="0041774C">
              <w:rPr>
                <w:rFonts w:ascii="Times New Roman" w:hAnsi="Times New Roman" w:cs="Times New Roman"/>
                <w:color w:val="FF0000"/>
                <w:sz w:val="20"/>
                <w:szCs w:val="20"/>
                <w:lang w:val="sr-Cyrl-CS"/>
              </w:rPr>
              <w:t>2</w:t>
            </w:r>
          </w:p>
        </w:tc>
        <w:tc>
          <w:tcPr>
            <w:tcW w:w="1417" w:type="dxa"/>
            <w:shd w:val="clear" w:color="auto" w:fill="FFC000"/>
          </w:tcPr>
          <w:p w:rsidR="0041774C" w:rsidRPr="0041774C" w:rsidRDefault="0041774C" w:rsidP="00600FBB">
            <w:pPr>
              <w:ind w:left="120"/>
              <w:jc w:val="center"/>
              <w:rPr>
                <w:rFonts w:ascii="Times New Roman" w:hAnsi="Times New Roman" w:cs="Times New Roman"/>
                <w:sz w:val="20"/>
                <w:szCs w:val="20"/>
                <w:lang w:val="sr-Cyrl-CS"/>
              </w:rPr>
            </w:pPr>
            <w:r w:rsidRPr="0041774C">
              <w:rPr>
                <w:rFonts w:ascii="Times New Roman" w:hAnsi="Times New Roman" w:cs="Times New Roman"/>
                <w:sz w:val="20"/>
                <w:szCs w:val="20"/>
                <w:lang w:val="sr-Cyrl-CS"/>
              </w:rPr>
              <w:t>1</w:t>
            </w:r>
          </w:p>
        </w:tc>
        <w:tc>
          <w:tcPr>
            <w:tcW w:w="1985" w:type="dxa"/>
            <w:shd w:val="clear" w:color="auto" w:fill="00B050"/>
            <w:vAlign w:val="center"/>
          </w:tcPr>
          <w:p w:rsidR="0041774C" w:rsidRPr="0041774C" w:rsidRDefault="0041774C" w:rsidP="00600FBB">
            <w:pPr>
              <w:ind w:left="120"/>
              <w:jc w:val="center"/>
              <w:rPr>
                <w:rFonts w:ascii="Times New Roman" w:hAnsi="Times New Roman" w:cs="Times New Roman"/>
                <w:color w:val="FF0000"/>
                <w:sz w:val="20"/>
                <w:szCs w:val="20"/>
                <w:lang w:val="sr-Cyrl-CS"/>
              </w:rPr>
            </w:pPr>
          </w:p>
        </w:tc>
      </w:tr>
      <w:tr w:rsidR="0041774C" w:rsidRPr="0041774C" w:rsidTr="00600FBB">
        <w:trPr>
          <w:trHeight w:val="259"/>
        </w:trPr>
        <w:tc>
          <w:tcPr>
            <w:tcW w:w="4644" w:type="dxa"/>
            <w:shd w:val="clear" w:color="auto" w:fill="FFFF00"/>
          </w:tcPr>
          <w:p w:rsidR="0041774C" w:rsidRPr="0041774C" w:rsidRDefault="0041774C" w:rsidP="00600FBB">
            <w:pPr>
              <w:ind w:left="120"/>
              <w:rPr>
                <w:rFonts w:ascii="Times New Roman" w:hAnsi="Times New Roman" w:cs="Times New Roman"/>
                <w:sz w:val="20"/>
                <w:szCs w:val="20"/>
                <w:lang w:val="sr-Cyrl-CS"/>
              </w:rPr>
            </w:pPr>
            <w:r w:rsidRPr="0041774C">
              <w:rPr>
                <w:rFonts w:ascii="Times New Roman" w:hAnsi="Times New Roman" w:cs="Times New Roman"/>
                <w:sz w:val="20"/>
                <w:szCs w:val="20"/>
                <w:lang w:val="sr-Cyrl-CS"/>
              </w:rPr>
              <w:t>ТВ – колор</w:t>
            </w:r>
          </w:p>
        </w:tc>
        <w:tc>
          <w:tcPr>
            <w:tcW w:w="1560" w:type="dxa"/>
            <w:shd w:val="clear" w:color="auto" w:fill="92D050"/>
          </w:tcPr>
          <w:p w:rsidR="0041774C" w:rsidRPr="0041774C" w:rsidRDefault="0041774C" w:rsidP="00600FBB">
            <w:pPr>
              <w:ind w:left="120"/>
              <w:jc w:val="center"/>
              <w:rPr>
                <w:rFonts w:ascii="Times New Roman" w:hAnsi="Times New Roman" w:cs="Times New Roman"/>
                <w:color w:val="FF0000"/>
                <w:sz w:val="20"/>
                <w:szCs w:val="20"/>
                <w:lang w:val="sr-Cyrl-CS"/>
              </w:rPr>
            </w:pPr>
            <w:r w:rsidRPr="0041774C">
              <w:rPr>
                <w:rFonts w:ascii="Times New Roman" w:hAnsi="Times New Roman" w:cs="Times New Roman"/>
                <w:color w:val="FF0000"/>
                <w:sz w:val="20"/>
                <w:szCs w:val="20"/>
                <w:lang w:val="sr-Cyrl-CS"/>
              </w:rPr>
              <w:t>1</w:t>
            </w:r>
          </w:p>
        </w:tc>
        <w:tc>
          <w:tcPr>
            <w:tcW w:w="1417" w:type="dxa"/>
            <w:shd w:val="clear" w:color="auto" w:fill="FFC000"/>
          </w:tcPr>
          <w:p w:rsidR="0041774C" w:rsidRPr="0041774C" w:rsidRDefault="0041774C" w:rsidP="00600FBB">
            <w:pPr>
              <w:ind w:left="120"/>
              <w:jc w:val="center"/>
              <w:rPr>
                <w:rFonts w:ascii="Times New Roman" w:hAnsi="Times New Roman" w:cs="Times New Roman"/>
                <w:sz w:val="20"/>
                <w:szCs w:val="20"/>
                <w:lang w:val="sr-Cyrl-CS"/>
              </w:rPr>
            </w:pPr>
          </w:p>
        </w:tc>
        <w:tc>
          <w:tcPr>
            <w:tcW w:w="1985" w:type="dxa"/>
            <w:shd w:val="clear" w:color="auto" w:fill="00B050"/>
            <w:vAlign w:val="center"/>
          </w:tcPr>
          <w:p w:rsidR="0041774C" w:rsidRPr="0041774C" w:rsidRDefault="0041774C" w:rsidP="00600FBB">
            <w:pPr>
              <w:ind w:left="120"/>
              <w:jc w:val="center"/>
              <w:rPr>
                <w:rFonts w:ascii="Times New Roman" w:hAnsi="Times New Roman" w:cs="Times New Roman"/>
                <w:color w:val="FF0000"/>
                <w:sz w:val="20"/>
                <w:szCs w:val="20"/>
                <w:lang w:val="sr-Cyrl-CS"/>
              </w:rPr>
            </w:pPr>
          </w:p>
        </w:tc>
      </w:tr>
      <w:tr w:rsidR="0041774C" w:rsidRPr="0041774C" w:rsidTr="00600FBB">
        <w:trPr>
          <w:trHeight w:val="245"/>
        </w:trPr>
        <w:tc>
          <w:tcPr>
            <w:tcW w:w="4644" w:type="dxa"/>
            <w:shd w:val="clear" w:color="auto" w:fill="FFFF00"/>
          </w:tcPr>
          <w:p w:rsidR="0041774C" w:rsidRPr="0041774C" w:rsidRDefault="0041774C" w:rsidP="00600FBB">
            <w:pPr>
              <w:ind w:left="120"/>
              <w:rPr>
                <w:rFonts w:ascii="Times New Roman" w:hAnsi="Times New Roman" w:cs="Times New Roman"/>
                <w:sz w:val="20"/>
                <w:szCs w:val="20"/>
                <w:lang w:val="sl-SI"/>
              </w:rPr>
            </w:pPr>
            <w:r w:rsidRPr="0041774C">
              <w:rPr>
                <w:rFonts w:ascii="Times New Roman" w:hAnsi="Times New Roman" w:cs="Times New Roman"/>
                <w:sz w:val="20"/>
                <w:szCs w:val="20"/>
                <w:lang w:val="sr-Cyrl-CS"/>
              </w:rPr>
              <w:lastRenderedPageBreak/>
              <w:t>Касетофони +2</w:t>
            </w:r>
          </w:p>
        </w:tc>
        <w:tc>
          <w:tcPr>
            <w:tcW w:w="1560" w:type="dxa"/>
            <w:shd w:val="clear" w:color="auto" w:fill="92D050"/>
          </w:tcPr>
          <w:p w:rsidR="0041774C" w:rsidRPr="0041774C" w:rsidRDefault="0041774C" w:rsidP="00600FBB">
            <w:pPr>
              <w:ind w:left="120"/>
              <w:jc w:val="center"/>
              <w:rPr>
                <w:rFonts w:ascii="Times New Roman" w:hAnsi="Times New Roman" w:cs="Times New Roman"/>
                <w:color w:val="FF0000"/>
                <w:sz w:val="20"/>
                <w:szCs w:val="20"/>
              </w:rPr>
            </w:pPr>
            <w:r w:rsidRPr="0041774C">
              <w:rPr>
                <w:rFonts w:ascii="Times New Roman" w:hAnsi="Times New Roman" w:cs="Times New Roman"/>
                <w:color w:val="FF0000"/>
                <w:sz w:val="20"/>
                <w:szCs w:val="20"/>
              </w:rPr>
              <w:t>3</w:t>
            </w:r>
          </w:p>
        </w:tc>
        <w:tc>
          <w:tcPr>
            <w:tcW w:w="1417" w:type="dxa"/>
            <w:shd w:val="clear" w:color="auto" w:fill="FFC000"/>
          </w:tcPr>
          <w:p w:rsidR="0041774C" w:rsidRPr="0041774C" w:rsidRDefault="0041774C" w:rsidP="00600FBB">
            <w:pPr>
              <w:ind w:left="120"/>
              <w:jc w:val="center"/>
              <w:rPr>
                <w:rFonts w:ascii="Times New Roman" w:hAnsi="Times New Roman" w:cs="Times New Roman"/>
                <w:sz w:val="20"/>
                <w:szCs w:val="20"/>
                <w:lang w:val="sr-Latn-CS"/>
              </w:rPr>
            </w:pPr>
            <w:r w:rsidRPr="0041774C">
              <w:rPr>
                <w:rFonts w:ascii="Times New Roman" w:hAnsi="Times New Roman" w:cs="Times New Roman"/>
                <w:sz w:val="20"/>
                <w:szCs w:val="20"/>
                <w:lang w:val="sr-Latn-CS"/>
              </w:rPr>
              <w:t>2</w:t>
            </w:r>
          </w:p>
        </w:tc>
        <w:tc>
          <w:tcPr>
            <w:tcW w:w="1985" w:type="dxa"/>
            <w:shd w:val="clear" w:color="auto" w:fill="00B050"/>
            <w:vAlign w:val="center"/>
          </w:tcPr>
          <w:p w:rsidR="0041774C" w:rsidRPr="0041774C" w:rsidRDefault="0041774C" w:rsidP="00600FBB">
            <w:pPr>
              <w:ind w:left="120"/>
              <w:jc w:val="center"/>
              <w:rPr>
                <w:rFonts w:ascii="Times New Roman" w:hAnsi="Times New Roman" w:cs="Times New Roman"/>
                <w:color w:val="FF0000"/>
                <w:sz w:val="20"/>
                <w:szCs w:val="20"/>
                <w:lang w:val="sr-Latn-CS"/>
              </w:rPr>
            </w:pPr>
            <w:r w:rsidRPr="0041774C">
              <w:rPr>
                <w:rFonts w:ascii="Times New Roman" w:hAnsi="Times New Roman" w:cs="Times New Roman"/>
                <w:color w:val="FF0000"/>
                <w:sz w:val="20"/>
                <w:szCs w:val="20"/>
                <w:lang w:val="sr-Latn-CS"/>
              </w:rPr>
              <w:t>1</w:t>
            </w:r>
          </w:p>
        </w:tc>
      </w:tr>
      <w:tr w:rsidR="0041774C" w:rsidRPr="0041774C" w:rsidTr="00600FBB">
        <w:trPr>
          <w:trHeight w:val="245"/>
        </w:trPr>
        <w:tc>
          <w:tcPr>
            <w:tcW w:w="4644" w:type="dxa"/>
            <w:shd w:val="clear" w:color="auto" w:fill="FFFF00"/>
          </w:tcPr>
          <w:p w:rsidR="0041774C" w:rsidRPr="0041774C" w:rsidRDefault="0041774C" w:rsidP="00600FBB">
            <w:pPr>
              <w:ind w:left="120"/>
              <w:rPr>
                <w:rFonts w:ascii="Times New Roman" w:hAnsi="Times New Roman" w:cs="Times New Roman"/>
                <w:sz w:val="20"/>
                <w:szCs w:val="20"/>
                <w:lang w:val="sr-Cyrl-CS"/>
              </w:rPr>
            </w:pPr>
            <w:r w:rsidRPr="0041774C">
              <w:rPr>
                <w:rFonts w:ascii="Times New Roman" w:hAnsi="Times New Roman" w:cs="Times New Roman"/>
                <w:sz w:val="20"/>
                <w:szCs w:val="20"/>
                <w:lang w:val="sr-Cyrl-CS"/>
              </w:rPr>
              <w:t>Синтисајзер</w:t>
            </w:r>
          </w:p>
        </w:tc>
        <w:tc>
          <w:tcPr>
            <w:tcW w:w="1560" w:type="dxa"/>
            <w:shd w:val="clear" w:color="auto" w:fill="92D050"/>
          </w:tcPr>
          <w:p w:rsidR="0041774C" w:rsidRPr="0041774C" w:rsidRDefault="0041774C" w:rsidP="00600FBB">
            <w:pPr>
              <w:ind w:left="120"/>
              <w:jc w:val="center"/>
              <w:rPr>
                <w:rFonts w:ascii="Times New Roman" w:hAnsi="Times New Roman" w:cs="Times New Roman"/>
                <w:color w:val="FF0000"/>
                <w:sz w:val="20"/>
                <w:szCs w:val="20"/>
                <w:lang w:val="sr-Latn-CS"/>
              </w:rPr>
            </w:pPr>
            <w:r w:rsidRPr="0041774C">
              <w:rPr>
                <w:rFonts w:ascii="Times New Roman" w:hAnsi="Times New Roman" w:cs="Times New Roman"/>
                <w:color w:val="FF0000"/>
                <w:sz w:val="20"/>
                <w:szCs w:val="20"/>
                <w:lang w:val="sr-Latn-CS"/>
              </w:rPr>
              <w:t>1</w:t>
            </w:r>
          </w:p>
        </w:tc>
        <w:tc>
          <w:tcPr>
            <w:tcW w:w="1417" w:type="dxa"/>
            <w:shd w:val="clear" w:color="auto" w:fill="FFC000"/>
          </w:tcPr>
          <w:p w:rsidR="0041774C" w:rsidRPr="0041774C" w:rsidRDefault="0041774C" w:rsidP="00600FBB">
            <w:pPr>
              <w:ind w:left="120"/>
              <w:jc w:val="center"/>
              <w:rPr>
                <w:rFonts w:ascii="Times New Roman" w:hAnsi="Times New Roman" w:cs="Times New Roman"/>
                <w:sz w:val="20"/>
                <w:szCs w:val="20"/>
                <w:lang w:val="sr-Latn-CS"/>
              </w:rPr>
            </w:pPr>
          </w:p>
        </w:tc>
        <w:tc>
          <w:tcPr>
            <w:tcW w:w="1985" w:type="dxa"/>
            <w:shd w:val="clear" w:color="auto" w:fill="00B050"/>
            <w:vAlign w:val="center"/>
          </w:tcPr>
          <w:p w:rsidR="0041774C" w:rsidRPr="0041774C" w:rsidRDefault="0041774C" w:rsidP="00600FBB">
            <w:pPr>
              <w:ind w:left="120"/>
              <w:jc w:val="center"/>
              <w:rPr>
                <w:rFonts w:ascii="Times New Roman" w:hAnsi="Times New Roman" w:cs="Times New Roman"/>
                <w:color w:val="FF0000"/>
                <w:sz w:val="20"/>
                <w:szCs w:val="20"/>
              </w:rPr>
            </w:pPr>
            <w:r w:rsidRPr="0041774C">
              <w:rPr>
                <w:rFonts w:ascii="Times New Roman" w:hAnsi="Times New Roman" w:cs="Times New Roman"/>
                <w:color w:val="FF0000"/>
                <w:sz w:val="20"/>
                <w:szCs w:val="20"/>
              </w:rPr>
              <w:t>1</w:t>
            </w:r>
          </w:p>
        </w:tc>
      </w:tr>
      <w:tr w:rsidR="0041774C" w:rsidRPr="0041774C" w:rsidTr="00600FBB">
        <w:trPr>
          <w:trHeight w:val="259"/>
        </w:trPr>
        <w:tc>
          <w:tcPr>
            <w:tcW w:w="4644" w:type="dxa"/>
            <w:shd w:val="clear" w:color="auto" w:fill="FFFF00"/>
          </w:tcPr>
          <w:p w:rsidR="0041774C" w:rsidRPr="0041774C" w:rsidRDefault="0041774C" w:rsidP="00600FBB">
            <w:pPr>
              <w:ind w:left="120"/>
              <w:rPr>
                <w:rFonts w:ascii="Times New Roman" w:hAnsi="Times New Roman" w:cs="Times New Roman"/>
                <w:sz w:val="20"/>
                <w:szCs w:val="20"/>
                <w:lang w:val="sr-Cyrl-CS"/>
              </w:rPr>
            </w:pPr>
            <w:r w:rsidRPr="0041774C">
              <w:rPr>
                <w:rFonts w:ascii="Times New Roman" w:hAnsi="Times New Roman" w:cs="Times New Roman"/>
                <w:sz w:val="20"/>
                <w:szCs w:val="20"/>
                <w:lang w:val="sr-Cyrl-CS"/>
              </w:rPr>
              <w:t xml:space="preserve">Видео </w:t>
            </w:r>
            <w:r w:rsidRPr="0041774C">
              <w:rPr>
                <w:rFonts w:ascii="Times New Roman" w:hAnsi="Times New Roman" w:cs="Times New Roman"/>
                <w:sz w:val="20"/>
                <w:szCs w:val="20"/>
                <w:lang w:val="sr-Latn-CS"/>
              </w:rPr>
              <w:t>пројектор</w:t>
            </w:r>
          </w:p>
        </w:tc>
        <w:tc>
          <w:tcPr>
            <w:tcW w:w="1560" w:type="dxa"/>
            <w:shd w:val="clear" w:color="auto" w:fill="92D050"/>
          </w:tcPr>
          <w:p w:rsidR="0041774C" w:rsidRPr="0041774C" w:rsidRDefault="0041774C" w:rsidP="00600FBB">
            <w:pPr>
              <w:ind w:left="120"/>
              <w:jc w:val="center"/>
              <w:rPr>
                <w:rFonts w:ascii="Times New Roman" w:hAnsi="Times New Roman" w:cs="Times New Roman"/>
                <w:color w:val="FF0000"/>
                <w:sz w:val="20"/>
                <w:szCs w:val="20"/>
                <w:lang w:val="sr-Cyrl-CS"/>
              </w:rPr>
            </w:pPr>
            <w:r w:rsidRPr="0041774C">
              <w:rPr>
                <w:rFonts w:ascii="Times New Roman" w:hAnsi="Times New Roman" w:cs="Times New Roman"/>
                <w:color w:val="FF0000"/>
                <w:sz w:val="20"/>
                <w:szCs w:val="20"/>
                <w:lang w:val="sr-Cyrl-CS"/>
              </w:rPr>
              <w:t>1</w:t>
            </w:r>
          </w:p>
        </w:tc>
        <w:tc>
          <w:tcPr>
            <w:tcW w:w="1417" w:type="dxa"/>
            <w:shd w:val="clear" w:color="auto" w:fill="FFC000"/>
          </w:tcPr>
          <w:p w:rsidR="0041774C" w:rsidRPr="0041774C" w:rsidRDefault="0041774C" w:rsidP="00600FBB">
            <w:pPr>
              <w:ind w:left="120"/>
              <w:jc w:val="center"/>
              <w:rPr>
                <w:rFonts w:ascii="Times New Roman" w:hAnsi="Times New Roman" w:cs="Times New Roman"/>
                <w:sz w:val="20"/>
                <w:szCs w:val="20"/>
                <w:lang w:val="sr-Cyrl-CS"/>
              </w:rPr>
            </w:pPr>
          </w:p>
        </w:tc>
        <w:tc>
          <w:tcPr>
            <w:tcW w:w="1985" w:type="dxa"/>
            <w:shd w:val="clear" w:color="auto" w:fill="00B050"/>
            <w:vAlign w:val="center"/>
          </w:tcPr>
          <w:p w:rsidR="0041774C" w:rsidRPr="0041774C" w:rsidRDefault="0041774C" w:rsidP="00600FBB">
            <w:pPr>
              <w:ind w:left="120"/>
              <w:jc w:val="center"/>
              <w:rPr>
                <w:rFonts w:ascii="Times New Roman" w:hAnsi="Times New Roman" w:cs="Times New Roman"/>
                <w:color w:val="FF0000"/>
                <w:sz w:val="20"/>
                <w:szCs w:val="20"/>
                <w:lang w:val="sr-Cyrl-CS"/>
              </w:rPr>
            </w:pPr>
          </w:p>
        </w:tc>
      </w:tr>
      <w:tr w:rsidR="0041774C" w:rsidRPr="0041774C" w:rsidTr="00600FBB">
        <w:trPr>
          <w:trHeight w:val="245"/>
        </w:trPr>
        <w:tc>
          <w:tcPr>
            <w:tcW w:w="4644" w:type="dxa"/>
            <w:shd w:val="clear" w:color="auto" w:fill="FFFF00"/>
          </w:tcPr>
          <w:p w:rsidR="0041774C" w:rsidRPr="0041774C" w:rsidRDefault="0041774C" w:rsidP="00600FBB">
            <w:pPr>
              <w:ind w:left="120"/>
              <w:rPr>
                <w:rFonts w:ascii="Times New Roman" w:hAnsi="Times New Roman" w:cs="Times New Roman"/>
                <w:sz w:val="20"/>
                <w:szCs w:val="20"/>
                <w:lang w:val="sr-Cyrl-CS"/>
              </w:rPr>
            </w:pPr>
            <w:r w:rsidRPr="0041774C">
              <w:rPr>
                <w:rFonts w:ascii="Times New Roman" w:hAnsi="Times New Roman" w:cs="Times New Roman"/>
                <w:sz w:val="20"/>
                <w:szCs w:val="20"/>
                <w:lang w:val="sr-Cyrl-CS"/>
              </w:rPr>
              <w:t>Сто за стони тенис</w:t>
            </w:r>
          </w:p>
        </w:tc>
        <w:tc>
          <w:tcPr>
            <w:tcW w:w="1560" w:type="dxa"/>
            <w:shd w:val="clear" w:color="auto" w:fill="92D050"/>
            <w:vAlign w:val="center"/>
          </w:tcPr>
          <w:p w:rsidR="0041774C" w:rsidRPr="0041774C" w:rsidRDefault="0041774C" w:rsidP="00600FBB">
            <w:pPr>
              <w:ind w:left="120"/>
              <w:jc w:val="center"/>
              <w:rPr>
                <w:rFonts w:ascii="Times New Roman" w:hAnsi="Times New Roman" w:cs="Times New Roman"/>
                <w:color w:val="FF0000"/>
                <w:sz w:val="20"/>
                <w:szCs w:val="20"/>
                <w:lang w:val="sr-Cyrl-CS"/>
              </w:rPr>
            </w:pPr>
            <w:r w:rsidRPr="0041774C">
              <w:rPr>
                <w:rFonts w:ascii="Times New Roman" w:hAnsi="Times New Roman" w:cs="Times New Roman"/>
                <w:color w:val="FF0000"/>
                <w:sz w:val="20"/>
                <w:szCs w:val="20"/>
                <w:lang w:val="sr-Cyrl-CS"/>
              </w:rPr>
              <w:t>2</w:t>
            </w:r>
          </w:p>
        </w:tc>
        <w:tc>
          <w:tcPr>
            <w:tcW w:w="1417" w:type="dxa"/>
            <w:shd w:val="clear" w:color="auto" w:fill="FFC000"/>
            <w:vAlign w:val="center"/>
          </w:tcPr>
          <w:p w:rsidR="0041774C" w:rsidRPr="0041774C" w:rsidRDefault="0041774C" w:rsidP="00600FBB">
            <w:pPr>
              <w:ind w:left="120"/>
              <w:jc w:val="center"/>
              <w:rPr>
                <w:rFonts w:ascii="Times New Roman" w:hAnsi="Times New Roman" w:cs="Times New Roman"/>
                <w:sz w:val="20"/>
                <w:szCs w:val="20"/>
                <w:lang w:val="sr-Cyrl-CS"/>
              </w:rPr>
            </w:pPr>
          </w:p>
        </w:tc>
        <w:tc>
          <w:tcPr>
            <w:tcW w:w="1985" w:type="dxa"/>
            <w:shd w:val="clear" w:color="auto" w:fill="00B050"/>
            <w:vAlign w:val="center"/>
          </w:tcPr>
          <w:p w:rsidR="0041774C" w:rsidRPr="0041774C" w:rsidRDefault="0041774C" w:rsidP="00600FBB">
            <w:pPr>
              <w:ind w:left="120"/>
              <w:jc w:val="center"/>
              <w:rPr>
                <w:rFonts w:ascii="Times New Roman" w:hAnsi="Times New Roman" w:cs="Times New Roman"/>
                <w:color w:val="FF0000"/>
                <w:sz w:val="20"/>
                <w:szCs w:val="20"/>
                <w:lang w:val="sr-Cyrl-CS"/>
              </w:rPr>
            </w:pPr>
          </w:p>
        </w:tc>
      </w:tr>
      <w:tr w:rsidR="0041774C" w:rsidRPr="0041774C" w:rsidTr="00600FBB">
        <w:trPr>
          <w:trHeight w:val="245"/>
        </w:trPr>
        <w:tc>
          <w:tcPr>
            <w:tcW w:w="4644" w:type="dxa"/>
            <w:shd w:val="clear" w:color="auto" w:fill="FFFF00"/>
          </w:tcPr>
          <w:p w:rsidR="0041774C" w:rsidRPr="0041774C" w:rsidRDefault="0041774C" w:rsidP="00600FBB">
            <w:pPr>
              <w:ind w:left="120"/>
              <w:rPr>
                <w:rFonts w:ascii="Times New Roman" w:hAnsi="Times New Roman" w:cs="Times New Roman"/>
                <w:sz w:val="20"/>
                <w:szCs w:val="20"/>
                <w:lang w:val="sl-SI"/>
              </w:rPr>
            </w:pPr>
            <w:r w:rsidRPr="0041774C">
              <w:rPr>
                <w:rFonts w:ascii="Times New Roman" w:hAnsi="Times New Roman" w:cs="Times New Roman"/>
                <w:sz w:val="20"/>
                <w:szCs w:val="20"/>
                <w:lang w:val="sr-Cyrl-CS"/>
              </w:rPr>
              <w:t xml:space="preserve"> Магнетна табла</w:t>
            </w:r>
          </w:p>
        </w:tc>
        <w:tc>
          <w:tcPr>
            <w:tcW w:w="1560" w:type="dxa"/>
            <w:shd w:val="clear" w:color="auto" w:fill="92D050"/>
          </w:tcPr>
          <w:p w:rsidR="0041774C" w:rsidRPr="0041774C" w:rsidRDefault="0041774C" w:rsidP="00600FBB">
            <w:pPr>
              <w:ind w:left="120"/>
              <w:jc w:val="center"/>
              <w:rPr>
                <w:rFonts w:ascii="Times New Roman" w:hAnsi="Times New Roman" w:cs="Times New Roman"/>
                <w:color w:val="FF0000"/>
                <w:sz w:val="20"/>
                <w:szCs w:val="20"/>
                <w:lang w:val="sr-Cyrl-CS"/>
              </w:rPr>
            </w:pPr>
            <w:r w:rsidRPr="0041774C">
              <w:rPr>
                <w:rFonts w:ascii="Times New Roman" w:hAnsi="Times New Roman" w:cs="Times New Roman"/>
                <w:color w:val="FF0000"/>
                <w:sz w:val="20"/>
                <w:szCs w:val="20"/>
                <w:lang w:val="sr-Cyrl-CS"/>
              </w:rPr>
              <w:t>7</w:t>
            </w:r>
          </w:p>
        </w:tc>
        <w:tc>
          <w:tcPr>
            <w:tcW w:w="1417" w:type="dxa"/>
            <w:shd w:val="clear" w:color="auto" w:fill="FFC000"/>
          </w:tcPr>
          <w:p w:rsidR="0041774C" w:rsidRPr="0041774C" w:rsidRDefault="0041774C" w:rsidP="00600FBB">
            <w:pPr>
              <w:ind w:left="120"/>
              <w:jc w:val="center"/>
              <w:rPr>
                <w:rFonts w:ascii="Times New Roman" w:hAnsi="Times New Roman" w:cs="Times New Roman"/>
                <w:sz w:val="20"/>
                <w:szCs w:val="20"/>
                <w:lang w:val="sr-Cyrl-CS"/>
              </w:rPr>
            </w:pPr>
            <w:r w:rsidRPr="0041774C">
              <w:rPr>
                <w:rFonts w:ascii="Times New Roman" w:hAnsi="Times New Roman" w:cs="Times New Roman"/>
                <w:sz w:val="20"/>
                <w:szCs w:val="20"/>
                <w:lang w:val="sr-Cyrl-CS"/>
              </w:rPr>
              <w:t>2</w:t>
            </w:r>
          </w:p>
        </w:tc>
        <w:tc>
          <w:tcPr>
            <w:tcW w:w="1985" w:type="dxa"/>
            <w:shd w:val="clear" w:color="auto" w:fill="00B050"/>
            <w:vAlign w:val="center"/>
          </w:tcPr>
          <w:p w:rsidR="0041774C" w:rsidRPr="0041774C" w:rsidRDefault="0041774C" w:rsidP="00600FBB">
            <w:pPr>
              <w:ind w:left="120"/>
              <w:jc w:val="center"/>
              <w:rPr>
                <w:rFonts w:ascii="Times New Roman" w:hAnsi="Times New Roman" w:cs="Times New Roman"/>
                <w:color w:val="FF0000"/>
                <w:sz w:val="20"/>
                <w:szCs w:val="20"/>
                <w:lang w:val="sr-Cyrl-CS"/>
              </w:rPr>
            </w:pPr>
            <w:r w:rsidRPr="0041774C">
              <w:rPr>
                <w:rFonts w:ascii="Times New Roman" w:hAnsi="Times New Roman" w:cs="Times New Roman"/>
                <w:color w:val="FF0000"/>
                <w:sz w:val="20"/>
                <w:szCs w:val="20"/>
                <w:lang w:val="sr-Cyrl-CS"/>
              </w:rPr>
              <w:t>2</w:t>
            </w:r>
          </w:p>
        </w:tc>
      </w:tr>
      <w:tr w:rsidR="0041774C" w:rsidRPr="0041774C" w:rsidTr="00600FBB">
        <w:trPr>
          <w:trHeight w:val="245"/>
        </w:trPr>
        <w:tc>
          <w:tcPr>
            <w:tcW w:w="4644" w:type="dxa"/>
            <w:shd w:val="clear" w:color="auto" w:fill="FFFF00"/>
          </w:tcPr>
          <w:p w:rsidR="0041774C" w:rsidRPr="0041774C" w:rsidRDefault="0041774C" w:rsidP="00600FBB">
            <w:pPr>
              <w:ind w:left="120"/>
              <w:rPr>
                <w:rFonts w:ascii="Times New Roman" w:hAnsi="Times New Roman" w:cs="Times New Roman"/>
                <w:sz w:val="20"/>
                <w:szCs w:val="20"/>
                <w:lang w:val="sr-Cyrl-CS"/>
              </w:rPr>
            </w:pPr>
            <w:r w:rsidRPr="0041774C">
              <w:rPr>
                <w:rFonts w:ascii="Times New Roman" w:hAnsi="Times New Roman" w:cs="Times New Roman"/>
                <w:sz w:val="20"/>
                <w:szCs w:val="20"/>
                <w:lang w:val="sr-Cyrl-CS"/>
              </w:rPr>
              <w:t>Скелет</w:t>
            </w:r>
          </w:p>
        </w:tc>
        <w:tc>
          <w:tcPr>
            <w:tcW w:w="1560" w:type="dxa"/>
            <w:shd w:val="clear" w:color="auto" w:fill="92D050"/>
          </w:tcPr>
          <w:p w:rsidR="0041774C" w:rsidRPr="0041774C" w:rsidRDefault="0041774C" w:rsidP="00600FBB">
            <w:pPr>
              <w:ind w:left="120"/>
              <w:jc w:val="center"/>
              <w:rPr>
                <w:rFonts w:ascii="Times New Roman" w:hAnsi="Times New Roman" w:cs="Times New Roman"/>
                <w:color w:val="FF0000"/>
                <w:sz w:val="20"/>
                <w:szCs w:val="20"/>
                <w:lang w:val="sr-Cyrl-CS"/>
              </w:rPr>
            </w:pPr>
            <w:r w:rsidRPr="0041774C">
              <w:rPr>
                <w:rFonts w:ascii="Times New Roman" w:hAnsi="Times New Roman" w:cs="Times New Roman"/>
                <w:color w:val="FF0000"/>
                <w:sz w:val="20"/>
                <w:szCs w:val="20"/>
                <w:lang w:val="sr-Cyrl-CS"/>
              </w:rPr>
              <w:t>1</w:t>
            </w:r>
          </w:p>
        </w:tc>
        <w:tc>
          <w:tcPr>
            <w:tcW w:w="1417" w:type="dxa"/>
            <w:shd w:val="clear" w:color="auto" w:fill="FFC000"/>
          </w:tcPr>
          <w:p w:rsidR="0041774C" w:rsidRPr="0041774C" w:rsidRDefault="0041774C" w:rsidP="00600FBB">
            <w:pPr>
              <w:ind w:left="120"/>
              <w:jc w:val="center"/>
              <w:rPr>
                <w:rFonts w:ascii="Times New Roman" w:hAnsi="Times New Roman" w:cs="Times New Roman"/>
                <w:sz w:val="20"/>
                <w:szCs w:val="20"/>
                <w:lang w:val="sr-Cyrl-CS"/>
              </w:rPr>
            </w:pPr>
          </w:p>
        </w:tc>
        <w:tc>
          <w:tcPr>
            <w:tcW w:w="1985" w:type="dxa"/>
            <w:shd w:val="clear" w:color="auto" w:fill="00B050"/>
            <w:vAlign w:val="center"/>
          </w:tcPr>
          <w:p w:rsidR="0041774C" w:rsidRPr="0041774C" w:rsidRDefault="0041774C" w:rsidP="00600FBB">
            <w:pPr>
              <w:ind w:left="120"/>
              <w:jc w:val="center"/>
              <w:rPr>
                <w:rFonts w:ascii="Times New Roman" w:hAnsi="Times New Roman" w:cs="Times New Roman"/>
                <w:color w:val="FF0000"/>
                <w:sz w:val="20"/>
                <w:szCs w:val="20"/>
                <w:lang w:val="sr-Cyrl-CS"/>
              </w:rPr>
            </w:pPr>
          </w:p>
        </w:tc>
      </w:tr>
      <w:tr w:rsidR="0041774C" w:rsidRPr="0041774C" w:rsidTr="00600FBB">
        <w:trPr>
          <w:trHeight w:val="259"/>
        </w:trPr>
        <w:tc>
          <w:tcPr>
            <w:tcW w:w="4644" w:type="dxa"/>
            <w:shd w:val="clear" w:color="auto" w:fill="FFFF00"/>
          </w:tcPr>
          <w:p w:rsidR="0041774C" w:rsidRPr="0041774C" w:rsidRDefault="0041774C" w:rsidP="00600FBB">
            <w:pPr>
              <w:ind w:left="120"/>
              <w:rPr>
                <w:rFonts w:ascii="Times New Roman" w:hAnsi="Times New Roman" w:cs="Times New Roman"/>
                <w:sz w:val="20"/>
                <w:szCs w:val="20"/>
                <w:lang w:val="sr-Cyrl-CS"/>
              </w:rPr>
            </w:pPr>
            <w:r w:rsidRPr="0041774C">
              <w:rPr>
                <w:rFonts w:ascii="Times New Roman" w:hAnsi="Times New Roman" w:cs="Times New Roman"/>
                <w:sz w:val="20"/>
                <w:szCs w:val="20"/>
                <w:lang w:val="sr-Cyrl-CS"/>
              </w:rPr>
              <w:t>Географске карте</w:t>
            </w:r>
          </w:p>
        </w:tc>
        <w:tc>
          <w:tcPr>
            <w:tcW w:w="1560" w:type="dxa"/>
            <w:shd w:val="clear" w:color="auto" w:fill="92D050"/>
          </w:tcPr>
          <w:p w:rsidR="0041774C" w:rsidRPr="0041774C" w:rsidRDefault="0041774C" w:rsidP="00600FBB">
            <w:pPr>
              <w:ind w:left="120"/>
              <w:jc w:val="center"/>
              <w:rPr>
                <w:rFonts w:ascii="Times New Roman" w:hAnsi="Times New Roman" w:cs="Times New Roman"/>
                <w:color w:val="FF0000"/>
                <w:sz w:val="20"/>
                <w:szCs w:val="20"/>
                <w:lang w:val="sr-Cyrl-CS"/>
              </w:rPr>
            </w:pPr>
            <w:r w:rsidRPr="0041774C">
              <w:rPr>
                <w:rFonts w:ascii="Times New Roman" w:hAnsi="Times New Roman" w:cs="Times New Roman"/>
                <w:color w:val="FF0000"/>
                <w:sz w:val="20"/>
                <w:szCs w:val="20"/>
                <w:lang w:val="sr-Cyrl-CS"/>
              </w:rPr>
              <w:t>10</w:t>
            </w:r>
          </w:p>
        </w:tc>
        <w:tc>
          <w:tcPr>
            <w:tcW w:w="1417" w:type="dxa"/>
            <w:shd w:val="clear" w:color="auto" w:fill="FFC000"/>
          </w:tcPr>
          <w:p w:rsidR="0041774C" w:rsidRPr="0041774C" w:rsidRDefault="0041774C" w:rsidP="00600FBB">
            <w:pPr>
              <w:ind w:left="120"/>
              <w:jc w:val="center"/>
              <w:rPr>
                <w:rFonts w:ascii="Times New Roman" w:hAnsi="Times New Roman" w:cs="Times New Roman"/>
                <w:sz w:val="20"/>
                <w:szCs w:val="20"/>
                <w:lang w:val="sr-Cyrl-CS"/>
              </w:rPr>
            </w:pPr>
            <w:r w:rsidRPr="0041774C">
              <w:rPr>
                <w:rFonts w:ascii="Times New Roman" w:hAnsi="Times New Roman" w:cs="Times New Roman"/>
                <w:sz w:val="20"/>
                <w:szCs w:val="20"/>
                <w:lang w:val="sr-Cyrl-CS"/>
              </w:rPr>
              <w:t>1</w:t>
            </w:r>
          </w:p>
        </w:tc>
        <w:tc>
          <w:tcPr>
            <w:tcW w:w="1985" w:type="dxa"/>
            <w:shd w:val="clear" w:color="auto" w:fill="00B050"/>
            <w:vAlign w:val="center"/>
          </w:tcPr>
          <w:p w:rsidR="0041774C" w:rsidRPr="0041774C" w:rsidRDefault="0041774C" w:rsidP="00600FBB">
            <w:pPr>
              <w:ind w:left="120"/>
              <w:jc w:val="center"/>
              <w:rPr>
                <w:rFonts w:ascii="Times New Roman" w:hAnsi="Times New Roman" w:cs="Times New Roman"/>
                <w:color w:val="FF0000"/>
                <w:sz w:val="20"/>
                <w:szCs w:val="20"/>
              </w:rPr>
            </w:pPr>
            <w:r w:rsidRPr="0041774C">
              <w:rPr>
                <w:rFonts w:ascii="Times New Roman" w:hAnsi="Times New Roman" w:cs="Times New Roman"/>
                <w:color w:val="FF0000"/>
                <w:sz w:val="20"/>
                <w:szCs w:val="20"/>
              </w:rPr>
              <w:t>0</w:t>
            </w:r>
          </w:p>
        </w:tc>
      </w:tr>
      <w:tr w:rsidR="0041774C" w:rsidRPr="0041774C" w:rsidTr="00600FBB">
        <w:trPr>
          <w:trHeight w:val="245"/>
        </w:trPr>
        <w:tc>
          <w:tcPr>
            <w:tcW w:w="4644" w:type="dxa"/>
            <w:shd w:val="clear" w:color="auto" w:fill="FFFF00"/>
          </w:tcPr>
          <w:p w:rsidR="0041774C" w:rsidRPr="0041774C" w:rsidRDefault="0041774C" w:rsidP="00600FBB">
            <w:pPr>
              <w:rPr>
                <w:rFonts w:ascii="Times New Roman" w:hAnsi="Times New Roman" w:cs="Times New Roman"/>
                <w:sz w:val="20"/>
                <w:szCs w:val="20"/>
                <w:lang w:val="sr-Cyrl-CS"/>
              </w:rPr>
            </w:pPr>
            <w:r w:rsidRPr="0041774C">
              <w:rPr>
                <w:rFonts w:ascii="Times New Roman" w:hAnsi="Times New Roman" w:cs="Times New Roman"/>
                <w:sz w:val="20"/>
                <w:szCs w:val="20"/>
              </w:rPr>
              <w:t xml:space="preserve"> </w:t>
            </w:r>
            <w:r w:rsidRPr="0041774C">
              <w:rPr>
                <w:rFonts w:ascii="Times New Roman" w:hAnsi="Times New Roman" w:cs="Times New Roman"/>
                <w:sz w:val="20"/>
                <w:szCs w:val="20"/>
                <w:lang w:val="sr-Cyrl-CS"/>
              </w:rPr>
              <w:t>ЦД за наставу</w:t>
            </w:r>
          </w:p>
        </w:tc>
        <w:tc>
          <w:tcPr>
            <w:tcW w:w="1560" w:type="dxa"/>
            <w:shd w:val="clear" w:color="auto" w:fill="92D050"/>
          </w:tcPr>
          <w:p w:rsidR="0041774C" w:rsidRPr="0041774C" w:rsidRDefault="0041774C" w:rsidP="00600FBB">
            <w:pPr>
              <w:ind w:left="120"/>
              <w:jc w:val="center"/>
              <w:rPr>
                <w:rFonts w:ascii="Times New Roman" w:hAnsi="Times New Roman" w:cs="Times New Roman"/>
                <w:sz w:val="20"/>
                <w:szCs w:val="20"/>
                <w:lang w:val="sr-Cyrl-CS"/>
              </w:rPr>
            </w:pPr>
          </w:p>
        </w:tc>
        <w:tc>
          <w:tcPr>
            <w:tcW w:w="1417" w:type="dxa"/>
            <w:shd w:val="clear" w:color="auto" w:fill="FFC000"/>
          </w:tcPr>
          <w:p w:rsidR="0041774C" w:rsidRPr="0041774C" w:rsidRDefault="0041774C" w:rsidP="00600FBB">
            <w:pPr>
              <w:ind w:left="120"/>
              <w:jc w:val="center"/>
              <w:rPr>
                <w:rFonts w:ascii="Times New Roman" w:hAnsi="Times New Roman" w:cs="Times New Roman"/>
                <w:sz w:val="20"/>
                <w:szCs w:val="20"/>
                <w:lang w:val="sr-Cyrl-CS"/>
              </w:rPr>
            </w:pPr>
          </w:p>
        </w:tc>
        <w:tc>
          <w:tcPr>
            <w:tcW w:w="1985" w:type="dxa"/>
            <w:shd w:val="clear" w:color="auto" w:fill="00B050"/>
            <w:vAlign w:val="center"/>
          </w:tcPr>
          <w:p w:rsidR="0041774C" w:rsidRPr="0041774C" w:rsidRDefault="0041774C" w:rsidP="00600FBB">
            <w:pPr>
              <w:ind w:left="120"/>
              <w:jc w:val="center"/>
              <w:rPr>
                <w:rFonts w:ascii="Times New Roman" w:hAnsi="Times New Roman" w:cs="Times New Roman"/>
                <w:color w:val="FF0000"/>
                <w:sz w:val="20"/>
                <w:szCs w:val="20"/>
                <w:lang w:val="sr-Cyrl-CS"/>
              </w:rPr>
            </w:pPr>
          </w:p>
        </w:tc>
      </w:tr>
    </w:tbl>
    <w:p w:rsidR="0041774C" w:rsidRPr="0041774C" w:rsidRDefault="0041774C" w:rsidP="0041774C">
      <w:pPr>
        <w:rPr>
          <w:rFonts w:ascii="Times New Roman" w:hAnsi="Times New Roman" w:cs="Times New Roman"/>
          <w:b/>
          <w:i/>
          <w:sz w:val="20"/>
          <w:szCs w:val="20"/>
          <w:lang/>
        </w:rPr>
      </w:pPr>
    </w:p>
    <w:p w:rsidR="0041774C" w:rsidRPr="0041774C" w:rsidRDefault="0041774C" w:rsidP="0041774C">
      <w:pPr>
        <w:ind w:left="120"/>
        <w:rPr>
          <w:rFonts w:ascii="Times New Roman" w:hAnsi="Times New Roman" w:cs="Times New Roman"/>
          <w:b/>
          <w:sz w:val="20"/>
          <w:szCs w:val="20"/>
          <w:lang w:val="sr-Cyrl-CS"/>
        </w:rPr>
      </w:pPr>
    </w:p>
    <w:p w:rsidR="0041774C" w:rsidRPr="0041774C" w:rsidRDefault="0041774C" w:rsidP="0041774C">
      <w:pPr>
        <w:widowControl w:val="0"/>
        <w:tabs>
          <w:tab w:val="left" w:pos="0"/>
          <w:tab w:val="left" w:pos="1400"/>
          <w:tab w:val="left" w:pos="9299"/>
        </w:tabs>
        <w:autoSpaceDE w:val="0"/>
        <w:autoSpaceDN w:val="0"/>
        <w:adjustRightInd w:val="0"/>
        <w:spacing w:before="6" w:line="244" w:lineRule="auto"/>
        <w:ind w:right="85"/>
        <w:rPr>
          <w:rFonts w:ascii="Times New Roman" w:hAnsi="Times New Roman" w:cs="Times New Roman"/>
          <w:spacing w:val="1"/>
          <w:sz w:val="20"/>
          <w:szCs w:val="20"/>
          <w:lang w:val="sr-Cyrl-CS"/>
        </w:rPr>
      </w:pPr>
    </w:p>
    <w:p w:rsidR="0041774C" w:rsidRPr="0041774C" w:rsidRDefault="0041774C" w:rsidP="0041774C">
      <w:pPr>
        <w:pStyle w:val="1"/>
        <w:shd w:val="clear" w:color="auto" w:fill="FFC000"/>
        <w:rPr>
          <w:rFonts w:ascii="Times New Roman" w:hAnsi="Times New Roman" w:cs="Times New Roman"/>
          <w:w w:val="102"/>
          <w:sz w:val="20"/>
          <w:szCs w:val="20"/>
          <w:lang w:val="sr-Cyrl-CS"/>
        </w:rPr>
      </w:pPr>
      <w:bookmarkStart w:id="23" w:name="_Toc65151051"/>
      <w:r w:rsidRPr="0041774C">
        <w:rPr>
          <w:rFonts w:ascii="Times New Roman" w:hAnsi="Times New Roman" w:cs="Times New Roman"/>
          <w:spacing w:val="1"/>
          <w:sz w:val="20"/>
          <w:szCs w:val="20"/>
          <w:lang w:val="sr-Cyrl-CS"/>
        </w:rPr>
        <w:t xml:space="preserve">16. </w:t>
      </w:r>
      <w:r w:rsidRPr="0041774C">
        <w:rPr>
          <w:rFonts w:ascii="Times New Roman" w:hAnsi="Times New Roman" w:cs="Times New Roman"/>
          <w:spacing w:val="1"/>
          <w:sz w:val="20"/>
          <w:szCs w:val="20"/>
        </w:rPr>
        <w:t>П</w:t>
      </w:r>
      <w:r w:rsidRPr="0041774C">
        <w:rPr>
          <w:rFonts w:ascii="Times New Roman" w:hAnsi="Times New Roman" w:cs="Times New Roman"/>
          <w:sz w:val="20"/>
          <w:szCs w:val="20"/>
        </w:rPr>
        <w:t>ОД</w:t>
      </w:r>
      <w:r w:rsidRPr="0041774C">
        <w:rPr>
          <w:rFonts w:ascii="Times New Roman" w:hAnsi="Times New Roman" w:cs="Times New Roman"/>
          <w:spacing w:val="1"/>
          <w:sz w:val="20"/>
          <w:szCs w:val="20"/>
        </w:rPr>
        <w:t>А</w:t>
      </w:r>
      <w:r w:rsidRPr="0041774C">
        <w:rPr>
          <w:rFonts w:ascii="Times New Roman" w:hAnsi="Times New Roman" w:cs="Times New Roman"/>
          <w:sz w:val="20"/>
          <w:szCs w:val="20"/>
        </w:rPr>
        <w:t>ЦИ</w:t>
      </w:r>
      <w:r w:rsidRPr="0041774C">
        <w:rPr>
          <w:rFonts w:ascii="Times New Roman" w:hAnsi="Times New Roman" w:cs="Times New Roman"/>
          <w:spacing w:val="9"/>
          <w:sz w:val="20"/>
          <w:szCs w:val="20"/>
        </w:rPr>
        <w:t xml:space="preserve"> </w:t>
      </w:r>
      <w:r w:rsidRPr="0041774C">
        <w:rPr>
          <w:rFonts w:ascii="Times New Roman" w:hAnsi="Times New Roman" w:cs="Times New Roman"/>
          <w:sz w:val="20"/>
          <w:szCs w:val="20"/>
        </w:rPr>
        <w:t>О</w:t>
      </w:r>
      <w:r w:rsidRPr="0041774C">
        <w:rPr>
          <w:rFonts w:ascii="Times New Roman" w:hAnsi="Times New Roman" w:cs="Times New Roman"/>
          <w:spacing w:val="6"/>
          <w:sz w:val="20"/>
          <w:szCs w:val="20"/>
        </w:rPr>
        <w:t xml:space="preserve"> </w:t>
      </w:r>
      <w:r w:rsidRPr="0041774C">
        <w:rPr>
          <w:rFonts w:ascii="Times New Roman" w:hAnsi="Times New Roman" w:cs="Times New Roman"/>
          <w:spacing w:val="1"/>
          <w:sz w:val="20"/>
          <w:szCs w:val="20"/>
        </w:rPr>
        <w:t>В</w:t>
      </w:r>
      <w:r w:rsidRPr="0041774C">
        <w:rPr>
          <w:rFonts w:ascii="Times New Roman" w:hAnsi="Times New Roman" w:cs="Times New Roman"/>
          <w:spacing w:val="-3"/>
          <w:sz w:val="20"/>
          <w:szCs w:val="20"/>
        </w:rPr>
        <w:t>Р</w:t>
      </w:r>
      <w:r w:rsidRPr="0041774C">
        <w:rPr>
          <w:rFonts w:ascii="Times New Roman" w:hAnsi="Times New Roman" w:cs="Times New Roman"/>
          <w:spacing w:val="1"/>
          <w:sz w:val="20"/>
          <w:szCs w:val="20"/>
        </w:rPr>
        <w:t>С</w:t>
      </w:r>
      <w:r w:rsidRPr="0041774C">
        <w:rPr>
          <w:rFonts w:ascii="Times New Roman" w:hAnsi="Times New Roman" w:cs="Times New Roman"/>
          <w:spacing w:val="2"/>
          <w:sz w:val="20"/>
          <w:szCs w:val="20"/>
        </w:rPr>
        <w:t>Т</w:t>
      </w:r>
      <w:r w:rsidRPr="0041774C">
        <w:rPr>
          <w:rFonts w:ascii="Times New Roman" w:hAnsi="Times New Roman" w:cs="Times New Roman"/>
          <w:sz w:val="20"/>
          <w:szCs w:val="20"/>
        </w:rPr>
        <w:t>А</w:t>
      </w:r>
      <w:r w:rsidRPr="0041774C">
        <w:rPr>
          <w:rFonts w:ascii="Times New Roman" w:hAnsi="Times New Roman" w:cs="Times New Roman"/>
          <w:spacing w:val="1"/>
          <w:sz w:val="20"/>
          <w:szCs w:val="20"/>
        </w:rPr>
        <w:t>М</w:t>
      </w:r>
      <w:r w:rsidRPr="0041774C">
        <w:rPr>
          <w:rFonts w:ascii="Times New Roman" w:hAnsi="Times New Roman" w:cs="Times New Roman"/>
          <w:sz w:val="20"/>
          <w:szCs w:val="20"/>
        </w:rPr>
        <w:t>А</w:t>
      </w:r>
      <w:r w:rsidRPr="0041774C">
        <w:rPr>
          <w:rFonts w:ascii="Times New Roman" w:hAnsi="Times New Roman" w:cs="Times New Roman"/>
          <w:spacing w:val="6"/>
          <w:sz w:val="20"/>
          <w:szCs w:val="20"/>
        </w:rPr>
        <w:t xml:space="preserve"> </w:t>
      </w:r>
      <w:r w:rsidRPr="0041774C">
        <w:rPr>
          <w:rFonts w:ascii="Times New Roman" w:hAnsi="Times New Roman" w:cs="Times New Roman"/>
          <w:sz w:val="20"/>
          <w:szCs w:val="20"/>
        </w:rPr>
        <w:t>И</w:t>
      </w:r>
      <w:r w:rsidRPr="0041774C">
        <w:rPr>
          <w:rFonts w:ascii="Times New Roman" w:hAnsi="Times New Roman" w:cs="Times New Roman"/>
          <w:spacing w:val="4"/>
          <w:sz w:val="20"/>
          <w:szCs w:val="20"/>
        </w:rPr>
        <w:t xml:space="preserve"> </w:t>
      </w:r>
      <w:r w:rsidRPr="0041774C">
        <w:rPr>
          <w:rFonts w:ascii="Times New Roman" w:hAnsi="Times New Roman" w:cs="Times New Roman"/>
          <w:spacing w:val="1"/>
          <w:sz w:val="20"/>
          <w:szCs w:val="20"/>
        </w:rPr>
        <w:t>НА</w:t>
      </w:r>
      <w:r w:rsidRPr="0041774C">
        <w:rPr>
          <w:rFonts w:ascii="Times New Roman" w:hAnsi="Times New Roman" w:cs="Times New Roman"/>
          <w:sz w:val="20"/>
          <w:szCs w:val="20"/>
        </w:rPr>
        <w:t>Ч</w:t>
      </w:r>
      <w:r w:rsidRPr="0041774C">
        <w:rPr>
          <w:rFonts w:ascii="Times New Roman" w:hAnsi="Times New Roman" w:cs="Times New Roman"/>
          <w:spacing w:val="1"/>
          <w:sz w:val="20"/>
          <w:szCs w:val="20"/>
        </w:rPr>
        <w:t>И</w:t>
      </w:r>
      <w:r w:rsidRPr="0041774C">
        <w:rPr>
          <w:rFonts w:ascii="Times New Roman" w:hAnsi="Times New Roman" w:cs="Times New Roman"/>
          <w:sz w:val="20"/>
          <w:szCs w:val="20"/>
        </w:rPr>
        <w:t>НУ</w:t>
      </w:r>
      <w:r w:rsidRPr="0041774C">
        <w:rPr>
          <w:rFonts w:ascii="Times New Roman" w:hAnsi="Times New Roman" w:cs="Times New Roman"/>
          <w:spacing w:val="7"/>
          <w:sz w:val="20"/>
          <w:szCs w:val="20"/>
          <w:lang w:val="sr-Cyrl-BA"/>
        </w:rPr>
        <w:t xml:space="preserve">  </w:t>
      </w:r>
      <w:r w:rsidRPr="0041774C">
        <w:rPr>
          <w:rFonts w:ascii="Times New Roman" w:hAnsi="Times New Roman" w:cs="Times New Roman"/>
          <w:w w:val="102"/>
          <w:sz w:val="20"/>
          <w:szCs w:val="20"/>
        </w:rPr>
        <w:t>Ч</w:t>
      </w:r>
      <w:r w:rsidRPr="0041774C">
        <w:rPr>
          <w:rFonts w:ascii="Times New Roman" w:hAnsi="Times New Roman" w:cs="Times New Roman"/>
          <w:spacing w:val="1"/>
          <w:w w:val="102"/>
          <w:sz w:val="20"/>
          <w:szCs w:val="20"/>
        </w:rPr>
        <w:t>УВА</w:t>
      </w:r>
      <w:r w:rsidRPr="0041774C">
        <w:rPr>
          <w:rFonts w:ascii="Times New Roman" w:hAnsi="Times New Roman" w:cs="Times New Roman"/>
          <w:w w:val="102"/>
          <w:sz w:val="20"/>
          <w:szCs w:val="20"/>
        </w:rPr>
        <w:t>Њ</w:t>
      </w:r>
      <w:r w:rsidRPr="0041774C">
        <w:rPr>
          <w:rFonts w:ascii="Times New Roman" w:hAnsi="Times New Roman" w:cs="Times New Roman"/>
          <w:w w:val="102"/>
          <w:sz w:val="20"/>
          <w:szCs w:val="20"/>
          <w:lang w:val="sr-Cyrl-CS"/>
        </w:rPr>
        <w:t>А ИНФОРМАЦИЈА</w:t>
      </w:r>
      <w:bookmarkEnd w:id="23"/>
    </w:p>
    <w:p w:rsidR="0041774C" w:rsidRPr="0041774C" w:rsidRDefault="0041774C" w:rsidP="0041774C">
      <w:pPr>
        <w:widowControl w:val="0"/>
        <w:tabs>
          <w:tab w:val="left" w:pos="1400"/>
        </w:tabs>
        <w:autoSpaceDE w:val="0"/>
        <w:autoSpaceDN w:val="0"/>
        <w:adjustRightInd w:val="0"/>
        <w:spacing w:before="6" w:line="244" w:lineRule="auto"/>
        <w:ind w:left="360" w:right="2983"/>
        <w:rPr>
          <w:rFonts w:ascii="Times New Roman" w:hAnsi="Times New Roman" w:cs="Times New Roman"/>
          <w:b/>
          <w:spacing w:val="-2"/>
          <w:sz w:val="20"/>
          <w:szCs w:val="20"/>
          <w:lang w:val="sr-Cyrl-CS"/>
        </w:rPr>
      </w:pPr>
    </w:p>
    <w:p w:rsidR="0041774C" w:rsidRPr="0041774C" w:rsidRDefault="0041774C" w:rsidP="0041774C">
      <w:pPr>
        <w:jc w:val="both"/>
        <w:rPr>
          <w:rFonts w:ascii="Times New Roman" w:hAnsi="Times New Roman" w:cs="Times New Roman"/>
          <w:sz w:val="20"/>
          <w:szCs w:val="20"/>
        </w:rPr>
      </w:pPr>
      <w:r w:rsidRPr="0041774C">
        <w:rPr>
          <w:rFonts w:ascii="Times New Roman" w:hAnsi="Times New Roman" w:cs="Times New Roman"/>
          <w:sz w:val="20"/>
          <w:szCs w:val="20"/>
        </w:rPr>
        <w:t xml:space="preserve">Све информације (подаци) којима школа располаже, а које су настале у раду или у вези са радом школе, су доступне јавности у складу са </w:t>
      </w:r>
      <w:r w:rsidRPr="0041774C">
        <w:rPr>
          <w:rFonts w:ascii="Times New Roman" w:hAnsi="Times New Roman" w:cs="Times New Roman"/>
          <w:sz w:val="20"/>
          <w:szCs w:val="20"/>
          <w:lang w:val="sr-Cyrl-CS"/>
        </w:rPr>
        <w:t>З</w:t>
      </w:r>
      <w:r w:rsidRPr="0041774C">
        <w:rPr>
          <w:rFonts w:ascii="Times New Roman" w:hAnsi="Times New Roman" w:cs="Times New Roman"/>
          <w:sz w:val="20"/>
          <w:szCs w:val="20"/>
        </w:rPr>
        <w:t>аконом о слободном приступу информацијама од јавног значаја осим када су се према овом закону, стекли услови за искључење или ограничавање</w:t>
      </w:r>
      <w:r w:rsidRPr="0041774C">
        <w:rPr>
          <w:rFonts w:ascii="Times New Roman" w:hAnsi="Times New Roman" w:cs="Times New Roman"/>
          <w:sz w:val="20"/>
          <w:szCs w:val="20"/>
          <w:lang w:val="sr-Cyrl-BA"/>
        </w:rPr>
        <w:t xml:space="preserve"> </w:t>
      </w:r>
      <w:r w:rsidRPr="0041774C">
        <w:rPr>
          <w:rFonts w:ascii="Times New Roman" w:hAnsi="Times New Roman" w:cs="Times New Roman"/>
          <w:sz w:val="20"/>
          <w:szCs w:val="20"/>
        </w:rPr>
        <w:t>од слободног приступа информацијама од јавног значаја.</w:t>
      </w:r>
    </w:p>
    <w:p w:rsidR="0041774C" w:rsidRPr="0041774C" w:rsidRDefault="0041774C" w:rsidP="0041774C">
      <w:pPr>
        <w:jc w:val="both"/>
        <w:rPr>
          <w:rFonts w:ascii="Times New Roman" w:hAnsi="Times New Roman" w:cs="Times New Roman"/>
          <w:sz w:val="20"/>
          <w:szCs w:val="20"/>
          <w:lang w:val="sr-Cyrl-BA"/>
        </w:rPr>
      </w:pPr>
      <w:r w:rsidRPr="0041774C">
        <w:rPr>
          <w:rFonts w:ascii="Times New Roman" w:hAnsi="Times New Roman" w:cs="Times New Roman"/>
          <w:sz w:val="20"/>
          <w:szCs w:val="20"/>
        </w:rPr>
        <w:t xml:space="preserve">Школа користи  и чува податке у електронској бази података за просвету </w:t>
      </w:r>
      <w:r w:rsidRPr="0041774C">
        <w:rPr>
          <w:rFonts w:ascii="Times New Roman" w:hAnsi="Times New Roman" w:cs="Times New Roman"/>
          <w:sz w:val="20"/>
          <w:szCs w:val="20"/>
          <w:lang/>
        </w:rPr>
        <w:t>„Доситеј“</w:t>
      </w:r>
      <w:r w:rsidRPr="0041774C">
        <w:rPr>
          <w:rFonts w:ascii="Times New Roman" w:hAnsi="Times New Roman" w:cs="Times New Roman"/>
          <w:sz w:val="20"/>
          <w:szCs w:val="20"/>
          <w:lang w:val="sr-Cyrl-BA"/>
        </w:rPr>
        <w:t>, такође у поседу школе су матичне књиге за све ученике који су похађали школу.</w:t>
      </w:r>
    </w:p>
    <w:p w:rsidR="0041774C" w:rsidRPr="0041774C" w:rsidRDefault="0041774C" w:rsidP="0041774C">
      <w:pPr>
        <w:jc w:val="both"/>
        <w:rPr>
          <w:rFonts w:ascii="Times New Roman" w:hAnsi="Times New Roman" w:cs="Times New Roman"/>
          <w:sz w:val="20"/>
          <w:szCs w:val="20"/>
          <w:lang w:val="sr-Cyrl-CS"/>
        </w:rPr>
      </w:pPr>
    </w:p>
    <w:p w:rsidR="0041774C" w:rsidRPr="0041774C" w:rsidRDefault="0041774C" w:rsidP="0041774C">
      <w:pPr>
        <w:jc w:val="both"/>
        <w:rPr>
          <w:rFonts w:ascii="Times New Roman" w:hAnsi="Times New Roman" w:cs="Times New Roman"/>
          <w:sz w:val="20"/>
          <w:szCs w:val="20"/>
          <w:lang w:val="sr-Cyrl-BA"/>
        </w:rPr>
      </w:pPr>
    </w:p>
    <w:p w:rsidR="0041774C" w:rsidRPr="0041774C" w:rsidRDefault="0041774C" w:rsidP="0041774C">
      <w:pPr>
        <w:pStyle w:val="1"/>
        <w:shd w:val="clear" w:color="auto" w:fill="FFC000"/>
        <w:rPr>
          <w:rFonts w:ascii="Times New Roman" w:hAnsi="Times New Roman" w:cs="Times New Roman"/>
          <w:sz w:val="20"/>
          <w:szCs w:val="20"/>
          <w:lang w:val="sr-Cyrl-BA"/>
        </w:rPr>
      </w:pPr>
      <w:bookmarkStart w:id="24" w:name="_Toc65151052"/>
      <w:r w:rsidRPr="0041774C">
        <w:rPr>
          <w:rFonts w:ascii="Times New Roman" w:hAnsi="Times New Roman" w:cs="Times New Roman"/>
          <w:sz w:val="20"/>
          <w:szCs w:val="20"/>
          <w:lang w:val="sr-Cyrl-BA"/>
        </w:rPr>
        <w:t>17.ВРСТЕ ИНФОРМАЦИЈА У ПОСЕДУ</w:t>
      </w:r>
      <w:bookmarkEnd w:id="24"/>
    </w:p>
    <w:p w:rsidR="0041774C" w:rsidRPr="0041774C" w:rsidRDefault="0041774C" w:rsidP="0041774C">
      <w:pPr>
        <w:ind w:left="1080"/>
        <w:jc w:val="both"/>
        <w:rPr>
          <w:rFonts w:ascii="Times New Roman" w:hAnsi="Times New Roman" w:cs="Times New Roman"/>
          <w:sz w:val="20"/>
          <w:szCs w:val="20"/>
          <w:lang w:val="sr-Cyrl-BA"/>
        </w:rPr>
      </w:pPr>
    </w:p>
    <w:p w:rsidR="0041774C" w:rsidRPr="0041774C" w:rsidRDefault="0041774C" w:rsidP="0041774C">
      <w:pPr>
        <w:jc w:val="both"/>
        <w:rPr>
          <w:rFonts w:ascii="Times New Roman" w:hAnsi="Times New Roman" w:cs="Times New Roman"/>
          <w:sz w:val="20"/>
          <w:szCs w:val="20"/>
          <w:lang w:val="sr-Cyrl-BA"/>
        </w:rPr>
      </w:pPr>
      <w:r w:rsidRPr="0041774C">
        <w:rPr>
          <w:rFonts w:ascii="Times New Roman" w:hAnsi="Times New Roman" w:cs="Times New Roman"/>
          <w:sz w:val="20"/>
          <w:szCs w:val="20"/>
          <w:lang w:val="sr-Cyrl-BA"/>
        </w:rPr>
        <w:t xml:space="preserve">1. Документација запослених </w:t>
      </w:r>
    </w:p>
    <w:p w:rsidR="0041774C" w:rsidRPr="0041774C" w:rsidRDefault="0041774C" w:rsidP="0041774C">
      <w:pPr>
        <w:jc w:val="both"/>
        <w:rPr>
          <w:rFonts w:ascii="Times New Roman" w:hAnsi="Times New Roman" w:cs="Times New Roman"/>
          <w:sz w:val="20"/>
          <w:szCs w:val="20"/>
          <w:lang w:val="sr-Cyrl-BA"/>
        </w:rPr>
      </w:pPr>
      <w:r w:rsidRPr="0041774C">
        <w:rPr>
          <w:rFonts w:ascii="Times New Roman" w:hAnsi="Times New Roman" w:cs="Times New Roman"/>
          <w:sz w:val="20"/>
          <w:szCs w:val="20"/>
          <w:lang w:val="sr-Cyrl-BA"/>
        </w:rPr>
        <w:t>2. Документација о спроведеним конкурсима</w:t>
      </w:r>
    </w:p>
    <w:p w:rsidR="0041774C" w:rsidRPr="0041774C" w:rsidRDefault="0041774C" w:rsidP="0041774C">
      <w:pPr>
        <w:jc w:val="both"/>
        <w:rPr>
          <w:rFonts w:ascii="Times New Roman" w:hAnsi="Times New Roman" w:cs="Times New Roman"/>
          <w:sz w:val="20"/>
          <w:szCs w:val="20"/>
          <w:lang w:val="sr-Cyrl-BA"/>
        </w:rPr>
      </w:pPr>
      <w:r w:rsidRPr="0041774C">
        <w:rPr>
          <w:rFonts w:ascii="Times New Roman" w:hAnsi="Times New Roman" w:cs="Times New Roman"/>
          <w:sz w:val="20"/>
          <w:szCs w:val="20"/>
          <w:lang w:val="sr-Cyrl-BA"/>
        </w:rPr>
        <w:t xml:space="preserve">3. Матичне књиге ученика </w:t>
      </w:r>
    </w:p>
    <w:p w:rsidR="0041774C" w:rsidRPr="0041774C" w:rsidRDefault="0041774C" w:rsidP="0041774C">
      <w:pPr>
        <w:jc w:val="both"/>
        <w:rPr>
          <w:rFonts w:ascii="Times New Roman" w:hAnsi="Times New Roman" w:cs="Times New Roman"/>
          <w:sz w:val="20"/>
          <w:szCs w:val="20"/>
          <w:lang w:val="sr-Cyrl-BA"/>
        </w:rPr>
      </w:pPr>
      <w:r w:rsidRPr="0041774C">
        <w:rPr>
          <w:rFonts w:ascii="Times New Roman" w:hAnsi="Times New Roman" w:cs="Times New Roman"/>
          <w:sz w:val="20"/>
          <w:szCs w:val="20"/>
          <w:lang w:val="sr-Cyrl-BA"/>
        </w:rPr>
        <w:t>4. Записници о положеним испитима</w:t>
      </w:r>
    </w:p>
    <w:p w:rsidR="0041774C" w:rsidRPr="0041774C" w:rsidRDefault="0041774C" w:rsidP="0041774C">
      <w:pPr>
        <w:jc w:val="both"/>
        <w:rPr>
          <w:rFonts w:ascii="Times New Roman" w:hAnsi="Times New Roman" w:cs="Times New Roman"/>
          <w:sz w:val="20"/>
          <w:szCs w:val="20"/>
          <w:lang w:val="sr-Cyrl-BA"/>
        </w:rPr>
      </w:pPr>
      <w:r w:rsidRPr="0041774C">
        <w:rPr>
          <w:rFonts w:ascii="Times New Roman" w:hAnsi="Times New Roman" w:cs="Times New Roman"/>
          <w:sz w:val="20"/>
          <w:szCs w:val="20"/>
          <w:lang w:val="sr-Cyrl-BA"/>
        </w:rPr>
        <w:t>5. Записници са седница наставничког већа</w:t>
      </w:r>
    </w:p>
    <w:p w:rsidR="0041774C" w:rsidRPr="0041774C" w:rsidRDefault="0041774C" w:rsidP="0041774C">
      <w:pPr>
        <w:jc w:val="both"/>
        <w:rPr>
          <w:rFonts w:ascii="Times New Roman" w:hAnsi="Times New Roman" w:cs="Times New Roman"/>
          <w:sz w:val="20"/>
          <w:szCs w:val="20"/>
          <w:lang w:val="sr-Cyrl-BA"/>
        </w:rPr>
      </w:pPr>
      <w:r w:rsidRPr="0041774C">
        <w:rPr>
          <w:rFonts w:ascii="Times New Roman" w:hAnsi="Times New Roman" w:cs="Times New Roman"/>
          <w:sz w:val="20"/>
          <w:szCs w:val="20"/>
          <w:lang w:val="sr-Cyrl-BA"/>
        </w:rPr>
        <w:t>6. Записници са седница школског одбора</w:t>
      </w:r>
    </w:p>
    <w:p w:rsidR="0041774C" w:rsidRPr="0041774C" w:rsidRDefault="0041774C" w:rsidP="0041774C">
      <w:pPr>
        <w:jc w:val="both"/>
        <w:rPr>
          <w:rFonts w:ascii="Times New Roman" w:hAnsi="Times New Roman" w:cs="Times New Roman"/>
          <w:sz w:val="20"/>
          <w:szCs w:val="20"/>
          <w:lang w:val="sr-Cyrl-BA"/>
        </w:rPr>
      </w:pPr>
      <w:r w:rsidRPr="0041774C">
        <w:rPr>
          <w:rFonts w:ascii="Times New Roman" w:hAnsi="Times New Roman" w:cs="Times New Roman"/>
          <w:sz w:val="20"/>
          <w:szCs w:val="20"/>
          <w:lang w:val="sr-Cyrl-BA"/>
        </w:rPr>
        <w:t>7. Записници са седница савета родитеља</w:t>
      </w:r>
    </w:p>
    <w:p w:rsidR="0041774C" w:rsidRPr="0041774C" w:rsidRDefault="0041774C" w:rsidP="0041774C">
      <w:pPr>
        <w:jc w:val="both"/>
        <w:rPr>
          <w:rFonts w:ascii="Times New Roman" w:hAnsi="Times New Roman" w:cs="Times New Roman"/>
          <w:sz w:val="20"/>
          <w:szCs w:val="20"/>
          <w:lang w:val="sr-Cyrl-BA"/>
        </w:rPr>
      </w:pPr>
      <w:r w:rsidRPr="0041774C">
        <w:rPr>
          <w:rFonts w:ascii="Times New Roman" w:hAnsi="Times New Roman" w:cs="Times New Roman"/>
          <w:sz w:val="20"/>
          <w:szCs w:val="20"/>
          <w:lang w:val="sr-Cyrl-BA"/>
        </w:rPr>
        <w:t xml:space="preserve">8. Деловодници </w:t>
      </w:r>
    </w:p>
    <w:p w:rsidR="0041774C" w:rsidRPr="0041774C" w:rsidRDefault="0041774C" w:rsidP="0041774C">
      <w:pPr>
        <w:jc w:val="both"/>
        <w:rPr>
          <w:rFonts w:ascii="Times New Roman" w:hAnsi="Times New Roman" w:cs="Times New Roman"/>
          <w:sz w:val="20"/>
          <w:szCs w:val="20"/>
          <w:lang w:val="sr-Cyrl-BA"/>
        </w:rPr>
      </w:pPr>
      <w:r w:rsidRPr="0041774C">
        <w:rPr>
          <w:rFonts w:ascii="Times New Roman" w:hAnsi="Times New Roman" w:cs="Times New Roman"/>
          <w:sz w:val="20"/>
          <w:szCs w:val="20"/>
          <w:lang w:val="sr-Cyrl-BA"/>
        </w:rPr>
        <w:lastRenderedPageBreak/>
        <w:t xml:space="preserve">9 Дневници рада </w:t>
      </w:r>
    </w:p>
    <w:p w:rsidR="0041774C" w:rsidRPr="0041774C" w:rsidRDefault="0041774C" w:rsidP="0041774C">
      <w:pPr>
        <w:jc w:val="both"/>
        <w:rPr>
          <w:rFonts w:ascii="Times New Roman" w:hAnsi="Times New Roman" w:cs="Times New Roman"/>
          <w:sz w:val="20"/>
          <w:szCs w:val="20"/>
          <w:lang w:val="sr-Cyrl-BA"/>
        </w:rPr>
      </w:pPr>
    </w:p>
    <w:p w:rsidR="0041774C" w:rsidRPr="0041774C" w:rsidRDefault="0041774C" w:rsidP="0041774C">
      <w:pPr>
        <w:pStyle w:val="1"/>
        <w:shd w:val="clear" w:color="auto" w:fill="FFC000"/>
        <w:rPr>
          <w:rFonts w:ascii="Times New Roman" w:hAnsi="Times New Roman" w:cs="Times New Roman"/>
          <w:sz w:val="20"/>
          <w:szCs w:val="20"/>
        </w:rPr>
      </w:pPr>
      <w:bookmarkStart w:id="25" w:name="_Toc65151053"/>
      <w:r w:rsidRPr="0041774C">
        <w:rPr>
          <w:rFonts w:ascii="Times New Roman" w:hAnsi="Times New Roman" w:cs="Times New Roman"/>
          <w:sz w:val="20"/>
          <w:szCs w:val="20"/>
          <w:lang w:val="sr-Cyrl-CS"/>
        </w:rPr>
        <w:t xml:space="preserve">18. </w:t>
      </w:r>
      <w:r w:rsidRPr="0041774C">
        <w:rPr>
          <w:rFonts w:ascii="Times New Roman" w:hAnsi="Times New Roman" w:cs="Times New Roman"/>
          <w:sz w:val="20"/>
          <w:szCs w:val="20"/>
        </w:rPr>
        <w:t>П</w:t>
      </w:r>
      <w:r w:rsidRPr="0041774C">
        <w:rPr>
          <w:rFonts w:ascii="Times New Roman" w:hAnsi="Times New Roman" w:cs="Times New Roman"/>
          <w:sz w:val="20"/>
          <w:szCs w:val="20"/>
          <w:lang/>
        </w:rPr>
        <w:t>ОДАЦИ О ВРСТАМА ИНФОРМАЦИЈА КОЈИМА ДРЖАВНИ ОРГАН  ОМОГУЋАВА ПРИСТУП</w:t>
      </w:r>
      <w:bookmarkEnd w:id="25"/>
      <w:r w:rsidRPr="0041774C">
        <w:rPr>
          <w:rFonts w:ascii="Times New Roman" w:hAnsi="Times New Roman" w:cs="Times New Roman"/>
          <w:sz w:val="20"/>
          <w:szCs w:val="20"/>
          <w:lang/>
        </w:rPr>
        <w:t xml:space="preserve"> </w:t>
      </w:r>
    </w:p>
    <w:p w:rsidR="0041774C" w:rsidRPr="0041774C" w:rsidRDefault="0041774C" w:rsidP="0041774C">
      <w:pPr>
        <w:pStyle w:val="normal0"/>
        <w:jc w:val="both"/>
        <w:rPr>
          <w:rFonts w:ascii="Times New Roman" w:hAnsi="Times New Roman" w:cs="Times New Roman"/>
          <w:sz w:val="20"/>
          <w:szCs w:val="20"/>
        </w:rPr>
      </w:pPr>
      <w:r w:rsidRPr="0041774C">
        <w:rPr>
          <w:rFonts w:ascii="Times New Roman" w:hAnsi="Times New Roman" w:cs="Times New Roman"/>
          <w:sz w:val="20"/>
          <w:szCs w:val="20"/>
        </w:rPr>
        <w:t xml:space="preserve">1. </w:t>
      </w:r>
      <w:r w:rsidRPr="0041774C">
        <w:rPr>
          <w:rFonts w:ascii="Times New Roman" w:hAnsi="Times New Roman" w:cs="Times New Roman"/>
          <w:sz w:val="20"/>
          <w:szCs w:val="20"/>
          <w:lang w:val="sr-Cyrl-CS"/>
        </w:rPr>
        <w:t>П</w:t>
      </w:r>
      <w:r w:rsidRPr="0041774C">
        <w:rPr>
          <w:rFonts w:ascii="Times New Roman" w:hAnsi="Times New Roman" w:cs="Times New Roman"/>
          <w:sz w:val="20"/>
          <w:szCs w:val="20"/>
        </w:rPr>
        <w:t xml:space="preserve">риступ се у начелу омогућава без ограничења, осим у ситуацијама које орган описује (нпр. "да за приступ записницима са седница нема ограничења осим када су седнице биле затворене за јавност"; "да се приступ поднесцима странака без ограничења омогућава само странкама у том поступку") или </w:t>
      </w:r>
    </w:p>
    <w:p w:rsidR="0041774C" w:rsidRPr="0041774C" w:rsidRDefault="0041774C" w:rsidP="0041774C">
      <w:pPr>
        <w:pStyle w:val="normal0"/>
        <w:jc w:val="both"/>
        <w:rPr>
          <w:rFonts w:ascii="Times New Roman" w:hAnsi="Times New Roman" w:cs="Times New Roman"/>
          <w:sz w:val="20"/>
          <w:szCs w:val="20"/>
          <w:lang w:val="sr-Cyrl-CS"/>
        </w:rPr>
      </w:pPr>
      <w:r w:rsidRPr="0041774C">
        <w:rPr>
          <w:rFonts w:ascii="Times New Roman" w:hAnsi="Times New Roman" w:cs="Times New Roman"/>
          <w:sz w:val="20"/>
          <w:szCs w:val="20"/>
        </w:rPr>
        <w:t xml:space="preserve">2. </w:t>
      </w:r>
      <w:r w:rsidRPr="0041774C">
        <w:rPr>
          <w:rFonts w:ascii="Times New Roman" w:hAnsi="Times New Roman" w:cs="Times New Roman"/>
          <w:sz w:val="20"/>
          <w:szCs w:val="20"/>
          <w:lang w:val="sr-Cyrl-CS"/>
        </w:rPr>
        <w:t>П</w:t>
      </w:r>
      <w:r w:rsidRPr="0041774C">
        <w:rPr>
          <w:rFonts w:ascii="Times New Roman" w:hAnsi="Times New Roman" w:cs="Times New Roman"/>
          <w:sz w:val="20"/>
          <w:szCs w:val="20"/>
        </w:rPr>
        <w:t xml:space="preserve">остоји могућност да приступ информацијама буде ускраћен на основу Закона, при чему се наводи основ могућег потпуног или делимичног ускраћивања информација из чл. 9, 10. или 14. Закона (нпр. да се неће омогућити приступ издатим саопштењима органа, зато што су она већ објављена на веб-презентацији органа; да неће бити омогућен увид у документа из преткривичног поступка; да неће бити омогућен приступ подацима о бројевима текућих рачуна запослених). </w:t>
      </w:r>
    </w:p>
    <w:p w:rsidR="0041774C" w:rsidRPr="0041774C" w:rsidRDefault="0041774C" w:rsidP="0041774C">
      <w:pPr>
        <w:pStyle w:val="1"/>
        <w:shd w:val="clear" w:color="auto" w:fill="FFC000"/>
        <w:rPr>
          <w:rFonts w:ascii="Times New Roman" w:hAnsi="Times New Roman" w:cs="Times New Roman"/>
          <w:sz w:val="20"/>
          <w:szCs w:val="20"/>
        </w:rPr>
      </w:pPr>
      <w:bookmarkStart w:id="26" w:name="_Toc65151054"/>
      <w:r w:rsidRPr="0041774C">
        <w:rPr>
          <w:rFonts w:ascii="Times New Roman" w:hAnsi="Times New Roman" w:cs="Times New Roman"/>
          <w:spacing w:val="2"/>
          <w:w w:val="106"/>
          <w:sz w:val="20"/>
          <w:szCs w:val="20"/>
          <w:lang w:val="sr-Cyrl-BA"/>
        </w:rPr>
        <w:t xml:space="preserve">19. </w:t>
      </w:r>
      <w:r w:rsidRPr="0041774C">
        <w:rPr>
          <w:rFonts w:ascii="Times New Roman" w:hAnsi="Times New Roman" w:cs="Times New Roman"/>
          <w:spacing w:val="2"/>
          <w:w w:val="106"/>
          <w:sz w:val="20"/>
          <w:szCs w:val="20"/>
        </w:rPr>
        <w:t>П</w:t>
      </w:r>
      <w:r w:rsidRPr="0041774C">
        <w:rPr>
          <w:rFonts w:ascii="Times New Roman" w:hAnsi="Times New Roman" w:cs="Times New Roman"/>
          <w:spacing w:val="-3"/>
          <w:w w:val="106"/>
          <w:sz w:val="20"/>
          <w:szCs w:val="20"/>
        </w:rPr>
        <w:t>О</w:t>
      </w:r>
      <w:r w:rsidRPr="0041774C">
        <w:rPr>
          <w:rFonts w:ascii="Times New Roman" w:hAnsi="Times New Roman" w:cs="Times New Roman"/>
          <w:spacing w:val="4"/>
          <w:w w:val="106"/>
          <w:sz w:val="20"/>
          <w:szCs w:val="20"/>
        </w:rPr>
        <w:t>Д</w:t>
      </w:r>
      <w:r w:rsidRPr="0041774C">
        <w:rPr>
          <w:rFonts w:ascii="Times New Roman" w:hAnsi="Times New Roman" w:cs="Times New Roman"/>
          <w:spacing w:val="-1"/>
          <w:w w:val="106"/>
          <w:sz w:val="20"/>
          <w:szCs w:val="20"/>
        </w:rPr>
        <w:t>НО</w:t>
      </w:r>
      <w:r w:rsidRPr="0041774C">
        <w:rPr>
          <w:rFonts w:ascii="Times New Roman" w:hAnsi="Times New Roman" w:cs="Times New Roman"/>
          <w:spacing w:val="1"/>
          <w:w w:val="106"/>
          <w:sz w:val="20"/>
          <w:szCs w:val="20"/>
        </w:rPr>
        <w:t>Ш</w:t>
      </w:r>
      <w:r w:rsidRPr="0041774C">
        <w:rPr>
          <w:rFonts w:ascii="Times New Roman" w:hAnsi="Times New Roman" w:cs="Times New Roman"/>
          <w:spacing w:val="-1"/>
          <w:w w:val="106"/>
          <w:sz w:val="20"/>
          <w:szCs w:val="20"/>
        </w:rPr>
        <w:t>Е</w:t>
      </w:r>
      <w:r w:rsidRPr="0041774C">
        <w:rPr>
          <w:rFonts w:ascii="Times New Roman" w:hAnsi="Times New Roman" w:cs="Times New Roman"/>
          <w:w w:val="106"/>
          <w:sz w:val="20"/>
          <w:szCs w:val="20"/>
        </w:rPr>
        <w:t>ЊЕ</w:t>
      </w:r>
      <w:r w:rsidRPr="0041774C">
        <w:rPr>
          <w:rFonts w:ascii="Times New Roman" w:hAnsi="Times New Roman" w:cs="Times New Roman"/>
          <w:spacing w:val="5"/>
          <w:w w:val="106"/>
          <w:sz w:val="20"/>
          <w:szCs w:val="20"/>
        </w:rPr>
        <w:t xml:space="preserve"> </w:t>
      </w:r>
      <w:r w:rsidRPr="0041774C">
        <w:rPr>
          <w:rFonts w:ascii="Times New Roman" w:hAnsi="Times New Roman" w:cs="Times New Roman"/>
          <w:w w:val="106"/>
          <w:sz w:val="20"/>
          <w:szCs w:val="20"/>
        </w:rPr>
        <w:t>З</w:t>
      </w:r>
      <w:r w:rsidRPr="0041774C">
        <w:rPr>
          <w:rFonts w:ascii="Times New Roman" w:hAnsi="Times New Roman" w:cs="Times New Roman"/>
          <w:spacing w:val="-1"/>
          <w:w w:val="101"/>
          <w:sz w:val="20"/>
          <w:szCs w:val="20"/>
        </w:rPr>
        <w:t>АХ</w:t>
      </w:r>
      <w:r w:rsidRPr="0041774C">
        <w:rPr>
          <w:rFonts w:ascii="Times New Roman" w:hAnsi="Times New Roman" w:cs="Times New Roman"/>
          <w:spacing w:val="-1"/>
          <w:w w:val="110"/>
          <w:sz w:val="20"/>
          <w:szCs w:val="20"/>
        </w:rPr>
        <w:t>Т</w:t>
      </w:r>
      <w:r w:rsidRPr="0041774C">
        <w:rPr>
          <w:rFonts w:ascii="Times New Roman" w:hAnsi="Times New Roman" w:cs="Times New Roman"/>
          <w:spacing w:val="2"/>
          <w:w w:val="110"/>
          <w:sz w:val="20"/>
          <w:szCs w:val="20"/>
        </w:rPr>
        <w:t>Е</w:t>
      </w:r>
      <w:r w:rsidRPr="0041774C">
        <w:rPr>
          <w:rFonts w:ascii="Times New Roman" w:hAnsi="Times New Roman" w:cs="Times New Roman"/>
          <w:spacing w:val="-1"/>
          <w:w w:val="101"/>
          <w:sz w:val="20"/>
          <w:szCs w:val="20"/>
        </w:rPr>
        <w:t>В</w:t>
      </w:r>
      <w:r w:rsidRPr="0041774C">
        <w:rPr>
          <w:rFonts w:ascii="Times New Roman" w:hAnsi="Times New Roman" w:cs="Times New Roman"/>
          <w:w w:val="101"/>
          <w:sz w:val="20"/>
          <w:szCs w:val="20"/>
        </w:rPr>
        <w:t>А</w:t>
      </w:r>
      <w:r w:rsidRPr="0041774C">
        <w:rPr>
          <w:rFonts w:ascii="Times New Roman" w:hAnsi="Times New Roman" w:cs="Times New Roman"/>
          <w:w w:val="101"/>
          <w:sz w:val="20"/>
          <w:szCs w:val="20"/>
          <w:lang w:val="sr-Cyrl-CS"/>
        </w:rPr>
        <w:t xml:space="preserve"> </w:t>
      </w:r>
      <w:r w:rsidRPr="0041774C">
        <w:rPr>
          <w:rFonts w:ascii="Times New Roman" w:hAnsi="Times New Roman" w:cs="Times New Roman"/>
          <w:spacing w:val="3"/>
          <w:sz w:val="20"/>
          <w:szCs w:val="20"/>
        </w:rPr>
        <w:t>З</w:t>
      </w:r>
      <w:r w:rsidRPr="0041774C">
        <w:rPr>
          <w:rFonts w:ascii="Times New Roman" w:hAnsi="Times New Roman" w:cs="Times New Roman"/>
          <w:sz w:val="20"/>
          <w:szCs w:val="20"/>
        </w:rPr>
        <w:t>А</w:t>
      </w:r>
      <w:r w:rsidRPr="0041774C">
        <w:rPr>
          <w:rFonts w:ascii="Times New Roman" w:hAnsi="Times New Roman" w:cs="Times New Roman"/>
          <w:spacing w:val="11"/>
          <w:sz w:val="20"/>
          <w:szCs w:val="20"/>
        </w:rPr>
        <w:t xml:space="preserve"> </w:t>
      </w:r>
      <w:r w:rsidRPr="0041774C">
        <w:rPr>
          <w:rFonts w:ascii="Times New Roman" w:hAnsi="Times New Roman" w:cs="Times New Roman"/>
          <w:spacing w:val="-1"/>
          <w:w w:val="106"/>
          <w:sz w:val="20"/>
          <w:szCs w:val="20"/>
        </w:rPr>
        <w:t>ОС</w:t>
      </w:r>
      <w:r w:rsidRPr="0041774C">
        <w:rPr>
          <w:rFonts w:ascii="Times New Roman" w:hAnsi="Times New Roman" w:cs="Times New Roman"/>
          <w:spacing w:val="2"/>
          <w:w w:val="106"/>
          <w:sz w:val="20"/>
          <w:szCs w:val="20"/>
        </w:rPr>
        <w:t>Т</w:t>
      </w:r>
      <w:r w:rsidRPr="0041774C">
        <w:rPr>
          <w:rFonts w:ascii="Times New Roman" w:hAnsi="Times New Roman" w:cs="Times New Roman"/>
          <w:spacing w:val="-1"/>
          <w:w w:val="106"/>
          <w:sz w:val="20"/>
          <w:szCs w:val="20"/>
        </w:rPr>
        <w:t>ВА</w:t>
      </w:r>
      <w:r w:rsidRPr="0041774C">
        <w:rPr>
          <w:rFonts w:ascii="Times New Roman" w:hAnsi="Times New Roman" w:cs="Times New Roman"/>
          <w:w w:val="106"/>
          <w:sz w:val="20"/>
          <w:szCs w:val="20"/>
        </w:rPr>
        <w:t>Р</w:t>
      </w:r>
      <w:r w:rsidRPr="0041774C">
        <w:rPr>
          <w:rFonts w:ascii="Times New Roman" w:hAnsi="Times New Roman" w:cs="Times New Roman"/>
          <w:spacing w:val="-1"/>
          <w:w w:val="106"/>
          <w:sz w:val="20"/>
          <w:szCs w:val="20"/>
        </w:rPr>
        <w:t>И</w:t>
      </w:r>
      <w:r w:rsidRPr="0041774C">
        <w:rPr>
          <w:rFonts w:ascii="Times New Roman" w:hAnsi="Times New Roman" w:cs="Times New Roman"/>
          <w:spacing w:val="2"/>
          <w:w w:val="106"/>
          <w:sz w:val="20"/>
          <w:szCs w:val="20"/>
        </w:rPr>
        <w:t>В</w:t>
      </w:r>
      <w:r w:rsidRPr="0041774C">
        <w:rPr>
          <w:rFonts w:ascii="Times New Roman" w:hAnsi="Times New Roman" w:cs="Times New Roman"/>
          <w:spacing w:val="-3"/>
          <w:w w:val="106"/>
          <w:sz w:val="20"/>
          <w:szCs w:val="20"/>
        </w:rPr>
        <w:t>А</w:t>
      </w:r>
      <w:r w:rsidRPr="0041774C">
        <w:rPr>
          <w:rFonts w:ascii="Times New Roman" w:hAnsi="Times New Roman" w:cs="Times New Roman"/>
          <w:w w:val="106"/>
          <w:sz w:val="20"/>
          <w:szCs w:val="20"/>
        </w:rPr>
        <w:t>ЊЕ</w:t>
      </w:r>
      <w:r w:rsidRPr="0041774C">
        <w:rPr>
          <w:rFonts w:ascii="Times New Roman" w:hAnsi="Times New Roman" w:cs="Times New Roman"/>
          <w:w w:val="106"/>
          <w:sz w:val="20"/>
          <w:szCs w:val="20"/>
          <w:lang w:val="sr-Cyrl-CS"/>
        </w:rPr>
        <w:t xml:space="preserve"> </w:t>
      </w:r>
      <w:r w:rsidRPr="0041774C">
        <w:rPr>
          <w:rFonts w:ascii="Times New Roman" w:hAnsi="Times New Roman" w:cs="Times New Roman"/>
          <w:spacing w:val="2"/>
          <w:sz w:val="20"/>
          <w:szCs w:val="20"/>
        </w:rPr>
        <w:t>П</w:t>
      </w:r>
      <w:r w:rsidRPr="0041774C">
        <w:rPr>
          <w:rFonts w:ascii="Times New Roman" w:hAnsi="Times New Roman" w:cs="Times New Roman"/>
          <w:spacing w:val="-2"/>
          <w:sz w:val="20"/>
          <w:szCs w:val="20"/>
        </w:rPr>
        <w:t>Р</w:t>
      </w:r>
      <w:r w:rsidRPr="0041774C">
        <w:rPr>
          <w:rFonts w:ascii="Times New Roman" w:hAnsi="Times New Roman" w:cs="Times New Roman"/>
          <w:spacing w:val="-1"/>
          <w:sz w:val="20"/>
          <w:szCs w:val="20"/>
        </w:rPr>
        <w:t>А</w:t>
      </w:r>
      <w:r w:rsidRPr="0041774C">
        <w:rPr>
          <w:rFonts w:ascii="Times New Roman" w:hAnsi="Times New Roman" w:cs="Times New Roman"/>
          <w:spacing w:val="2"/>
          <w:sz w:val="20"/>
          <w:szCs w:val="20"/>
        </w:rPr>
        <w:t>В</w:t>
      </w:r>
      <w:r w:rsidRPr="0041774C">
        <w:rPr>
          <w:rFonts w:ascii="Times New Roman" w:hAnsi="Times New Roman" w:cs="Times New Roman"/>
          <w:sz w:val="20"/>
          <w:szCs w:val="20"/>
        </w:rPr>
        <w:t>А</w:t>
      </w:r>
      <w:r w:rsidRPr="0041774C">
        <w:rPr>
          <w:rFonts w:ascii="Times New Roman" w:hAnsi="Times New Roman" w:cs="Times New Roman"/>
          <w:spacing w:val="26"/>
          <w:sz w:val="20"/>
          <w:szCs w:val="20"/>
        </w:rPr>
        <w:t xml:space="preserve"> </w:t>
      </w:r>
      <w:r w:rsidRPr="0041774C">
        <w:rPr>
          <w:rFonts w:ascii="Times New Roman" w:hAnsi="Times New Roman" w:cs="Times New Roman"/>
          <w:spacing w:val="-1"/>
          <w:sz w:val="20"/>
          <w:szCs w:val="20"/>
        </w:rPr>
        <w:t>Н</w:t>
      </w:r>
      <w:r w:rsidRPr="0041774C">
        <w:rPr>
          <w:rFonts w:ascii="Times New Roman" w:hAnsi="Times New Roman" w:cs="Times New Roman"/>
          <w:sz w:val="20"/>
          <w:szCs w:val="20"/>
        </w:rPr>
        <w:t>А</w:t>
      </w:r>
      <w:r w:rsidRPr="0041774C">
        <w:rPr>
          <w:rFonts w:ascii="Times New Roman" w:hAnsi="Times New Roman" w:cs="Times New Roman"/>
          <w:spacing w:val="16"/>
          <w:sz w:val="20"/>
          <w:szCs w:val="20"/>
        </w:rPr>
        <w:t xml:space="preserve"> </w:t>
      </w:r>
      <w:r w:rsidRPr="0041774C">
        <w:rPr>
          <w:rFonts w:ascii="Times New Roman" w:hAnsi="Times New Roman" w:cs="Times New Roman"/>
          <w:spacing w:val="-3"/>
          <w:w w:val="109"/>
          <w:sz w:val="20"/>
          <w:szCs w:val="20"/>
        </w:rPr>
        <w:t>П</w:t>
      </w:r>
      <w:r w:rsidRPr="0041774C">
        <w:rPr>
          <w:rFonts w:ascii="Times New Roman" w:hAnsi="Times New Roman" w:cs="Times New Roman"/>
          <w:w w:val="111"/>
          <w:sz w:val="20"/>
          <w:szCs w:val="20"/>
        </w:rPr>
        <w:t>Р</w:t>
      </w:r>
      <w:r w:rsidRPr="0041774C">
        <w:rPr>
          <w:rFonts w:ascii="Times New Roman" w:hAnsi="Times New Roman" w:cs="Times New Roman"/>
          <w:spacing w:val="-1"/>
          <w:w w:val="109"/>
          <w:sz w:val="20"/>
          <w:szCs w:val="20"/>
        </w:rPr>
        <w:t>ИС</w:t>
      </w:r>
      <w:r w:rsidRPr="0041774C">
        <w:rPr>
          <w:rFonts w:ascii="Times New Roman" w:hAnsi="Times New Roman" w:cs="Times New Roman"/>
          <w:spacing w:val="2"/>
          <w:w w:val="110"/>
          <w:sz w:val="20"/>
          <w:szCs w:val="20"/>
        </w:rPr>
        <w:t>Т</w:t>
      </w:r>
      <w:r w:rsidRPr="0041774C">
        <w:rPr>
          <w:rFonts w:ascii="Times New Roman" w:hAnsi="Times New Roman" w:cs="Times New Roman"/>
          <w:spacing w:val="1"/>
          <w:w w:val="105"/>
          <w:sz w:val="20"/>
          <w:szCs w:val="20"/>
        </w:rPr>
        <w:t>У</w:t>
      </w:r>
      <w:r w:rsidRPr="0041774C">
        <w:rPr>
          <w:rFonts w:ascii="Times New Roman" w:hAnsi="Times New Roman" w:cs="Times New Roman"/>
          <w:w w:val="109"/>
          <w:sz w:val="20"/>
          <w:szCs w:val="20"/>
        </w:rPr>
        <w:t xml:space="preserve">П </w:t>
      </w:r>
      <w:r w:rsidRPr="0041774C">
        <w:rPr>
          <w:rFonts w:ascii="Times New Roman" w:hAnsi="Times New Roman" w:cs="Times New Roman"/>
          <w:spacing w:val="2"/>
          <w:w w:val="109"/>
          <w:sz w:val="20"/>
          <w:szCs w:val="20"/>
        </w:rPr>
        <w:t>И</w:t>
      </w:r>
      <w:r w:rsidRPr="0041774C">
        <w:rPr>
          <w:rFonts w:ascii="Times New Roman" w:hAnsi="Times New Roman" w:cs="Times New Roman"/>
          <w:spacing w:val="-1"/>
          <w:w w:val="109"/>
          <w:sz w:val="20"/>
          <w:szCs w:val="20"/>
        </w:rPr>
        <w:t>Н</w:t>
      </w:r>
      <w:r w:rsidRPr="0041774C">
        <w:rPr>
          <w:rFonts w:ascii="Times New Roman" w:hAnsi="Times New Roman" w:cs="Times New Roman"/>
          <w:spacing w:val="-1"/>
          <w:w w:val="110"/>
          <w:sz w:val="20"/>
          <w:szCs w:val="20"/>
        </w:rPr>
        <w:t>Ф</w:t>
      </w:r>
      <w:r w:rsidRPr="0041774C">
        <w:rPr>
          <w:rFonts w:ascii="Times New Roman" w:hAnsi="Times New Roman" w:cs="Times New Roman"/>
          <w:spacing w:val="2"/>
          <w:w w:val="109"/>
          <w:sz w:val="20"/>
          <w:szCs w:val="20"/>
        </w:rPr>
        <w:t>О</w:t>
      </w:r>
      <w:r w:rsidRPr="0041774C">
        <w:rPr>
          <w:rFonts w:ascii="Times New Roman" w:hAnsi="Times New Roman" w:cs="Times New Roman"/>
          <w:spacing w:val="-2"/>
          <w:w w:val="111"/>
          <w:sz w:val="20"/>
          <w:szCs w:val="20"/>
        </w:rPr>
        <w:t>Р</w:t>
      </w:r>
      <w:r w:rsidRPr="0041774C">
        <w:rPr>
          <w:rFonts w:ascii="Times New Roman" w:hAnsi="Times New Roman" w:cs="Times New Roman"/>
          <w:spacing w:val="3"/>
          <w:w w:val="107"/>
          <w:sz w:val="20"/>
          <w:szCs w:val="20"/>
        </w:rPr>
        <w:t>М</w:t>
      </w:r>
      <w:r w:rsidRPr="0041774C">
        <w:rPr>
          <w:rFonts w:ascii="Times New Roman" w:hAnsi="Times New Roman" w:cs="Times New Roman"/>
          <w:spacing w:val="-1"/>
          <w:w w:val="101"/>
          <w:sz w:val="20"/>
          <w:szCs w:val="20"/>
        </w:rPr>
        <w:t>А</w:t>
      </w:r>
      <w:r w:rsidRPr="0041774C">
        <w:rPr>
          <w:rFonts w:ascii="Times New Roman" w:hAnsi="Times New Roman" w:cs="Times New Roman"/>
          <w:spacing w:val="-1"/>
          <w:w w:val="109"/>
          <w:sz w:val="20"/>
          <w:szCs w:val="20"/>
        </w:rPr>
        <w:t>ЦИ</w:t>
      </w:r>
      <w:r w:rsidRPr="0041774C">
        <w:rPr>
          <w:rFonts w:ascii="Times New Roman" w:hAnsi="Times New Roman" w:cs="Times New Roman"/>
          <w:w w:val="130"/>
          <w:sz w:val="20"/>
          <w:szCs w:val="20"/>
        </w:rPr>
        <w:t>Ј</w:t>
      </w:r>
      <w:r w:rsidRPr="0041774C">
        <w:rPr>
          <w:rFonts w:ascii="Times New Roman" w:hAnsi="Times New Roman" w:cs="Times New Roman"/>
          <w:spacing w:val="-3"/>
          <w:w w:val="101"/>
          <w:sz w:val="20"/>
          <w:szCs w:val="20"/>
        </w:rPr>
        <w:t>А</w:t>
      </w:r>
      <w:r w:rsidRPr="0041774C">
        <w:rPr>
          <w:rFonts w:ascii="Times New Roman" w:hAnsi="Times New Roman" w:cs="Times New Roman"/>
          <w:spacing w:val="3"/>
          <w:w w:val="107"/>
          <w:sz w:val="20"/>
          <w:szCs w:val="20"/>
        </w:rPr>
        <w:t>М</w:t>
      </w:r>
      <w:r w:rsidRPr="0041774C">
        <w:rPr>
          <w:rFonts w:ascii="Times New Roman" w:hAnsi="Times New Roman" w:cs="Times New Roman"/>
          <w:w w:val="101"/>
          <w:sz w:val="20"/>
          <w:szCs w:val="20"/>
        </w:rPr>
        <w:t>А</w:t>
      </w:r>
      <w:bookmarkEnd w:id="26"/>
    </w:p>
    <w:p w:rsidR="0041774C" w:rsidRPr="0041774C" w:rsidRDefault="0041774C" w:rsidP="0041774C">
      <w:pPr>
        <w:widowControl w:val="0"/>
        <w:autoSpaceDE w:val="0"/>
        <w:autoSpaceDN w:val="0"/>
        <w:adjustRightInd w:val="0"/>
        <w:spacing w:before="4"/>
        <w:ind w:left="1462" w:right="1374"/>
        <w:jc w:val="center"/>
        <w:rPr>
          <w:rFonts w:ascii="Times New Roman" w:hAnsi="Times New Roman" w:cs="Times New Roman"/>
          <w:spacing w:val="1"/>
          <w:sz w:val="20"/>
          <w:szCs w:val="20"/>
          <w:lang w:val="sr-Cyrl-BA"/>
        </w:rPr>
      </w:pPr>
    </w:p>
    <w:p w:rsidR="0041774C" w:rsidRPr="0041774C" w:rsidRDefault="0041774C" w:rsidP="0041774C">
      <w:pPr>
        <w:rPr>
          <w:rFonts w:ascii="Times New Roman" w:hAnsi="Times New Roman" w:cs="Times New Roman"/>
          <w:sz w:val="20"/>
          <w:szCs w:val="20"/>
        </w:rPr>
      </w:pPr>
      <w:r w:rsidRPr="0041774C">
        <w:rPr>
          <w:rFonts w:ascii="Times New Roman" w:hAnsi="Times New Roman" w:cs="Times New Roman"/>
          <w:spacing w:val="1"/>
          <w:sz w:val="20"/>
          <w:szCs w:val="20"/>
        </w:rPr>
        <w:t>З</w:t>
      </w:r>
      <w:r w:rsidRPr="0041774C">
        <w:rPr>
          <w:rFonts w:ascii="Times New Roman" w:hAnsi="Times New Roman" w:cs="Times New Roman"/>
          <w:sz w:val="20"/>
          <w:szCs w:val="20"/>
        </w:rPr>
        <w:t>а</w:t>
      </w:r>
      <w:r w:rsidRPr="0041774C">
        <w:rPr>
          <w:rFonts w:ascii="Times New Roman" w:hAnsi="Times New Roman" w:cs="Times New Roman"/>
          <w:spacing w:val="-1"/>
          <w:sz w:val="20"/>
          <w:szCs w:val="20"/>
        </w:rPr>
        <w:t>к</w:t>
      </w:r>
      <w:r w:rsidRPr="0041774C">
        <w:rPr>
          <w:rFonts w:ascii="Times New Roman" w:hAnsi="Times New Roman" w:cs="Times New Roman"/>
          <w:sz w:val="20"/>
          <w:szCs w:val="20"/>
        </w:rPr>
        <w:t>он</w:t>
      </w:r>
      <w:r w:rsidRPr="0041774C">
        <w:rPr>
          <w:rFonts w:ascii="Times New Roman" w:hAnsi="Times New Roman" w:cs="Times New Roman"/>
          <w:spacing w:val="37"/>
          <w:sz w:val="20"/>
          <w:szCs w:val="20"/>
        </w:rPr>
        <w:t xml:space="preserve"> </w:t>
      </w:r>
      <w:r w:rsidRPr="0041774C">
        <w:rPr>
          <w:rFonts w:ascii="Times New Roman" w:hAnsi="Times New Roman" w:cs="Times New Roman"/>
          <w:sz w:val="20"/>
          <w:szCs w:val="20"/>
        </w:rPr>
        <w:t xml:space="preserve">о </w:t>
      </w:r>
      <w:r w:rsidRPr="0041774C">
        <w:rPr>
          <w:rFonts w:ascii="Times New Roman" w:hAnsi="Times New Roman" w:cs="Times New Roman"/>
          <w:spacing w:val="1"/>
          <w:sz w:val="20"/>
          <w:szCs w:val="20"/>
        </w:rPr>
        <w:t>с</w:t>
      </w:r>
      <w:r w:rsidRPr="0041774C">
        <w:rPr>
          <w:rFonts w:ascii="Times New Roman" w:hAnsi="Times New Roman" w:cs="Times New Roman"/>
          <w:spacing w:val="-1"/>
          <w:sz w:val="20"/>
          <w:szCs w:val="20"/>
        </w:rPr>
        <w:t>л</w:t>
      </w:r>
      <w:r w:rsidRPr="0041774C">
        <w:rPr>
          <w:rFonts w:ascii="Times New Roman" w:hAnsi="Times New Roman" w:cs="Times New Roman"/>
          <w:sz w:val="20"/>
          <w:szCs w:val="20"/>
        </w:rPr>
        <w:t>обо</w:t>
      </w:r>
      <w:r w:rsidRPr="0041774C">
        <w:rPr>
          <w:rFonts w:ascii="Times New Roman" w:hAnsi="Times New Roman" w:cs="Times New Roman"/>
          <w:spacing w:val="1"/>
          <w:sz w:val="20"/>
          <w:szCs w:val="20"/>
        </w:rPr>
        <w:t>д</w:t>
      </w:r>
      <w:r w:rsidRPr="0041774C">
        <w:rPr>
          <w:rFonts w:ascii="Times New Roman" w:hAnsi="Times New Roman" w:cs="Times New Roman"/>
          <w:sz w:val="20"/>
          <w:szCs w:val="20"/>
        </w:rPr>
        <w:t>ном</w:t>
      </w:r>
      <w:r w:rsidRPr="0041774C">
        <w:rPr>
          <w:rFonts w:ascii="Times New Roman" w:hAnsi="Times New Roman" w:cs="Times New Roman"/>
          <w:spacing w:val="33"/>
          <w:sz w:val="20"/>
          <w:szCs w:val="20"/>
        </w:rPr>
        <w:t xml:space="preserve"> </w:t>
      </w:r>
      <w:r w:rsidRPr="0041774C">
        <w:rPr>
          <w:rFonts w:ascii="Times New Roman" w:hAnsi="Times New Roman" w:cs="Times New Roman"/>
          <w:w w:val="106"/>
          <w:sz w:val="20"/>
          <w:szCs w:val="20"/>
        </w:rPr>
        <w:t>п</w:t>
      </w:r>
      <w:r w:rsidRPr="0041774C">
        <w:rPr>
          <w:rFonts w:ascii="Times New Roman" w:hAnsi="Times New Roman" w:cs="Times New Roman"/>
          <w:w w:val="102"/>
          <w:sz w:val="20"/>
          <w:szCs w:val="20"/>
        </w:rPr>
        <w:t>р</w:t>
      </w:r>
      <w:r w:rsidRPr="0041774C">
        <w:rPr>
          <w:rFonts w:ascii="Times New Roman" w:hAnsi="Times New Roman" w:cs="Times New Roman"/>
          <w:spacing w:val="2"/>
          <w:w w:val="106"/>
          <w:sz w:val="20"/>
          <w:szCs w:val="20"/>
        </w:rPr>
        <w:t>и</w:t>
      </w:r>
      <w:r w:rsidRPr="0041774C">
        <w:rPr>
          <w:rFonts w:ascii="Times New Roman" w:hAnsi="Times New Roman" w:cs="Times New Roman"/>
          <w:spacing w:val="-2"/>
          <w:w w:val="102"/>
          <w:sz w:val="20"/>
          <w:szCs w:val="20"/>
        </w:rPr>
        <w:t>с</w:t>
      </w:r>
      <w:r w:rsidRPr="0041774C">
        <w:rPr>
          <w:rFonts w:ascii="Times New Roman" w:hAnsi="Times New Roman" w:cs="Times New Roman"/>
          <w:spacing w:val="3"/>
          <w:w w:val="182"/>
          <w:sz w:val="20"/>
          <w:szCs w:val="20"/>
        </w:rPr>
        <w:t>т</w:t>
      </w:r>
      <w:r w:rsidRPr="0041774C">
        <w:rPr>
          <w:rFonts w:ascii="Times New Roman" w:hAnsi="Times New Roman" w:cs="Times New Roman"/>
          <w:spacing w:val="3"/>
          <w:w w:val="90"/>
          <w:sz w:val="20"/>
          <w:szCs w:val="20"/>
        </w:rPr>
        <w:t>у</w:t>
      </w:r>
      <w:r w:rsidRPr="0041774C">
        <w:rPr>
          <w:rFonts w:ascii="Times New Roman" w:hAnsi="Times New Roman" w:cs="Times New Roman"/>
          <w:spacing w:val="-3"/>
          <w:w w:val="106"/>
          <w:sz w:val="20"/>
          <w:szCs w:val="20"/>
        </w:rPr>
        <w:t>п</w:t>
      </w:r>
      <w:r w:rsidRPr="0041774C">
        <w:rPr>
          <w:rFonts w:ascii="Times New Roman" w:hAnsi="Times New Roman" w:cs="Times New Roman"/>
          <w:w w:val="90"/>
          <w:sz w:val="20"/>
          <w:szCs w:val="20"/>
        </w:rPr>
        <w:t>у</w:t>
      </w:r>
      <w:r w:rsidRPr="0041774C">
        <w:rPr>
          <w:rFonts w:ascii="Times New Roman" w:hAnsi="Times New Roman" w:cs="Times New Roman"/>
          <w:spacing w:val="3"/>
          <w:sz w:val="20"/>
          <w:szCs w:val="20"/>
        </w:rPr>
        <w:t xml:space="preserve"> </w:t>
      </w:r>
      <w:r w:rsidRPr="0041774C">
        <w:rPr>
          <w:rFonts w:ascii="Times New Roman" w:hAnsi="Times New Roman" w:cs="Times New Roman"/>
          <w:w w:val="108"/>
          <w:sz w:val="20"/>
          <w:szCs w:val="20"/>
        </w:rPr>
        <w:t>ин</w:t>
      </w:r>
      <w:r w:rsidRPr="0041774C">
        <w:rPr>
          <w:rFonts w:ascii="Times New Roman" w:hAnsi="Times New Roman" w:cs="Times New Roman"/>
          <w:spacing w:val="-3"/>
          <w:w w:val="108"/>
          <w:sz w:val="20"/>
          <w:szCs w:val="20"/>
        </w:rPr>
        <w:t>ф</w:t>
      </w:r>
      <w:r w:rsidRPr="0041774C">
        <w:rPr>
          <w:rFonts w:ascii="Times New Roman" w:hAnsi="Times New Roman" w:cs="Times New Roman"/>
          <w:w w:val="108"/>
          <w:sz w:val="20"/>
          <w:szCs w:val="20"/>
        </w:rPr>
        <w:t>ор</w:t>
      </w:r>
      <w:r w:rsidRPr="0041774C">
        <w:rPr>
          <w:rFonts w:ascii="Times New Roman" w:hAnsi="Times New Roman" w:cs="Times New Roman"/>
          <w:spacing w:val="-1"/>
          <w:w w:val="108"/>
          <w:sz w:val="20"/>
          <w:szCs w:val="20"/>
        </w:rPr>
        <w:t>м</w:t>
      </w:r>
      <w:r w:rsidRPr="0041774C">
        <w:rPr>
          <w:rFonts w:ascii="Times New Roman" w:hAnsi="Times New Roman" w:cs="Times New Roman"/>
          <w:w w:val="108"/>
          <w:sz w:val="20"/>
          <w:szCs w:val="20"/>
        </w:rPr>
        <w:t>а</w:t>
      </w:r>
      <w:r w:rsidRPr="0041774C">
        <w:rPr>
          <w:rFonts w:ascii="Times New Roman" w:hAnsi="Times New Roman" w:cs="Times New Roman"/>
          <w:spacing w:val="2"/>
          <w:w w:val="108"/>
          <w:sz w:val="20"/>
          <w:szCs w:val="20"/>
        </w:rPr>
        <w:t>ц</w:t>
      </w:r>
      <w:r w:rsidRPr="0041774C">
        <w:rPr>
          <w:rFonts w:ascii="Times New Roman" w:hAnsi="Times New Roman" w:cs="Times New Roman"/>
          <w:w w:val="108"/>
          <w:sz w:val="20"/>
          <w:szCs w:val="20"/>
        </w:rPr>
        <w:t>ија</w:t>
      </w:r>
      <w:r w:rsidRPr="0041774C">
        <w:rPr>
          <w:rFonts w:ascii="Times New Roman" w:hAnsi="Times New Roman" w:cs="Times New Roman"/>
          <w:spacing w:val="-1"/>
          <w:w w:val="108"/>
          <w:sz w:val="20"/>
          <w:szCs w:val="20"/>
        </w:rPr>
        <w:t>м</w:t>
      </w:r>
      <w:r w:rsidRPr="0041774C">
        <w:rPr>
          <w:rFonts w:ascii="Times New Roman" w:hAnsi="Times New Roman" w:cs="Times New Roman"/>
          <w:w w:val="108"/>
          <w:sz w:val="20"/>
          <w:szCs w:val="20"/>
        </w:rPr>
        <w:t>а</w:t>
      </w:r>
      <w:r w:rsidRPr="0041774C">
        <w:rPr>
          <w:rFonts w:ascii="Times New Roman" w:hAnsi="Times New Roman" w:cs="Times New Roman"/>
          <w:spacing w:val="1"/>
          <w:w w:val="108"/>
          <w:sz w:val="20"/>
          <w:szCs w:val="20"/>
        </w:rPr>
        <w:t xml:space="preserve"> </w:t>
      </w:r>
      <w:r w:rsidRPr="0041774C">
        <w:rPr>
          <w:rFonts w:ascii="Times New Roman" w:hAnsi="Times New Roman" w:cs="Times New Roman"/>
          <w:sz w:val="20"/>
          <w:szCs w:val="20"/>
        </w:rPr>
        <w:t>од</w:t>
      </w:r>
      <w:r w:rsidRPr="0041774C">
        <w:rPr>
          <w:rFonts w:ascii="Times New Roman" w:hAnsi="Times New Roman" w:cs="Times New Roman"/>
          <w:spacing w:val="2"/>
          <w:sz w:val="20"/>
          <w:szCs w:val="20"/>
        </w:rPr>
        <w:t xml:space="preserve"> </w:t>
      </w:r>
      <w:r w:rsidRPr="0041774C">
        <w:rPr>
          <w:rFonts w:ascii="Times New Roman" w:hAnsi="Times New Roman" w:cs="Times New Roman"/>
          <w:sz w:val="20"/>
          <w:szCs w:val="20"/>
        </w:rPr>
        <w:t>јавног</w:t>
      </w:r>
      <w:r w:rsidRPr="0041774C">
        <w:rPr>
          <w:rFonts w:ascii="Times New Roman" w:hAnsi="Times New Roman" w:cs="Times New Roman"/>
          <w:spacing w:val="15"/>
          <w:sz w:val="20"/>
          <w:szCs w:val="20"/>
        </w:rPr>
        <w:t xml:space="preserve"> </w:t>
      </w:r>
      <w:r w:rsidRPr="0041774C">
        <w:rPr>
          <w:rFonts w:ascii="Times New Roman" w:hAnsi="Times New Roman" w:cs="Times New Roman"/>
          <w:spacing w:val="1"/>
          <w:w w:val="101"/>
          <w:sz w:val="20"/>
          <w:szCs w:val="20"/>
        </w:rPr>
        <w:t>з</w:t>
      </w:r>
      <w:r w:rsidRPr="0041774C">
        <w:rPr>
          <w:rFonts w:ascii="Times New Roman" w:hAnsi="Times New Roman" w:cs="Times New Roman"/>
          <w:w w:val="106"/>
          <w:sz w:val="20"/>
          <w:szCs w:val="20"/>
        </w:rPr>
        <w:t>н</w:t>
      </w:r>
      <w:r w:rsidRPr="0041774C">
        <w:rPr>
          <w:rFonts w:ascii="Times New Roman" w:hAnsi="Times New Roman" w:cs="Times New Roman"/>
          <w:w w:val="115"/>
          <w:sz w:val="20"/>
          <w:szCs w:val="20"/>
        </w:rPr>
        <w:t>а</w:t>
      </w:r>
      <w:r w:rsidRPr="0041774C">
        <w:rPr>
          <w:rFonts w:ascii="Times New Roman" w:hAnsi="Times New Roman" w:cs="Times New Roman"/>
          <w:spacing w:val="-1"/>
          <w:w w:val="107"/>
          <w:sz w:val="20"/>
          <w:szCs w:val="20"/>
        </w:rPr>
        <w:t>ч</w:t>
      </w:r>
      <w:r w:rsidRPr="0041774C">
        <w:rPr>
          <w:rFonts w:ascii="Times New Roman" w:hAnsi="Times New Roman" w:cs="Times New Roman"/>
          <w:w w:val="115"/>
          <w:sz w:val="20"/>
          <w:szCs w:val="20"/>
        </w:rPr>
        <w:t>а</w:t>
      </w:r>
      <w:r w:rsidRPr="0041774C">
        <w:rPr>
          <w:rFonts w:ascii="Times New Roman" w:hAnsi="Times New Roman" w:cs="Times New Roman"/>
          <w:w w:val="102"/>
          <w:sz w:val="20"/>
          <w:szCs w:val="20"/>
        </w:rPr>
        <w:t>ј</w:t>
      </w:r>
      <w:r w:rsidRPr="0041774C">
        <w:rPr>
          <w:rFonts w:ascii="Times New Roman" w:hAnsi="Times New Roman" w:cs="Times New Roman"/>
          <w:w w:val="115"/>
          <w:sz w:val="20"/>
          <w:szCs w:val="20"/>
        </w:rPr>
        <w:t>а</w:t>
      </w:r>
      <w:r w:rsidRPr="0041774C">
        <w:rPr>
          <w:rFonts w:ascii="Times New Roman" w:hAnsi="Times New Roman" w:cs="Times New Roman"/>
          <w:sz w:val="20"/>
          <w:szCs w:val="20"/>
          <w:lang w:val="sr-Cyrl-BA"/>
        </w:rPr>
        <w:t xml:space="preserve"> </w:t>
      </w:r>
      <w:r w:rsidRPr="0041774C">
        <w:rPr>
          <w:rFonts w:ascii="Times New Roman" w:hAnsi="Times New Roman" w:cs="Times New Roman"/>
          <w:bCs/>
          <w:iCs/>
          <w:spacing w:val="-1"/>
          <w:w w:val="102"/>
          <w:sz w:val="20"/>
          <w:szCs w:val="20"/>
        </w:rPr>
        <w:t>(</w:t>
      </w:r>
      <w:r w:rsidRPr="0041774C">
        <w:rPr>
          <w:rFonts w:ascii="Times New Roman" w:hAnsi="Times New Roman" w:cs="Times New Roman"/>
          <w:bCs/>
          <w:iCs/>
          <w:w w:val="102"/>
          <w:sz w:val="20"/>
          <w:szCs w:val="20"/>
        </w:rPr>
        <w:t>"</w:t>
      </w:r>
      <w:r w:rsidRPr="0041774C">
        <w:rPr>
          <w:rFonts w:ascii="Times New Roman" w:hAnsi="Times New Roman" w:cs="Times New Roman"/>
          <w:spacing w:val="1"/>
          <w:w w:val="102"/>
          <w:sz w:val="20"/>
          <w:szCs w:val="20"/>
        </w:rPr>
        <w:t>С</w:t>
      </w:r>
      <w:r w:rsidRPr="0041774C">
        <w:rPr>
          <w:rFonts w:ascii="Times New Roman" w:hAnsi="Times New Roman" w:cs="Times New Roman"/>
          <w:w w:val="105"/>
          <w:sz w:val="20"/>
          <w:szCs w:val="20"/>
        </w:rPr>
        <w:t>л</w:t>
      </w:r>
      <w:r w:rsidRPr="0041774C">
        <w:rPr>
          <w:rFonts w:ascii="Times New Roman" w:hAnsi="Times New Roman" w:cs="Times New Roman"/>
          <w:spacing w:val="1"/>
          <w:w w:val="90"/>
          <w:sz w:val="20"/>
          <w:szCs w:val="20"/>
        </w:rPr>
        <w:t>у</w:t>
      </w:r>
      <w:r w:rsidRPr="0041774C">
        <w:rPr>
          <w:rFonts w:ascii="Times New Roman" w:hAnsi="Times New Roman" w:cs="Times New Roman"/>
          <w:spacing w:val="4"/>
          <w:w w:val="141"/>
          <w:sz w:val="20"/>
          <w:szCs w:val="20"/>
        </w:rPr>
        <w:t>ж</w:t>
      </w:r>
      <w:r w:rsidRPr="0041774C">
        <w:rPr>
          <w:rFonts w:ascii="Times New Roman" w:hAnsi="Times New Roman" w:cs="Times New Roman"/>
          <w:sz w:val="20"/>
          <w:szCs w:val="20"/>
        </w:rPr>
        <w:t>б</w:t>
      </w:r>
      <w:r w:rsidRPr="0041774C">
        <w:rPr>
          <w:rFonts w:ascii="Times New Roman" w:hAnsi="Times New Roman" w:cs="Times New Roman"/>
          <w:spacing w:val="1"/>
          <w:w w:val="102"/>
          <w:sz w:val="20"/>
          <w:szCs w:val="20"/>
        </w:rPr>
        <w:t>е</w:t>
      </w:r>
      <w:r w:rsidRPr="0041774C">
        <w:rPr>
          <w:rFonts w:ascii="Times New Roman" w:hAnsi="Times New Roman" w:cs="Times New Roman"/>
          <w:w w:val="106"/>
          <w:sz w:val="20"/>
          <w:szCs w:val="20"/>
        </w:rPr>
        <w:t>ни</w:t>
      </w:r>
      <w:r w:rsidRPr="0041774C">
        <w:rPr>
          <w:rFonts w:ascii="Times New Roman" w:hAnsi="Times New Roman" w:cs="Times New Roman"/>
          <w:spacing w:val="2"/>
          <w:sz w:val="20"/>
          <w:szCs w:val="20"/>
        </w:rPr>
        <w:t xml:space="preserve"> </w:t>
      </w:r>
      <w:r w:rsidRPr="0041774C">
        <w:rPr>
          <w:rFonts w:ascii="Times New Roman" w:hAnsi="Times New Roman" w:cs="Times New Roman"/>
          <w:spacing w:val="1"/>
          <w:sz w:val="20"/>
          <w:szCs w:val="20"/>
        </w:rPr>
        <w:t>г</w:t>
      </w:r>
      <w:r w:rsidRPr="0041774C">
        <w:rPr>
          <w:rFonts w:ascii="Times New Roman" w:hAnsi="Times New Roman" w:cs="Times New Roman"/>
          <w:spacing w:val="-3"/>
          <w:sz w:val="20"/>
          <w:szCs w:val="20"/>
        </w:rPr>
        <w:t>л</w:t>
      </w:r>
      <w:r w:rsidRPr="0041774C">
        <w:rPr>
          <w:rFonts w:ascii="Times New Roman" w:hAnsi="Times New Roman" w:cs="Times New Roman"/>
          <w:sz w:val="20"/>
          <w:szCs w:val="20"/>
        </w:rPr>
        <w:t>а</w:t>
      </w:r>
      <w:r w:rsidRPr="0041774C">
        <w:rPr>
          <w:rFonts w:ascii="Times New Roman" w:hAnsi="Times New Roman" w:cs="Times New Roman"/>
          <w:spacing w:val="3"/>
          <w:sz w:val="20"/>
          <w:szCs w:val="20"/>
        </w:rPr>
        <w:t>с</w:t>
      </w:r>
      <w:r w:rsidRPr="0041774C">
        <w:rPr>
          <w:rFonts w:ascii="Times New Roman" w:hAnsi="Times New Roman" w:cs="Times New Roman"/>
          <w:spacing w:val="-3"/>
          <w:sz w:val="20"/>
          <w:szCs w:val="20"/>
        </w:rPr>
        <w:t>н</w:t>
      </w:r>
      <w:r w:rsidRPr="0041774C">
        <w:rPr>
          <w:rFonts w:ascii="Times New Roman" w:hAnsi="Times New Roman" w:cs="Times New Roman"/>
          <w:sz w:val="20"/>
          <w:szCs w:val="20"/>
        </w:rPr>
        <w:t>ик</w:t>
      </w:r>
      <w:r w:rsidRPr="0041774C">
        <w:rPr>
          <w:rFonts w:ascii="Times New Roman" w:hAnsi="Times New Roman" w:cs="Times New Roman"/>
          <w:spacing w:val="24"/>
          <w:sz w:val="20"/>
          <w:szCs w:val="20"/>
        </w:rPr>
        <w:t xml:space="preserve"> </w:t>
      </w:r>
      <w:r w:rsidRPr="0041774C">
        <w:rPr>
          <w:rFonts w:ascii="Times New Roman" w:hAnsi="Times New Roman" w:cs="Times New Roman"/>
          <w:spacing w:val="-3"/>
          <w:sz w:val="20"/>
          <w:szCs w:val="20"/>
        </w:rPr>
        <w:t>Р</w:t>
      </w:r>
      <w:r w:rsidRPr="0041774C">
        <w:rPr>
          <w:rFonts w:ascii="Times New Roman" w:hAnsi="Times New Roman" w:cs="Times New Roman"/>
          <w:spacing w:val="1"/>
          <w:sz w:val="20"/>
          <w:szCs w:val="20"/>
        </w:rPr>
        <w:t>С</w:t>
      </w:r>
      <w:r w:rsidRPr="0041774C">
        <w:rPr>
          <w:rFonts w:ascii="Times New Roman" w:hAnsi="Times New Roman" w:cs="Times New Roman"/>
          <w:bCs/>
          <w:iCs/>
          <w:sz w:val="20"/>
          <w:szCs w:val="20"/>
        </w:rPr>
        <w:t>",</w:t>
      </w:r>
      <w:r w:rsidRPr="0041774C">
        <w:rPr>
          <w:rFonts w:ascii="Times New Roman" w:hAnsi="Times New Roman" w:cs="Times New Roman"/>
          <w:bCs/>
          <w:iCs/>
          <w:spacing w:val="20"/>
          <w:sz w:val="20"/>
          <w:szCs w:val="20"/>
        </w:rPr>
        <w:t xml:space="preserve"> </w:t>
      </w:r>
      <w:r w:rsidRPr="0041774C">
        <w:rPr>
          <w:rFonts w:ascii="Times New Roman" w:hAnsi="Times New Roman" w:cs="Times New Roman"/>
          <w:spacing w:val="1"/>
          <w:sz w:val="20"/>
          <w:szCs w:val="20"/>
        </w:rPr>
        <w:t>б</w:t>
      </w:r>
      <w:r w:rsidRPr="0041774C">
        <w:rPr>
          <w:rFonts w:ascii="Times New Roman" w:hAnsi="Times New Roman" w:cs="Times New Roman"/>
          <w:sz w:val="20"/>
          <w:szCs w:val="20"/>
        </w:rPr>
        <w:t>ро</w:t>
      </w:r>
      <w:r w:rsidRPr="0041774C">
        <w:rPr>
          <w:rFonts w:ascii="Times New Roman" w:hAnsi="Times New Roman" w:cs="Times New Roman"/>
          <w:sz w:val="20"/>
          <w:szCs w:val="20"/>
          <w:lang w:val="sr-Cyrl-BA"/>
        </w:rPr>
        <w:t xml:space="preserve">ј  </w:t>
      </w:r>
      <w:r w:rsidRPr="0041774C">
        <w:rPr>
          <w:rFonts w:ascii="Times New Roman" w:hAnsi="Times New Roman" w:cs="Times New Roman"/>
          <w:sz w:val="20"/>
          <w:szCs w:val="20"/>
        </w:rPr>
        <w:t xml:space="preserve">120/2004, 54/2007, 104/2009 </w:t>
      </w:r>
      <w:r w:rsidRPr="0041774C">
        <w:rPr>
          <w:rFonts w:ascii="Times New Roman" w:hAnsi="Times New Roman" w:cs="Times New Roman"/>
          <w:sz w:val="20"/>
          <w:szCs w:val="20"/>
          <w:lang/>
        </w:rPr>
        <w:t xml:space="preserve">и </w:t>
      </w:r>
      <w:r w:rsidRPr="0041774C">
        <w:rPr>
          <w:rFonts w:ascii="Times New Roman" w:hAnsi="Times New Roman" w:cs="Times New Roman"/>
          <w:sz w:val="20"/>
          <w:szCs w:val="20"/>
        </w:rPr>
        <w:t>36/2010)</w:t>
      </w:r>
    </w:p>
    <w:p w:rsidR="0041774C" w:rsidRPr="0041774C" w:rsidRDefault="0041774C" w:rsidP="0041774C">
      <w:pPr>
        <w:rPr>
          <w:rFonts w:ascii="Times New Roman" w:hAnsi="Times New Roman" w:cs="Times New Roman"/>
          <w:sz w:val="20"/>
          <w:szCs w:val="20"/>
          <w:lang/>
        </w:rPr>
      </w:pPr>
    </w:p>
    <w:p w:rsidR="0041774C" w:rsidRPr="0041774C" w:rsidRDefault="0041774C" w:rsidP="0041774C">
      <w:pPr>
        <w:rPr>
          <w:rFonts w:ascii="Times New Roman" w:hAnsi="Times New Roman" w:cs="Times New Roman"/>
          <w:sz w:val="20"/>
          <w:szCs w:val="20"/>
        </w:rPr>
      </w:pPr>
      <w:r w:rsidRPr="0041774C">
        <w:rPr>
          <w:rFonts w:ascii="Times New Roman" w:hAnsi="Times New Roman" w:cs="Times New Roman"/>
          <w:spacing w:val="-2"/>
          <w:w w:val="108"/>
          <w:sz w:val="20"/>
          <w:szCs w:val="20"/>
        </w:rPr>
        <w:t>К</w:t>
      </w:r>
      <w:r w:rsidRPr="0041774C">
        <w:rPr>
          <w:rFonts w:ascii="Times New Roman" w:hAnsi="Times New Roman" w:cs="Times New Roman"/>
          <w:w w:val="108"/>
          <w:sz w:val="20"/>
          <w:szCs w:val="20"/>
        </w:rPr>
        <w:t>о</w:t>
      </w:r>
      <w:r w:rsidRPr="0041774C">
        <w:rPr>
          <w:rFonts w:ascii="Times New Roman" w:hAnsi="Times New Roman" w:cs="Times New Roman"/>
          <w:spacing w:val="2"/>
          <w:w w:val="108"/>
          <w:sz w:val="20"/>
          <w:szCs w:val="20"/>
        </w:rPr>
        <w:t>р</w:t>
      </w:r>
      <w:r w:rsidRPr="0041774C">
        <w:rPr>
          <w:rFonts w:ascii="Times New Roman" w:hAnsi="Times New Roman" w:cs="Times New Roman"/>
          <w:w w:val="108"/>
          <w:sz w:val="20"/>
          <w:szCs w:val="20"/>
        </w:rPr>
        <w:t>и</w:t>
      </w:r>
      <w:r w:rsidRPr="0041774C">
        <w:rPr>
          <w:rFonts w:ascii="Times New Roman" w:hAnsi="Times New Roman" w:cs="Times New Roman"/>
          <w:spacing w:val="1"/>
          <w:w w:val="108"/>
          <w:sz w:val="20"/>
          <w:szCs w:val="20"/>
        </w:rPr>
        <w:t>с</w:t>
      </w:r>
      <w:r w:rsidRPr="0041774C">
        <w:rPr>
          <w:rFonts w:ascii="Times New Roman" w:hAnsi="Times New Roman" w:cs="Times New Roman"/>
          <w:spacing w:val="-3"/>
          <w:w w:val="108"/>
          <w:sz w:val="20"/>
          <w:szCs w:val="20"/>
        </w:rPr>
        <w:t>н</w:t>
      </w:r>
      <w:r w:rsidRPr="0041774C">
        <w:rPr>
          <w:rFonts w:ascii="Times New Roman" w:hAnsi="Times New Roman" w:cs="Times New Roman"/>
          <w:spacing w:val="2"/>
          <w:w w:val="108"/>
          <w:sz w:val="20"/>
          <w:szCs w:val="20"/>
        </w:rPr>
        <w:t>и</w:t>
      </w:r>
      <w:r w:rsidRPr="0041774C">
        <w:rPr>
          <w:rFonts w:ascii="Times New Roman" w:hAnsi="Times New Roman" w:cs="Times New Roman"/>
          <w:w w:val="108"/>
          <w:sz w:val="20"/>
          <w:szCs w:val="20"/>
        </w:rPr>
        <w:t>к</w:t>
      </w:r>
      <w:r w:rsidRPr="0041774C">
        <w:rPr>
          <w:rFonts w:ascii="Times New Roman" w:hAnsi="Times New Roman" w:cs="Times New Roman"/>
          <w:spacing w:val="5"/>
          <w:w w:val="108"/>
          <w:sz w:val="20"/>
          <w:szCs w:val="20"/>
        </w:rPr>
        <w:t xml:space="preserve"> </w:t>
      </w:r>
      <w:r w:rsidRPr="0041774C">
        <w:rPr>
          <w:rFonts w:ascii="Times New Roman" w:hAnsi="Times New Roman" w:cs="Times New Roman"/>
          <w:sz w:val="20"/>
          <w:szCs w:val="20"/>
        </w:rPr>
        <w:t>о</w:t>
      </w:r>
      <w:r w:rsidRPr="0041774C">
        <w:rPr>
          <w:rFonts w:ascii="Times New Roman" w:hAnsi="Times New Roman" w:cs="Times New Roman"/>
          <w:spacing w:val="1"/>
          <w:sz w:val="20"/>
          <w:szCs w:val="20"/>
        </w:rPr>
        <w:t>д</w:t>
      </w:r>
      <w:r w:rsidRPr="0041774C">
        <w:rPr>
          <w:rFonts w:ascii="Times New Roman" w:hAnsi="Times New Roman" w:cs="Times New Roman"/>
          <w:sz w:val="20"/>
          <w:szCs w:val="20"/>
        </w:rPr>
        <w:t>но</w:t>
      </w:r>
      <w:r w:rsidRPr="0041774C">
        <w:rPr>
          <w:rFonts w:ascii="Times New Roman" w:hAnsi="Times New Roman" w:cs="Times New Roman"/>
          <w:spacing w:val="1"/>
          <w:sz w:val="20"/>
          <w:szCs w:val="20"/>
        </w:rPr>
        <w:t>с</w:t>
      </w:r>
      <w:r w:rsidRPr="0041774C">
        <w:rPr>
          <w:rFonts w:ascii="Times New Roman" w:hAnsi="Times New Roman" w:cs="Times New Roman"/>
          <w:spacing w:val="-3"/>
          <w:sz w:val="20"/>
          <w:szCs w:val="20"/>
        </w:rPr>
        <w:t>н</w:t>
      </w:r>
      <w:r w:rsidRPr="0041774C">
        <w:rPr>
          <w:rFonts w:ascii="Times New Roman" w:hAnsi="Times New Roman" w:cs="Times New Roman"/>
          <w:sz w:val="20"/>
          <w:szCs w:val="20"/>
        </w:rPr>
        <w:t>о</w:t>
      </w:r>
      <w:r w:rsidRPr="0041774C">
        <w:rPr>
          <w:rFonts w:ascii="Times New Roman" w:hAnsi="Times New Roman" w:cs="Times New Roman"/>
          <w:spacing w:val="31"/>
          <w:sz w:val="20"/>
          <w:szCs w:val="20"/>
        </w:rPr>
        <w:t xml:space="preserve"> </w:t>
      </w:r>
      <w:r w:rsidRPr="0041774C">
        <w:rPr>
          <w:rFonts w:ascii="Times New Roman" w:hAnsi="Times New Roman" w:cs="Times New Roman"/>
          <w:spacing w:val="2"/>
          <w:w w:val="109"/>
          <w:sz w:val="20"/>
          <w:szCs w:val="20"/>
        </w:rPr>
        <w:t>т</w:t>
      </w:r>
      <w:r w:rsidRPr="0041774C">
        <w:rPr>
          <w:rFonts w:ascii="Times New Roman" w:hAnsi="Times New Roman" w:cs="Times New Roman"/>
          <w:w w:val="109"/>
          <w:sz w:val="20"/>
          <w:szCs w:val="20"/>
        </w:rPr>
        <w:t>ра</w:t>
      </w:r>
      <w:r w:rsidRPr="0041774C">
        <w:rPr>
          <w:rFonts w:ascii="Times New Roman" w:hAnsi="Times New Roman" w:cs="Times New Roman"/>
          <w:spacing w:val="-2"/>
          <w:w w:val="109"/>
          <w:sz w:val="20"/>
          <w:szCs w:val="20"/>
        </w:rPr>
        <w:t>ж</w:t>
      </w:r>
      <w:r w:rsidRPr="0041774C">
        <w:rPr>
          <w:rFonts w:ascii="Times New Roman" w:hAnsi="Times New Roman" w:cs="Times New Roman"/>
          <w:w w:val="109"/>
          <w:sz w:val="20"/>
          <w:szCs w:val="20"/>
        </w:rPr>
        <w:t>и</w:t>
      </w:r>
      <w:r w:rsidRPr="0041774C">
        <w:rPr>
          <w:rFonts w:ascii="Times New Roman" w:hAnsi="Times New Roman" w:cs="Times New Roman"/>
          <w:spacing w:val="1"/>
          <w:w w:val="109"/>
          <w:sz w:val="20"/>
          <w:szCs w:val="20"/>
        </w:rPr>
        <w:t>л</w:t>
      </w:r>
      <w:r w:rsidRPr="0041774C">
        <w:rPr>
          <w:rFonts w:ascii="Times New Roman" w:hAnsi="Times New Roman" w:cs="Times New Roman"/>
          <w:w w:val="109"/>
          <w:sz w:val="20"/>
          <w:szCs w:val="20"/>
        </w:rPr>
        <w:t>ац</w:t>
      </w:r>
      <w:r w:rsidRPr="0041774C">
        <w:rPr>
          <w:rFonts w:ascii="Times New Roman" w:hAnsi="Times New Roman" w:cs="Times New Roman"/>
          <w:spacing w:val="10"/>
          <w:w w:val="109"/>
          <w:sz w:val="20"/>
          <w:szCs w:val="20"/>
        </w:rPr>
        <w:t xml:space="preserve"> </w:t>
      </w:r>
      <w:r w:rsidRPr="0041774C">
        <w:rPr>
          <w:rFonts w:ascii="Times New Roman" w:hAnsi="Times New Roman" w:cs="Times New Roman"/>
          <w:w w:val="109"/>
          <w:sz w:val="20"/>
          <w:szCs w:val="20"/>
        </w:rPr>
        <w:t>и</w:t>
      </w:r>
      <w:r w:rsidRPr="0041774C">
        <w:rPr>
          <w:rFonts w:ascii="Times New Roman" w:hAnsi="Times New Roman" w:cs="Times New Roman"/>
          <w:spacing w:val="2"/>
          <w:w w:val="109"/>
          <w:sz w:val="20"/>
          <w:szCs w:val="20"/>
        </w:rPr>
        <w:t>н</w:t>
      </w:r>
      <w:r w:rsidRPr="0041774C">
        <w:rPr>
          <w:rFonts w:ascii="Times New Roman" w:hAnsi="Times New Roman" w:cs="Times New Roman"/>
          <w:spacing w:val="-2"/>
          <w:w w:val="109"/>
          <w:sz w:val="20"/>
          <w:szCs w:val="20"/>
        </w:rPr>
        <w:t>ф</w:t>
      </w:r>
      <w:r w:rsidRPr="0041774C">
        <w:rPr>
          <w:rFonts w:ascii="Times New Roman" w:hAnsi="Times New Roman" w:cs="Times New Roman"/>
          <w:w w:val="109"/>
          <w:sz w:val="20"/>
          <w:szCs w:val="20"/>
        </w:rPr>
        <w:t>орм</w:t>
      </w:r>
      <w:r w:rsidRPr="0041774C">
        <w:rPr>
          <w:rFonts w:ascii="Times New Roman" w:hAnsi="Times New Roman" w:cs="Times New Roman"/>
          <w:spacing w:val="3"/>
          <w:w w:val="109"/>
          <w:sz w:val="20"/>
          <w:szCs w:val="20"/>
        </w:rPr>
        <w:t>а</w:t>
      </w:r>
      <w:r w:rsidRPr="0041774C">
        <w:rPr>
          <w:rFonts w:ascii="Times New Roman" w:hAnsi="Times New Roman" w:cs="Times New Roman"/>
          <w:w w:val="109"/>
          <w:sz w:val="20"/>
          <w:szCs w:val="20"/>
        </w:rPr>
        <w:t>ци</w:t>
      </w:r>
      <w:r w:rsidRPr="0041774C">
        <w:rPr>
          <w:rFonts w:ascii="Times New Roman" w:hAnsi="Times New Roman" w:cs="Times New Roman"/>
          <w:spacing w:val="-1"/>
          <w:w w:val="109"/>
          <w:sz w:val="20"/>
          <w:szCs w:val="20"/>
        </w:rPr>
        <w:t>ј</w:t>
      </w:r>
      <w:r w:rsidRPr="0041774C">
        <w:rPr>
          <w:rFonts w:ascii="Times New Roman" w:hAnsi="Times New Roman" w:cs="Times New Roman"/>
          <w:spacing w:val="1"/>
          <w:w w:val="109"/>
          <w:sz w:val="20"/>
          <w:szCs w:val="20"/>
        </w:rPr>
        <w:t>е</w:t>
      </w:r>
      <w:r w:rsidRPr="0041774C">
        <w:rPr>
          <w:rFonts w:ascii="Times New Roman" w:hAnsi="Times New Roman" w:cs="Times New Roman"/>
          <w:bCs/>
          <w:w w:val="109"/>
          <w:sz w:val="20"/>
          <w:szCs w:val="20"/>
        </w:rPr>
        <w:t>:</w:t>
      </w:r>
      <w:r w:rsidRPr="0041774C">
        <w:rPr>
          <w:rFonts w:ascii="Times New Roman" w:hAnsi="Times New Roman" w:cs="Times New Roman"/>
          <w:bCs/>
          <w:spacing w:val="-8"/>
          <w:w w:val="109"/>
          <w:sz w:val="20"/>
          <w:szCs w:val="20"/>
        </w:rPr>
        <w:t xml:space="preserve"> </w:t>
      </w:r>
      <w:r w:rsidRPr="0041774C">
        <w:rPr>
          <w:rFonts w:ascii="Times New Roman" w:hAnsi="Times New Roman" w:cs="Times New Roman"/>
          <w:spacing w:val="-2"/>
          <w:sz w:val="20"/>
          <w:szCs w:val="20"/>
        </w:rPr>
        <w:t>с</w:t>
      </w:r>
      <w:r w:rsidRPr="0041774C">
        <w:rPr>
          <w:rFonts w:ascii="Times New Roman" w:hAnsi="Times New Roman" w:cs="Times New Roman"/>
          <w:spacing w:val="-1"/>
          <w:sz w:val="20"/>
          <w:szCs w:val="20"/>
        </w:rPr>
        <w:t>в</w:t>
      </w:r>
      <w:r w:rsidRPr="0041774C">
        <w:rPr>
          <w:rFonts w:ascii="Times New Roman" w:hAnsi="Times New Roman" w:cs="Times New Roman"/>
          <w:spacing w:val="3"/>
          <w:sz w:val="20"/>
          <w:szCs w:val="20"/>
        </w:rPr>
        <w:t>а</w:t>
      </w:r>
      <w:r w:rsidRPr="0041774C">
        <w:rPr>
          <w:rFonts w:ascii="Times New Roman" w:hAnsi="Times New Roman" w:cs="Times New Roman"/>
          <w:spacing w:val="1"/>
          <w:sz w:val="20"/>
          <w:szCs w:val="20"/>
        </w:rPr>
        <w:t>к</w:t>
      </w:r>
      <w:r w:rsidRPr="0041774C">
        <w:rPr>
          <w:rFonts w:ascii="Times New Roman" w:hAnsi="Times New Roman" w:cs="Times New Roman"/>
          <w:sz w:val="20"/>
          <w:szCs w:val="20"/>
        </w:rPr>
        <w:t>и</w:t>
      </w:r>
      <w:r w:rsidRPr="0041774C">
        <w:rPr>
          <w:rFonts w:ascii="Times New Roman" w:hAnsi="Times New Roman" w:cs="Times New Roman"/>
          <w:spacing w:val="4"/>
          <w:sz w:val="20"/>
          <w:szCs w:val="20"/>
        </w:rPr>
        <w:t xml:space="preserve"> </w:t>
      </w:r>
      <w:r w:rsidRPr="0041774C">
        <w:rPr>
          <w:rFonts w:ascii="Times New Roman" w:hAnsi="Times New Roman" w:cs="Times New Roman"/>
          <w:spacing w:val="1"/>
          <w:sz w:val="20"/>
          <w:szCs w:val="20"/>
        </w:rPr>
        <w:t>г</w:t>
      </w:r>
      <w:r w:rsidRPr="0041774C">
        <w:rPr>
          <w:rFonts w:ascii="Times New Roman" w:hAnsi="Times New Roman" w:cs="Times New Roman"/>
          <w:spacing w:val="-2"/>
          <w:sz w:val="20"/>
          <w:szCs w:val="20"/>
        </w:rPr>
        <w:t>р</w:t>
      </w:r>
      <w:r w:rsidRPr="0041774C">
        <w:rPr>
          <w:rFonts w:ascii="Times New Roman" w:hAnsi="Times New Roman" w:cs="Times New Roman"/>
          <w:spacing w:val="1"/>
          <w:sz w:val="20"/>
          <w:szCs w:val="20"/>
        </w:rPr>
        <w:t>а</w:t>
      </w:r>
      <w:r w:rsidRPr="0041774C">
        <w:rPr>
          <w:rFonts w:ascii="Times New Roman" w:hAnsi="Times New Roman" w:cs="Times New Roman"/>
          <w:spacing w:val="-1"/>
          <w:sz w:val="20"/>
          <w:szCs w:val="20"/>
        </w:rPr>
        <w:t>ђ</w:t>
      </w:r>
      <w:r w:rsidRPr="0041774C">
        <w:rPr>
          <w:rFonts w:ascii="Times New Roman" w:hAnsi="Times New Roman" w:cs="Times New Roman"/>
          <w:spacing w:val="1"/>
          <w:sz w:val="20"/>
          <w:szCs w:val="20"/>
        </w:rPr>
        <w:t>а</w:t>
      </w:r>
      <w:r w:rsidRPr="0041774C">
        <w:rPr>
          <w:rFonts w:ascii="Times New Roman" w:hAnsi="Times New Roman" w:cs="Times New Roman"/>
          <w:spacing w:val="-1"/>
          <w:sz w:val="20"/>
          <w:szCs w:val="20"/>
        </w:rPr>
        <w:t>ни</w:t>
      </w:r>
      <w:r w:rsidRPr="0041774C">
        <w:rPr>
          <w:rFonts w:ascii="Times New Roman" w:hAnsi="Times New Roman" w:cs="Times New Roman"/>
          <w:sz w:val="20"/>
          <w:szCs w:val="20"/>
        </w:rPr>
        <w:t>н</w:t>
      </w:r>
      <w:r w:rsidRPr="0041774C">
        <w:rPr>
          <w:rFonts w:ascii="Times New Roman" w:hAnsi="Times New Roman" w:cs="Times New Roman"/>
          <w:spacing w:val="4"/>
          <w:sz w:val="20"/>
          <w:szCs w:val="20"/>
        </w:rPr>
        <w:t xml:space="preserve"> </w:t>
      </w:r>
      <w:r w:rsidRPr="0041774C">
        <w:rPr>
          <w:rFonts w:ascii="Times New Roman" w:hAnsi="Times New Roman" w:cs="Times New Roman"/>
          <w:sz w:val="20"/>
          <w:szCs w:val="20"/>
        </w:rPr>
        <w:t>и</w:t>
      </w:r>
      <w:r w:rsidRPr="0041774C">
        <w:rPr>
          <w:rFonts w:ascii="Times New Roman" w:hAnsi="Times New Roman" w:cs="Times New Roman"/>
          <w:spacing w:val="6"/>
          <w:sz w:val="20"/>
          <w:szCs w:val="20"/>
        </w:rPr>
        <w:t xml:space="preserve"> </w:t>
      </w:r>
      <w:r w:rsidRPr="0041774C">
        <w:rPr>
          <w:rFonts w:ascii="Times New Roman" w:hAnsi="Times New Roman" w:cs="Times New Roman"/>
          <w:spacing w:val="-3"/>
          <w:sz w:val="20"/>
          <w:szCs w:val="20"/>
        </w:rPr>
        <w:t>п</w:t>
      </w:r>
      <w:r w:rsidRPr="0041774C">
        <w:rPr>
          <w:rFonts w:ascii="Times New Roman" w:hAnsi="Times New Roman" w:cs="Times New Roman"/>
          <w:sz w:val="20"/>
          <w:szCs w:val="20"/>
        </w:rPr>
        <w:t>р</w:t>
      </w:r>
      <w:r w:rsidRPr="0041774C">
        <w:rPr>
          <w:rFonts w:ascii="Times New Roman" w:hAnsi="Times New Roman" w:cs="Times New Roman"/>
          <w:spacing w:val="3"/>
          <w:sz w:val="20"/>
          <w:szCs w:val="20"/>
        </w:rPr>
        <w:t>а</w:t>
      </w:r>
      <w:r w:rsidRPr="0041774C">
        <w:rPr>
          <w:rFonts w:ascii="Times New Roman" w:hAnsi="Times New Roman" w:cs="Times New Roman"/>
          <w:spacing w:val="-1"/>
          <w:sz w:val="20"/>
          <w:szCs w:val="20"/>
        </w:rPr>
        <w:t>вн</w:t>
      </w:r>
      <w:r w:rsidRPr="0041774C">
        <w:rPr>
          <w:rFonts w:ascii="Times New Roman" w:hAnsi="Times New Roman" w:cs="Times New Roman"/>
          <w:sz w:val="20"/>
          <w:szCs w:val="20"/>
        </w:rPr>
        <w:t>о</w:t>
      </w:r>
      <w:r w:rsidRPr="0041774C">
        <w:rPr>
          <w:rFonts w:ascii="Times New Roman" w:hAnsi="Times New Roman" w:cs="Times New Roman"/>
          <w:spacing w:val="5"/>
          <w:sz w:val="20"/>
          <w:szCs w:val="20"/>
        </w:rPr>
        <w:t xml:space="preserve"> </w:t>
      </w:r>
      <w:r w:rsidRPr="0041774C">
        <w:rPr>
          <w:rFonts w:ascii="Times New Roman" w:hAnsi="Times New Roman" w:cs="Times New Roman"/>
          <w:w w:val="102"/>
          <w:sz w:val="20"/>
          <w:szCs w:val="20"/>
        </w:rPr>
        <w:t>л</w:t>
      </w:r>
      <w:r w:rsidRPr="0041774C">
        <w:rPr>
          <w:rFonts w:ascii="Times New Roman" w:hAnsi="Times New Roman" w:cs="Times New Roman"/>
          <w:spacing w:val="-1"/>
          <w:w w:val="102"/>
          <w:sz w:val="20"/>
          <w:szCs w:val="20"/>
        </w:rPr>
        <w:t>ице</w:t>
      </w:r>
      <w:r w:rsidRPr="0041774C">
        <w:rPr>
          <w:rFonts w:ascii="Times New Roman" w:hAnsi="Times New Roman" w:cs="Times New Roman"/>
          <w:w w:val="102"/>
          <w:sz w:val="20"/>
          <w:szCs w:val="20"/>
        </w:rPr>
        <w:t>.</w:t>
      </w:r>
    </w:p>
    <w:p w:rsidR="0041774C" w:rsidRPr="0041774C" w:rsidRDefault="0041774C" w:rsidP="0041774C">
      <w:pPr>
        <w:rPr>
          <w:rFonts w:ascii="Times New Roman" w:hAnsi="Times New Roman" w:cs="Times New Roman"/>
          <w:sz w:val="20"/>
          <w:szCs w:val="20"/>
        </w:rPr>
      </w:pPr>
      <w:r w:rsidRPr="0041774C">
        <w:rPr>
          <w:rFonts w:ascii="Times New Roman" w:hAnsi="Times New Roman" w:cs="Times New Roman"/>
          <w:bCs/>
          <w:sz w:val="20"/>
          <w:szCs w:val="20"/>
        </w:rPr>
        <w:t>1.</w:t>
      </w:r>
      <w:r w:rsidRPr="0041774C">
        <w:rPr>
          <w:rFonts w:ascii="Times New Roman" w:hAnsi="Times New Roman" w:cs="Times New Roman"/>
          <w:bCs/>
          <w:spacing w:val="2"/>
          <w:sz w:val="20"/>
          <w:szCs w:val="20"/>
        </w:rPr>
        <w:t xml:space="preserve"> </w:t>
      </w:r>
      <w:r w:rsidRPr="0041774C">
        <w:rPr>
          <w:rFonts w:ascii="Times New Roman" w:hAnsi="Times New Roman" w:cs="Times New Roman"/>
          <w:w w:val="110"/>
          <w:sz w:val="20"/>
          <w:szCs w:val="20"/>
        </w:rPr>
        <w:t>П</w:t>
      </w:r>
      <w:r w:rsidRPr="0041774C">
        <w:rPr>
          <w:rFonts w:ascii="Times New Roman" w:hAnsi="Times New Roman" w:cs="Times New Roman"/>
          <w:spacing w:val="-2"/>
          <w:w w:val="102"/>
          <w:sz w:val="20"/>
          <w:szCs w:val="20"/>
        </w:rPr>
        <w:t>о</w:t>
      </w:r>
      <w:r w:rsidRPr="0041774C">
        <w:rPr>
          <w:rFonts w:ascii="Times New Roman" w:hAnsi="Times New Roman" w:cs="Times New Roman"/>
          <w:spacing w:val="1"/>
          <w:w w:val="102"/>
          <w:sz w:val="20"/>
          <w:szCs w:val="20"/>
        </w:rPr>
        <w:t>с</w:t>
      </w:r>
      <w:r w:rsidRPr="0041774C">
        <w:rPr>
          <w:rFonts w:ascii="Times New Roman" w:hAnsi="Times New Roman" w:cs="Times New Roman"/>
          <w:spacing w:val="2"/>
          <w:w w:val="115"/>
          <w:sz w:val="20"/>
          <w:szCs w:val="20"/>
        </w:rPr>
        <w:t>т</w:t>
      </w:r>
      <w:r w:rsidRPr="0041774C">
        <w:rPr>
          <w:rFonts w:ascii="Times New Roman" w:hAnsi="Times New Roman" w:cs="Times New Roman"/>
          <w:w w:val="102"/>
          <w:sz w:val="20"/>
          <w:szCs w:val="20"/>
        </w:rPr>
        <w:t>у</w:t>
      </w:r>
      <w:r w:rsidRPr="0041774C">
        <w:rPr>
          <w:rFonts w:ascii="Times New Roman" w:hAnsi="Times New Roman" w:cs="Times New Roman"/>
          <w:spacing w:val="-3"/>
          <w:w w:val="110"/>
          <w:sz w:val="20"/>
          <w:szCs w:val="20"/>
        </w:rPr>
        <w:t>п</w:t>
      </w:r>
      <w:r w:rsidRPr="0041774C">
        <w:rPr>
          <w:rFonts w:ascii="Times New Roman" w:hAnsi="Times New Roman" w:cs="Times New Roman"/>
          <w:w w:val="115"/>
          <w:sz w:val="20"/>
          <w:szCs w:val="20"/>
        </w:rPr>
        <w:t>а</w:t>
      </w:r>
      <w:r w:rsidRPr="0041774C">
        <w:rPr>
          <w:rFonts w:ascii="Times New Roman" w:hAnsi="Times New Roman" w:cs="Times New Roman"/>
          <w:w w:val="121"/>
          <w:sz w:val="20"/>
          <w:szCs w:val="20"/>
        </w:rPr>
        <w:t>к</w:t>
      </w:r>
      <w:r w:rsidRPr="0041774C">
        <w:rPr>
          <w:rFonts w:ascii="Times New Roman" w:hAnsi="Times New Roman" w:cs="Times New Roman"/>
          <w:bCs/>
          <w:w w:val="102"/>
          <w:sz w:val="20"/>
          <w:szCs w:val="20"/>
        </w:rPr>
        <w:t>:</w:t>
      </w:r>
    </w:p>
    <w:p w:rsidR="0041774C" w:rsidRPr="0041774C" w:rsidRDefault="0041774C" w:rsidP="0041774C">
      <w:pPr>
        <w:rPr>
          <w:rFonts w:ascii="Times New Roman" w:hAnsi="Times New Roman" w:cs="Times New Roman"/>
          <w:sz w:val="20"/>
          <w:szCs w:val="20"/>
        </w:rPr>
      </w:pPr>
      <w:r w:rsidRPr="0041774C">
        <w:rPr>
          <w:rFonts w:ascii="Times New Roman" w:hAnsi="Times New Roman" w:cs="Times New Roman"/>
          <w:sz w:val="20"/>
          <w:szCs w:val="20"/>
        </w:rPr>
        <w:t>З</w:t>
      </w:r>
      <w:r w:rsidRPr="0041774C">
        <w:rPr>
          <w:rFonts w:ascii="Times New Roman" w:hAnsi="Times New Roman" w:cs="Times New Roman"/>
          <w:spacing w:val="1"/>
          <w:sz w:val="20"/>
          <w:szCs w:val="20"/>
        </w:rPr>
        <w:t>а</w:t>
      </w:r>
      <w:r w:rsidRPr="0041774C">
        <w:rPr>
          <w:rFonts w:ascii="Times New Roman" w:hAnsi="Times New Roman" w:cs="Times New Roman"/>
          <w:sz w:val="20"/>
          <w:szCs w:val="20"/>
        </w:rPr>
        <w:t>х</w:t>
      </w:r>
      <w:r w:rsidRPr="0041774C">
        <w:rPr>
          <w:rFonts w:ascii="Times New Roman" w:hAnsi="Times New Roman" w:cs="Times New Roman"/>
          <w:spacing w:val="2"/>
          <w:sz w:val="20"/>
          <w:szCs w:val="20"/>
        </w:rPr>
        <w:t>т</w:t>
      </w:r>
      <w:r w:rsidRPr="0041774C">
        <w:rPr>
          <w:rFonts w:ascii="Times New Roman" w:hAnsi="Times New Roman" w:cs="Times New Roman"/>
          <w:spacing w:val="1"/>
          <w:sz w:val="20"/>
          <w:szCs w:val="20"/>
        </w:rPr>
        <w:t>е</w:t>
      </w:r>
      <w:r w:rsidRPr="0041774C">
        <w:rPr>
          <w:rFonts w:ascii="Times New Roman" w:hAnsi="Times New Roman" w:cs="Times New Roman"/>
          <w:sz w:val="20"/>
          <w:szCs w:val="20"/>
        </w:rPr>
        <w:t xml:space="preserve">в  </w:t>
      </w:r>
      <w:r w:rsidRPr="0041774C">
        <w:rPr>
          <w:rFonts w:ascii="Times New Roman" w:hAnsi="Times New Roman" w:cs="Times New Roman"/>
          <w:spacing w:val="9"/>
          <w:sz w:val="20"/>
          <w:szCs w:val="20"/>
        </w:rPr>
        <w:t xml:space="preserve"> </w:t>
      </w:r>
      <w:r w:rsidRPr="0041774C">
        <w:rPr>
          <w:rFonts w:ascii="Times New Roman" w:hAnsi="Times New Roman" w:cs="Times New Roman"/>
          <w:spacing w:val="-3"/>
          <w:sz w:val="20"/>
          <w:szCs w:val="20"/>
        </w:rPr>
        <w:t>з</w:t>
      </w:r>
      <w:r w:rsidRPr="0041774C">
        <w:rPr>
          <w:rFonts w:ascii="Times New Roman" w:hAnsi="Times New Roman" w:cs="Times New Roman"/>
          <w:sz w:val="20"/>
          <w:szCs w:val="20"/>
        </w:rPr>
        <w:t xml:space="preserve">а  </w:t>
      </w:r>
      <w:r w:rsidRPr="0041774C">
        <w:rPr>
          <w:rFonts w:ascii="Times New Roman" w:hAnsi="Times New Roman" w:cs="Times New Roman"/>
          <w:spacing w:val="27"/>
          <w:sz w:val="20"/>
          <w:szCs w:val="20"/>
        </w:rPr>
        <w:t xml:space="preserve"> </w:t>
      </w:r>
      <w:r w:rsidRPr="0041774C">
        <w:rPr>
          <w:rFonts w:ascii="Times New Roman" w:hAnsi="Times New Roman" w:cs="Times New Roman"/>
          <w:sz w:val="20"/>
          <w:szCs w:val="20"/>
        </w:rPr>
        <w:t>о</w:t>
      </w:r>
      <w:r w:rsidRPr="0041774C">
        <w:rPr>
          <w:rFonts w:ascii="Times New Roman" w:hAnsi="Times New Roman" w:cs="Times New Roman"/>
          <w:spacing w:val="1"/>
          <w:sz w:val="20"/>
          <w:szCs w:val="20"/>
        </w:rPr>
        <w:t>с</w:t>
      </w:r>
      <w:r w:rsidRPr="0041774C">
        <w:rPr>
          <w:rFonts w:ascii="Times New Roman" w:hAnsi="Times New Roman" w:cs="Times New Roman"/>
          <w:sz w:val="20"/>
          <w:szCs w:val="20"/>
        </w:rPr>
        <w:t>т</w:t>
      </w:r>
      <w:r w:rsidRPr="0041774C">
        <w:rPr>
          <w:rFonts w:ascii="Times New Roman" w:hAnsi="Times New Roman" w:cs="Times New Roman"/>
          <w:spacing w:val="2"/>
          <w:sz w:val="20"/>
          <w:szCs w:val="20"/>
        </w:rPr>
        <w:t>в</w:t>
      </w:r>
      <w:r w:rsidRPr="0041774C">
        <w:rPr>
          <w:rFonts w:ascii="Times New Roman" w:hAnsi="Times New Roman" w:cs="Times New Roman"/>
          <w:spacing w:val="1"/>
          <w:sz w:val="20"/>
          <w:szCs w:val="20"/>
        </w:rPr>
        <w:t>а</w:t>
      </w:r>
      <w:r w:rsidRPr="0041774C">
        <w:rPr>
          <w:rFonts w:ascii="Times New Roman" w:hAnsi="Times New Roman" w:cs="Times New Roman"/>
          <w:sz w:val="20"/>
          <w:szCs w:val="20"/>
        </w:rPr>
        <w:t>р</w:t>
      </w:r>
      <w:r w:rsidRPr="0041774C">
        <w:rPr>
          <w:rFonts w:ascii="Times New Roman" w:hAnsi="Times New Roman" w:cs="Times New Roman"/>
          <w:spacing w:val="-1"/>
          <w:sz w:val="20"/>
          <w:szCs w:val="20"/>
        </w:rPr>
        <w:t>ив</w:t>
      </w:r>
      <w:r w:rsidRPr="0041774C">
        <w:rPr>
          <w:rFonts w:ascii="Times New Roman" w:hAnsi="Times New Roman" w:cs="Times New Roman"/>
          <w:spacing w:val="1"/>
          <w:sz w:val="20"/>
          <w:szCs w:val="20"/>
        </w:rPr>
        <w:t>а</w:t>
      </w:r>
      <w:r w:rsidRPr="0041774C">
        <w:rPr>
          <w:rFonts w:ascii="Times New Roman" w:hAnsi="Times New Roman" w:cs="Times New Roman"/>
          <w:sz w:val="20"/>
          <w:szCs w:val="20"/>
        </w:rPr>
        <w:t xml:space="preserve">ње  </w:t>
      </w:r>
      <w:r w:rsidRPr="0041774C">
        <w:rPr>
          <w:rFonts w:ascii="Times New Roman" w:hAnsi="Times New Roman" w:cs="Times New Roman"/>
          <w:spacing w:val="4"/>
          <w:sz w:val="20"/>
          <w:szCs w:val="20"/>
        </w:rPr>
        <w:t xml:space="preserve"> </w:t>
      </w:r>
      <w:r w:rsidRPr="0041774C">
        <w:rPr>
          <w:rFonts w:ascii="Times New Roman" w:hAnsi="Times New Roman" w:cs="Times New Roman"/>
          <w:sz w:val="20"/>
          <w:szCs w:val="20"/>
        </w:rPr>
        <w:t>пр</w:t>
      </w:r>
      <w:r w:rsidRPr="0041774C">
        <w:rPr>
          <w:rFonts w:ascii="Times New Roman" w:hAnsi="Times New Roman" w:cs="Times New Roman"/>
          <w:spacing w:val="1"/>
          <w:sz w:val="20"/>
          <w:szCs w:val="20"/>
        </w:rPr>
        <w:t>а</w:t>
      </w:r>
      <w:r w:rsidRPr="0041774C">
        <w:rPr>
          <w:rFonts w:ascii="Times New Roman" w:hAnsi="Times New Roman" w:cs="Times New Roman"/>
          <w:spacing w:val="-1"/>
          <w:sz w:val="20"/>
          <w:szCs w:val="20"/>
        </w:rPr>
        <w:t>в</w:t>
      </w:r>
      <w:r w:rsidRPr="0041774C">
        <w:rPr>
          <w:rFonts w:ascii="Times New Roman" w:hAnsi="Times New Roman" w:cs="Times New Roman"/>
          <w:sz w:val="20"/>
          <w:szCs w:val="20"/>
        </w:rPr>
        <w:t xml:space="preserve">а  </w:t>
      </w:r>
      <w:r w:rsidRPr="0041774C">
        <w:rPr>
          <w:rFonts w:ascii="Times New Roman" w:hAnsi="Times New Roman" w:cs="Times New Roman"/>
          <w:spacing w:val="27"/>
          <w:sz w:val="20"/>
          <w:szCs w:val="20"/>
        </w:rPr>
        <w:t xml:space="preserve"> </w:t>
      </w:r>
      <w:r w:rsidRPr="0041774C">
        <w:rPr>
          <w:rFonts w:ascii="Times New Roman" w:hAnsi="Times New Roman" w:cs="Times New Roman"/>
          <w:spacing w:val="-1"/>
          <w:sz w:val="20"/>
          <w:szCs w:val="20"/>
        </w:rPr>
        <w:t>н</w:t>
      </w:r>
      <w:r w:rsidRPr="0041774C">
        <w:rPr>
          <w:rFonts w:ascii="Times New Roman" w:hAnsi="Times New Roman" w:cs="Times New Roman"/>
          <w:sz w:val="20"/>
          <w:szCs w:val="20"/>
        </w:rPr>
        <w:t xml:space="preserve">а  </w:t>
      </w:r>
      <w:r w:rsidRPr="0041774C">
        <w:rPr>
          <w:rFonts w:ascii="Times New Roman" w:hAnsi="Times New Roman" w:cs="Times New Roman"/>
          <w:spacing w:val="13"/>
          <w:sz w:val="20"/>
          <w:szCs w:val="20"/>
        </w:rPr>
        <w:t xml:space="preserve"> </w:t>
      </w:r>
      <w:r w:rsidRPr="0041774C">
        <w:rPr>
          <w:rFonts w:ascii="Times New Roman" w:hAnsi="Times New Roman" w:cs="Times New Roman"/>
          <w:sz w:val="20"/>
          <w:szCs w:val="20"/>
        </w:rPr>
        <w:t>пр</w:t>
      </w:r>
      <w:r w:rsidRPr="0041774C">
        <w:rPr>
          <w:rFonts w:ascii="Times New Roman" w:hAnsi="Times New Roman" w:cs="Times New Roman"/>
          <w:spacing w:val="-3"/>
          <w:sz w:val="20"/>
          <w:szCs w:val="20"/>
        </w:rPr>
        <w:t>и</w:t>
      </w:r>
      <w:r w:rsidRPr="0041774C">
        <w:rPr>
          <w:rFonts w:ascii="Times New Roman" w:hAnsi="Times New Roman" w:cs="Times New Roman"/>
          <w:spacing w:val="3"/>
          <w:sz w:val="20"/>
          <w:szCs w:val="20"/>
        </w:rPr>
        <w:t>с</w:t>
      </w:r>
      <w:r w:rsidRPr="0041774C">
        <w:rPr>
          <w:rFonts w:ascii="Times New Roman" w:hAnsi="Times New Roman" w:cs="Times New Roman"/>
          <w:sz w:val="20"/>
          <w:szCs w:val="20"/>
        </w:rPr>
        <w:t xml:space="preserve">туп  </w:t>
      </w:r>
      <w:r w:rsidRPr="0041774C">
        <w:rPr>
          <w:rFonts w:ascii="Times New Roman" w:hAnsi="Times New Roman" w:cs="Times New Roman"/>
          <w:spacing w:val="28"/>
          <w:sz w:val="20"/>
          <w:szCs w:val="20"/>
        </w:rPr>
        <w:t xml:space="preserve"> </w:t>
      </w:r>
      <w:r w:rsidRPr="0041774C">
        <w:rPr>
          <w:rFonts w:ascii="Times New Roman" w:hAnsi="Times New Roman" w:cs="Times New Roman"/>
          <w:spacing w:val="-1"/>
          <w:sz w:val="20"/>
          <w:szCs w:val="20"/>
        </w:rPr>
        <w:t>и</w:t>
      </w:r>
      <w:r w:rsidRPr="0041774C">
        <w:rPr>
          <w:rFonts w:ascii="Times New Roman" w:hAnsi="Times New Roman" w:cs="Times New Roman"/>
          <w:spacing w:val="-3"/>
          <w:sz w:val="20"/>
          <w:szCs w:val="20"/>
        </w:rPr>
        <w:t>н</w:t>
      </w:r>
      <w:r w:rsidRPr="0041774C">
        <w:rPr>
          <w:rFonts w:ascii="Times New Roman" w:hAnsi="Times New Roman" w:cs="Times New Roman"/>
          <w:spacing w:val="1"/>
          <w:sz w:val="20"/>
          <w:szCs w:val="20"/>
        </w:rPr>
        <w:t>ф</w:t>
      </w:r>
      <w:r w:rsidRPr="0041774C">
        <w:rPr>
          <w:rFonts w:ascii="Times New Roman" w:hAnsi="Times New Roman" w:cs="Times New Roman"/>
          <w:sz w:val="20"/>
          <w:szCs w:val="20"/>
        </w:rPr>
        <w:t>ор</w:t>
      </w:r>
      <w:r w:rsidRPr="0041774C">
        <w:rPr>
          <w:rFonts w:ascii="Times New Roman" w:hAnsi="Times New Roman" w:cs="Times New Roman"/>
          <w:spacing w:val="2"/>
          <w:sz w:val="20"/>
          <w:szCs w:val="20"/>
        </w:rPr>
        <w:t>м</w:t>
      </w:r>
      <w:r w:rsidRPr="0041774C">
        <w:rPr>
          <w:rFonts w:ascii="Times New Roman" w:hAnsi="Times New Roman" w:cs="Times New Roman"/>
          <w:spacing w:val="1"/>
          <w:sz w:val="20"/>
          <w:szCs w:val="20"/>
        </w:rPr>
        <w:t>а</w:t>
      </w:r>
      <w:r w:rsidRPr="0041774C">
        <w:rPr>
          <w:rFonts w:ascii="Times New Roman" w:hAnsi="Times New Roman" w:cs="Times New Roman"/>
          <w:spacing w:val="2"/>
          <w:sz w:val="20"/>
          <w:szCs w:val="20"/>
        </w:rPr>
        <w:t>ц</w:t>
      </w:r>
      <w:r w:rsidRPr="0041774C">
        <w:rPr>
          <w:rFonts w:ascii="Times New Roman" w:hAnsi="Times New Roman" w:cs="Times New Roman"/>
          <w:sz w:val="20"/>
          <w:szCs w:val="20"/>
        </w:rPr>
        <w:t>и</w:t>
      </w:r>
      <w:r w:rsidRPr="0041774C">
        <w:rPr>
          <w:rFonts w:ascii="Times New Roman" w:hAnsi="Times New Roman" w:cs="Times New Roman"/>
          <w:spacing w:val="2"/>
          <w:sz w:val="20"/>
          <w:szCs w:val="20"/>
        </w:rPr>
        <w:t>ј</w:t>
      </w:r>
      <w:r w:rsidRPr="0041774C">
        <w:rPr>
          <w:rFonts w:ascii="Times New Roman" w:hAnsi="Times New Roman" w:cs="Times New Roman"/>
          <w:spacing w:val="1"/>
          <w:sz w:val="20"/>
          <w:szCs w:val="20"/>
        </w:rPr>
        <w:t>а</w:t>
      </w:r>
      <w:r w:rsidRPr="0041774C">
        <w:rPr>
          <w:rFonts w:ascii="Times New Roman" w:hAnsi="Times New Roman" w:cs="Times New Roman"/>
          <w:spacing w:val="-3"/>
          <w:sz w:val="20"/>
          <w:szCs w:val="20"/>
        </w:rPr>
        <w:t>м</w:t>
      </w:r>
      <w:r w:rsidRPr="0041774C">
        <w:rPr>
          <w:rFonts w:ascii="Times New Roman" w:hAnsi="Times New Roman" w:cs="Times New Roman"/>
          <w:sz w:val="20"/>
          <w:szCs w:val="20"/>
        </w:rPr>
        <w:t xml:space="preserve">а  </w:t>
      </w:r>
      <w:r w:rsidRPr="0041774C">
        <w:rPr>
          <w:rFonts w:ascii="Times New Roman" w:hAnsi="Times New Roman" w:cs="Times New Roman"/>
          <w:spacing w:val="6"/>
          <w:sz w:val="20"/>
          <w:szCs w:val="20"/>
        </w:rPr>
        <w:t xml:space="preserve"> </w:t>
      </w:r>
      <w:r w:rsidRPr="0041774C">
        <w:rPr>
          <w:rFonts w:ascii="Times New Roman" w:hAnsi="Times New Roman" w:cs="Times New Roman"/>
          <w:sz w:val="20"/>
          <w:szCs w:val="20"/>
        </w:rPr>
        <w:t xml:space="preserve">од  </w:t>
      </w:r>
      <w:r w:rsidRPr="0041774C">
        <w:rPr>
          <w:rFonts w:ascii="Times New Roman" w:hAnsi="Times New Roman" w:cs="Times New Roman"/>
          <w:spacing w:val="27"/>
          <w:sz w:val="20"/>
          <w:szCs w:val="20"/>
        </w:rPr>
        <w:t xml:space="preserve"> </w:t>
      </w:r>
      <w:r w:rsidRPr="0041774C">
        <w:rPr>
          <w:rFonts w:ascii="Times New Roman" w:hAnsi="Times New Roman" w:cs="Times New Roman"/>
          <w:spacing w:val="2"/>
          <w:sz w:val="20"/>
          <w:szCs w:val="20"/>
        </w:rPr>
        <w:t>ј</w:t>
      </w:r>
      <w:r w:rsidRPr="0041774C">
        <w:rPr>
          <w:rFonts w:ascii="Times New Roman" w:hAnsi="Times New Roman" w:cs="Times New Roman"/>
          <w:spacing w:val="1"/>
          <w:sz w:val="20"/>
          <w:szCs w:val="20"/>
        </w:rPr>
        <w:t>а</w:t>
      </w:r>
      <w:r w:rsidRPr="0041774C">
        <w:rPr>
          <w:rFonts w:ascii="Times New Roman" w:hAnsi="Times New Roman" w:cs="Times New Roman"/>
          <w:spacing w:val="-1"/>
          <w:sz w:val="20"/>
          <w:szCs w:val="20"/>
        </w:rPr>
        <w:t>вн</w:t>
      </w:r>
      <w:r w:rsidRPr="0041774C">
        <w:rPr>
          <w:rFonts w:ascii="Times New Roman" w:hAnsi="Times New Roman" w:cs="Times New Roman"/>
          <w:sz w:val="20"/>
          <w:szCs w:val="20"/>
        </w:rPr>
        <w:t>ог</w:t>
      </w:r>
      <w:r w:rsidRPr="0041774C">
        <w:rPr>
          <w:rFonts w:ascii="Times New Roman" w:hAnsi="Times New Roman" w:cs="Times New Roman"/>
          <w:spacing w:val="5"/>
          <w:sz w:val="20"/>
          <w:szCs w:val="20"/>
        </w:rPr>
        <w:t xml:space="preserve"> </w:t>
      </w:r>
      <w:r w:rsidRPr="0041774C">
        <w:rPr>
          <w:rFonts w:ascii="Times New Roman" w:hAnsi="Times New Roman" w:cs="Times New Roman"/>
          <w:spacing w:val="-3"/>
          <w:w w:val="102"/>
          <w:sz w:val="20"/>
          <w:szCs w:val="20"/>
        </w:rPr>
        <w:t>з</w:t>
      </w:r>
      <w:r w:rsidRPr="0041774C">
        <w:rPr>
          <w:rFonts w:ascii="Times New Roman" w:hAnsi="Times New Roman" w:cs="Times New Roman"/>
          <w:spacing w:val="-1"/>
          <w:w w:val="102"/>
          <w:sz w:val="20"/>
          <w:szCs w:val="20"/>
        </w:rPr>
        <w:t>н</w:t>
      </w:r>
      <w:r w:rsidRPr="0041774C">
        <w:rPr>
          <w:rFonts w:ascii="Times New Roman" w:hAnsi="Times New Roman" w:cs="Times New Roman"/>
          <w:spacing w:val="3"/>
          <w:w w:val="102"/>
          <w:sz w:val="20"/>
          <w:szCs w:val="20"/>
        </w:rPr>
        <w:t>а</w:t>
      </w:r>
      <w:r w:rsidRPr="0041774C">
        <w:rPr>
          <w:rFonts w:ascii="Times New Roman" w:hAnsi="Times New Roman" w:cs="Times New Roman"/>
          <w:w w:val="102"/>
          <w:sz w:val="20"/>
          <w:szCs w:val="20"/>
        </w:rPr>
        <w:t>ч</w:t>
      </w:r>
      <w:r w:rsidRPr="0041774C">
        <w:rPr>
          <w:rFonts w:ascii="Times New Roman" w:hAnsi="Times New Roman" w:cs="Times New Roman"/>
          <w:spacing w:val="-1"/>
          <w:w w:val="102"/>
          <w:sz w:val="20"/>
          <w:szCs w:val="20"/>
        </w:rPr>
        <w:t>а</w:t>
      </w:r>
      <w:r w:rsidRPr="0041774C">
        <w:rPr>
          <w:rFonts w:ascii="Times New Roman" w:hAnsi="Times New Roman" w:cs="Times New Roman"/>
          <w:w w:val="102"/>
          <w:sz w:val="20"/>
          <w:szCs w:val="20"/>
        </w:rPr>
        <w:t>ја</w:t>
      </w:r>
      <w:r w:rsidRPr="0041774C">
        <w:rPr>
          <w:rFonts w:ascii="Times New Roman" w:hAnsi="Times New Roman" w:cs="Times New Roman"/>
          <w:w w:val="102"/>
          <w:sz w:val="20"/>
          <w:szCs w:val="20"/>
          <w:lang w:val="sr-Cyrl-CS"/>
        </w:rPr>
        <w:t xml:space="preserve"> </w:t>
      </w:r>
      <w:r w:rsidRPr="0041774C">
        <w:rPr>
          <w:rFonts w:ascii="Times New Roman" w:hAnsi="Times New Roman" w:cs="Times New Roman"/>
          <w:spacing w:val="3"/>
          <w:sz w:val="20"/>
          <w:szCs w:val="20"/>
        </w:rPr>
        <w:t>т</w:t>
      </w:r>
      <w:r w:rsidRPr="0041774C">
        <w:rPr>
          <w:rFonts w:ascii="Times New Roman" w:hAnsi="Times New Roman" w:cs="Times New Roman"/>
          <w:sz w:val="20"/>
          <w:szCs w:val="20"/>
        </w:rPr>
        <w:t>р</w:t>
      </w:r>
      <w:r w:rsidRPr="0041774C">
        <w:rPr>
          <w:rFonts w:ascii="Times New Roman" w:hAnsi="Times New Roman" w:cs="Times New Roman"/>
          <w:spacing w:val="1"/>
          <w:sz w:val="20"/>
          <w:szCs w:val="20"/>
        </w:rPr>
        <w:t>а</w:t>
      </w:r>
      <w:r w:rsidRPr="0041774C">
        <w:rPr>
          <w:rFonts w:ascii="Times New Roman" w:hAnsi="Times New Roman" w:cs="Times New Roman"/>
          <w:sz w:val="20"/>
          <w:szCs w:val="20"/>
        </w:rPr>
        <w:t>ж</w:t>
      </w:r>
      <w:r w:rsidRPr="0041774C">
        <w:rPr>
          <w:rFonts w:ascii="Times New Roman" w:hAnsi="Times New Roman" w:cs="Times New Roman"/>
          <w:spacing w:val="-3"/>
          <w:sz w:val="20"/>
          <w:szCs w:val="20"/>
        </w:rPr>
        <w:t>и</w:t>
      </w:r>
      <w:r w:rsidRPr="0041774C">
        <w:rPr>
          <w:rFonts w:ascii="Times New Roman" w:hAnsi="Times New Roman" w:cs="Times New Roman"/>
          <w:sz w:val="20"/>
          <w:szCs w:val="20"/>
        </w:rPr>
        <w:t>л</w:t>
      </w:r>
      <w:r w:rsidRPr="0041774C">
        <w:rPr>
          <w:rFonts w:ascii="Times New Roman" w:hAnsi="Times New Roman" w:cs="Times New Roman"/>
          <w:spacing w:val="3"/>
          <w:sz w:val="20"/>
          <w:szCs w:val="20"/>
        </w:rPr>
        <w:t>а</w:t>
      </w:r>
      <w:r w:rsidRPr="0041774C">
        <w:rPr>
          <w:rFonts w:ascii="Times New Roman" w:hAnsi="Times New Roman" w:cs="Times New Roman"/>
          <w:sz w:val="20"/>
          <w:szCs w:val="20"/>
        </w:rPr>
        <w:t>ц</w:t>
      </w:r>
      <w:r w:rsidRPr="0041774C">
        <w:rPr>
          <w:rFonts w:ascii="Times New Roman" w:hAnsi="Times New Roman" w:cs="Times New Roman"/>
          <w:spacing w:val="4"/>
          <w:sz w:val="20"/>
          <w:szCs w:val="20"/>
        </w:rPr>
        <w:t xml:space="preserve"> </w:t>
      </w:r>
      <w:r w:rsidRPr="0041774C">
        <w:rPr>
          <w:rFonts w:ascii="Times New Roman" w:hAnsi="Times New Roman" w:cs="Times New Roman"/>
          <w:spacing w:val="-1"/>
          <w:sz w:val="20"/>
          <w:szCs w:val="20"/>
        </w:rPr>
        <w:t>ин</w:t>
      </w:r>
      <w:r w:rsidRPr="0041774C">
        <w:rPr>
          <w:rFonts w:ascii="Times New Roman" w:hAnsi="Times New Roman" w:cs="Times New Roman"/>
          <w:spacing w:val="1"/>
          <w:sz w:val="20"/>
          <w:szCs w:val="20"/>
        </w:rPr>
        <w:t>ф</w:t>
      </w:r>
      <w:r w:rsidRPr="0041774C">
        <w:rPr>
          <w:rFonts w:ascii="Times New Roman" w:hAnsi="Times New Roman" w:cs="Times New Roman"/>
          <w:sz w:val="20"/>
          <w:szCs w:val="20"/>
        </w:rPr>
        <w:t>ор</w:t>
      </w:r>
      <w:r w:rsidRPr="0041774C">
        <w:rPr>
          <w:rFonts w:ascii="Times New Roman" w:hAnsi="Times New Roman" w:cs="Times New Roman"/>
          <w:spacing w:val="-1"/>
          <w:sz w:val="20"/>
          <w:szCs w:val="20"/>
        </w:rPr>
        <w:t>м</w:t>
      </w:r>
      <w:r w:rsidRPr="0041774C">
        <w:rPr>
          <w:rFonts w:ascii="Times New Roman" w:hAnsi="Times New Roman" w:cs="Times New Roman"/>
          <w:spacing w:val="1"/>
          <w:sz w:val="20"/>
          <w:szCs w:val="20"/>
        </w:rPr>
        <w:t>а</w:t>
      </w:r>
      <w:r w:rsidRPr="0041774C">
        <w:rPr>
          <w:rFonts w:ascii="Times New Roman" w:hAnsi="Times New Roman" w:cs="Times New Roman"/>
          <w:spacing w:val="-1"/>
          <w:sz w:val="20"/>
          <w:szCs w:val="20"/>
        </w:rPr>
        <w:t>ц</w:t>
      </w:r>
      <w:r w:rsidRPr="0041774C">
        <w:rPr>
          <w:rFonts w:ascii="Times New Roman" w:hAnsi="Times New Roman" w:cs="Times New Roman"/>
          <w:sz w:val="20"/>
          <w:szCs w:val="20"/>
        </w:rPr>
        <w:t>ије</w:t>
      </w:r>
      <w:r w:rsidRPr="0041774C">
        <w:rPr>
          <w:rFonts w:ascii="Times New Roman" w:hAnsi="Times New Roman" w:cs="Times New Roman"/>
          <w:spacing w:val="3"/>
          <w:sz w:val="20"/>
          <w:szCs w:val="20"/>
        </w:rPr>
        <w:t xml:space="preserve"> </w:t>
      </w:r>
      <w:r w:rsidRPr="0041774C">
        <w:rPr>
          <w:rFonts w:ascii="Times New Roman" w:hAnsi="Times New Roman" w:cs="Times New Roman"/>
          <w:spacing w:val="-1"/>
          <w:sz w:val="20"/>
          <w:szCs w:val="20"/>
        </w:rPr>
        <w:t>м</w:t>
      </w:r>
      <w:r w:rsidRPr="0041774C">
        <w:rPr>
          <w:rFonts w:ascii="Times New Roman" w:hAnsi="Times New Roman" w:cs="Times New Roman"/>
          <w:sz w:val="20"/>
          <w:szCs w:val="20"/>
        </w:rPr>
        <w:t>оже</w:t>
      </w:r>
      <w:r w:rsidRPr="0041774C">
        <w:rPr>
          <w:rFonts w:ascii="Times New Roman" w:hAnsi="Times New Roman" w:cs="Times New Roman"/>
          <w:spacing w:val="9"/>
          <w:sz w:val="20"/>
          <w:szCs w:val="20"/>
        </w:rPr>
        <w:t xml:space="preserve"> </w:t>
      </w:r>
      <w:r w:rsidRPr="0041774C">
        <w:rPr>
          <w:rFonts w:ascii="Times New Roman" w:hAnsi="Times New Roman" w:cs="Times New Roman"/>
          <w:spacing w:val="-1"/>
          <w:sz w:val="20"/>
          <w:szCs w:val="20"/>
        </w:rPr>
        <w:t>п</w:t>
      </w:r>
      <w:r w:rsidRPr="0041774C">
        <w:rPr>
          <w:rFonts w:ascii="Times New Roman" w:hAnsi="Times New Roman" w:cs="Times New Roman"/>
          <w:sz w:val="20"/>
          <w:szCs w:val="20"/>
        </w:rPr>
        <w:t>о</w:t>
      </w:r>
      <w:r w:rsidRPr="0041774C">
        <w:rPr>
          <w:rFonts w:ascii="Times New Roman" w:hAnsi="Times New Roman" w:cs="Times New Roman"/>
          <w:spacing w:val="1"/>
          <w:sz w:val="20"/>
          <w:szCs w:val="20"/>
        </w:rPr>
        <w:t>д</w:t>
      </w:r>
      <w:r w:rsidRPr="0041774C">
        <w:rPr>
          <w:rFonts w:ascii="Times New Roman" w:hAnsi="Times New Roman" w:cs="Times New Roman"/>
          <w:spacing w:val="-1"/>
          <w:sz w:val="20"/>
          <w:szCs w:val="20"/>
        </w:rPr>
        <w:t>н</w:t>
      </w:r>
      <w:r w:rsidRPr="0041774C">
        <w:rPr>
          <w:rFonts w:ascii="Times New Roman" w:hAnsi="Times New Roman" w:cs="Times New Roman"/>
          <w:spacing w:val="1"/>
          <w:sz w:val="20"/>
          <w:szCs w:val="20"/>
        </w:rPr>
        <w:t>е</w:t>
      </w:r>
      <w:r w:rsidRPr="0041774C">
        <w:rPr>
          <w:rFonts w:ascii="Times New Roman" w:hAnsi="Times New Roman" w:cs="Times New Roman"/>
          <w:sz w:val="20"/>
          <w:szCs w:val="20"/>
        </w:rPr>
        <w:t>ти</w:t>
      </w:r>
      <w:r w:rsidRPr="0041774C">
        <w:rPr>
          <w:rFonts w:ascii="Times New Roman" w:hAnsi="Times New Roman" w:cs="Times New Roman"/>
          <w:spacing w:val="4"/>
          <w:sz w:val="20"/>
          <w:szCs w:val="20"/>
        </w:rPr>
        <w:t xml:space="preserve"> </w:t>
      </w:r>
      <w:r w:rsidRPr="0041774C">
        <w:rPr>
          <w:rFonts w:ascii="Times New Roman" w:hAnsi="Times New Roman" w:cs="Times New Roman"/>
          <w:spacing w:val="-3"/>
          <w:sz w:val="20"/>
          <w:szCs w:val="20"/>
        </w:rPr>
        <w:t>п</w:t>
      </w:r>
      <w:r w:rsidRPr="0041774C">
        <w:rPr>
          <w:rFonts w:ascii="Times New Roman" w:hAnsi="Times New Roman" w:cs="Times New Roman"/>
          <w:spacing w:val="-1"/>
          <w:sz w:val="20"/>
          <w:szCs w:val="20"/>
        </w:rPr>
        <w:t>и</w:t>
      </w:r>
      <w:r w:rsidRPr="0041774C">
        <w:rPr>
          <w:rFonts w:ascii="Times New Roman" w:hAnsi="Times New Roman" w:cs="Times New Roman"/>
          <w:spacing w:val="1"/>
          <w:sz w:val="20"/>
          <w:szCs w:val="20"/>
        </w:rPr>
        <w:t>с</w:t>
      </w:r>
      <w:r w:rsidRPr="0041774C">
        <w:rPr>
          <w:rFonts w:ascii="Times New Roman" w:hAnsi="Times New Roman" w:cs="Times New Roman"/>
          <w:spacing w:val="3"/>
          <w:sz w:val="20"/>
          <w:szCs w:val="20"/>
        </w:rPr>
        <w:t>а</w:t>
      </w:r>
      <w:r w:rsidRPr="0041774C">
        <w:rPr>
          <w:rFonts w:ascii="Times New Roman" w:hAnsi="Times New Roman" w:cs="Times New Roman"/>
          <w:spacing w:val="-1"/>
          <w:sz w:val="20"/>
          <w:szCs w:val="20"/>
        </w:rPr>
        <w:t>н</w:t>
      </w:r>
      <w:r w:rsidRPr="0041774C">
        <w:rPr>
          <w:rFonts w:ascii="Times New Roman" w:hAnsi="Times New Roman" w:cs="Times New Roman"/>
          <w:spacing w:val="-3"/>
          <w:sz w:val="20"/>
          <w:szCs w:val="20"/>
        </w:rPr>
        <w:t>и</w:t>
      </w:r>
      <w:r w:rsidRPr="0041774C">
        <w:rPr>
          <w:rFonts w:ascii="Times New Roman" w:hAnsi="Times New Roman" w:cs="Times New Roman"/>
          <w:sz w:val="20"/>
          <w:szCs w:val="20"/>
        </w:rPr>
        <w:t>м</w:t>
      </w:r>
      <w:r w:rsidRPr="0041774C">
        <w:rPr>
          <w:rFonts w:ascii="Times New Roman" w:hAnsi="Times New Roman" w:cs="Times New Roman"/>
          <w:spacing w:val="4"/>
          <w:sz w:val="20"/>
          <w:szCs w:val="20"/>
        </w:rPr>
        <w:t xml:space="preserve"> </w:t>
      </w:r>
      <w:r w:rsidRPr="0041774C">
        <w:rPr>
          <w:rFonts w:ascii="Times New Roman" w:hAnsi="Times New Roman" w:cs="Times New Roman"/>
          <w:spacing w:val="2"/>
          <w:sz w:val="20"/>
          <w:szCs w:val="20"/>
        </w:rPr>
        <w:t>п</w:t>
      </w:r>
      <w:r w:rsidRPr="0041774C">
        <w:rPr>
          <w:rFonts w:ascii="Times New Roman" w:hAnsi="Times New Roman" w:cs="Times New Roman"/>
          <w:spacing w:val="-2"/>
          <w:sz w:val="20"/>
          <w:szCs w:val="20"/>
        </w:rPr>
        <w:t>у</w:t>
      </w:r>
      <w:r w:rsidRPr="0041774C">
        <w:rPr>
          <w:rFonts w:ascii="Times New Roman" w:hAnsi="Times New Roman" w:cs="Times New Roman"/>
          <w:sz w:val="20"/>
          <w:szCs w:val="20"/>
        </w:rPr>
        <w:t>т</w:t>
      </w:r>
      <w:r w:rsidRPr="0041774C">
        <w:rPr>
          <w:rFonts w:ascii="Times New Roman" w:hAnsi="Times New Roman" w:cs="Times New Roman"/>
          <w:spacing w:val="3"/>
          <w:sz w:val="20"/>
          <w:szCs w:val="20"/>
        </w:rPr>
        <w:t>е</w:t>
      </w:r>
      <w:r w:rsidRPr="0041774C">
        <w:rPr>
          <w:rFonts w:ascii="Times New Roman" w:hAnsi="Times New Roman" w:cs="Times New Roman"/>
          <w:sz w:val="20"/>
          <w:szCs w:val="20"/>
        </w:rPr>
        <w:t>м</w:t>
      </w:r>
      <w:r w:rsidRPr="0041774C">
        <w:rPr>
          <w:rFonts w:ascii="Times New Roman" w:hAnsi="Times New Roman" w:cs="Times New Roman"/>
          <w:spacing w:val="4"/>
          <w:sz w:val="20"/>
          <w:szCs w:val="20"/>
        </w:rPr>
        <w:t xml:space="preserve"> </w:t>
      </w:r>
      <w:r w:rsidRPr="0041774C">
        <w:rPr>
          <w:rFonts w:ascii="Times New Roman" w:hAnsi="Times New Roman" w:cs="Times New Roman"/>
          <w:spacing w:val="-1"/>
          <w:sz w:val="20"/>
          <w:szCs w:val="20"/>
        </w:rPr>
        <w:t>и</w:t>
      </w:r>
      <w:r w:rsidRPr="0041774C">
        <w:rPr>
          <w:rFonts w:ascii="Times New Roman" w:hAnsi="Times New Roman" w:cs="Times New Roman"/>
          <w:sz w:val="20"/>
          <w:szCs w:val="20"/>
        </w:rPr>
        <w:t>ли</w:t>
      </w:r>
      <w:r w:rsidRPr="0041774C">
        <w:rPr>
          <w:rFonts w:ascii="Times New Roman" w:hAnsi="Times New Roman" w:cs="Times New Roman"/>
          <w:spacing w:val="4"/>
          <w:sz w:val="20"/>
          <w:szCs w:val="20"/>
        </w:rPr>
        <w:t xml:space="preserve"> </w:t>
      </w:r>
      <w:r w:rsidRPr="0041774C">
        <w:rPr>
          <w:rFonts w:ascii="Times New Roman" w:hAnsi="Times New Roman" w:cs="Times New Roman"/>
          <w:spacing w:val="-1"/>
          <w:sz w:val="20"/>
          <w:szCs w:val="20"/>
        </w:rPr>
        <w:t>г</w:t>
      </w:r>
      <w:r w:rsidRPr="0041774C">
        <w:rPr>
          <w:rFonts w:ascii="Times New Roman" w:hAnsi="Times New Roman" w:cs="Times New Roman"/>
          <w:sz w:val="20"/>
          <w:szCs w:val="20"/>
        </w:rPr>
        <w:t>а</w:t>
      </w:r>
      <w:r w:rsidRPr="0041774C">
        <w:rPr>
          <w:rFonts w:ascii="Times New Roman" w:hAnsi="Times New Roman" w:cs="Times New Roman"/>
          <w:spacing w:val="5"/>
          <w:sz w:val="20"/>
          <w:szCs w:val="20"/>
        </w:rPr>
        <w:t xml:space="preserve"> </w:t>
      </w:r>
      <w:r w:rsidRPr="0041774C">
        <w:rPr>
          <w:rFonts w:ascii="Times New Roman" w:hAnsi="Times New Roman" w:cs="Times New Roman"/>
          <w:spacing w:val="-1"/>
          <w:sz w:val="20"/>
          <w:szCs w:val="20"/>
        </w:rPr>
        <w:t>м</w:t>
      </w:r>
      <w:r w:rsidRPr="0041774C">
        <w:rPr>
          <w:rFonts w:ascii="Times New Roman" w:hAnsi="Times New Roman" w:cs="Times New Roman"/>
          <w:sz w:val="20"/>
          <w:szCs w:val="20"/>
        </w:rPr>
        <w:t>оже</w:t>
      </w:r>
      <w:r w:rsidRPr="0041774C">
        <w:rPr>
          <w:rFonts w:ascii="Times New Roman" w:hAnsi="Times New Roman" w:cs="Times New Roman"/>
          <w:spacing w:val="4"/>
          <w:sz w:val="20"/>
          <w:szCs w:val="20"/>
        </w:rPr>
        <w:t xml:space="preserve"> </w:t>
      </w:r>
      <w:r w:rsidRPr="0041774C">
        <w:rPr>
          <w:rFonts w:ascii="Times New Roman" w:hAnsi="Times New Roman" w:cs="Times New Roman"/>
          <w:spacing w:val="1"/>
          <w:sz w:val="20"/>
          <w:szCs w:val="20"/>
        </w:rPr>
        <w:t>са</w:t>
      </w:r>
      <w:r w:rsidRPr="0041774C">
        <w:rPr>
          <w:rFonts w:ascii="Times New Roman" w:hAnsi="Times New Roman" w:cs="Times New Roman"/>
          <w:sz w:val="20"/>
          <w:szCs w:val="20"/>
        </w:rPr>
        <w:t>о</w:t>
      </w:r>
      <w:r w:rsidRPr="0041774C">
        <w:rPr>
          <w:rFonts w:ascii="Times New Roman" w:hAnsi="Times New Roman" w:cs="Times New Roman"/>
          <w:spacing w:val="-3"/>
          <w:sz w:val="20"/>
          <w:szCs w:val="20"/>
        </w:rPr>
        <w:t>п</w:t>
      </w:r>
      <w:r w:rsidRPr="0041774C">
        <w:rPr>
          <w:rFonts w:ascii="Times New Roman" w:hAnsi="Times New Roman" w:cs="Times New Roman"/>
          <w:spacing w:val="2"/>
          <w:sz w:val="20"/>
          <w:szCs w:val="20"/>
        </w:rPr>
        <w:t>ш</w:t>
      </w:r>
      <w:r w:rsidRPr="0041774C">
        <w:rPr>
          <w:rFonts w:ascii="Times New Roman" w:hAnsi="Times New Roman" w:cs="Times New Roman"/>
          <w:sz w:val="20"/>
          <w:szCs w:val="20"/>
        </w:rPr>
        <w:t>т</w:t>
      </w:r>
      <w:r w:rsidRPr="0041774C">
        <w:rPr>
          <w:rFonts w:ascii="Times New Roman" w:hAnsi="Times New Roman" w:cs="Times New Roman"/>
          <w:spacing w:val="-1"/>
          <w:sz w:val="20"/>
          <w:szCs w:val="20"/>
        </w:rPr>
        <w:t>и</w:t>
      </w:r>
      <w:r w:rsidRPr="0041774C">
        <w:rPr>
          <w:rFonts w:ascii="Times New Roman" w:hAnsi="Times New Roman" w:cs="Times New Roman"/>
          <w:sz w:val="20"/>
          <w:szCs w:val="20"/>
        </w:rPr>
        <w:t>ти</w:t>
      </w:r>
      <w:r w:rsidRPr="0041774C">
        <w:rPr>
          <w:rFonts w:ascii="Times New Roman" w:hAnsi="Times New Roman" w:cs="Times New Roman"/>
          <w:spacing w:val="4"/>
          <w:sz w:val="20"/>
          <w:szCs w:val="20"/>
        </w:rPr>
        <w:t xml:space="preserve"> </w:t>
      </w:r>
      <w:r w:rsidRPr="0041774C">
        <w:rPr>
          <w:rFonts w:ascii="Times New Roman" w:hAnsi="Times New Roman" w:cs="Times New Roman"/>
          <w:spacing w:val="-2"/>
          <w:sz w:val="20"/>
          <w:szCs w:val="20"/>
        </w:rPr>
        <w:t>у</w:t>
      </w:r>
      <w:r w:rsidRPr="0041774C">
        <w:rPr>
          <w:rFonts w:ascii="Times New Roman" w:hAnsi="Times New Roman" w:cs="Times New Roman"/>
          <w:spacing w:val="3"/>
          <w:sz w:val="20"/>
          <w:szCs w:val="20"/>
        </w:rPr>
        <w:t>с</w:t>
      </w:r>
      <w:r w:rsidRPr="0041774C">
        <w:rPr>
          <w:rFonts w:ascii="Times New Roman" w:hAnsi="Times New Roman" w:cs="Times New Roman"/>
          <w:spacing w:val="-1"/>
          <w:sz w:val="20"/>
          <w:szCs w:val="20"/>
        </w:rPr>
        <w:t>м</w:t>
      </w:r>
      <w:r w:rsidRPr="0041774C">
        <w:rPr>
          <w:rFonts w:ascii="Times New Roman" w:hAnsi="Times New Roman" w:cs="Times New Roman"/>
          <w:spacing w:val="1"/>
          <w:sz w:val="20"/>
          <w:szCs w:val="20"/>
        </w:rPr>
        <w:t>е</w:t>
      </w:r>
      <w:r w:rsidRPr="0041774C">
        <w:rPr>
          <w:rFonts w:ascii="Times New Roman" w:hAnsi="Times New Roman" w:cs="Times New Roman"/>
          <w:spacing w:val="-1"/>
          <w:sz w:val="20"/>
          <w:szCs w:val="20"/>
        </w:rPr>
        <w:t>н</w:t>
      </w:r>
      <w:r w:rsidRPr="0041774C">
        <w:rPr>
          <w:rFonts w:ascii="Times New Roman" w:hAnsi="Times New Roman" w:cs="Times New Roman"/>
          <w:sz w:val="20"/>
          <w:szCs w:val="20"/>
        </w:rPr>
        <w:t>о</w:t>
      </w:r>
      <w:r w:rsidRPr="0041774C">
        <w:rPr>
          <w:rFonts w:ascii="Times New Roman" w:hAnsi="Times New Roman" w:cs="Times New Roman"/>
          <w:spacing w:val="5"/>
          <w:sz w:val="20"/>
          <w:szCs w:val="20"/>
        </w:rPr>
        <w:t xml:space="preserve"> </w:t>
      </w:r>
      <w:r w:rsidRPr="0041774C">
        <w:rPr>
          <w:rFonts w:ascii="Times New Roman" w:hAnsi="Times New Roman" w:cs="Times New Roman"/>
          <w:spacing w:val="-1"/>
          <w:sz w:val="20"/>
          <w:szCs w:val="20"/>
        </w:rPr>
        <w:t>н</w:t>
      </w:r>
      <w:r w:rsidRPr="0041774C">
        <w:rPr>
          <w:rFonts w:ascii="Times New Roman" w:hAnsi="Times New Roman" w:cs="Times New Roman"/>
          <w:sz w:val="20"/>
          <w:szCs w:val="20"/>
        </w:rPr>
        <w:t>а</w:t>
      </w:r>
      <w:r w:rsidRPr="0041774C">
        <w:rPr>
          <w:rFonts w:ascii="Times New Roman" w:hAnsi="Times New Roman" w:cs="Times New Roman"/>
          <w:spacing w:val="2"/>
          <w:sz w:val="20"/>
          <w:szCs w:val="20"/>
        </w:rPr>
        <w:t xml:space="preserve"> </w:t>
      </w:r>
      <w:r w:rsidRPr="0041774C">
        <w:rPr>
          <w:rFonts w:ascii="Times New Roman" w:hAnsi="Times New Roman" w:cs="Times New Roman"/>
          <w:sz w:val="20"/>
          <w:szCs w:val="20"/>
        </w:rPr>
        <w:t>з</w:t>
      </w:r>
      <w:r w:rsidRPr="0041774C">
        <w:rPr>
          <w:rFonts w:ascii="Times New Roman" w:hAnsi="Times New Roman" w:cs="Times New Roman"/>
          <w:spacing w:val="1"/>
          <w:sz w:val="20"/>
          <w:szCs w:val="20"/>
        </w:rPr>
        <w:t>а</w:t>
      </w:r>
      <w:r w:rsidRPr="0041774C">
        <w:rPr>
          <w:rFonts w:ascii="Times New Roman" w:hAnsi="Times New Roman" w:cs="Times New Roman"/>
          <w:spacing w:val="-1"/>
          <w:sz w:val="20"/>
          <w:szCs w:val="20"/>
        </w:rPr>
        <w:t>пи</w:t>
      </w:r>
      <w:r w:rsidRPr="0041774C">
        <w:rPr>
          <w:rFonts w:ascii="Times New Roman" w:hAnsi="Times New Roman" w:cs="Times New Roman"/>
          <w:spacing w:val="1"/>
          <w:sz w:val="20"/>
          <w:szCs w:val="20"/>
        </w:rPr>
        <w:t>с</w:t>
      </w:r>
      <w:r w:rsidRPr="0041774C">
        <w:rPr>
          <w:rFonts w:ascii="Times New Roman" w:hAnsi="Times New Roman" w:cs="Times New Roman"/>
          <w:spacing w:val="-1"/>
          <w:sz w:val="20"/>
          <w:szCs w:val="20"/>
        </w:rPr>
        <w:t>ни</w:t>
      </w:r>
      <w:r w:rsidRPr="0041774C">
        <w:rPr>
          <w:rFonts w:ascii="Times New Roman" w:hAnsi="Times New Roman" w:cs="Times New Roman"/>
          <w:spacing w:val="1"/>
          <w:sz w:val="20"/>
          <w:szCs w:val="20"/>
        </w:rPr>
        <w:t>к</w:t>
      </w:r>
      <w:r w:rsidRPr="0041774C">
        <w:rPr>
          <w:rFonts w:ascii="Times New Roman" w:hAnsi="Times New Roman" w:cs="Times New Roman"/>
          <w:sz w:val="20"/>
          <w:szCs w:val="20"/>
        </w:rPr>
        <w:t>.</w:t>
      </w:r>
    </w:p>
    <w:p w:rsidR="0041774C" w:rsidRPr="0041774C" w:rsidRDefault="0041774C" w:rsidP="0041774C">
      <w:pPr>
        <w:rPr>
          <w:rFonts w:ascii="Times New Roman" w:hAnsi="Times New Roman" w:cs="Times New Roman"/>
          <w:w w:val="102"/>
          <w:sz w:val="20"/>
          <w:szCs w:val="20"/>
          <w:lang w:val="sr-Cyrl-CS"/>
        </w:rPr>
      </w:pPr>
      <w:r w:rsidRPr="0041774C">
        <w:rPr>
          <w:rFonts w:ascii="Times New Roman" w:hAnsi="Times New Roman" w:cs="Times New Roman"/>
          <w:spacing w:val="-1"/>
          <w:sz w:val="20"/>
          <w:szCs w:val="20"/>
        </w:rPr>
        <w:t>Т</w:t>
      </w:r>
      <w:r w:rsidRPr="0041774C">
        <w:rPr>
          <w:rFonts w:ascii="Times New Roman" w:hAnsi="Times New Roman" w:cs="Times New Roman"/>
          <w:sz w:val="20"/>
          <w:szCs w:val="20"/>
        </w:rPr>
        <w:t>р</w:t>
      </w:r>
      <w:r w:rsidRPr="0041774C">
        <w:rPr>
          <w:rFonts w:ascii="Times New Roman" w:hAnsi="Times New Roman" w:cs="Times New Roman"/>
          <w:spacing w:val="3"/>
          <w:sz w:val="20"/>
          <w:szCs w:val="20"/>
        </w:rPr>
        <w:t>а</w:t>
      </w:r>
      <w:r w:rsidRPr="0041774C">
        <w:rPr>
          <w:rFonts w:ascii="Times New Roman" w:hAnsi="Times New Roman" w:cs="Times New Roman"/>
          <w:sz w:val="20"/>
          <w:szCs w:val="20"/>
        </w:rPr>
        <w:t>ж</w:t>
      </w:r>
      <w:r w:rsidRPr="0041774C">
        <w:rPr>
          <w:rFonts w:ascii="Times New Roman" w:hAnsi="Times New Roman" w:cs="Times New Roman"/>
          <w:spacing w:val="-3"/>
          <w:sz w:val="20"/>
          <w:szCs w:val="20"/>
        </w:rPr>
        <w:t>и</w:t>
      </w:r>
      <w:r w:rsidRPr="0041774C">
        <w:rPr>
          <w:rFonts w:ascii="Times New Roman" w:hAnsi="Times New Roman" w:cs="Times New Roman"/>
          <w:sz w:val="20"/>
          <w:szCs w:val="20"/>
        </w:rPr>
        <w:t>л</w:t>
      </w:r>
      <w:r w:rsidRPr="0041774C">
        <w:rPr>
          <w:rFonts w:ascii="Times New Roman" w:hAnsi="Times New Roman" w:cs="Times New Roman"/>
          <w:spacing w:val="3"/>
          <w:sz w:val="20"/>
          <w:szCs w:val="20"/>
        </w:rPr>
        <w:t>а</w:t>
      </w:r>
      <w:r w:rsidRPr="0041774C">
        <w:rPr>
          <w:rFonts w:ascii="Times New Roman" w:hAnsi="Times New Roman" w:cs="Times New Roman"/>
          <w:sz w:val="20"/>
          <w:szCs w:val="20"/>
        </w:rPr>
        <w:t xml:space="preserve">ц  </w:t>
      </w:r>
      <w:r w:rsidRPr="0041774C">
        <w:rPr>
          <w:rFonts w:ascii="Times New Roman" w:hAnsi="Times New Roman" w:cs="Times New Roman"/>
          <w:spacing w:val="1"/>
          <w:sz w:val="20"/>
          <w:szCs w:val="20"/>
        </w:rPr>
        <w:t xml:space="preserve"> </w:t>
      </w:r>
      <w:r w:rsidRPr="0041774C">
        <w:rPr>
          <w:rFonts w:ascii="Times New Roman" w:hAnsi="Times New Roman" w:cs="Times New Roman"/>
          <w:spacing w:val="-1"/>
          <w:sz w:val="20"/>
          <w:szCs w:val="20"/>
        </w:rPr>
        <w:t>п</w:t>
      </w:r>
      <w:r w:rsidRPr="0041774C">
        <w:rPr>
          <w:rFonts w:ascii="Times New Roman" w:hAnsi="Times New Roman" w:cs="Times New Roman"/>
          <w:sz w:val="20"/>
          <w:szCs w:val="20"/>
        </w:rPr>
        <w:t>о</w:t>
      </w:r>
      <w:r w:rsidRPr="0041774C">
        <w:rPr>
          <w:rFonts w:ascii="Times New Roman" w:hAnsi="Times New Roman" w:cs="Times New Roman"/>
          <w:spacing w:val="1"/>
          <w:sz w:val="20"/>
          <w:szCs w:val="20"/>
        </w:rPr>
        <w:t>д</w:t>
      </w:r>
      <w:r w:rsidRPr="0041774C">
        <w:rPr>
          <w:rFonts w:ascii="Times New Roman" w:hAnsi="Times New Roman" w:cs="Times New Roman"/>
          <w:spacing w:val="-1"/>
          <w:sz w:val="20"/>
          <w:szCs w:val="20"/>
        </w:rPr>
        <w:t>н</w:t>
      </w:r>
      <w:r w:rsidRPr="0041774C">
        <w:rPr>
          <w:rFonts w:ascii="Times New Roman" w:hAnsi="Times New Roman" w:cs="Times New Roman"/>
          <w:sz w:val="20"/>
          <w:szCs w:val="20"/>
        </w:rPr>
        <w:t>о</w:t>
      </w:r>
      <w:r w:rsidRPr="0041774C">
        <w:rPr>
          <w:rFonts w:ascii="Times New Roman" w:hAnsi="Times New Roman" w:cs="Times New Roman"/>
          <w:spacing w:val="1"/>
          <w:sz w:val="20"/>
          <w:szCs w:val="20"/>
        </w:rPr>
        <w:t>с</w:t>
      </w:r>
      <w:r w:rsidRPr="0041774C">
        <w:rPr>
          <w:rFonts w:ascii="Times New Roman" w:hAnsi="Times New Roman" w:cs="Times New Roman"/>
          <w:sz w:val="20"/>
          <w:szCs w:val="20"/>
        </w:rPr>
        <w:t xml:space="preserve">и  </w:t>
      </w:r>
      <w:r w:rsidRPr="0041774C">
        <w:rPr>
          <w:rFonts w:ascii="Times New Roman" w:hAnsi="Times New Roman" w:cs="Times New Roman"/>
          <w:spacing w:val="26"/>
          <w:sz w:val="20"/>
          <w:szCs w:val="20"/>
        </w:rPr>
        <w:t xml:space="preserve"> </w:t>
      </w:r>
      <w:r w:rsidRPr="0041774C">
        <w:rPr>
          <w:rFonts w:ascii="Times New Roman" w:hAnsi="Times New Roman" w:cs="Times New Roman"/>
          <w:spacing w:val="-1"/>
          <w:sz w:val="20"/>
          <w:szCs w:val="20"/>
        </w:rPr>
        <w:t>п</w:t>
      </w:r>
      <w:r w:rsidRPr="0041774C">
        <w:rPr>
          <w:rFonts w:ascii="Times New Roman" w:hAnsi="Times New Roman" w:cs="Times New Roman"/>
          <w:spacing w:val="-3"/>
          <w:sz w:val="20"/>
          <w:szCs w:val="20"/>
        </w:rPr>
        <w:t>и</w:t>
      </w:r>
      <w:r w:rsidRPr="0041774C">
        <w:rPr>
          <w:rFonts w:ascii="Times New Roman" w:hAnsi="Times New Roman" w:cs="Times New Roman"/>
          <w:spacing w:val="3"/>
          <w:sz w:val="20"/>
          <w:szCs w:val="20"/>
        </w:rPr>
        <w:t>с</w:t>
      </w:r>
      <w:r w:rsidRPr="0041774C">
        <w:rPr>
          <w:rFonts w:ascii="Times New Roman" w:hAnsi="Times New Roman" w:cs="Times New Roman"/>
          <w:spacing w:val="1"/>
          <w:sz w:val="20"/>
          <w:szCs w:val="20"/>
        </w:rPr>
        <w:t>а</w:t>
      </w:r>
      <w:r w:rsidRPr="0041774C">
        <w:rPr>
          <w:rFonts w:ascii="Times New Roman" w:hAnsi="Times New Roman" w:cs="Times New Roman"/>
          <w:spacing w:val="-1"/>
          <w:sz w:val="20"/>
          <w:szCs w:val="20"/>
        </w:rPr>
        <w:t>н</w:t>
      </w:r>
      <w:r w:rsidRPr="0041774C">
        <w:rPr>
          <w:rFonts w:ascii="Times New Roman" w:hAnsi="Times New Roman" w:cs="Times New Roman"/>
          <w:sz w:val="20"/>
          <w:szCs w:val="20"/>
        </w:rPr>
        <w:t>и</w:t>
      </w:r>
      <w:r w:rsidRPr="0041774C">
        <w:rPr>
          <w:rFonts w:ascii="Times New Roman" w:hAnsi="Times New Roman" w:cs="Times New Roman"/>
          <w:spacing w:val="-48"/>
          <w:sz w:val="20"/>
          <w:szCs w:val="20"/>
        </w:rPr>
        <w:t xml:space="preserve"> </w:t>
      </w:r>
      <w:r w:rsidRPr="0041774C">
        <w:rPr>
          <w:rFonts w:ascii="Times New Roman" w:hAnsi="Times New Roman" w:cs="Times New Roman"/>
          <w:sz w:val="20"/>
          <w:szCs w:val="20"/>
        </w:rPr>
        <w:tab/>
      </w:r>
      <w:r w:rsidRPr="0041774C">
        <w:rPr>
          <w:rFonts w:ascii="Times New Roman" w:hAnsi="Times New Roman" w:cs="Times New Roman"/>
          <w:spacing w:val="-3"/>
          <w:sz w:val="20"/>
          <w:szCs w:val="20"/>
        </w:rPr>
        <w:t>з</w:t>
      </w:r>
      <w:r w:rsidRPr="0041774C">
        <w:rPr>
          <w:rFonts w:ascii="Times New Roman" w:hAnsi="Times New Roman" w:cs="Times New Roman"/>
          <w:spacing w:val="3"/>
          <w:sz w:val="20"/>
          <w:szCs w:val="20"/>
        </w:rPr>
        <w:t>а</w:t>
      </w:r>
      <w:r w:rsidRPr="0041774C">
        <w:rPr>
          <w:rFonts w:ascii="Times New Roman" w:hAnsi="Times New Roman" w:cs="Times New Roman"/>
          <w:sz w:val="20"/>
          <w:szCs w:val="20"/>
        </w:rPr>
        <w:t>хт</w:t>
      </w:r>
      <w:r w:rsidRPr="0041774C">
        <w:rPr>
          <w:rFonts w:ascii="Times New Roman" w:hAnsi="Times New Roman" w:cs="Times New Roman"/>
          <w:spacing w:val="1"/>
          <w:sz w:val="20"/>
          <w:szCs w:val="20"/>
        </w:rPr>
        <w:t>е</w:t>
      </w:r>
      <w:r w:rsidRPr="0041774C">
        <w:rPr>
          <w:rFonts w:ascii="Times New Roman" w:hAnsi="Times New Roman" w:cs="Times New Roman"/>
          <w:sz w:val="20"/>
          <w:szCs w:val="20"/>
        </w:rPr>
        <w:t>в</w:t>
      </w:r>
      <w:r w:rsidRPr="0041774C">
        <w:rPr>
          <w:rFonts w:ascii="Times New Roman" w:hAnsi="Times New Roman" w:cs="Times New Roman"/>
          <w:spacing w:val="-48"/>
          <w:sz w:val="20"/>
          <w:szCs w:val="20"/>
        </w:rPr>
        <w:t xml:space="preserve"> </w:t>
      </w:r>
      <w:r w:rsidRPr="0041774C">
        <w:rPr>
          <w:rFonts w:ascii="Times New Roman" w:hAnsi="Times New Roman" w:cs="Times New Roman"/>
          <w:sz w:val="20"/>
          <w:szCs w:val="20"/>
        </w:rPr>
        <w:tab/>
      </w:r>
      <w:r w:rsidRPr="0041774C">
        <w:rPr>
          <w:rFonts w:ascii="Times New Roman" w:hAnsi="Times New Roman" w:cs="Times New Roman"/>
          <w:sz w:val="20"/>
          <w:szCs w:val="20"/>
          <w:lang w:val="sr-Cyrl-BA"/>
        </w:rPr>
        <w:t>школи</w:t>
      </w:r>
      <w:r w:rsidRPr="0041774C">
        <w:rPr>
          <w:rFonts w:ascii="Times New Roman" w:hAnsi="Times New Roman" w:cs="Times New Roman"/>
          <w:sz w:val="20"/>
          <w:szCs w:val="20"/>
        </w:rPr>
        <w:t xml:space="preserve">  </w:t>
      </w:r>
      <w:r w:rsidRPr="0041774C">
        <w:rPr>
          <w:rFonts w:ascii="Times New Roman" w:hAnsi="Times New Roman" w:cs="Times New Roman"/>
          <w:spacing w:val="24"/>
          <w:sz w:val="20"/>
          <w:szCs w:val="20"/>
        </w:rPr>
        <w:t xml:space="preserve"> </w:t>
      </w:r>
      <w:r w:rsidRPr="0041774C">
        <w:rPr>
          <w:rFonts w:ascii="Times New Roman" w:hAnsi="Times New Roman" w:cs="Times New Roman"/>
          <w:spacing w:val="-3"/>
          <w:sz w:val="20"/>
          <w:szCs w:val="20"/>
        </w:rPr>
        <w:t>з</w:t>
      </w:r>
      <w:r w:rsidRPr="0041774C">
        <w:rPr>
          <w:rFonts w:ascii="Times New Roman" w:hAnsi="Times New Roman" w:cs="Times New Roman"/>
          <w:sz w:val="20"/>
          <w:szCs w:val="20"/>
        </w:rPr>
        <w:t xml:space="preserve">а  </w:t>
      </w:r>
      <w:r w:rsidRPr="0041774C">
        <w:rPr>
          <w:rFonts w:ascii="Times New Roman" w:hAnsi="Times New Roman" w:cs="Times New Roman"/>
          <w:spacing w:val="6"/>
          <w:sz w:val="20"/>
          <w:szCs w:val="20"/>
        </w:rPr>
        <w:t xml:space="preserve"> </w:t>
      </w:r>
      <w:r w:rsidRPr="0041774C">
        <w:rPr>
          <w:rFonts w:ascii="Times New Roman" w:hAnsi="Times New Roman" w:cs="Times New Roman"/>
          <w:sz w:val="20"/>
          <w:szCs w:val="20"/>
        </w:rPr>
        <w:t>о</w:t>
      </w:r>
      <w:r w:rsidRPr="0041774C">
        <w:rPr>
          <w:rFonts w:ascii="Times New Roman" w:hAnsi="Times New Roman" w:cs="Times New Roman"/>
          <w:spacing w:val="3"/>
          <w:sz w:val="20"/>
          <w:szCs w:val="20"/>
        </w:rPr>
        <w:t>с</w:t>
      </w:r>
      <w:r w:rsidRPr="0041774C">
        <w:rPr>
          <w:rFonts w:ascii="Times New Roman" w:hAnsi="Times New Roman" w:cs="Times New Roman"/>
          <w:sz w:val="20"/>
          <w:szCs w:val="20"/>
        </w:rPr>
        <w:t>т</w:t>
      </w:r>
      <w:r w:rsidRPr="0041774C">
        <w:rPr>
          <w:rFonts w:ascii="Times New Roman" w:hAnsi="Times New Roman" w:cs="Times New Roman"/>
          <w:spacing w:val="-1"/>
          <w:sz w:val="20"/>
          <w:szCs w:val="20"/>
        </w:rPr>
        <w:t>в</w:t>
      </w:r>
      <w:r w:rsidRPr="0041774C">
        <w:rPr>
          <w:rFonts w:ascii="Times New Roman" w:hAnsi="Times New Roman" w:cs="Times New Roman"/>
          <w:spacing w:val="1"/>
          <w:sz w:val="20"/>
          <w:szCs w:val="20"/>
        </w:rPr>
        <w:t>а</w:t>
      </w:r>
      <w:r w:rsidRPr="0041774C">
        <w:rPr>
          <w:rFonts w:ascii="Times New Roman" w:hAnsi="Times New Roman" w:cs="Times New Roman"/>
          <w:sz w:val="20"/>
          <w:szCs w:val="20"/>
        </w:rPr>
        <w:t>р</w:t>
      </w:r>
      <w:r w:rsidRPr="0041774C">
        <w:rPr>
          <w:rFonts w:ascii="Times New Roman" w:hAnsi="Times New Roman" w:cs="Times New Roman"/>
          <w:spacing w:val="-1"/>
          <w:sz w:val="20"/>
          <w:szCs w:val="20"/>
        </w:rPr>
        <w:t>ив</w:t>
      </w:r>
      <w:r w:rsidRPr="0041774C">
        <w:rPr>
          <w:rFonts w:ascii="Times New Roman" w:hAnsi="Times New Roman" w:cs="Times New Roman"/>
          <w:spacing w:val="3"/>
          <w:sz w:val="20"/>
          <w:szCs w:val="20"/>
        </w:rPr>
        <w:t>а</w:t>
      </w:r>
      <w:r w:rsidRPr="0041774C">
        <w:rPr>
          <w:rFonts w:ascii="Times New Roman" w:hAnsi="Times New Roman" w:cs="Times New Roman"/>
          <w:spacing w:val="-2"/>
          <w:sz w:val="20"/>
          <w:szCs w:val="20"/>
        </w:rPr>
        <w:t>њ</w:t>
      </w:r>
      <w:r w:rsidRPr="0041774C">
        <w:rPr>
          <w:rFonts w:ascii="Times New Roman" w:hAnsi="Times New Roman" w:cs="Times New Roman"/>
          <w:sz w:val="20"/>
          <w:szCs w:val="20"/>
        </w:rPr>
        <w:t xml:space="preserve">е  </w:t>
      </w:r>
      <w:r w:rsidRPr="0041774C">
        <w:rPr>
          <w:rFonts w:ascii="Times New Roman" w:hAnsi="Times New Roman" w:cs="Times New Roman"/>
          <w:spacing w:val="25"/>
          <w:sz w:val="20"/>
          <w:szCs w:val="20"/>
        </w:rPr>
        <w:t xml:space="preserve"> </w:t>
      </w:r>
      <w:r w:rsidRPr="0041774C">
        <w:rPr>
          <w:rFonts w:ascii="Times New Roman" w:hAnsi="Times New Roman" w:cs="Times New Roman"/>
          <w:sz w:val="20"/>
          <w:szCs w:val="20"/>
        </w:rPr>
        <w:t>пр</w:t>
      </w:r>
      <w:r w:rsidRPr="0041774C">
        <w:rPr>
          <w:rFonts w:ascii="Times New Roman" w:hAnsi="Times New Roman" w:cs="Times New Roman"/>
          <w:spacing w:val="1"/>
          <w:sz w:val="20"/>
          <w:szCs w:val="20"/>
        </w:rPr>
        <w:t>а</w:t>
      </w:r>
      <w:r w:rsidRPr="0041774C">
        <w:rPr>
          <w:rFonts w:ascii="Times New Roman" w:hAnsi="Times New Roman" w:cs="Times New Roman"/>
          <w:spacing w:val="-1"/>
          <w:sz w:val="20"/>
          <w:szCs w:val="20"/>
        </w:rPr>
        <w:t>в</w:t>
      </w:r>
      <w:r w:rsidRPr="0041774C">
        <w:rPr>
          <w:rFonts w:ascii="Times New Roman" w:hAnsi="Times New Roman" w:cs="Times New Roman"/>
          <w:sz w:val="20"/>
          <w:szCs w:val="20"/>
        </w:rPr>
        <w:t>а</w:t>
      </w:r>
      <w:r w:rsidRPr="0041774C">
        <w:rPr>
          <w:rFonts w:ascii="Times New Roman" w:hAnsi="Times New Roman" w:cs="Times New Roman"/>
          <w:spacing w:val="4"/>
          <w:sz w:val="20"/>
          <w:szCs w:val="20"/>
        </w:rPr>
        <w:t xml:space="preserve"> </w:t>
      </w:r>
      <w:r w:rsidRPr="0041774C">
        <w:rPr>
          <w:rFonts w:ascii="Times New Roman" w:hAnsi="Times New Roman" w:cs="Times New Roman"/>
          <w:spacing w:val="-1"/>
          <w:sz w:val="20"/>
          <w:szCs w:val="20"/>
        </w:rPr>
        <w:t>н</w:t>
      </w:r>
      <w:r w:rsidRPr="0041774C">
        <w:rPr>
          <w:rFonts w:ascii="Times New Roman" w:hAnsi="Times New Roman" w:cs="Times New Roman"/>
          <w:sz w:val="20"/>
          <w:szCs w:val="20"/>
        </w:rPr>
        <w:t>а</w:t>
      </w:r>
      <w:r w:rsidRPr="0041774C">
        <w:rPr>
          <w:rFonts w:ascii="Times New Roman" w:hAnsi="Times New Roman" w:cs="Times New Roman"/>
          <w:spacing w:val="6"/>
          <w:sz w:val="20"/>
          <w:szCs w:val="20"/>
        </w:rPr>
        <w:t xml:space="preserve"> </w:t>
      </w:r>
      <w:r w:rsidRPr="0041774C">
        <w:rPr>
          <w:rFonts w:ascii="Times New Roman" w:hAnsi="Times New Roman" w:cs="Times New Roman"/>
          <w:sz w:val="20"/>
          <w:szCs w:val="20"/>
        </w:rPr>
        <w:t>пр</w:t>
      </w:r>
      <w:r w:rsidRPr="0041774C">
        <w:rPr>
          <w:rFonts w:ascii="Times New Roman" w:hAnsi="Times New Roman" w:cs="Times New Roman"/>
          <w:spacing w:val="-3"/>
          <w:sz w:val="20"/>
          <w:szCs w:val="20"/>
        </w:rPr>
        <w:t>и</w:t>
      </w:r>
      <w:r w:rsidRPr="0041774C">
        <w:rPr>
          <w:rFonts w:ascii="Times New Roman" w:hAnsi="Times New Roman" w:cs="Times New Roman"/>
          <w:spacing w:val="3"/>
          <w:sz w:val="20"/>
          <w:szCs w:val="20"/>
        </w:rPr>
        <w:t>с</w:t>
      </w:r>
      <w:r w:rsidRPr="0041774C">
        <w:rPr>
          <w:rFonts w:ascii="Times New Roman" w:hAnsi="Times New Roman" w:cs="Times New Roman"/>
          <w:sz w:val="20"/>
          <w:szCs w:val="20"/>
        </w:rPr>
        <w:t>т</w:t>
      </w:r>
      <w:r w:rsidRPr="0041774C">
        <w:rPr>
          <w:rFonts w:ascii="Times New Roman" w:hAnsi="Times New Roman" w:cs="Times New Roman"/>
          <w:spacing w:val="-2"/>
          <w:sz w:val="20"/>
          <w:szCs w:val="20"/>
        </w:rPr>
        <w:t>у</w:t>
      </w:r>
      <w:r w:rsidRPr="0041774C">
        <w:rPr>
          <w:rFonts w:ascii="Times New Roman" w:hAnsi="Times New Roman" w:cs="Times New Roman"/>
          <w:sz w:val="20"/>
          <w:szCs w:val="20"/>
        </w:rPr>
        <w:t>п</w:t>
      </w:r>
      <w:r w:rsidRPr="0041774C">
        <w:rPr>
          <w:rFonts w:ascii="Times New Roman" w:hAnsi="Times New Roman" w:cs="Times New Roman"/>
          <w:spacing w:val="6"/>
          <w:sz w:val="20"/>
          <w:szCs w:val="20"/>
        </w:rPr>
        <w:t xml:space="preserve"> </w:t>
      </w:r>
      <w:r w:rsidRPr="0041774C">
        <w:rPr>
          <w:rFonts w:ascii="Times New Roman" w:hAnsi="Times New Roman" w:cs="Times New Roman"/>
          <w:spacing w:val="-1"/>
          <w:sz w:val="20"/>
          <w:szCs w:val="20"/>
        </w:rPr>
        <w:t>ин</w:t>
      </w:r>
      <w:r w:rsidRPr="0041774C">
        <w:rPr>
          <w:rFonts w:ascii="Times New Roman" w:hAnsi="Times New Roman" w:cs="Times New Roman"/>
          <w:spacing w:val="1"/>
          <w:sz w:val="20"/>
          <w:szCs w:val="20"/>
        </w:rPr>
        <w:t>ф</w:t>
      </w:r>
      <w:r w:rsidRPr="0041774C">
        <w:rPr>
          <w:rFonts w:ascii="Times New Roman" w:hAnsi="Times New Roman" w:cs="Times New Roman"/>
          <w:sz w:val="20"/>
          <w:szCs w:val="20"/>
        </w:rPr>
        <w:t>ор</w:t>
      </w:r>
      <w:r w:rsidRPr="0041774C">
        <w:rPr>
          <w:rFonts w:ascii="Times New Roman" w:hAnsi="Times New Roman" w:cs="Times New Roman"/>
          <w:spacing w:val="-1"/>
          <w:sz w:val="20"/>
          <w:szCs w:val="20"/>
        </w:rPr>
        <w:t>м</w:t>
      </w:r>
      <w:r w:rsidRPr="0041774C">
        <w:rPr>
          <w:rFonts w:ascii="Times New Roman" w:hAnsi="Times New Roman" w:cs="Times New Roman"/>
          <w:spacing w:val="3"/>
          <w:sz w:val="20"/>
          <w:szCs w:val="20"/>
        </w:rPr>
        <w:t>а</w:t>
      </w:r>
      <w:r w:rsidRPr="0041774C">
        <w:rPr>
          <w:rFonts w:ascii="Times New Roman" w:hAnsi="Times New Roman" w:cs="Times New Roman"/>
          <w:spacing w:val="-3"/>
          <w:sz w:val="20"/>
          <w:szCs w:val="20"/>
        </w:rPr>
        <w:t>ц</w:t>
      </w:r>
      <w:r w:rsidRPr="0041774C">
        <w:rPr>
          <w:rFonts w:ascii="Times New Roman" w:hAnsi="Times New Roman" w:cs="Times New Roman"/>
          <w:sz w:val="20"/>
          <w:szCs w:val="20"/>
        </w:rPr>
        <w:t>и</w:t>
      </w:r>
      <w:r w:rsidRPr="0041774C">
        <w:rPr>
          <w:rFonts w:ascii="Times New Roman" w:hAnsi="Times New Roman" w:cs="Times New Roman"/>
          <w:spacing w:val="2"/>
          <w:sz w:val="20"/>
          <w:szCs w:val="20"/>
        </w:rPr>
        <w:t>ј</w:t>
      </w:r>
      <w:r w:rsidRPr="0041774C">
        <w:rPr>
          <w:rFonts w:ascii="Times New Roman" w:hAnsi="Times New Roman" w:cs="Times New Roman"/>
          <w:spacing w:val="3"/>
          <w:sz w:val="20"/>
          <w:szCs w:val="20"/>
        </w:rPr>
        <w:t>а</w:t>
      </w:r>
      <w:r w:rsidRPr="0041774C">
        <w:rPr>
          <w:rFonts w:ascii="Times New Roman" w:hAnsi="Times New Roman" w:cs="Times New Roman"/>
          <w:spacing w:val="-1"/>
          <w:sz w:val="20"/>
          <w:szCs w:val="20"/>
        </w:rPr>
        <w:t>м</w:t>
      </w:r>
      <w:r w:rsidRPr="0041774C">
        <w:rPr>
          <w:rFonts w:ascii="Times New Roman" w:hAnsi="Times New Roman" w:cs="Times New Roman"/>
          <w:sz w:val="20"/>
          <w:szCs w:val="20"/>
        </w:rPr>
        <w:t>а</w:t>
      </w:r>
      <w:r w:rsidRPr="0041774C">
        <w:rPr>
          <w:rFonts w:ascii="Times New Roman" w:hAnsi="Times New Roman" w:cs="Times New Roman"/>
          <w:spacing w:val="5"/>
          <w:sz w:val="20"/>
          <w:szCs w:val="20"/>
        </w:rPr>
        <w:t xml:space="preserve"> </w:t>
      </w:r>
      <w:r w:rsidRPr="0041774C">
        <w:rPr>
          <w:rFonts w:ascii="Times New Roman" w:hAnsi="Times New Roman" w:cs="Times New Roman"/>
          <w:sz w:val="20"/>
          <w:szCs w:val="20"/>
        </w:rPr>
        <w:t>од</w:t>
      </w:r>
      <w:r w:rsidRPr="0041774C">
        <w:rPr>
          <w:rFonts w:ascii="Times New Roman" w:hAnsi="Times New Roman" w:cs="Times New Roman"/>
          <w:spacing w:val="3"/>
          <w:sz w:val="20"/>
          <w:szCs w:val="20"/>
        </w:rPr>
        <w:t xml:space="preserve"> </w:t>
      </w:r>
      <w:r w:rsidRPr="0041774C">
        <w:rPr>
          <w:rFonts w:ascii="Times New Roman" w:hAnsi="Times New Roman" w:cs="Times New Roman"/>
          <w:spacing w:val="2"/>
          <w:sz w:val="20"/>
          <w:szCs w:val="20"/>
        </w:rPr>
        <w:t>ј</w:t>
      </w:r>
      <w:r w:rsidRPr="0041774C">
        <w:rPr>
          <w:rFonts w:ascii="Times New Roman" w:hAnsi="Times New Roman" w:cs="Times New Roman"/>
          <w:spacing w:val="1"/>
          <w:sz w:val="20"/>
          <w:szCs w:val="20"/>
        </w:rPr>
        <w:t>а</w:t>
      </w:r>
      <w:r w:rsidRPr="0041774C">
        <w:rPr>
          <w:rFonts w:ascii="Times New Roman" w:hAnsi="Times New Roman" w:cs="Times New Roman"/>
          <w:spacing w:val="-1"/>
          <w:sz w:val="20"/>
          <w:szCs w:val="20"/>
        </w:rPr>
        <w:t>вн</w:t>
      </w:r>
      <w:r w:rsidRPr="0041774C">
        <w:rPr>
          <w:rFonts w:ascii="Times New Roman" w:hAnsi="Times New Roman" w:cs="Times New Roman"/>
          <w:sz w:val="20"/>
          <w:szCs w:val="20"/>
        </w:rPr>
        <w:t>ог</w:t>
      </w:r>
      <w:r w:rsidRPr="0041774C">
        <w:rPr>
          <w:rFonts w:ascii="Times New Roman" w:hAnsi="Times New Roman" w:cs="Times New Roman"/>
          <w:spacing w:val="5"/>
          <w:sz w:val="20"/>
          <w:szCs w:val="20"/>
        </w:rPr>
        <w:t xml:space="preserve"> </w:t>
      </w:r>
      <w:r w:rsidRPr="0041774C">
        <w:rPr>
          <w:rFonts w:ascii="Times New Roman" w:hAnsi="Times New Roman" w:cs="Times New Roman"/>
          <w:w w:val="102"/>
          <w:sz w:val="20"/>
          <w:szCs w:val="20"/>
        </w:rPr>
        <w:t>з</w:t>
      </w:r>
      <w:r w:rsidRPr="0041774C">
        <w:rPr>
          <w:rFonts w:ascii="Times New Roman" w:hAnsi="Times New Roman" w:cs="Times New Roman"/>
          <w:spacing w:val="-3"/>
          <w:w w:val="102"/>
          <w:sz w:val="20"/>
          <w:szCs w:val="20"/>
        </w:rPr>
        <w:t>н</w:t>
      </w:r>
      <w:r w:rsidRPr="0041774C">
        <w:rPr>
          <w:rFonts w:ascii="Times New Roman" w:hAnsi="Times New Roman" w:cs="Times New Roman"/>
          <w:spacing w:val="3"/>
          <w:w w:val="102"/>
          <w:sz w:val="20"/>
          <w:szCs w:val="20"/>
        </w:rPr>
        <w:t>а</w:t>
      </w:r>
      <w:r w:rsidRPr="0041774C">
        <w:rPr>
          <w:rFonts w:ascii="Times New Roman" w:hAnsi="Times New Roman" w:cs="Times New Roman"/>
          <w:w w:val="102"/>
          <w:sz w:val="20"/>
          <w:szCs w:val="20"/>
        </w:rPr>
        <w:t>ч</w:t>
      </w:r>
      <w:r w:rsidRPr="0041774C">
        <w:rPr>
          <w:rFonts w:ascii="Times New Roman" w:hAnsi="Times New Roman" w:cs="Times New Roman"/>
          <w:spacing w:val="-1"/>
          <w:w w:val="102"/>
          <w:sz w:val="20"/>
          <w:szCs w:val="20"/>
        </w:rPr>
        <w:t>а</w:t>
      </w:r>
      <w:r w:rsidRPr="0041774C">
        <w:rPr>
          <w:rFonts w:ascii="Times New Roman" w:hAnsi="Times New Roman" w:cs="Times New Roman"/>
          <w:w w:val="102"/>
          <w:sz w:val="20"/>
          <w:szCs w:val="20"/>
        </w:rPr>
        <w:t>ј</w:t>
      </w:r>
      <w:r w:rsidRPr="0041774C">
        <w:rPr>
          <w:rFonts w:ascii="Times New Roman" w:hAnsi="Times New Roman" w:cs="Times New Roman"/>
          <w:spacing w:val="1"/>
          <w:w w:val="102"/>
          <w:sz w:val="20"/>
          <w:szCs w:val="20"/>
        </w:rPr>
        <w:t>а</w:t>
      </w:r>
      <w:r w:rsidRPr="0041774C">
        <w:rPr>
          <w:rFonts w:ascii="Times New Roman" w:hAnsi="Times New Roman" w:cs="Times New Roman"/>
          <w:w w:val="102"/>
          <w:sz w:val="20"/>
          <w:szCs w:val="20"/>
        </w:rPr>
        <w:t>.</w:t>
      </w:r>
    </w:p>
    <w:p w:rsidR="0041774C" w:rsidRPr="0041774C" w:rsidRDefault="0041774C" w:rsidP="0041774C">
      <w:pPr>
        <w:rPr>
          <w:rFonts w:ascii="Times New Roman" w:hAnsi="Times New Roman" w:cs="Times New Roman"/>
          <w:sz w:val="20"/>
          <w:szCs w:val="20"/>
        </w:rPr>
      </w:pPr>
      <w:r w:rsidRPr="0041774C">
        <w:rPr>
          <w:rFonts w:ascii="Times New Roman" w:hAnsi="Times New Roman" w:cs="Times New Roman"/>
          <w:sz w:val="20"/>
          <w:szCs w:val="20"/>
        </w:rPr>
        <w:t>З</w:t>
      </w:r>
      <w:r w:rsidRPr="0041774C">
        <w:rPr>
          <w:rFonts w:ascii="Times New Roman" w:hAnsi="Times New Roman" w:cs="Times New Roman"/>
          <w:spacing w:val="1"/>
          <w:sz w:val="20"/>
          <w:szCs w:val="20"/>
        </w:rPr>
        <w:t>а</w:t>
      </w:r>
      <w:r w:rsidRPr="0041774C">
        <w:rPr>
          <w:rFonts w:ascii="Times New Roman" w:hAnsi="Times New Roman" w:cs="Times New Roman"/>
          <w:sz w:val="20"/>
          <w:szCs w:val="20"/>
        </w:rPr>
        <w:t>х</w:t>
      </w:r>
      <w:r w:rsidRPr="0041774C">
        <w:rPr>
          <w:rFonts w:ascii="Times New Roman" w:hAnsi="Times New Roman" w:cs="Times New Roman"/>
          <w:spacing w:val="2"/>
          <w:sz w:val="20"/>
          <w:szCs w:val="20"/>
        </w:rPr>
        <w:t>т</w:t>
      </w:r>
      <w:r w:rsidRPr="0041774C">
        <w:rPr>
          <w:rFonts w:ascii="Times New Roman" w:hAnsi="Times New Roman" w:cs="Times New Roman"/>
          <w:spacing w:val="1"/>
          <w:sz w:val="20"/>
          <w:szCs w:val="20"/>
        </w:rPr>
        <w:t>е</w:t>
      </w:r>
      <w:r w:rsidRPr="0041774C">
        <w:rPr>
          <w:rFonts w:ascii="Times New Roman" w:hAnsi="Times New Roman" w:cs="Times New Roman"/>
          <w:sz w:val="20"/>
          <w:szCs w:val="20"/>
        </w:rPr>
        <w:t>в</w:t>
      </w:r>
      <w:r w:rsidRPr="0041774C">
        <w:rPr>
          <w:rFonts w:ascii="Times New Roman" w:hAnsi="Times New Roman" w:cs="Times New Roman"/>
          <w:spacing w:val="4"/>
          <w:sz w:val="20"/>
          <w:szCs w:val="20"/>
        </w:rPr>
        <w:t xml:space="preserve"> </w:t>
      </w:r>
      <w:r w:rsidRPr="0041774C">
        <w:rPr>
          <w:rFonts w:ascii="Times New Roman" w:hAnsi="Times New Roman" w:cs="Times New Roman"/>
          <w:spacing w:val="-1"/>
          <w:sz w:val="20"/>
          <w:szCs w:val="20"/>
        </w:rPr>
        <w:t>м</w:t>
      </w:r>
      <w:r w:rsidRPr="0041774C">
        <w:rPr>
          <w:rFonts w:ascii="Times New Roman" w:hAnsi="Times New Roman" w:cs="Times New Roman"/>
          <w:sz w:val="20"/>
          <w:szCs w:val="20"/>
        </w:rPr>
        <w:t>о</w:t>
      </w:r>
      <w:r w:rsidRPr="0041774C">
        <w:rPr>
          <w:rFonts w:ascii="Times New Roman" w:hAnsi="Times New Roman" w:cs="Times New Roman"/>
          <w:spacing w:val="-2"/>
          <w:sz w:val="20"/>
          <w:szCs w:val="20"/>
        </w:rPr>
        <w:t>р</w:t>
      </w:r>
      <w:r w:rsidRPr="0041774C">
        <w:rPr>
          <w:rFonts w:ascii="Times New Roman" w:hAnsi="Times New Roman" w:cs="Times New Roman"/>
          <w:sz w:val="20"/>
          <w:szCs w:val="20"/>
        </w:rPr>
        <w:t>а</w:t>
      </w:r>
      <w:r w:rsidRPr="0041774C">
        <w:rPr>
          <w:rFonts w:ascii="Times New Roman" w:hAnsi="Times New Roman" w:cs="Times New Roman"/>
          <w:spacing w:val="6"/>
          <w:sz w:val="20"/>
          <w:szCs w:val="20"/>
        </w:rPr>
        <w:t xml:space="preserve"> </w:t>
      </w:r>
      <w:r w:rsidRPr="0041774C">
        <w:rPr>
          <w:rFonts w:ascii="Times New Roman" w:hAnsi="Times New Roman" w:cs="Times New Roman"/>
          <w:spacing w:val="-2"/>
          <w:w w:val="102"/>
          <w:sz w:val="20"/>
          <w:szCs w:val="20"/>
        </w:rPr>
        <w:t>с</w:t>
      </w:r>
      <w:r w:rsidRPr="0041774C">
        <w:rPr>
          <w:rFonts w:ascii="Times New Roman" w:hAnsi="Times New Roman" w:cs="Times New Roman"/>
          <w:spacing w:val="3"/>
          <w:w w:val="102"/>
          <w:sz w:val="20"/>
          <w:szCs w:val="20"/>
        </w:rPr>
        <w:t>а</w:t>
      </w:r>
      <w:r w:rsidRPr="0041774C">
        <w:rPr>
          <w:rFonts w:ascii="Times New Roman" w:hAnsi="Times New Roman" w:cs="Times New Roman"/>
          <w:spacing w:val="-2"/>
          <w:w w:val="102"/>
          <w:sz w:val="20"/>
          <w:szCs w:val="20"/>
        </w:rPr>
        <w:t>д</w:t>
      </w:r>
      <w:r w:rsidRPr="0041774C">
        <w:rPr>
          <w:rFonts w:ascii="Times New Roman" w:hAnsi="Times New Roman" w:cs="Times New Roman"/>
          <w:w w:val="102"/>
          <w:sz w:val="20"/>
          <w:szCs w:val="20"/>
        </w:rPr>
        <w:t>рж</w:t>
      </w:r>
      <w:r w:rsidRPr="0041774C">
        <w:rPr>
          <w:rFonts w:ascii="Times New Roman" w:hAnsi="Times New Roman" w:cs="Times New Roman"/>
          <w:spacing w:val="1"/>
          <w:w w:val="102"/>
          <w:sz w:val="20"/>
          <w:szCs w:val="20"/>
        </w:rPr>
        <w:t>а</w:t>
      </w:r>
      <w:r w:rsidRPr="0041774C">
        <w:rPr>
          <w:rFonts w:ascii="Times New Roman" w:hAnsi="Times New Roman" w:cs="Times New Roman"/>
          <w:w w:val="102"/>
          <w:sz w:val="20"/>
          <w:szCs w:val="20"/>
        </w:rPr>
        <w:t>т</w:t>
      </w:r>
      <w:r w:rsidRPr="0041774C">
        <w:rPr>
          <w:rFonts w:ascii="Times New Roman" w:hAnsi="Times New Roman" w:cs="Times New Roman"/>
          <w:spacing w:val="-1"/>
          <w:w w:val="102"/>
          <w:sz w:val="20"/>
          <w:szCs w:val="20"/>
        </w:rPr>
        <w:t>и</w:t>
      </w:r>
      <w:r w:rsidRPr="0041774C">
        <w:rPr>
          <w:rFonts w:ascii="Times New Roman" w:hAnsi="Times New Roman" w:cs="Times New Roman"/>
          <w:bCs/>
          <w:w w:val="102"/>
          <w:sz w:val="20"/>
          <w:szCs w:val="20"/>
        </w:rPr>
        <w:t>:</w:t>
      </w:r>
    </w:p>
    <w:p w:rsidR="0041774C" w:rsidRPr="0041774C" w:rsidRDefault="0041774C" w:rsidP="0041774C">
      <w:pPr>
        <w:rPr>
          <w:rFonts w:ascii="Times New Roman" w:hAnsi="Times New Roman" w:cs="Times New Roman"/>
          <w:sz w:val="20"/>
          <w:szCs w:val="20"/>
        </w:rPr>
      </w:pPr>
      <w:r w:rsidRPr="0041774C">
        <w:rPr>
          <w:rFonts w:ascii="Times New Roman" w:hAnsi="Times New Roman" w:cs="Times New Roman"/>
          <w:sz w:val="20"/>
          <w:szCs w:val="20"/>
        </w:rPr>
        <w:t>-</w:t>
      </w:r>
      <w:r w:rsidRPr="0041774C">
        <w:rPr>
          <w:rFonts w:ascii="Times New Roman" w:hAnsi="Times New Roman" w:cs="Times New Roman"/>
          <w:spacing w:val="-54"/>
          <w:sz w:val="20"/>
          <w:szCs w:val="20"/>
        </w:rPr>
        <w:t xml:space="preserve"> </w:t>
      </w:r>
      <w:r w:rsidRPr="0041774C">
        <w:rPr>
          <w:rFonts w:ascii="Times New Roman" w:hAnsi="Times New Roman" w:cs="Times New Roman"/>
          <w:sz w:val="20"/>
          <w:szCs w:val="20"/>
        </w:rPr>
        <w:tab/>
      </w:r>
      <w:r w:rsidRPr="0041774C">
        <w:rPr>
          <w:rFonts w:ascii="Times New Roman" w:hAnsi="Times New Roman" w:cs="Times New Roman"/>
          <w:spacing w:val="-1"/>
          <w:sz w:val="20"/>
          <w:szCs w:val="20"/>
        </w:rPr>
        <w:t>им</w:t>
      </w:r>
      <w:r w:rsidRPr="0041774C">
        <w:rPr>
          <w:rFonts w:ascii="Times New Roman" w:hAnsi="Times New Roman" w:cs="Times New Roman"/>
          <w:spacing w:val="3"/>
          <w:sz w:val="20"/>
          <w:szCs w:val="20"/>
        </w:rPr>
        <w:t>е</w:t>
      </w:r>
      <w:r w:rsidRPr="0041774C">
        <w:rPr>
          <w:rFonts w:ascii="Times New Roman" w:hAnsi="Times New Roman" w:cs="Times New Roman"/>
          <w:sz w:val="20"/>
          <w:szCs w:val="20"/>
        </w:rPr>
        <w:t>,</w:t>
      </w:r>
      <w:r w:rsidRPr="0041774C">
        <w:rPr>
          <w:rFonts w:ascii="Times New Roman" w:hAnsi="Times New Roman" w:cs="Times New Roman"/>
          <w:spacing w:val="4"/>
          <w:sz w:val="20"/>
          <w:szCs w:val="20"/>
        </w:rPr>
        <w:t xml:space="preserve"> </w:t>
      </w:r>
      <w:r w:rsidRPr="0041774C">
        <w:rPr>
          <w:rFonts w:ascii="Times New Roman" w:hAnsi="Times New Roman" w:cs="Times New Roman"/>
          <w:sz w:val="20"/>
          <w:szCs w:val="20"/>
        </w:rPr>
        <w:t>пр</w:t>
      </w:r>
      <w:r w:rsidRPr="0041774C">
        <w:rPr>
          <w:rFonts w:ascii="Times New Roman" w:hAnsi="Times New Roman" w:cs="Times New Roman"/>
          <w:spacing w:val="3"/>
          <w:sz w:val="20"/>
          <w:szCs w:val="20"/>
        </w:rPr>
        <w:t>е</w:t>
      </w:r>
      <w:r w:rsidRPr="0041774C">
        <w:rPr>
          <w:rFonts w:ascii="Times New Roman" w:hAnsi="Times New Roman" w:cs="Times New Roman"/>
          <w:spacing w:val="-3"/>
          <w:sz w:val="20"/>
          <w:szCs w:val="20"/>
        </w:rPr>
        <w:t>з</w:t>
      </w:r>
      <w:r w:rsidRPr="0041774C">
        <w:rPr>
          <w:rFonts w:ascii="Times New Roman" w:hAnsi="Times New Roman" w:cs="Times New Roman"/>
          <w:spacing w:val="-1"/>
          <w:sz w:val="20"/>
          <w:szCs w:val="20"/>
        </w:rPr>
        <w:t>им</w:t>
      </w:r>
      <w:r w:rsidRPr="0041774C">
        <w:rPr>
          <w:rFonts w:ascii="Times New Roman" w:hAnsi="Times New Roman" w:cs="Times New Roman"/>
          <w:sz w:val="20"/>
          <w:szCs w:val="20"/>
        </w:rPr>
        <w:t>е</w:t>
      </w:r>
      <w:r w:rsidRPr="0041774C">
        <w:rPr>
          <w:rFonts w:ascii="Times New Roman" w:hAnsi="Times New Roman" w:cs="Times New Roman"/>
          <w:spacing w:val="10"/>
          <w:sz w:val="20"/>
          <w:szCs w:val="20"/>
        </w:rPr>
        <w:t xml:space="preserve"> </w:t>
      </w:r>
      <w:r w:rsidRPr="0041774C">
        <w:rPr>
          <w:rFonts w:ascii="Times New Roman" w:hAnsi="Times New Roman" w:cs="Times New Roman"/>
          <w:sz w:val="20"/>
          <w:szCs w:val="20"/>
        </w:rPr>
        <w:t>и</w:t>
      </w:r>
      <w:r w:rsidRPr="0041774C">
        <w:rPr>
          <w:rFonts w:ascii="Times New Roman" w:hAnsi="Times New Roman" w:cs="Times New Roman"/>
          <w:spacing w:val="2"/>
          <w:sz w:val="20"/>
          <w:szCs w:val="20"/>
        </w:rPr>
        <w:t xml:space="preserve"> </w:t>
      </w:r>
      <w:r w:rsidRPr="0041774C">
        <w:rPr>
          <w:rFonts w:ascii="Times New Roman" w:hAnsi="Times New Roman" w:cs="Times New Roman"/>
          <w:spacing w:val="3"/>
          <w:sz w:val="20"/>
          <w:szCs w:val="20"/>
        </w:rPr>
        <w:t>а</w:t>
      </w:r>
      <w:r w:rsidRPr="0041774C">
        <w:rPr>
          <w:rFonts w:ascii="Times New Roman" w:hAnsi="Times New Roman" w:cs="Times New Roman"/>
          <w:spacing w:val="1"/>
          <w:sz w:val="20"/>
          <w:szCs w:val="20"/>
        </w:rPr>
        <w:t>д</w:t>
      </w:r>
      <w:r w:rsidRPr="0041774C">
        <w:rPr>
          <w:rFonts w:ascii="Times New Roman" w:hAnsi="Times New Roman" w:cs="Times New Roman"/>
          <w:spacing w:val="-2"/>
          <w:sz w:val="20"/>
          <w:szCs w:val="20"/>
        </w:rPr>
        <w:t>ре</w:t>
      </w:r>
      <w:r w:rsidRPr="0041774C">
        <w:rPr>
          <w:rFonts w:ascii="Times New Roman" w:hAnsi="Times New Roman" w:cs="Times New Roman"/>
          <w:spacing w:val="1"/>
          <w:sz w:val="20"/>
          <w:szCs w:val="20"/>
        </w:rPr>
        <w:t>с</w:t>
      </w:r>
      <w:r w:rsidRPr="0041774C">
        <w:rPr>
          <w:rFonts w:ascii="Times New Roman" w:hAnsi="Times New Roman" w:cs="Times New Roman"/>
          <w:sz w:val="20"/>
          <w:szCs w:val="20"/>
        </w:rPr>
        <w:t>у</w:t>
      </w:r>
      <w:r w:rsidRPr="0041774C">
        <w:rPr>
          <w:rFonts w:ascii="Times New Roman" w:hAnsi="Times New Roman" w:cs="Times New Roman"/>
          <w:spacing w:val="5"/>
          <w:sz w:val="20"/>
          <w:szCs w:val="20"/>
        </w:rPr>
        <w:t xml:space="preserve"> </w:t>
      </w:r>
      <w:r w:rsidRPr="0041774C">
        <w:rPr>
          <w:rFonts w:ascii="Times New Roman" w:hAnsi="Times New Roman" w:cs="Times New Roman"/>
          <w:spacing w:val="-2"/>
          <w:w w:val="102"/>
          <w:sz w:val="20"/>
          <w:szCs w:val="20"/>
        </w:rPr>
        <w:t>т</w:t>
      </w:r>
      <w:r w:rsidRPr="0041774C">
        <w:rPr>
          <w:rFonts w:ascii="Times New Roman" w:hAnsi="Times New Roman" w:cs="Times New Roman"/>
          <w:w w:val="102"/>
          <w:sz w:val="20"/>
          <w:szCs w:val="20"/>
        </w:rPr>
        <w:t>р</w:t>
      </w:r>
      <w:r w:rsidRPr="0041774C">
        <w:rPr>
          <w:rFonts w:ascii="Times New Roman" w:hAnsi="Times New Roman" w:cs="Times New Roman"/>
          <w:spacing w:val="3"/>
          <w:w w:val="102"/>
          <w:sz w:val="20"/>
          <w:szCs w:val="20"/>
        </w:rPr>
        <w:t>а</w:t>
      </w:r>
      <w:r w:rsidRPr="0041774C">
        <w:rPr>
          <w:rFonts w:ascii="Times New Roman" w:hAnsi="Times New Roman" w:cs="Times New Roman"/>
          <w:spacing w:val="-2"/>
          <w:w w:val="102"/>
          <w:sz w:val="20"/>
          <w:szCs w:val="20"/>
        </w:rPr>
        <w:t>ж</w:t>
      </w:r>
      <w:r w:rsidRPr="0041774C">
        <w:rPr>
          <w:rFonts w:ascii="Times New Roman" w:hAnsi="Times New Roman" w:cs="Times New Roman"/>
          <w:spacing w:val="-1"/>
          <w:w w:val="102"/>
          <w:sz w:val="20"/>
          <w:szCs w:val="20"/>
        </w:rPr>
        <w:t>и</w:t>
      </w:r>
      <w:r w:rsidRPr="0041774C">
        <w:rPr>
          <w:rFonts w:ascii="Times New Roman" w:hAnsi="Times New Roman" w:cs="Times New Roman"/>
          <w:w w:val="102"/>
          <w:sz w:val="20"/>
          <w:szCs w:val="20"/>
        </w:rPr>
        <w:t>о</w:t>
      </w:r>
      <w:r w:rsidRPr="0041774C">
        <w:rPr>
          <w:rFonts w:ascii="Times New Roman" w:hAnsi="Times New Roman" w:cs="Times New Roman"/>
          <w:spacing w:val="-1"/>
          <w:w w:val="102"/>
          <w:sz w:val="20"/>
          <w:szCs w:val="20"/>
        </w:rPr>
        <w:t>ц</w:t>
      </w:r>
      <w:r w:rsidRPr="0041774C">
        <w:rPr>
          <w:rFonts w:ascii="Times New Roman" w:hAnsi="Times New Roman" w:cs="Times New Roman"/>
          <w:spacing w:val="1"/>
          <w:w w:val="102"/>
          <w:sz w:val="20"/>
          <w:szCs w:val="20"/>
        </w:rPr>
        <w:t>а</w:t>
      </w:r>
      <w:r w:rsidRPr="0041774C">
        <w:rPr>
          <w:rFonts w:ascii="Times New Roman" w:hAnsi="Times New Roman" w:cs="Times New Roman"/>
          <w:w w:val="102"/>
          <w:sz w:val="20"/>
          <w:szCs w:val="20"/>
        </w:rPr>
        <w:t>,</w:t>
      </w:r>
    </w:p>
    <w:p w:rsidR="0041774C" w:rsidRPr="0041774C" w:rsidRDefault="0041774C" w:rsidP="0041774C">
      <w:pPr>
        <w:rPr>
          <w:rFonts w:ascii="Times New Roman" w:hAnsi="Times New Roman" w:cs="Times New Roman"/>
          <w:sz w:val="20"/>
          <w:szCs w:val="20"/>
        </w:rPr>
      </w:pPr>
      <w:r w:rsidRPr="0041774C">
        <w:rPr>
          <w:rFonts w:ascii="Times New Roman" w:hAnsi="Times New Roman" w:cs="Times New Roman"/>
          <w:sz w:val="20"/>
          <w:szCs w:val="20"/>
        </w:rPr>
        <w:t>-</w:t>
      </w:r>
      <w:r w:rsidRPr="0041774C">
        <w:rPr>
          <w:rFonts w:ascii="Times New Roman" w:hAnsi="Times New Roman" w:cs="Times New Roman"/>
          <w:spacing w:val="-54"/>
          <w:sz w:val="20"/>
          <w:szCs w:val="20"/>
        </w:rPr>
        <w:t xml:space="preserve"> </w:t>
      </w:r>
      <w:r w:rsidRPr="0041774C">
        <w:rPr>
          <w:rFonts w:ascii="Times New Roman" w:hAnsi="Times New Roman" w:cs="Times New Roman"/>
          <w:sz w:val="20"/>
          <w:szCs w:val="20"/>
        </w:rPr>
        <w:tab/>
      </w:r>
      <w:r w:rsidRPr="0041774C">
        <w:rPr>
          <w:rFonts w:ascii="Times New Roman" w:hAnsi="Times New Roman" w:cs="Times New Roman"/>
          <w:spacing w:val="2"/>
          <w:sz w:val="20"/>
          <w:szCs w:val="20"/>
        </w:rPr>
        <w:t>ш</w:t>
      </w:r>
      <w:r w:rsidRPr="0041774C">
        <w:rPr>
          <w:rFonts w:ascii="Times New Roman" w:hAnsi="Times New Roman" w:cs="Times New Roman"/>
          <w:sz w:val="20"/>
          <w:szCs w:val="20"/>
        </w:rPr>
        <w:t>то</w:t>
      </w:r>
      <w:r w:rsidRPr="0041774C">
        <w:rPr>
          <w:rFonts w:ascii="Times New Roman" w:hAnsi="Times New Roman" w:cs="Times New Roman"/>
          <w:spacing w:val="6"/>
          <w:sz w:val="20"/>
          <w:szCs w:val="20"/>
        </w:rPr>
        <w:t xml:space="preserve"> </w:t>
      </w:r>
      <w:r w:rsidRPr="0041774C">
        <w:rPr>
          <w:rFonts w:ascii="Times New Roman" w:hAnsi="Times New Roman" w:cs="Times New Roman"/>
          <w:sz w:val="20"/>
          <w:szCs w:val="20"/>
        </w:rPr>
        <w:t>пр</w:t>
      </w:r>
      <w:r w:rsidRPr="0041774C">
        <w:rPr>
          <w:rFonts w:ascii="Times New Roman" w:hAnsi="Times New Roman" w:cs="Times New Roman"/>
          <w:spacing w:val="3"/>
          <w:sz w:val="20"/>
          <w:szCs w:val="20"/>
        </w:rPr>
        <w:t>е</w:t>
      </w:r>
      <w:r w:rsidRPr="0041774C">
        <w:rPr>
          <w:rFonts w:ascii="Times New Roman" w:hAnsi="Times New Roman" w:cs="Times New Roman"/>
          <w:spacing w:val="-3"/>
          <w:sz w:val="20"/>
          <w:szCs w:val="20"/>
        </w:rPr>
        <w:t>ц</w:t>
      </w:r>
      <w:r w:rsidRPr="0041774C">
        <w:rPr>
          <w:rFonts w:ascii="Times New Roman" w:hAnsi="Times New Roman" w:cs="Times New Roman"/>
          <w:spacing w:val="-1"/>
          <w:sz w:val="20"/>
          <w:szCs w:val="20"/>
        </w:rPr>
        <w:t>и</w:t>
      </w:r>
      <w:r w:rsidRPr="0041774C">
        <w:rPr>
          <w:rFonts w:ascii="Times New Roman" w:hAnsi="Times New Roman" w:cs="Times New Roman"/>
          <w:sz w:val="20"/>
          <w:szCs w:val="20"/>
        </w:rPr>
        <w:t>з</w:t>
      </w:r>
      <w:r w:rsidRPr="0041774C">
        <w:rPr>
          <w:rFonts w:ascii="Times New Roman" w:hAnsi="Times New Roman" w:cs="Times New Roman"/>
          <w:spacing w:val="-1"/>
          <w:sz w:val="20"/>
          <w:szCs w:val="20"/>
        </w:rPr>
        <w:t>н</w:t>
      </w:r>
      <w:r w:rsidRPr="0041774C">
        <w:rPr>
          <w:rFonts w:ascii="Times New Roman" w:hAnsi="Times New Roman" w:cs="Times New Roman"/>
          <w:spacing w:val="-3"/>
          <w:sz w:val="20"/>
          <w:szCs w:val="20"/>
        </w:rPr>
        <w:t>и</w:t>
      </w:r>
      <w:r w:rsidRPr="0041774C">
        <w:rPr>
          <w:rFonts w:ascii="Times New Roman" w:hAnsi="Times New Roman" w:cs="Times New Roman"/>
          <w:spacing w:val="5"/>
          <w:sz w:val="20"/>
          <w:szCs w:val="20"/>
        </w:rPr>
        <w:t>ј</w:t>
      </w:r>
      <w:r w:rsidRPr="0041774C">
        <w:rPr>
          <w:rFonts w:ascii="Times New Roman" w:hAnsi="Times New Roman" w:cs="Times New Roman"/>
          <w:sz w:val="20"/>
          <w:szCs w:val="20"/>
        </w:rPr>
        <w:t>и</w:t>
      </w:r>
      <w:r w:rsidRPr="0041774C">
        <w:rPr>
          <w:rFonts w:ascii="Times New Roman" w:hAnsi="Times New Roman" w:cs="Times New Roman"/>
          <w:spacing w:val="6"/>
          <w:sz w:val="20"/>
          <w:szCs w:val="20"/>
        </w:rPr>
        <w:t xml:space="preserve"> </w:t>
      </w:r>
      <w:r w:rsidRPr="0041774C">
        <w:rPr>
          <w:rFonts w:ascii="Times New Roman" w:hAnsi="Times New Roman" w:cs="Times New Roman"/>
          <w:sz w:val="20"/>
          <w:szCs w:val="20"/>
        </w:rPr>
        <w:t>о</w:t>
      </w:r>
      <w:r w:rsidRPr="0041774C">
        <w:rPr>
          <w:rFonts w:ascii="Times New Roman" w:hAnsi="Times New Roman" w:cs="Times New Roman"/>
          <w:spacing w:val="-1"/>
          <w:sz w:val="20"/>
          <w:szCs w:val="20"/>
        </w:rPr>
        <w:t>пи</w:t>
      </w:r>
      <w:r w:rsidRPr="0041774C">
        <w:rPr>
          <w:rFonts w:ascii="Times New Roman" w:hAnsi="Times New Roman" w:cs="Times New Roman"/>
          <w:sz w:val="20"/>
          <w:szCs w:val="20"/>
        </w:rPr>
        <w:t>с</w:t>
      </w:r>
      <w:r w:rsidRPr="0041774C">
        <w:rPr>
          <w:rFonts w:ascii="Times New Roman" w:hAnsi="Times New Roman" w:cs="Times New Roman"/>
          <w:spacing w:val="6"/>
          <w:sz w:val="20"/>
          <w:szCs w:val="20"/>
        </w:rPr>
        <w:t xml:space="preserve"> </w:t>
      </w:r>
      <w:r w:rsidRPr="0041774C">
        <w:rPr>
          <w:rFonts w:ascii="Times New Roman" w:hAnsi="Times New Roman" w:cs="Times New Roman"/>
          <w:spacing w:val="-3"/>
          <w:sz w:val="20"/>
          <w:szCs w:val="20"/>
        </w:rPr>
        <w:t>и</w:t>
      </w:r>
      <w:r w:rsidRPr="0041774C">
        <w:rPr>
          <w:rFonts w:ascii="Times New Roman" w:hAnsi="Times New Roman" w:cs="Times New Roman"/>
          <w:spacing w:val="-1"/>
          <w:sz w:val="20"/>
          <w:szCs w:val="20"/>
        </w:rPr>
        <w:t>н</w:t>
      </w:r>
      <w:r w:rsidRPr="0041774C">
        <w:rPr>
          <w:rFonts w:ascii="Times New Roman" w:hAnsi="Times New Roman" w:cs="Times New Roman"/>
          <w:spacing w:val="1"/>
          <w:sz w:val="20"/>
          <w:szCs w:val="20"/>
        </w:rPr>
        <w:t>ф</w:t>
      </w:r>
      <w:r w:rsidRPr="0041774C">
        <w:rPr>
          <w:rFonts w:ascii="Times New Roman" w:hAnsi="Times New Roman" w:cs="Times New Roman"/>
          <w:sz w:val="20"/>
          <w:szCs w:val="20"/>
        </w:rPr>
        <w:t>ор</w:t>
      </w:r>
      <w:r w:rsidRPr="0041774C">
        <w:rPr>
          <w:rFonts w:ascii="Times New Roman" w:hAnsi="Times New Roman" w:cs="Times New Roman"/>
          <w:spacing w:val="-1"/>
          <w:sz w:val="20"/>
          <w:szCs w:val="20"/>
        </w:rPr>
        <w:t>м</w:t>
      </w:r>
      <w:r w:rsidRPr="0041774C">
        <w:rPr>
          <w:rFonts w:ascii="Times New Roman" w:hAnsi="Times New Roman" w:cs="Times New Roman"/>
          <w:spacing w:val="3"/>
          <w:sz w:val="20"/>
          <w:szCs w:val="20"/>
        </w:rPr>
        <w:t>а</w:t>
      </w:r>
      <w:r w:rsidRPr="0041774C">
        <w:rPr>
          <w:rFonts w:ascii="Times New Roman" w:hAnsi="Times New Roman" w:cs="Times New Roman"/>
          <w:spacing w:val="-3"/>
          <w:sz w:val="20"/>
          <w:szCs w:val="20"/>
        </w:rPr>
        <w:t>ц</w:t>
      </w:r>
      <w:r w:rsidRPr="0041774C">
        <w:rPr>
          <w:rFonts w:ascii="Times New Roman" w:hAnsi="Times New Roman" w:cs="Times New Roman"/>
          <w:sz w:val="20"/>
          <w:szCs w:val="20"/>
        </w:rPr>
        <w:t>и</w:t>
      </w:r>
      <w:r w:rsidRPr="0041774C">
        <w:rPr>
          <w:rFonts w:ascii="Times New Roman" w:hAnsi="Times New Roman" w:cs="Times New Roman"/>
          <w:spacing w:val="5"/>
          <w:sz w:val="20"/>
          <w:szCs w:val="20"/>
        </w:rPr>
        <w:t>ј</w:t>
      </w:r>
      <w:r w:rsidRPr="0041774C">
        <w:rPr>
          <w:rFonts w:ascii="Times New Roman" w:hAnsi="Times New Roman" w:cs="Times New Roman"/>
          <w:sz w:val="20"/>
          <w:szCs w:val="20"/>
        </w:rPr>
        <w:t>е</w:t>
      </w:r>
      <w:r w:rsidRPr="0041774C">
        <w:rPr>
          <w:rFonts w:ascii="Times New Roman" w:hAnsi="Times New Roman" w:cs="Times New Roman"/>
          <w:spacing w:val="3"/>
          <w:sz w:val="20"/>
          <w:szCs w:val="20"/>
        </w:rPr>
        <w:t xml:space="preserve"> </w:t>
      </w:r>
      <w:r w:rsidRPr="0041774C">
        <w:rPr>
          <w:rFonts w:ascii="Times New Roman" w:hAnsi="Times New Roman" w:cs="Times New Roman"/>
          <w:spacing w:val="1"/>
          <w:sz w:val="20"/>
          <w:szCs w:val="20"/>
        </w:rPr>
        <w:t>к</w:t>
      </w:r>
      <w:r w:rsidRPr="0041774C">
        <w:rPr>
          <w:rFonts w:ascii="Times New Roman" w:hAnsi="Times New Roman" w:cs="Times New Roman"/>
          <w:spacing w:val="-2"/>
          <w:sz w:val="20"/>
          <w:szCs w:val="20"/>
        </w:rPr>
        <w:t>о</w:t>
      </w:r>
      <w:r w:rsidRPr="0041774C">
        <w:rPr>
          <w:rFonts w:ascii="Times New Roman" w:hAnsi="Times New Roman" w:cs="Times New Roman"/>
          <w:spacing w:val="2"/>
          <w:sz w:val="20"/>
          <w:szCs w:val="20"/>
        </w:rPr>
        <w:t>ј</w:t>
      </w:r>
      <w:r w:rsidRPr="0041774C">
        <w:rPr>
          <w:rFonts w:ascii="Times New Roman" w:hAnsi="Times New Roman" w:cs="Times New Roman"/>
          <w:sz w:val="20"/>
          <w:szCs w:val="20"/>
        </w:rPr>
        <w:t>а</w:t>
      </w:r>
      <w:r w:rsidRPr="0041774C">
        <w:rPr>
          <w:rFonts w:ascii="Times New Roman" w:hAnsi="Times New Roman" w:cs="Times New Roman"/>
          <w:spacing w:val="3"/>
          <w:sz w:val="20"/>
          <w:szCs w:val="20"/>
        </w:rPr>
        <w:t xml:space="preserve"> </w:t>
      </w:r>
      <w:r w:rsidRPr="0041774C">
        <w:rPr>
          <w:rFonts w:ascii="Times New Roman" w:hAnsi="Times New Roman" w:cs="Times New Roman"/>
          <w:spacing w:val="1"/>
          <w:sz w:val="20"/>
          <w:szCs w:val="20"/>
        </w:rPr>
        <w:t>с</w:t>
      </w:r>
      <w:r w:rsidRPr="0041774C">
        <w:rPr>
          <w:rFonts w:ascii="Times New Roman" w:hAnsi="Times New Roman" w:cs="Times New Roman"/>
          <w:sz w:val="20"/>
          <w:szCs w:val="20"/>
        </w:rPr>
        <w:t>е</w:t>
      </w:r>
      <w:r w:rsidRPr="0041774C">
        <w:rPr>
          <w:rFonts w:ascii="Times New Roman" w:hAnsi="Times New Roman" w:cs="Times New Roman"/>
          <w:spacing w:val="3"/>
          <w:sz w:val="20"/>
          <w:szCs w:val="20"/>
        </w:rPr>
        <w:t xml:space="preserve"> </w:t>
      </w:r>
      <w:r w:rsidRPr="0041774C">
        <w:rPr>
          <w:rFonts w:ascii="Times New Roman" w:hAnsi="Times New Roman" w:cs="Times New Roman"/>
          <w:w w:val="102"/>
          <w:sz w:val="20"/>
          <w:szCs w:val="20"/>
        </w:rPr>
        <w:t>тр</w:t>
      </w:r>
      <w:r w:rsidRPr="0041774C">
        <w:rPr>
          <w:rFonts w:ascii="Times New Roman" w:hAnsi="Times New Roman" w:cs="Times New Roman"/>
          <w:spacing w:val="1"/>
          <w:w w:val="102"/>
          <w:sz w:val="20"/>
          <w:szCs w:val="20"/>
        </w:rPr>
        <w:t>а</w:t>
      </w:r>
      <w:r w:rsidRPr="0041774C">
        <w:rPr>
          <w:rFonts w:ascii="Times New Roman" w:hAnsi="Times New Roman" w:cs="Times New Roman"/>
          <w:spacing w:val="-2"/>
          <w:w w:val="102"/>
          <w:sz w:val="20"/>
          <w:szCs w:val="20"/>
        </w:rPr>
        <w:t>ж</w:t>
      </w:r>
      <w:r w:rsidRPr="0041774C">
        <w:rPr>
          <w:rFonts w:ascii="Times New Roman" w:hAnsi="Times New Roman" w:cs="Times New Roman"/>
          <w:spacing w:val="-1"/>
          <w:w w:val="102"/>
          <w:sz w:val="20"/>
          <w:szCs w:val="20"/>
        </w:rPr>
        <w:t>и</w:t>
      </w:r>
      <w:r w:rsidRPr="0041774C">
        <w:rPr>
          <w:rFonts w:ascii="Times New Roman" w:hAnsi="Times New Roman" w:cs="Times New Roman"/>
          <w:w w:val="102"/>
          <w:sz w:val="20"/>
          <w:szCs w:val="20"/>
        </w:rPr>
        <w:t>.</w:t>
      </w:r>
    </w:p>
    <w:p w:rsidR="0041774C" w:rsidRPr="0041774C" w:rsidRDefault="0041774C" w:rsidP="0041774C">
      <w:pPr>
        <w:rPr>
          <w:rFonts w:ascii="Times New Roman" w:hAnsi="Times New Roman" w:cs="Times New Roman"/>
          <w:sz w:val="20"/>
          <w:szCs w:val="20"/>
        </w:rPr>
      </w:pPr>
      <w:r w:rsidRPr="0041774C">
        <w:rPr>
          <w:rFonts w:ascii="Times New Roman" w:hAnsi="Times New Roman" w:cs="Times New Roman"/>
          <w:sz w:val="20"/>
          <w:szCs w:val="20"/>
        </w:rPr>
        <w:t>З</w:t>
      </w:r>
      <w:r w:rsidRPr="0041774C">
        <w:rPr>
          <w:rFonts w:ascii="Times New Roman" w:hAnsi="Times New Roman" w:cs="Times New Roman"/>
          <w:spacing w:val="1"/>
          <w:sz w:val="20"/>
          <w:szCs w:val="20"/>
        </w:rPr>
        <w:t>а</w:t>
      </w:r>
      <w:r w:rsidRPr="0041774C">
        <w:rPr>
          <w:rFonts w:ascii="Times New Roman" w:hAnsi="Times New Roman" w:cs="Times New Roman"/>
          <w:sz w:val="20"/>
          <w:szCs w:val="20"/>
        </w:rPr>
        <w:t>х</w:t>
      </w:r>
      <w:r w:rsidRPr="0041774C">
        <w:rPr>
          <w:rFonts w:ascii="Times New Roman" w:hAnsi="Times New Roman" w:cs="Times New Roman"/>
          <w:spacing w:val="2"/>
          <w:sz w:val="20"/>
          <w:szCs w:val="20"/>
        </w:rPr>
        <w:t>т</w:t>
      </w:r>
      <w:r w:rsidRPr="0041774C">
        <w:rPr>
          <w:rFonts w:ascii="Times New Roman" w:hAnsi="Times New Roman" w:cs="Times New Roman"/>
          <w:spacing w:val="1"/>
          <w:sz w:val="20"/>
          <w:szCs w:val="20"/>
        </w:rPr>
        <w:t>е</w:t>
      </w:r>
      <w:r w:rsidRPr="0041774C">
        <w:rPr>
          <w:rFonts w:ascii="Times New Roman" w:hAnsi="Times New Roman" w:cs="Times New Roman"/>
          <w:sz w:val="20"/>
          <w:szCs w:val="20"/>
        </w:rPr>
        <w:t>в</w:t>
      </w:r>
      <w:r w:rsidRPr="0041774C">
        <w:rPr>
          <w:rFonts w:ascii="Times New Roman" w:hAnsi="Times New Roman" w:cs="Times New Roman"/>
          <w:spacing w:val="4"/>
          <w:sz w:val="20"/>
          <w:szCs w:val="20"/>
        </w:rPr>
        <w:t xml:space="preserve"> </w:t>
      </w:r>
      <w:r w:rsidRPr="0041774C">
        <w:rPr>
          <w:rFonts w:ascii="Times New Roman" w:hAnsi="Times New Roman" w:cs="Times New Roman"/>
          <w:spacing w:val="-1"/>
          <w:sz w:val="20"/>
          <w:szCs w:val="20"/>
        </w:rPr>
        <w:t>м</w:t>
      </w:r>
      <w:r w:rsidRPr="0041774C">
        <w:rPr>
          <w:rFonts w:ascii="Times New Roman" w:hAnsi="Times New Roman" w:cs="Times New Roman"/>
          <w:sz w:val="20"/>
          <w:szCs w:val="20"/>
        </w:rPr>
        <w:t>оже</w:t>
      </w:r>
      <w:r w:rsidRPr="0041774C">
        <w:rPr>
          <w:rFonts w:ascii="Times New Roman" w:hAnsi="Times New Roman" w:cs="Times New Roman"/>
          <w:spacing w:val="4"/>
          <w:sz w:val="20"/>
          <w:szCs w:val="20"/>
        </w:rPr>
        <w:t xml:space="preserve"> </w:t>
      </w:r>
      <w:r w:rsidRPr="0041774C">
        <w:rPr>
          <w:rFonts w:ascii="Times New Roman" w:hAnsi="Times New Roman" w:cs="Times New Roman"/>
          <w:spacing w:val="-2"/>
          <w:w w:val="102"/>
          <w:sz w:val="20"/>
          <w:szCs w:val="20"/>
        </w:rPr>
        <w:t>с</w:t>
      </w:r>
      <w:r w:rsidRPr="0041774C">
        <w:rPr>
          <w:rFonts w:ascii="Times New Roman" w:hAnsi="Times New Roman" w:cs="Times New Roman"/>
          <w:spacing w:val="1"/>
          <w:w w:val="102"/>
          <w:sz w:val="20"/>
          <w:szCs w:val="20"/>
        </w:rPr>
        <w:t>ад</w:t>
      </w:r>
      <w:r w:rsidRPr="0041774C">
        <w:rPr>
          <w:rFonts w:ascii="Times New Roman" w:hAnsi="Times New Roman" w:cs="Times New Roman"/>
          <w:w w:val="102"/>
          <w:sz w:val="20"/>
          <w:szCs w:val="20"/>
        </w:rPr>
        <w:t>рж</w:t>
      </w:r>
      <w:r w:rsidRPr="0041774C">
        <w:rPr>
          <w:rFonts w:ascii="Times New Roman" w:hAnsi="Times New Roman" w:cs="Times New Roman"/>
          <w:spacing w:val="1"/>
          <w:w w:val="102"/>
          <w:sz w:val="20"/>
          <w:szCs w:val="20"/>
        </w:rPr>
        <w:t>а</w:t>
      </w:r>
      <w:r w:rsidRPr="0041774C">
        <w:rPr>
          <w:rFonts w:ascii="Times New Roman" w:hAnsi="Times New Roman" w:cs="Times New Roman"/>
          <w:w w:val="102"/>
          <w:sz w:val="20"/>
          <w:szCs w:val="20"/>
        </w:rPr>
        <w:t>т</w:t>
      </w:r>
      <w:r w:rsidRPr="0041774C">
        <w:rPr>
          <w:rFonts w:ascii="Times New Roman" w:hAnsi="Times New Roman" w:cs="Times New Roman"/>
          <w:spacing w:val="-1"/>
          <w:w w:val="102"/>
          <w:sz w:val="20"/>
          <w:szCs w:val="20"/>
        </w:rPr>
        <w:t>и</w:t>
      </w:r>
      <w:r w:rsidRPr="0041774C">
        <w:rPr>
          <w:rFonts w:ascii="Times New Roman" w:hAnsi="Times New Roman" w:cs="Times New Roman"/>
          <w:bCs/>
          <w:w w:val="102"/>
          <w:sz w:val="20"/>
          <w:szCs w:val="20"/>
        </w:rPr>
        <w:t>:</w:t>
      </w:r>
    </w:p>
    <w:p w:rsidR="0041774C" w:rsidRPr="0041774C" w:rsidRDefault="0041774C" w:rsidP="0041774C">
      <w:pPr>
        <w:rPr>
          <w:rFonts w:ascii="Times New Roman" w:hAnsi="Times New Roman" w:cs="Times New Roman"/>
          <w:sz w:val="20"/>
          <w:szCs w:val="20"/>
        </w:rPr>
      </w:pPr>
      <w:r w:rsidRPr="0041774C">
        <w:rPr>
          <w:rFonts w:ascii="Times New Roman" w:hAnsi="Times New Roman" w:cs="Times New Roman"/>
          <w:w w:val="102"/>
          <w:sz w:val="20"/>
          <w:szCs w:val="20"/>
        </w:rPr>
        <w:t>-</w:t>
      </w:r>
      <w:r w:rsidRPr="0041774C">
        <w:rPr>
          <w:rFonts w:ascii="Times New Roman" w:hAnsi="Times New Roman" w:cs="Times New Roman"/>
          <w:sz w:val="20"/>
          <w:szCs w:val="20"/>
        </w:rPr>
        <w:tab/>
        <w:t>и</w:t>
      </w:r>
      <w:r w:rsidRPr="0041774C">
        <w:rPr>
          <w:rFonts w:ascii="Times New Roman" w:hAnsi="Times New Roman" w:cs="Times New Roman"/>
          <w:spacing w:val="4"/>
          <w:sz w:val="20"/>
          <w:szCs w:val="20"/>
        </w:rPr>
        <w:t xml:space="preserve"> </w:t>
      </w:r>
      <w:r w:rsidRPr="0041774C">
        <w:rPr>
          <w:rFonts w:ascii="Times New Roman" w:hAnsi="Times New Roman" w:cs="Times New Roman"/>
          <w:spacing w:val="1"/>
          <w:sz w:val="20"/>
          <w:szCs w:val="20"/>
        </w:rPr>
        <w:t>д</w:t>
      </w:r>
      <w:r w:rsidRPr="0041774C">
        <w:rPr>
          <w:rFonts w:ascii="Times New Roman" w:hAnsi="Times New Roman" w:cs="Times New Roman"/>
          <w:sz w:val="20"/>
          <w:szCs w:val="20"/>
        </w:rPr>
        <w:t>р</w:t>
      </w:r>
      <w:r w:rsidRPr="0041774C">
        <w:rPr>
          <w:rFonts w:ascii="Times New Roman" w:hAnsi="Times New Roman" w:cs="Times New Roman"/>
          <w:spacing w:val="-2"/>
          <w:sz w:val="20"/>
          <w:szCs w:val="20"/>
        </w:rPr>
        <w:t>у</w:t>
      </w:r>
      <w:r w:rsidRPr="0041774C">
        <w:rPr>
          <w:rFonts w:ascii="Times New Roman" w:hAnsi="Times New Roman" w:cs="Times New Roman"/>
          <w:spacing w:val="1"/>
          <w:sz w:val="20"/>
          <w:szCs w:val="20"/>
        </w:rPr>
        <w:t>г</w:t>
      </w:r>
      <w:r w:rsidRPr="0041774C">
        <w:rPr>
          <w:rFonts w:ascii="Times New Roman" w:hAnsi="Times New Roman" w:cs="Times New Roman"/>
          <w:sz w:val="20"/>
          <w:szCs w:val="20"/>
        </w:rPr>
        <w:t>е</w:t>
      </w:r>
      <w:r w:rsidRPr="0041774C">
        <w:rPr>
          <w:rFonts w:ascii="Times New Roman" w:hAnsi="Times New Roman" w:cs="Times New Roman"/>
          <w:spacing w:val="8"/>
          <w:sz w:val="20"/>
          <w:szCs w:val="20"/>
        </w:rPr>
        <w:t xml:space="preserve"> </w:t>
      </w:r>
      <w:r w:rsidRPr="0041774C">
        <w:rPr>
          <w:rFonts w:ascii="Times New Roman" w:hAnsi="Times New Roman" w:cs="Times New Roman"/>
          <w:spacing w:val="-1"/>
          <w:sz w:val="20"/>
          <w:szCs w:val="20"/>
        </w:rPr>
        <w:t>п</w:t>
      </w:r>
      <w:r w:rsidRPr="0041774C">
        <w:rPr>
          <w:rFonts w:ascii="Times New Roman" w:hAnsi="Times New Roman" w:cs="Times New Roman"/>
          <w:sz w:val="20"/>
          <w:szCs w:val="20"/>
        </w:rPr>
        <w:t>о</w:t>
      </w:r>
      <w:r w:rsidRPr="0041774C">
        <w:rPr>
          <w:rFonts w:ascii="Times New Roman" w:hAnsi="Times New Roman" w:cs="Times New Roman"/>
          <w:spacing w:val="1"/>
          <w:sz w:val="20"/>
          <w:szCs w:val="20"/>
        </w:rPr>
        <w:t>д</w:t>
      </w:r>
      <w:r w:rsidRPr="0041774C">
        <w:rPr>
          <w:rFonts w:ascii="Times New Roman" w:hAnsi="Times New Roman" w:cs="Times New Roman"/>
          <w:spacing w:val="-2"/>
          <w:sz w:val="20"/>
          <w:szCs w:val="20"/>
        </w:rPr>
        <w:t>а</w:t>
      </w:r>
      <w:r w:rsidRPr="0041774C">
        <w:rPr>
          <w:rFonts w:ascii="Times New Roman" w:hAnsi="Times New Roman" w:cs="Times New Roman"/>
          <w:sz w:val="20"/>
          <w:szCs w:val="20"/>
        </w:rPr>
        <w:t>т</w:t>
      </w:r>
      <w:r w:rsidRPr="0041774C">
        <w:rPr>
          <w:rFonts w:ascii="Times New Roman" w:hAnsi="Times New Roman" w:cs="Times New Roman"/>
          <w:spacing w:val="-1"/>
          <w:sz w:val="20"/>
          <w:szCs w:val="20"/>
        </w:rPr>
        <w:t>к</w:t>
      </w:r>
      <w:r w:rsidRPr="0041774C">
        <w:rPr>
          <w:rFonts w:ascii="Times New Roman" w:hAnsi="Times New Roman" w:cs="Times New Roman"/>
          <w:sz w:val="20"/>
          <w:szCs w:val="20"/>
        </w:rPr>
        <w:t>е</w:t>
      </w:r>
      <w:r w:rsidRPr="0041774C">
        <w:rPr>
          <w:rFonts w:ascii="Times New Roman" w:hAnsi="Times New Roman" w:cs="Times New Roman"/>
          <w:spacing w:val="5"/>
          <w:sz w:val="20"/>
          <w:szCs w:val="20"/>
        </w:rPr>
        <w:t xml:space="preserve"> </w:t>
      </w:r>
      <w:r w:rsidRPr="0041774C">
        <w:rPr>
          <w:rFonts w:ascii="Times New Roman" w:hAnsi="Times New Roman" w:cs="Times New Roman"/>
          <w:spacing w:val="1"/>
          <w:sz w:val="20"/>
          <w:szCs w:val="20"/>
        </w:rPr>
        <w:t>к</w:t>
      </w:r>
      <w:r w:rsidRPr="0041774C">
        <w:rPr>
          <w:rFonts w:ascii="Times New Roman" w:hAnsi="Times New Roman" w:cs="Times New Roman"/>
          <w:spacing w:val="-2"/>
          <w:sz w:val="20"/>
          <w:szCs w:val="20"/>
        </w:rPr>
        <w:t>о</w:t>
      </w:r>
      <w:r w:rsidRPr="0041774C">
        <w:rPr>
          <w:rFonts w:ascii="Times New Roman" w:hAnsi="Times New Roman" w:cs="Times New Roman"/>
          <w:spacing w:val="5"/>
          <w:sz w:val="20"/>
          <w:szCs w:val="20"/>
        </w:rPr>
        <w:t>ј</w:t>
      </w:r>
      <w:r w:rsidRPr="0041774C">
        <w:rPr>
          <w:rFonts w:ascii="Times New Roman" w:hAnsi="Times New Roman" w:cs="Times New Roman"/>
          <w:sz w:val="20"/>
          <w:szCs w:val="20"/>
        </w:rPr>
        <w:t>и</w:t>
      </w:r>
      <w:r w:rsidRPr="0041774C">
        <w:rPr>
          <w:rFonts w:ascii="Times New Roman" w:hAnsi="Times New Roman" w:cs="Times New Roman"/>
          <w:spacing w:val="2"/>
          <w:sz w:val="20"/>
          <w:szCs w:val="20"/>
        </w:rPr>
        <w:t xml:space="preserve"> </w:t>
      </w:r>
      <w:r w:rsidRPr="0041774C">
        <w:rPr>
          <w:rFonts w:ascii="Times New Roman" w:hAnsi="Times New Roman" w:cs="Times New Roman"/>
          <w:sz w:val="20"/>
          <w:szCs w:val="20"/>
        </w:rPr>
        <w:t>о</w:t>
      </w:r>
      <w:r w:rsidRPr="0041774C">
        <w:rPr>
          <w:rFonts w:ascii="Times New Roman" w:hAnsi="Times New Roman" w:cs="Times New Roman"/>
          <w:spacing w:val="-2"/>
          <w:sz w:val="20"/>
          <w:szCs w:val="20"/>
        </w:rPr>
        <w:t>л</w:t>
      </w:r>
      <w:r w:rsidRPr="0041774C">
        <w:rPr>
          <w:rFonts w:ascii="Times New Roman" w:hAnsi="Times New Roman" w:cs="Times New Roman"/>
          <w:spacing w:val="1"/>
          <w:sz w:val="20"/>
          <w:szCs w:val="20"/>
        </w:rPr>
        <w:t>ак</w:t>
      </w:r>
      <w:r w:rsidRPr="0041774C">
        <w:rPr>
          <w:rFonts w:ascii="Times New Roman" w:hAnsi="Times New Roman" w:cs="Times New Roman"/>
          <w:spacing w:val="-1"/>
          <w:sz w:val="20"/>
          <w:szCs w:val="20"/>
        </w:rPr>
        <w:t>ш</w:t>
      </w:r>
      <w:r w:rsidRPr="0041774C">
        <w:rPr>
          <w:rFonts w:ascii="Times New Roman" w:hAnsi="Times New Roman" w:cs="Times New Roman"/>
          <w:spacing w:val="1"/>
          <w:sz w:val="20"/>
          <w:szCs w:val="20"/>
        </w:rPr>
        <w:t>а</w:t>
      </w:r>
      <w:r w:rsidRPr="0041774C">
        <w:rPr>
          <w:rFonts w:ascii="Times New Roman" w:hAnsi="Times New Roman" w:cs="Times New Roman"/>
          <w:spacing w:val="-1"/>
          <w:sz w:val="20"/>
          <w:szCs w:val="20"/>
        </w:rPr>
        <w:t>в</w:t>
      </w:r>
      <w:r w:rsidRPr="0041774C">
        <w:rPr>
          <w:rFonts w:ascii="Times New Roman" w:hAnsi="Times New Roman" w:cs="Times New Roman"/>
          <w:spacing w:val="1"/>
          <w:sz w:val="20"/>
          <w:szCs w:val="20"/>
        </w:rPr>
        <w:t>а</w:t>
      </w:r>
      <w:r w:rsidRPr="0041774C">
        <w:rPr>
          <w:rFonts w:ascii="Times New Roman" w:hAnsi="Times New Roman" w:cs="Times New Roman"/>
          <w:spacing w:val="2"/>
          <w:sz w:val="20"/>
          <w:szCs w:val="20"/>
        </w:rPr>
        <w:t>ј</w:t>
      </w:r>
      <w:r w:rsidRPr="0041774C">
        <w:rPr>
          <w:rFonts w:ascii="Times New Roman" w:hAnsi="Times New Roman" w:cs="Times New Roman"/>
          <w:sz w:val="20"/>
          <w:szCs w:val="20"/>
        </w:rPr>
        <w:t>у</w:t>
      </w:r>
      <w:r w:rsidRPr="0041774C">
        <w:rPr>
          <w:rFonts w:ascii="Times New Roman" w:hAnsi="Times New Roman" w:cs="Times New Roman"/>
          <w:spacing w:val="2"/>
          <w:sz w:val="20"/>
          <w:szCs w:val="20"/>
        </w:rPr>
        <w:t xml:space="preserve"> </w:t>
      </w:r>
      <w:r w:rsidRPr="0041774C">
        <w:rPr>
          <w:rFonts w:ascii="Times New Roman" w:hAnsi="Times New Roman" w:cs="Times New Roman"/>
          <w:sz w:val="20"/>
          <w:szCs w:val="20"/>
        </w:rPr>
        <w:t>про</w:t>
      </w:r>
      <w:r w:rsidRPr="0041774C">
        <w:rPr>
          <w:rFonts w:ascii="Times New Roman" w:hAnsi="Times New Roman" w:cs="Times New Roman"/>
          <w:spacing w:val="-1"/>
          <w:sz w:val="20"/>
          <w:szCs w:val="20"/>
        </w:rPr>
        <w:t>н</w:t>
      </w:r>
      <w:r w:rsidRPr="0041774C">
        <w:rPr>
          <w:rFonts w:ascii="Times New Roman" w:hAnsi="Times New Roman" w:cs="Times New Roman"/>
          <w:spacing w:val="1"/>
          <w:sz w:val="20"/>
          <w:szCs w:val="20"/>
        </w:rPr>
        <w:t>а</w:t>
      </w:r>
      <w:r w:rsidRPr="0041774C">
        <w:rPr>
          <w:rFonts w:ascii="Times New Roman" w:hAnsi="Times New Roman" w:cs="Times New Roman"/>
          <w:sz w:val="20"/>
          <w:szCs w:val="20"/>
        </w:rPr>
        <w:t>л</w:t>
      </w:r>
      <w:r w:rsidRPr="0041774C">
        <w:rPr>
          <w:rFonts w:ascii="Times New Roman" w:hAnsi="Times New Roman" w:cs="Times New Roman"/>
          <w:spacing w:val="3"/>
          <w:sz w:val="20"/>
          <w:szCs w:val="20"/>
        </w:rPr>
        <w:t>а</w:t>
      </w:r>
      <w:r w:rsidRPr="0041774C">
        <w:rPr>
          <w:rFonts w:ascii="Times New Roman" w:hAnsi="Times New Roman" w:cs="Times New Roman"/>
          <w:spacing w:val="-4"/>
          <w:sz w:val="20"/>
          <w:szCs w:val="20"/>
        </w:rPr>
        <w:t>ж</w:t>
      </w:r>
      <w:r w:rsidRPr="0041774C">
        <w:rPr>
          <w:rFonts w:ascii="Times New Roman" w:hAnsi="Times New Roman" w:cs="Times New Roman"/>
          <w:spacing w:val="3"/>
          <w:sz w:val="20"/>
          <w:szCs w:val="20"/>
        </w:rPr>
        <w:t>е</w:t>
      </w:r>
      <w:r w:rsidRPr="0041774C">
        <w:rPr>
          <w:rFonts w:ascii="Times New Roman" w:hAnsi="Times New Roman" w:cs="Times New Roman"/>
          <w:spacing w:val="-2"/>
          <w:sz w:val="20"/>
          <w:szCs w:val="20"/>
        </w:rPr>
        <w:t>њ</w:t>
      </w:r>
      <w:r w:rsidRPr="0041774C">
        <w:rPr>
          <w:rFonts w:ascii="Times New Roman" w:hAnsi="Times New Roman" w:cs="Times New Roman"/>
          <w:sz w:val="20"/>
          <w:szCs w:val="20"/>
        </w:rPr>
        <w:t>е</w:t>
      </w:r>
      <w:r w:rsidRPr="0041774C">
        <w:rPr>
          <w:rFonts w:ascii="Times New Roman" w:hAnsi="Times New Roman" w:cs="Times New Roman"/>
          <w:spacing w:val="7"/>
          <w:sz w:val="20"/>
          <w:szCs w:val="20"/>
        </w:rPr>
        <w:t xml:space="preserve"> </w:t>
      </w:r>
      <w:r w:rsidRPr="0041774C">
        <w:rPr>
          <w:rFonts w:ascii="Times New Roman" w:hAnsi="Times New Roman" w:cs="Times New Roman"/>
          <w:spacing w:val="3"/>
          <w:sz w:val="20"/>
          <w:szCs w:val="20"/>
        </w:rPr>
        <w:t>т</w:t>
      </w:r>
      <w:r w:rsidRPr="0041774C">
        <w:rPr>
          <w:rFonts w:ascii="Times New Roman" w:hAnsi="Times New Roman" w:cs="Times New Roman"/>
          <w:sz w:val="20"/>
          <w:szCs w:val="20"/>
        </w:rPr>
        <w:t>р</w:t>
      </w:r>
      <w:r w:rsidRPr="0041774C">
        <w:rPr>
          <w:rFonts w:ascii="Times New Roman" w:hAnsi="Times New Roman" w:cs="Times New Roman"/>
          <w:spacing w:val="1"/>
          <w:sz w:val="20"/>
          <w:szCs w:val="20"/>
        </w:rPr>
        <w:t>а</w:t>
      </w:r>
      <w:r w:rsidRPr="0041774C">
        <w:rPr>
          <w:rFonts w:ascii="Times New Roman" w:hAnsi="Times New Roman" w:cs="Times New Roman"/>
          <w:sz w:val="20"/>
          <w:szCs w:val="20"/>
        </w:rPr>
        <w:t>ж</w:t>
      </w:r>
      <w:r w:rsidRPr="0041774C">
        <w:rPr>
          <w:rFonts w:ascii="Times New Roman" w:hAnsi="Times New Roman" w:cs="Times New Roman"/>
          <w:spacing w:val="1"/>
          <w:sz w:val="20"/>
          <w:szCs w:val="20"/>
        </w:rPr>
        <w:t>е</w:t>
      </w:r>
      <w:r w:rsidRPr="0041774C">
        <w:rPr>
          <w:rFonts w:ascii="Times New Roman" w:hAnsi="Times New Roman" w:cs="Times New Roman"/>
          <w:spacing w:val="-3"/>
          <w:sz w:val="20"/>
          <w:szCs w:val="20"/>
        </w:rPr>
        <w:t>н</w:t>
      </w:r>
      <w:r w:rsidRPr="0041774C">
        <w:rPr>
          <w:rFonts w:ascii="Times New Roman" w:hAnsi="Times New Roman" w:cs="Times New Roman"/>
          <w:sz w:val="20"/>
          <w:szCs w:val="20"/>
        </w:rPr>
        <w:t>е</w:t>
      </w:r>
      <w:r w:rsidRPr="0041774C">
        <w:rPr>
          <w:rFonts w:ascii="Times New Roman" w:hAnsi="Times New Roman" w:cs="Times New Roman"/>
          <w:spacing w:val="5"/>
          <w:sz w:val="20"/>
          <w:szCs w:val="20"/>
        </w:rPr>
        <w:t xml:space="preserve"> </w:t>
      </w:r>
      <w:r w:rsidRPr="0041774C">
        <w:rPr>
          <w:rFonts w:ascii="Times New Roman" w:hAnsi="Times New Roman" w:cs="Times New Roman"/>
          <w:spacing w:val="-1"/>
          <w:w w:val="102"/>
          <w:sz w:val="20"/>
          <w:szCs w:val="20"/>
        </w:rPr>
        <w:t>и</w:t>
      </w:r>
      <w:r w:rsidRPr="0041774C">
        <w:rPr>
          <w:rFonts w:ascii="Times New Roman" w:hAnsi="Times New Roman" w:cs="Times New Roman"/>
          <w:spacing w:val="-3"/>
          <w:w w:val="102"/>
          <w:sz w:val="20"/>
          <w:szCs w:val="20"/>
        </w:rPr>
        <w:t>н</w:t>
      </w:r>
      <w:r w:rsidRPr="0041774C">
        <w:rPr>
          <w:rFonts w:ascii="Times New Roman" w:hAnsi="Times New Roman" w:cs="Times New Roman"/>
          <w:spacing w:val="3"/>
          <w:w w:val="102"/>
          <w:sz w:val="20"/>
          <w:szCs w:val="20"/>
        </w:rPr>
        <w:t>ф</w:t>
      </w:r>
      <w:r w:rsidRPr="0041774C">
        <w:rPr>
          <w:rFonts w:ascii="Times New Roman" w:hAnsi="Times New Roman" w:cs="Times New Roman"/>
          <w:w w:val="102"/>
          <w:sz w:val="20"/>
          <w:szCs w:val="20"/>
        </w:rPr>
        <w:t>ор</w:t>
      </w:r>
      <w:r w:rsidRPr="0041774C">
        <w:rPr>
          <w:rFonts w:ascii="Times New Roman" w:hAnsi="Times New Roman" w:cs="Times New Roman"/>
          <w:spacing w:val="-1"/>
          <w:w w:val="102"/>
          <w:sz w:val="20"/>
          <w:szCs w:val="20"/>
        </w:rPr>
        <w:t>м</w:t>
      </w:r>
      <w:r w:rsidRPr="0041774C">
        <w:rPr>
          <w:rFonts w:ascii="Times New Roman" w:hAnsi="Times New Roman" w:cs="Times New Roman"/>
          <w:spacing w:val="1"/>
          <w:w w:val="102"/>
          <w:sz w:val="20"/>
          <w:szCs w:val="20"/>
        </w:rPr>
        <w:t>а</w:t>
      </w:r>
      <w:r w:rsidRPr="0041774C">
        <w:rPr>
          <w:rFonts w:ascii="Times New Roman" w:hAnsi="Times New Roman" w:cs="Times New Roman"/>
          <w:spacing w:val="-1"/>
          <w:w w:val="102"/>
          <w:sz w:val="20"/>
          <w:szCs w:val="20"/>
        </w:rPr>
        <w:t>ц</w:t>
      </w:r>
      <w:r w:rsidRPr="0041774C">
        <w:rPr>
          <w:rFonts w:ascii="Times New Roman" w:hAnsi="Times New Roman" w:cs="Times New Roman"/>
          <w:w w:val="102"/>
          <w:sz w:val="20"/>
          <w:szCs w:val="20"/>
        </w:rPr>
        <w:t>и</w:t>
      </w:r>
      <w:r w:rsidRPr="0041774C">
        <w:rPr>
          <w:rFonts w:ascii="Times New Roman" w:hAnsi="Times New Roman" w:cs="Times New Roman"/>
          <w:spacing w:val="2"/>
          <w:w w:val="102"/>
          <w:sz w:val="20"/>
          <w:szCs w:val="20"/>
        </w:rPr>
        <w:t>ј</w:t>
      </w:r>
      <w:r w:rsidRPr="0041774C">
        <w:rPr>
          <w:rFonts w:ascii="Times New Roman" w:hAnsi="Times New Roman" w:cs="Times New Roman"/>
          <w:spacing w:val="-2"/>
          <w:w w:val="102"/>
          <w:sz w:val="20"/>
          <w:szCs w:val="20"/>
        </w:rPr>
        <w:t>е</w:t>
      </w:r>
      <w:r w:rsidRPr="0041774C">
        <w:rPr>
          <w:rFonts w:ascii="Times New Roman" w:hAnsi="Times New Roman" w:cs="Times New Roman"/>
          <w:w w:val="102"/>
          <w:sz w:val="20"/>
          <w:szCs w:val="20"/>
        </w:rPr>
        <w:t>.</w:t>
      </w:r>
    </w:p>
    <w:p w:rsidR="0041774C" w:rsidRPr="0041774C" w:rsidRDefault="0041774C" w:rsidP="0041774C">
      <w:pPr>
        <w:rPr>
          <w:rFonts w:ascii="Times New Roman" w:hAnsi="Times New Roman" w:cs="Times New Roman"/>
          <w:sz w:val="20"/>
          <w:szCs w:val="20"/>
        </w:rPr>
      </w:pPr>
      <w:r w:rsidRPr="0041774C">
        <w:rPr>
          <w:rFonts w:ascii="Times New Roman" w:hAnsi="Times New Roman" w:cs="Times New Roman"/>
          <w:spacing w:val="-2"/>
          <w:sz w:val="20"/>
          <w:szCs w:val="20"/>
        </w:rPr>
        <w:t>П</w:t>
      </w:r>
      <w:r w:rsidRPr="0041774C">
        <w:rPr>
          <w:rFonts w:ascii="Times New Roman" w:hAnsi="Times New Roman" w:cs="Times New Roman"/>
          <w:spacing w:val="-1"/>
          <w:sz w:val="20"/>
          <w:szCs w:val="20"/>
        </w:rPr>
        <w:t>и</w:t>
      </w:r>
      <w:r w:rsidRPr="0041774C">
        <w:rPr>
          <w:rFonts w:ascii="Times New Roman" w:hAnsi="Times New Roman" w:cs="Times New Roman"/>
          <w:spacing w:val="3"/>
          <w:sz w:val="20"/>
          <w:szCs w:val="20"/>
        </w:rPr>
        <w:t>с</w:t>
      </w:r>
      <w:r w:rsidRPr="0041774C">
        <w:rPr>
          <w:rFonts w:ascii="Times New Roman" w:hAnsi="Times New Roman" w:cs="Times New Roman"/>
          <w:spacing w:val="1"/>
          <w:sz w:val="20"/>
          <w:szCs w:val="20"/>
        </w:rPr>
        <w:t>а</w:t>
      </w:r>
      <w:r w:rsidRPr="0041774C">
        <w:rPr>
          <w:rFonts w:ascii="Times New Roman" w:hAnsi="Times New Roman" w:cs="Times New Roman"/>
          <w:spacing w:val="-1"/>
          <w:sz w:val="20"/>
          <w:szCs w:val="20"/>
        </w:rPr>
        <w:t>н</w:t>
      </w:r>
      <w:r w:rsidRPr="0041774C">
        <w:rPr>
          <w:rFonts w:ascii="Times New Roman" w:hAnsi="Times New Roman" w:cs="Times New Roman"/>
          <w:sz w:val="20"/>
          <w:szCs w:val="20"/>
        </w:rPr>
        <w:t>и</w:t>
      </w:r>
      <w:r w:rsidRPr="0041774C">
        <w:rPr>
          <w:rFonts w:ascii="Times New Roman" w:hAnsi="Times New Roman" w:cs="Times New Roman"/>
          <w:spacing w:val="5"/>
          <w:sz w:val="20"/>
          <w:szCs w:val="20"/>
        </w:rPr>
        <w:t xml:space="preserve"> </w:t>
      </w:r>
      <w:r w:rsidRPr="0041774C">
        <w:rPr>
          <w:rFonts w:ascii="Times New Roman" w:hAnsi="Times New Roman" w:cs="Times New Roman"/>
          <w:sz w:val="20"/>
          <w:szCs w:val="20"/>
        </w:rPr>
        <w:t>з</w:t>
      </w:r>
      <w:r w:rsidRPr="0041774C">
        <w:rPr>
          <w:rFonts w:ascii="Times New Roman" w:hAnsi="Times New Roman" w:cs="Times New Roman"/>
          <w:spacing w:val="1"/>
          <w:sz w:val="20"/>
          <w:szCs w:val="20"/>
        </w:rPr>
        <w:t>а</w:t>
      </w:r>
      <w:r w:rsidRPr="0041774C">
        <w:rPr>
          <w:rFonts w:ascii="Times New Roman" w:hAnsi="Times New Roman" w:cs="Times New Roman"/>
          <w:sz w:val="20"/>
          <w:szCs w:val="20"/>
        </w:rPr>
        <w:t>хт</w:t>
      </w:r>
      <w:r w:rsidRPr="0041774C">
        <w:rPr>
          <w:rFonts w:ascii="Times New Roman" w:hAnsi="Times New Roman" w:cs="Times New Roman"/>
          <w:spacing w:val="3"/>
          <w:sz w:val="20"/>
          <w:szCs w:val="20"/>
        </w:rPr>
        <w:t>е</w:t>
      </w:r>
      <w:r w:rsidRPr="0041774C">
        <w:rPr>
          <w:rFonts w:ascii="Times New Roman" w:hAnsi="Times New Roman" w:cs="Times New Roman"/>
          <w:sz w:val="20"/>
          <w:szCs w:val="20"/>
        </w:rPr>
        <w:t>в</w:t>
      </w:r>
      <w:r w:rsidRPr="0041774C">
        <w:rPr>
          <w:rFonts w:ascii="Times New Roman" w:hAnsi="Times New Roman" w:cs="Times New Roman"/>
          <w:spacing w:val="-1"/>
          <w:sz w:val="20"/>
          <w:szCs w:val="20"/>
        </w:rPr>
        <w:t xml:space="preserve"> </w:t>
      </w:r>
      <w:r w:rsidRPr="0041774C">
        <w:rPr>
          <w:rFonts w:ascii="Times New Roman" w:hAnsi="Times New Roman" w:cs="Times New Roman"/>
          <w:spacing w:val="3"/>
          <w:sz w:val="20"/>
          <w:szCs w:val="20"/>
        </w:rPr>
        <w:t>с</w:t>
      </w:r>
      <w:r w:rsidRPr="0041774C">
        <w:rPr>
          <w:rFonts w:ascii="Times New Roman" w:hAnsi="Times New Roman" w:cs="Times New Roman"/>
          <w:sz w:val="20"/>
          <w:szCs w:val="20"/>
        </w:rPr>
        <w:t>е</w:t>
      </w:r>
      <w:r w:rsidRPr="0041774C">
        <w:rPr>
          <w:rFonts w:ascii="Times New Roman" w:hAnsi="Times New Roman" w:cs="Times New Roman"/>
          <w:spacing w:val="3"/>
          <w:sz w:val="20"/>
          <w:szCs w:val="20"/>
        </w:rPr>
        <w:t xml:space="preserve"> </w:t>
      </w:r>
      <w:r w:rsidRPr="0041774C">
        <w:rPr>
          <w:rFonts w:ascii="Times New Roman" w:hAnsi="Times New Roman" w:cs="Times New Roman"/>
          <w:spacing w:val="2"/>
          <w:sz w:val="20"/>
          <w:szCs w:val="20"/>
        </w:rPr>
        <w:t>м</w:t>
      </w:r>
      <w:r w:rsidRPr="0041774C">
        <w:rPr>
          <w:rFonts w:ascii="Times New Roman" w:hAnsi="Times New Roman" w:cs="Times New Roman"/>
          <w:sz w:val="20"/>
          <w:szCs w:val="20"/>
        </w:rPr>
        <w:t>о</w:t>
      </w:r>
      <w:r w:rsidRPr="0041774C">
        <w:rPr>
          <w:rFonts w:ascii="Times New Roman" w:hAnsi="Times New Roman" w:cs="Times New Roman"/>
          <w:spacing w:val="-2"/>
          <w:sz w:val="20"/>
          <w:szCs w:val="20"/>
        </w:rPr>
        <w:t>ж</w:t>
      </w:r>
      <w:r w:rsidRPr="0041774C">
        <w:rPr>
          <w:rFonts w:ascii="Times New Roman" w:hAnsi="Times New Roman" w:cs="Times New Roman"/>
          <w:sz w:val="20"/>
          <w:szCs w:val="20"/>
        </w:rPr>
        <w:t>е</w:t>
      </w:r>
      <w:r w:rsidRPr="0041774C">
        <w:rPr>
          <w:rFonts w:ascii="Times New Roman" w:hAnsi="Times New Roman" w:cs="Times New Roman"/>
          <w:spacing w:val="2"/>
          <w:sz w:val="20"/>
          <w:szCs w:val="20"/>
        </w:rPr>
        <w:t xml:space="preserve"> </w:t>
      </w:r>
      <w:r w:rsidRPr="0041774C">
        <w:rPr>
          <w:rFonts w:ascii="Times New Roman" w:hAnsi="Times New Roman" w:cs="Times New Roman"/>
          <w:spacing w:val="-1"/>
          <w:sz w:val="20"/>
          <w:szCs w:val="20"/>
        </w:rPr>
        <w:t>п</w:t>
      </w:r>
      <w:r w:rsidRPr="0041774C">
        <w:rPr>
          <w:rFonts w:ascii="Times New Roman" w:hAnsi="Times New Roman" w:cs="Times New Roman"/>
          <w:sz w:val="20"/>
          <w:szCs w:val="20"/>
        </w:rPr>
        <w:t>о</w:t>
      </w:r>
      <w:r w:rsidRPr="0041774C">
        <w:rPr>
          <w:rFonts w:ascii="Times New Roman" w:hAnsi="Times New Roman" w:cs="Times New Roman"/>
          <w:spacing w:val="1"/>
          <w:sz w:val="20"/>
          <w:szCs w:val="20"/>
        </w:rPr>
        <w:t>д</w:t>
      </w:r>
      <w:r w:rsidRPr="0041774C">
        <w:rPr>
          <w:rFonts w:ascii="Times New Roman" w:hAnsi="Times New Roman" w:cs="Times New Roman"/>
          <w:spacing w:val="-1"/>
          <w:sz w:val="20"/>
          <w:szCs w:val="20"/>
        </w:rPr>
        <w:t>н</w:t>
      </w:r>
      <w:r w:rsidRPr="0041774C">
        <w:rPr>
          <w:rFonts w:ascii="Times New Roman" w:hAnsi="Times New Roman" w:cs="Times New Roman"/>
          <w:spacing w:val="1"/>
          <w:sz w:val="20"/>
          <w:szCs w:val="20"/>
        </w:rPr>
        <w:t>е</w:t>
      </w:r>
      <w:r w:rsidRPr="0041774C">
        <w:rPr>
          <w:rFonts w:ascii="Times New Roman" w:hAnsi="Times New Roman" w:cs="Times New Roman"/>
          <w:spacing w:val="2"/>
          <w:sz w:val="20"/>
          <w:szCs w:val="20"/>
        </w:rPr>
        <w:t>т</w:t>
      </w:r>
      <w:r w:rsidRPr="0041774C">
        <w:rPr>
          <w:rFonts w:ascii="Times New Roman" w:hAnsi="Times New Roman" w:cs="Times New Roman"/>
          <w:sz w:val="20"/>
          <w:szCs w:val="20"/>
        </w:rPr>
        <w:t>и</w:t>
      </w:r>
      <w:r w:rsidRPr="0041774C">
        <w:rPr>
          <w:rFonts w:ascii="Times New Roman" w:hAnsi="Times New Roman" w:cs="Times New Roman"/>
          <w:spacing w:val="4"/>
          <w:sz w:val="20"/>
          <w:szCs w:val="20"/>
        </w:rPr>
        <w:t xml:space="preserve"> </w:t>
      </w:r>
      <w:r w:rsidRPr="0041774C">
        <w:rPr>
          <w:rFonts w:ascii="Times New Roman" w:hAnsi="Times New Roman" w:cs="Times New Roman"/>
          <w:sz w:val="20"/>
          <w:szCs w:val="20"/>
        </w:rPr>
        <w:t>и</w:t>
      </w:r>
      <w:r w:rsidRPr="0041774C">
        <w:rPr>
          <w:rFonts w:ascii="Times New Roman" w:hAnsi="Times New Roman" w:cs="Times New Roman"/>
          <w:spacing w:val="4"/>
          <w:sz w:val="20"/>
          <w:szCs w:val="20"/>
        </w:rPr>
        <w:t xml:space="preserve"> </w:t>
      </w:r>
      <w:r w:rsidRPr="0041774C">
        <w:rPr>
          <w:rFonts w:ascii="Times New Roman" w:hAnsi="Times New Roman" w:cs="Times New Roman"/>
          <w:sz w:val="20"/>
          <w:szCs w:val="20"/>
        </w:rPr>
        <w:t>л</w:t>
      </w:r>
      <w:r w:rsidRPr="0041774C">
        <w:rPr>
          <w:rFonts w:ascii="Times New Roman" w:hAnsi="Times New Roman" w:cs="Times New Roman"/>
          <w:spacing w:val="-1"/>
          <w:sz w:val="20"/>
          <w:szCs w:val="20"/>
        </w:rPr>
        <w:t>и</w:t>
      </w:r>
      <w:r w:rsidRPr="0041774C">
        <w:rPr>
          <w:rFonts w:ascii="Times New Roman" w:hAnsi="Times New Roman" w:cs="Times New Roman"/>
          <w:sz w:val="20"/>
          <w:szCs w:val="20"/>
        </w:rPr>
        <w:t>ч</w:t>
      </w:r>
      <w:r w:rsidRPr="0041774C">
        <w:rPr>
          <w:rFonts w:ascii="Times New Roman" w:hAnsi="Times New Roman" w:cs="Times New Roman"/>
          <w:spacing w:val="-1"/>
          <w:sz w:val="20"/>
          <w:szCs w:val="20"/>
        </w:rPr>
        <w:t>н</w:t>
      </w:r>
      <w:r w:rsidRPr="0041774C">
        <w:rPr>
          <w:rFonts w:ascii="Times New Roman" w:hAnsi="Times New Roman" w:cs="Times New Roman"/>
          <w:sz w:val="20"/>
          <w:szCs w:val="20"/>
        </w:rPr>
        <w:t>о</w:t>
      </w:r>
      <w:r w:rsidRPr="0041774C">
        <w:rPr>
          <w:rFonts w:ascii="Times New Roman" w:hAnsi="Times New Roman" w:cs="Times New Roman"/>
          <w:spacing w:val="5"/>
          <w:sz w:val="20"/>
          <w:szCs w:val="20"/>
        </w:rPr>
        <w:t xml:space="preserve"> </w:t>
      </w:r>
      <w:r w:rsidRPr="0041774C">
        <w:rPr>
          <w:rFonts w:ascii="Times New Roman" w:hAnsi="Times New Roman" w:cs="Times New Roman"/>
          <w:sz w:val="20"/>
          <w:szCs w:val="20"/>
          <w:lang w:val="sr-Cyrl-BA"/>
        </w:rPr>
        <w:t>код секретара школе</w:t>
      </w:r>
      <w:r w:rsidRPr="0041774C">
        <w:rPr>
          <w:rFonts w:ascii="Times New Roman" w:hAnsi="Times New Roman" w:cs="Times New Roman"/>
          <w:sz w:val="20"/>
          <w:szCs w:val="20"/>
        </w:rPr>
        <w:t>.</w:t>
      </w:r>
      <w:r w:rsidRPr="0041774C">
        <w:rPr>
          <w:rFonts w:ascii="Times New Roman" w:hAnsi="Times New Roman" w:cs="Times New Roman"/>
          <w:spacing w:val="8"/>
          <w:sz w:val="20"/>
          <w:szCs w:val="20"/>
        </w:rPr>
        <w:t xml:space="preserve"> </w:t>
      </w:r>
      <w:r w:rsidRPr="0041774C">
        <w:rPr>
          <w:rFonts w:ascii="Times New Roman" w:hAnsi="Times New Roman" w:cs="Times New Roman"/>
          <w:spacing w:val="-1"/>
          <w:sz w:val="20"/>
          <w:szCs w:val="20"/>
        </w:rPr>
        <w:t>Т</w:t>
      </w:r>
      <w:r w:rsidRPr="0041774C">
        <w:rPr>
          <w:rFonts w:ascii="Times New Roman" w:hAnsi="Times New Roman" w:cs="Times New Roman"/>
          <w:spacing w:val="-2"/>
          <w:sz w:val="20"/>
          <w:szCs w:val="20"/>
        </w:rPr>
        <w:t>р</w:t>
      </w:r>
      <w:r w:rsidRPr="0041774C">
        <w:rPr>
          <w:rFonts w:ascii="Times New Roman" w:hAnsi="Times New Roman" w:cs="Times New Roman"/>
          <w:spacing w:val="3"/>
          <w:sz w:val="20"/>
          <w:szCs w:val="20"/>
        </w:rPr>
        <w:t>а</w:t>
      </w:r>
      <w:r w:rsidRPr="0041774C">
        <w:rPr>
          <w:rFonts w:ascii="Times New Roman" w:hAnsi="Times New Roman" w:cs="Times New Roman"/>
          <w:spacing w:val="-2"/>
          <w:sz w:val="20"/>
          <w:szCs w:val="20"/>
        </w:rPr>
        <w:t>ж</w:t>
      </w:r>
      <w:r w:rsidRPr="0041774C">
        <w:rPr>
          <w:rFonts w:ascii="Times New Roman" w:hAnsi="Times New Roman" w:cs="Times New Roman"/>
          <w:spacing w:val="-1"/>
          <w:sz w:val="20"/>
          <w:szCs w:val="20"/>
        </w:rPr>
        <w:t>и</w:t>
      </w:r>
      <w:r w:rsidRPr="0041774C">
        <w:rPr>
          <w:rFonts w:ascii="Times New Roman" w:hAnsi="Times New Roman" w:cs="Times New Roman"/>
          <w:sz w:val="20"/>
          <w:szCs w:val="20"/>
        </w:rPr>
        <w:t>л</w:t>
      </w:r>
      <w:r w:rsidRPr="0041774C">
        <w:rPr>
          <w:rFonts w:ascii="Times New Roman" w:hAnsi="Times New Roman" w:cs="Times New Roman"/>
          <w:spacing w:val="3"/>
          <w:sz w:val="20"/>
          <w:szCs w:val="20"/>
        </w:rPr>
        <w:t>а</w:t>
      </w:r>
      <w:r w:rsidRPr="0041774C">
        <w:rPr>
          <w:rFonts w:ascii="Times New Roman" w:hAnsi="Times New Roman" w:cs="Times New Roman"/>
          <w:sz w:val="20"/>
          <w:szCs w:val="20"/>
        </w:rPr>
        <w:t>ц</w:t>
      </w:r>
      <w:r w:rsidRPr="0041774C">
        <w:rPr>
          <w:rFonts w:ascii="Times New Roman" w:hAnsi="Times New Roman" w:cs="Times New Roman"/>
          <w:spacing w:val="2"/>
          <w:sz w:val="20"/>
          <w:szCs w:val="20"/>
        </w:rPr>
        <w:t xml:space="preserve"> </w:t>
      </w:r>
      <w:r w:rsidRPr="0041774C">
        <w:rPr>
          <w:rFonts w:ascii="Times New Roman" w:hAnsi="Times New Roman" w:cs="Times New Roman"/>
          <w:spacing w:val="1"/>
          <w:sz w:val="20"/>
          <w:szCs w:val="20"/>
        </w:rPr>
        <w:t>с</w:t>
      </w:r>
      <w:r w:rsidRPr="0041774C">
        <w:rPr>
          <w:rFonts w:ascii="Times New Roman" w:hAnsi="Times New Roman" w:cs="Times New Roman"/>
          <w:sz w:val="20"/>
          <w:szCs w:val="20"/>
        </w:rPr>
        <w:t>е</w:t>
      </w:r>
      <w:r w:rsidRPr="0041774C">
        <w:rPr>
          <w:rFonts w:ascii="Times New Roman" w:hAnsi="Times New Roman" w:cs="Times New Roman"/>
          <w:spacing w:val="3"/>
          <w:sz w:val="20"/>
          <w:szCs w:val="20"/>
        </w:rPr>
        <w:t xml:space="preserve"> </w:t>
      </w:r>
      <w:r w:rsidRPr="0041774C">
        <w:rPr>
          <w:rFonts w:ascii="Times New Roman" w:hAnsi="Times New Roman" w:cs="Times New Roman"/>
          <w:spacing w:val="-1"/>
          <w:w w:val="102"/>
          <w:sz w:val="20"/>
          <w:szCs w:val="20"/>
        </w:rPr>
        <w:t>м</w:t>
      </w:r>
      <w:r w:rsidRPr="0041774C">
        <w:rPr>
          <w:rFonts w:ascii="Times New Roman" w:hAnsi="Times New Roman" w:cs="Times New Roman"/>
          <w:w w:val="102"/>
          <w:sz w:val="20"/>
          <w:szCs w:val="20"/>
        </w:rPr>
        <w:t>оже</w:t>
      </w:r>
      <w:r w:rsidRPr="0041774C">
        <w:rPr>
          <w:rFonts w:ascii="Times New Roman" w:hAnsi="Times New Roman" w:cs="Times New Roman"/>
          <w:spacing w:val="3"/>
          <w:sz w:val="20"/>
          <w:szCs w:val="20"/>
        </w:rPr>
        <w:t xml:space="preserve"> </w:t>
      </w:r>
      <w:r w:rsidRPr="0041774C">
        <w:rPr>
          <w:rFonts w:ascii="Times New Roman" w:hAnsi="Times New Roman" w:cs="Times New Roman"/>
          <w:spacing w:val="-2"/>
          <w:sz w:val="20"/>
          <w:szCs w:val="20"/>
        </w:rPr>
        <w:t>о</w:t>
      </w:r>
      <w:r w:rsidRPr="0041774C">
        <w:rPr>
          <w:rFonts w:ascii="Times New Roman" w:hAnsi="Times New Roman" w:cs="Times New Roman"/>
          <w:spacing w:val="1"/>
          <w:sz w:val="20"/>
          <w:szCs w:val="20"/>
        </w:rPr>
        <w:t>б</w:t>
      </w:r>
      <w:r w:rsidRPr="0041774C">
        <w:rPr>
          <w:rFonts w:ascii="Times New Roman" w:hAnsi="Times New Roman" w:cs="Times New Roman"/>
          <w:sz w:val="20"/>
          <w:szCs w:val="20"/>
        </w:rPr>
        <w:t>р</w:t>
      </w:r>
      <w:r w:rsidRPr="0041774C">
        <w:rPr>
          <w:rFonts w:ascii="Times New Roman" w:hAnsi="Times New Roman" w:cs="Times New Roman"/>
          <w:spacing w:val="1"/>
          <w:sz w:val="20"/>
          <w:szCs w:val="20"/>
        </w:rPr>
        <w:t>а</w:t>
      </w:r>
      <w:r w:rsidRPr="0041774C">
        <w:rPr>
          <w:rFonts w:ascii="Times New Roman" w:hAnsi="Times New Roman" w:cs="Times New Roman"/>
          <w:sz w:val="20"/>
          <w:szCs w:val="20"/>
        </w:rPr>
        <w:t>т</w:t>
      </w:r>
      <w:r w:rsidRPr="0041774C">
        <w:rPr>
          <w:rFonts w:ascii="Times New Roman" w:hAnsi="Times New Roman" w:cs="Times New Roman"/>
          <w:spacing w:val="-1"/>
          <w:sz w:val="20"/>
          <w:szCs w:val="20"/>
        </w:rPr>
        <w:t>и</w:t>
      </w:r>
      <w:r w:rsidRPr="0041774C">
        <w:rPr>
          <w:rFonts w:ascii="Times New Roman" w:hAnsi="Times New Roman" w:cs="Times New Roman"/>
          <w:spacing w:val="2"/>
          <w:sz w:val="20"/>
          <w:szCs w:val="20"/>
        </w:rPr>
        <w:t>т</w:t>
      </w:r>
      <w:r w:rsidRPr="0041774C">
        <w:rPr>
          <w:rFonts w:ascii="Times New Roman" w:hAnsi="Times New Roman" w:cs="Times New Roman"/>
          <w:sz w:val="20"/>
          <w:szCs w:val="20"/>
        </w:rPr>
        <w:t>и</w:t>
      </w:r>
      <w:r w:rsidRPr="0041774C">
        <w:rPr>
          <w:rFonts w:ascii="Times New Roman" w:hAnsi="Times New Roman" w:cs="Times New Roman"/>
          <w:spacing w:val="2"/>
          <w:sz w:val="20"/>
          <w:szCs w:val="20"/>
        </w:rPr>
        <w:t xml:space="preserve"> </w:t>
      </w:r>
      <w:r w:rsidRPr="0041774C">
        <w:rPr>
          <w:rFonts w:ascii="Times New Roman" w:hAnsi="Times New Roman" w:cs="Times New Roman"/>
          <w:sz w:val="20"/>
          <w:szCs w:val="20"/>
        </w:rPr>
        <w:t>и</w:t>
      </w:r>
      <w:r w:rsidRPr="0041774C">
        <w:rPr>
          <w:rFonts w:ascii="Times New Roman" w:hAnsi="Times New Roman" w:cs="Times New Roman"/>
          <w:spacing w:val="4"/>
          <w:sz w:val="20"/>
          <w:szCs w:val="20"/>
        </w:rPr>
        <w:t xml:space="preserve"> </w:t>
      </w:r>
      <w:r w:rsidRPr="0041774C">
        <w:rPr>
          <w:rFonts w:ascii="Times New Roman" w:hAnsi="Times New Roman" w:cs="Times New Roman"/>
          <w:spacing w:val="-2"/>
          <w:sz w:val="20"/>
          <w:szCs w:val="20"/>
        </w:rPr>
        <w:t>у</w:t>
      </w:r>
      <w:r w:rsidRPr="0041774C">
        <w:rPr>
          <w:rFonts w:ascii="Times New Roman" w:hAnsi="Times New Roman" w:cs="Times New Roman"/>
          <w:spacing w:val="1"/>
          <w:sz w:val="20"/>
          <w:szCs w:val="20"/>
        </w:rPr>
        <w:t>с</w:t>
      </w:r>
      <w:r w:rsidRPr="0041774C">
        <w:rPr>
          <w:rFonts w:ascii="Times New Roman" w:hAnsi="Times New Roman" w:cs="Times New Roman"/>
          <w:spacing w:val="-1"/>
          <w:sz w:val="20"/>
          <w:szCs w:val="20"/>
        </w:rPr>
        <w:t>м</w:t>
      </w:r>
      <w:r w:rsidRPr="0041774C">
        <w:rPr>
          <w:rFonts w:ascii="Times New Roman" w:hAnsi="Times New Roman" w:cs="Times New Roman"/>
          <w:spacing w:val="1"/>
          <w:sz w:val="20"/>
          <w:szCs w:val="20"/>
        </w:rPr>
        <w:t>е</w:t>
      </w:r>
      <w:r w:rsidRPr="0041774C">
        <w:rPr>
          <w:rFonts w:ascii="Times New Roman" w:hAnsi="Times New Roman" w:cs="Times New Roman"/>
          <w:spacing w:val="-1"/>
          <w:sz w:val="20"/>
          <w:szCs w:val="20"/>
        </w:rPr>
        <w:t>ни</w:t>
      </w:r>
      <w:r w:rsidRPr="0041774C">
        <w:rPr>
          <w:rFonts w:ascii="Times New Roman" w:hAnsi="Times New Roman" w:cs="Times New Roman"/>
          <w:sz w:val="20"/>
          <w:szCs w:val="20"/>
        </w:rPr>
        <w:t>м</w:t>
      </w:r>
      <w:r w:rsidRPr="0041774C">
        <w:rPr>
          <w:rFonts w:ascii="Times New Roman" w:hAnsi="Times New Roman" w:cs="Times New Roman"/>
          <w:spacing w:val="4"/>
          <w:sz w:val="20"/>
          <w:szCs w:val="20"/>
        </w:rPr>
        <w:t xml:space="preserve"> </w:t>
      </w:r>
      <w:r w:rsidRPr="0041774C">
        <w:rPr>
          <w:rFonts w:ascii="Times New Roman" w:hAnsi="Times New Roman" w:cs="Times New Roman"/>
          <w:sz w:val="20"/>
          <w:szCs w:val="20"/>
        </w:rPr>
        <w:t>з</w:t>
      </w:r>
      <w:r w:rsidRPr="0041774C">
        <w:rPr>
          <w:rFonts w:ascii="Times New Roman" w:hAnsi="Times New Roman" w:cs="Times New Roman"/>
          <w:spacing w:val="1"/>
          <w:sz w:val="20"/>
          <w:szCs w:val="20"/>
        </w:rPr>
        <w:t>а</w:t>
      </w:r>
      <w:r w:rsidRPr="0041774C">
        <w:rPr>
          <w:rFonts w:ascii="Times New Roman" w:hAnsi="Times New Roman" w:cs="Times New Roman"/>
          <w:sz w:val="20"/>
          <w:szCs w:val="20"/>
        </w:rPr>
        <w:t>х</w:t>
      </w:r>
      <w:r w:rsidRPr="0041774C">
        <w:rPr>
          <w:rFonts w:ascii="Times New Roman" w:hAnsi="Times New Roman" w:cs="Times New Roman"/>
          <w:spacing w:val="2"/>
          <w:sz w:val="20"/>
          <w:szCs w:val="20"/>
        </w:rPr>
        <w:t>т</w:t>
      </w:r>
      <w:r w:rsidRPr="0041774C">
        <w:rPr>
          <w:rFonts w:ascii="Times New Roman" w:hAnsi="Times New Roman" w:cs="Times New Roman"/>
          <w:spacing w:val="1"/>
          <w:sz w:val="20"/>
          <w:szCs w:val="20"/>
        </w:rPr>
        <w:t>е</w:t>
      </w:r>
      <w:r w:rsidRPr="0041774C">
        <w:rPr>
          <w:rFonts w:ascii="Times New Roman" w:hAnsi="Times New Roman" w:cs="Times New Roman"/>
          <w:spacing w:val="-1"/>
          <w:sz w:val="20"/>
          <w:szCs w:val="20"/>
        </w:rPr>
        <w:t>в</w:t>
      </w:r>
      <w:r w:rsidRPr="0041774C">
        <w:rPr>
          <w:rFonts w:ascii="Times New Roman" w:hAnsi="Times New Roman" w:cs="Times New Roman"/>
          <w:sz w:val="20"/>
          <w:szCs w:val="20"/>
        </w:rPr>
        <w:t>ом</w:t>
      </w:r>
      <w:r w:rsidRPr="0041774C">
        <w:rPr>
          <w:rFonts w:ascii="Times New Roman" w:hAnsi="Times New Roman" w:cs="Times New Roman"/>
          <w:spacing w:val="4"/>
          <w:sz w:val="20"/>
          <w:szCs w:val="20"/>
        </w:rPr>
        <w:t xml:space="preserve"> </w:t>
      </w:r>
      <w:r w:rsidRPr="0041774C">
        <w:rPr>
          <w:rFonts w:ascii="Times New Roman" w:hAnsi="Times New Roman" w:cs="Times New Roman"/>
          <w:spacing w:val="1"/>
          <w:sz w:val="20"/>
          <w:szCs w:val="20"/>
        </w:rPr>
        <w:t>к</w:t>
      </w:r>
      <w:r w:rsidRPr="0041774C">
        <w:rPr>
          <w:rFonts w:ascii="Times New Roman" w:hAnsi="Times New Roman" w:cs="Times New Roman"/>
          <w:spacing w:val="-2"/>
          <w:sz w:val="20"/>
          <w:szCs w:val="20"/>
        </w:rPr>
        <w:t>о</w:t>
      </w:r>
      <w:r w:rsidRPr="0041774C">
        <w:rPr>
          <w:rFonts w:ascii="Times New Roman" w:hAnsi="Times New Roman" w:cs="Times New Roman"/>
          <w:spacing w:val="2"/>
          <w:sz w:val="20"/>
          <w:szCs w:val="20"/>
        </w:rPr>
        <w:t>ј</w:t>
      </w:r>
      <w:r w:rsidRPr="0041774C">
        <w:rPr>
          <w:rFonts w:ascii="Times New Roman" w:hAnsi="Times New Roman" w:cs="Times New Roman"/>
          <w:sz w:val="20"/>
          <w:szCs w:val="20"/>
        </w:rPr>
        <w:t>и</w:t>
      </w:r>
      <w:r w:rsidRPr="0041774C">
        <w:rPr>
          <w:rFonts w:ascii="Times New Roman" w:hAnsi="Times New Roman" w:cs="Times New Roman"/>
          <w:spacing w:val="4"/>
          <w:sz w:val="20"/>
          <w:szCs w:val="20"/>
        </w:rPr>
        <w:t xml:space="preserve"> </w:t>
      </w:r>
      <w:r w:rsidRPr="0041774C">
        <w:rPr>
          <w:rFonts w:ascii="Times New Roman" w:hAnsi="Times New Roman" w:cs="Times New Roman"/>
          <w:spacing w:val="-2"/>
          <w:sz w:val="20"/>
          <w:szCs w:val="20"/>
        </w:rPr>
        <w:t>с</w:t>
      </w:r>
      <w:r w:rsidRPr="0041774C">
        <w:rPr>
          <w:rFonts w:ascii="Times New Roman" w:hAnsi="Times New Roman" w:cs="Times New Roman"/>
          <w:sz w:val="20"/>
          <w:szCs w:val="20"/>
        </w:rPr>
        <w:t>е</w:t>
      </w:r>
      <w:r w:rsidRPr="0041774C">
        <w:rPr>
          <w:rFonts w:ascii="Times New Roman" w:hAnsi="Times New Roman" w:cs="Times New Roman"/>
          <w:spacing w:val="3"/>
          <w:sz w:val="20"/>
          <w:szCs w:val="20"/>
        </w:rPr>
        <w:t xml:space="preserve"> </w:t>
      </w:r>
      <w:r w:rsidRPr="0041774C">
        <w:rPr>
          <w:rFonts w:ascii="Times New Roman" w:hAnsi="Times New Roman" w:cs="Times New Roman"/>
          <w:spacing w:val="-2"/>
          <w:sz w:val="20"/>
          <w:szCs w:val="20"/>
        </w:rPr>
        <w:t>с</w:t>
      </w:r>
      <w:r w:rsidRPr="0041774C">
        <w:rPr>
          <w:rFonts w:ascii="Times New Roman" w:hAnsi="Times New Roman" w:cs="Times New Roman"/>
          <w:spacing w:val="1"/>
          <w:sz w:val="20"/>
          <w:szCs w:val="20"/>
        </w:rPr>
        <w:t>а</w:t>
      </w:r>
      <w:r w:rsidRPr="0041774C">
        <w:rPr>
          <w:rFonts w:ascii="Times New Roman" w:hAnsi="Times New Roman" w:cs="Times New Roman"/>
          <w:sz w:val="20"/>
          <w:szCs w:val="20"/>
        </w:rPr>
        <w:t>о</w:t>
      </w:r>
      <w:r w:rsidRPr="0041774C">
        <w:rPr>
          <w:rFonts w:ascii="Times New Roman" w:hAnsi="Times New Roman" w:cs="Times New Roman"/>
          <w:spacing w:val="-1"/>
          <w:sz w:val="20"/>
          <w:szCs w:val="20"/>
        </w:rPr>
        <w:t>п</w:t>
      </w:r>
      <w:r w:rsidRPr="0041774C">
        <w:rPr>
          <w:rFonts w:ascii="Times New Roman" w:hAnsi="Times New Roman" w:cs="Times New Roman"/>
          <w:spacing w:val="2"/>
          <w:sz w:val="20"/>
          <w:szCs w:val="20"/>
        </w:rPr>
        <w:t>ш</w:t>
      </w:r>
      <w:r w:rsidRPr="0041774C">
        <w:rPr>
          <w:rFonts w:ascii="Times New Roman" w:hAnsi="Times New Roman" w:cs="Times New Roman"/>
          <w:sz w:val="20"/>
          <w:szCs w:val="20"/>
        </w:rPr>
        <w:t>т</w:t>
      </w:r>
      <w:r w:rsidRPr="0041774C">
        <w:rPr>
          <w:rFonts w:ascii="Times New Roman" w:hAnsi="Times New Roman" w:cs="Times New Roman"/>
          <w:spacing w:val="1"/>
          <w:sz w:val="20"/>
          <w:szCs w:val="20"/>
        </w:rPr>
        <w:t>а</w:t>
      </w:r>
      <w:r w:rsidRPr="0041774C">
        <w:rPr>
          <w:rFonts w:ascii="Times New Roman" w:hAnsi="Times New Roman" w:cs="Times New Roman"/>
          <w:spacing w:val="-1"/>
          <w:sz w:val="20"/>
          <w:szCs w:val="20"/>
        </w:rPr>
        <w:t>в</w:t>
      </w:r>
      <w:r w:rsidRPr="0041774C">
        <w:rPr>
          <w:rFonts w:ascii="Times New Roman" w:hAnsi="Times New Roman" w:cs="Times New Roman"/>
          <w:sz w:val="20"/>
          <w:szCs w:val="20"/>
        </w:rPr>
        <w:t>а</w:t>
      </w:r>
      <w:r w:rsidRPr="0041774C">
        <w:rPr>
          <w:rFonts w:ascii="Times New Roman" w:hAnsi="Times New Roman" w:cs="Times New Roman"/>
          <w:spacing w:val="5"/>
          <w:sz w:val="20"/>
          <w:szCs w:val="20"/>
        </w:rPr>
        <w:t xml:space="preserve"> </w:t>
      </w:r>
      <w:r w:rsidRPr="0041774C">
        <w:rPr>
          <w:rFonts w:ascii="Times New Roman" w:hAnsi="Times New Roman" w:cs="Times New Roman"/>
          <w:sz w:val="20"/>
          <w:szCs w:val="20"/>
        </w:rPr>
        <w:t>у</w:t>
      </w:r>
      <w:r w:rsidRPr="0041774C">
        <w:rPr>
          <w:rFonts w:ascii="Times New Roman" w:hAnsi="Times New Roman" w:cs="Times New Roman"/>
          <w:spacing w:val="5"/>
          <w:sz w:val="20"/>
          <w:szCs w:val="20"/>
        </w:rPr>
        <w:t xml:space="preserve"> </w:t>
      </w:r>
      <w:r w:rsidRPr="0041774C">
        <w:rPr>
          <w:rFonts w:ascii="Times New Roman" w:hAnsi="Times New Roman" w:cs="Times New Roman"/>
          <w:spacing w:val="-3"/>
          <w:w w:val="102"/>
          <w:sz w:val="20"/>
          <w:szCs w:val="20"/>
        </w:rPr>
        <w:t>з</w:t>
      </w:r>
      <w:r w:rsidRPr="0041774C">
        <w:rPr>
          <w:rFonts w:ascii="Times New Roman" w:hAnsi="Times New Roman" w:cs="Times New Roman"/>
          <w:spacing w:val="3"/>
          <w:w w:val="102"/>
          <w:sz w:val="20"/>
          <w:szCs w:val="20"/>
        </w:rPr>
        <w:t>а</w:t>
      </w:r>
      <w:r w:rsidRPr="0041774C">
        <w:rPr>
          <w:rFonts w:ascii="Times New Roman" w:hAnsi="Times New Roman" w:cs="Times New Roman"/>
          <w:spacing w:val="-1"/>
          <w:w w:val="102"/>
          <w:sz w:val="20"/>
          <w:szCs w:val="20"/>
        </w:rPr>
        <w:t>п</w:t>
      </w:r>
      <w:r w:rsidRPr="0041774C">
        <w:rPr>
          <w:rFonts w:ascii="Times New Roman" w:hAnsi="Times New Roman" w:cs="Times New Roman"/>
          <w:spacing w:val="-3"/>
          <w:w w:val="102"/>
          <w:sz w:val="20"/>
          <w:szCs w:val="20"/>
        </w:rPr>
        <w:t>и</w:t>
      </w:r>
      <w:r w:rsidRPr="0041774C">
        <w:rPr>
          <w:rFonts w:ascii="Times New Roman" w:hAnsi="Times New Roman" w:cs="Times New Roman"/>
          <w:spacing w:val="3"/>
          <w:w w:val="102"/>
          <w:sz w:val="20"/>
          <w:szCs w:val="20"/>
        </w:rPr>
        <w:t>с</w:t>
      </w:r>
      <w:r w:rsidRPr="0041774C">
        <w:rPr>
          <w:rFonts w:ascii="Times New Roman" w:hAnsi="Times New Roman" w:cs="Times New Roman"/>
          <w:spacing w:val="-1"/>
          <w:w w:val="102"/>
          <w:sz w:val="20"/>
          <w:szCs w:val="20"/>
        </w:rPr>
        <w:t>н</w:t>
      </w:r>
      <w:r w:rsidRPr="0041774C">
        <w:rPr>
          <w:rFonts w:ascii="Times New Roman" w:hAnsi="Times New Roman" w:cs="Times New Roman"/>
          <w:spacing w:val="-3"/>
          <w:w w:val="102"/>
          <w:sz w:val="20"/>
          <w:szCs w:val="20"/>
        </w:rPr>
        <w:t>и</w:t>
      </w:r>
      <w:r w:rsidRPr="0041774C">
        <w:rPr>
          <w:rFonts w:ascii="Times New Roman" w:hAnsi="Times New Roman" w:cs="Times New Roman"/>
          <w:spacing w:val="1"/>
          <w:w w:val="102"/>
          <w:sz w:val="20"/>
          <w:szCs w:val="20"/>
        </w:rPr>
        <w:t>к</w:t>
      </w:r>
      <w:r w:rsidRPr="0041774C">
        <w:rPr>
          <w:rFonts w:ascii="Times New Roman" w:hAnsi="Times New Roman" w:cs="Times New Roman"/>
          <w:w w:val="102"/>
          <w:sz w:val="20"/>
          <w:szCs w:val="20"/>
        </w:rPr>
        <w:t>.</w:t>
      </w:r>
    </w:p>
    <w:p w:rsidR="0041774C" w:rsidRPr="0041774C" w:rsidRDefault="0041774C" w:rsidP="0041774C">
      <w:pPr>
        <w:rPr>
          <w:rFonts w:ascii="Times New Roman" w:hAnsi="Times New Roman" w:cs="Times New Roman"/>
          <w:sz w:val="20"/>
          <w:szCs w:val="20"/>
        </w:rPr>
      </w:pPr>
      <w:r w:rsidRPr="0041774C">
        <w:rPr>
          <w:rFonts w:ascii="Times New Roman" w:hAnsi="Times New Roman" w:cs="Times New Roman"/>
          <w:spacing w:val="-1"/>
          <w:sz w:val="20"/>
          <w:szCs w:val="20"/>
        </w:rPr>
        <w:t>Т</w:t>
      </w:r>
      <w:r w:rsidRPr="0041774C">
        <w:rPr>
          <w:rFonts w:ascii="Times New Roman" w:hAnsi="Times New Roman" w:cs="Times New Roman"/>
          <w:sz w:val="20"/>
          <w:szCs w:val="20"/>
        </w:rPr>
        <w:t>р</w:t>
      </w:r>
      <w:r w:rsidRPr="0041774C">
        <w:rPr>
          <w:rFonts w:ascii="Times New Roman" w:hAnsi="Times New Roman" w:cs="Times New Roman"/>
          <w:spacing w:val="1"/>
          <w:sz w:val="20"/>
          <w:szCs w:val="20"/>
        </w:rPr>
        <w:t>а</w:t>
      </w:r>
      <w:r w:rsidRPr="0041774C">
        <w:rPr>
          <w:rFonts w:ascii="Times New Roman" w:hAnsi="Times New Roman" w:cs="Times New Roman"/>
          <w:sz w:val="20"/>
          <w:szCs w:val="20"/>
        </w:rPr>
        <w:t>ж</w:t>
      </w:r>
      <w:r w:rsidRPr="0041774C">
        <w:rPr>
          <w:rFonts w:ascii="Times New Roman" w:hAnsi="Times New Roman" w:cs="Times New Roman"/>
          <w:spacing w:val="-1"/>
          <w:sz w:val="20"/>
          <w:szCs w:val="20"/>
        </w:rPr>
        <w:t>и</w:t>
      </w:r>
      <w:r w:rsidRPr="0041774C">
        <w:rPr>
          <w:rFonts w:ascii="Times New Roman" w:hAnsi="Times New Roman" w:cs="Times New Roman"/>
          <w:sz w:val="20"/>
          <w:szCs w:val="20"/>
        </w:rPr>
        <w:t>л</w:t>
      </w:r>
      <w:r w:rsidRPr="0041774C">
        <w:rPr>
          <w:rFonts w:ascii="Times New Roman" w:hAnsi="Times New Roman" w:cs="Times New Roman"/>
          <w:spacing w:val="1"/>
          <w:sz w:val="20"/>
          <w:szCs w:val="20"/>
        </w:rPr>
        <w:t>а</w:t>
      </w:r>
      <w:r w:rsidRPr="0041774C">
        <w:rPr>
          <w:rFonts w:ascii="Times New Roman" w:hAnsi="Times New Roman" w:cs="Times New Roman"/>
          <w:sz w:val="20"/>
          <w:szCs w:val="20"/>
        </w:rPr>
        <w:t>ц</w:t>
      </w:r>
      <w:r w:rsidRPr="0041774C">
        <w:rPr>
          <w:rFonts w:ascii="Times New Roman" w:hAnsi="Times New Roman" w:cs="Times New Roman"/>
          <w:spacing w:val="7"/>
          <w:sz w:val="20"/>
          <w:szCs w:val="20"/>
        </w:rPr>
        <w:t xml:space="preserve"> </w:t>
      </w:r>
      <w:r w:rsidRPr="0041774C">
        <w:rPr>
          <w:rFonts w:ascii="Times New Roman" w:hAnsi="Times New Roman" w:cs="Times New Roman"/>
          <w:spacing w:val="-3"/>
          <w:sz w:val="20"/>
          <w:szCs w:val="20"/>
        </w:rPr>
        <w:t>и</w:t>
      </w:r>
      <w:r w:rsidRPr="0041774C">
        <w:rPr>
          <w:rFonts w:ascii="Times New Roman" w:hAnsi="Times New Roman" w:cs="Times New Roman"/>
          <w:spacing w:val="-1"/>
          <w:sz w:val="20"/>
          <w:szCs w:val="20"/>
        </w:rPr>
        <w:t>н</w:t>
      </w:r>
      <w:r w:rsidRPr="0041774C">
        <w:rPr>
          <w:rFonts w:ascii="Times New Roman" w:hAnsi="Times New Roman" w:cs="Times New Roman"/>
          <w:spacing w:val="1"/>
          <w:sz w:val="20"/>
          <w:szCs w:val="20"/>
        </w:rPr>
        <w:t>ф</w:t>
      </w:r>
      <w:r w:rsidRPr="0041774C">
        <w:rPr>
          <w:rFonts w:ascii="Times New Roman" w:hAnsi="Times New Roman" w:cs="Times New Roman"/>
          <w:sz w:val="20"/>
          <w:szCs w:val="20"/>
        </w:rPr>
        <w:t>ор</w:t>
      </w:r>
      <w:r w:rsidRPr="0041774C">
        <w:rPr>
          <w:rFonts w:ascii="Times New Roman" w:hAnsi="Times New Roman" w:cs="Times New Roman"/>
          <w:spacing w:val="2"/>
          <w:sz w:val="20"/>
          <w:szCs w:val="20"/>
        </w:rPr>
        <w:t>м</w:t>
      </w:r>
      <w:r w:rsidRPr="0041774C">
        <w:rPr>
          <w:rFonts w:ascii="Times New Roman" w:hAnsi="Times New Roman" w:cs="Times New Roman"/>
          <w:spacing w:val="1"/>
          <w:sz w:val="20"/>
          <w:szCs w:val="20"/>
        </w:rPr>
        <w:t>а</w:t>
      </w:r>
      <w:r w:rsidRPr="0041774C">
        <w:rPr>
          <w:rFonts w:ascii="Times New Roman" w:hAnsi="Times New Roman" w:cs="Times New Roman"/>
          <w:spacing w:val="-1"/>
          <w:sz w:val="20"/>
          <w:szCs w:val="20"/>
        </w:rPr>
        <w:t>ц</w:t>
      </w:r>
      <w:r w:rsidRPr="0041774C">
        <w:rPr>
          <w:rFonts w:ascii="Times New Roman" w:hAnsi="Times New Roman" w:cs="Times New Roman"/>
          <w:spacing w:val="-3"/>
          <w:sz w:val="20"/>
          <w:szCs w:val="20"/>
        </w:rPr>
        <w:t>и</w:t>
      </w:r>
      <w:r w:rsidRPr="0041774C">
        <w:rPr>
          <w:rFonts w:ascii="Times New Roman" w:hAnsi="Times New Roman" w:cs="Times New Roman"/>
          <w:spacing w:val="5"/>
          <w:sz w:val="20"/>
          <w:szCs w:val="20"/>
        </w:rPr>
        <w:t>ј</w:t>
      </w:r>
      <w:r w:rsidRPr="0041774C">
        <w:rPr>
          <w:rFonts w:ascii="Times New Roman" w:hAnsi="Times New Roman" w:cs="Times New Roman"/>
          <w:sz w:val="20"/>
          <w:szCs w:val="20"/>
        </w:rPr>
        <w:t>е</w:t>
      </w:r>
      <w:r w:rsidRPr="0041774C">
        <w:rPr>
          <w:rFonts w:ascii="Times New Roman" w:hAnsi="Times New Roman" w:cs="Times New Roman"/>
          <w:spacing w:val="5"/>
          <w:sz w:val="20"/>
          <w:szCs w:val="20"/>
        </w:rPr>
        <w:t xml:space="preserve"> </w:t>
      </w:r>
      <w:r w:rsidRPr="0041774C">
        <w:rPr>
          <w:rFonts w:ascii="Times New Roman" w:hAnsi="Times New Roman" w:cs="Times New Roman"/>
          <w:sz w:val="20"/>
          <w:szCs w:val="20"/>
        </w:rPr>
        <w:t>од</w:t>
      </w:r>
      <w:r w:rsidRPr="0041774C">
        <w:rPr>
          <w:rFonts w:ascii="Times New Roman" w:hAnsi="Times New Roman" w:cs="Times New Roman"/>
          <w:spacing w:val="5"/>
          <w:sz w:val="20"/>
          <w:szCs w:val="20"/>
        </w:rPr>
        <w:t xml:space="preserve"> </w:t>
      </w:r>
      <w:r w:rsidRPr="0041774C">
        <w:rPr>
          <w:rFonts w:ascii="Times New Roman" w:hAnsi="Times New Roman" w:cs="Times New Roman"/>
          <w:spacing w:val="5"/>
          <w:sz w:val="20"/>
          <w:szCs w:val="20"/>
          <w:lang w:val="sr-Cyrl-BA"/>
        </w:rPr>
        <w:t>школе</w:t>
      </w:r>
      <w:r w:rsidRPr="0041774C">
        <w:rPr>
          <w:rFonts w:ascii="Times New Roman" w:hAnsi="Times New Roman" w:cs="Times New Roman"/>
          <w:spacing w:val="9"/>
          <w:sz w:val="20"/>
          <w:szCs w:val="20"/>
        </w:rPr>
        <w:t xml:space="preserve"> </w:t>
      </w:r>
      <w:r w:rsidRPr="0041774C">
        <w:rPr>
          <w:rFonts w:ascii="Times New Roman" w:hAnsi="Times New Roman" w:cs="Times New Roman"/>
          <w:spacing w:val="-1"/>
          <w:sz w:val="20"/>
          <w:szCs w:val="20"/>
        </w:rPr>
        <w:t>м</w:t>
      </w:r>
      <w:r w:rsidRPr="0041774C">
        <w:rPr>
          <w:rFonts w:ascii="Times New Roman" w:hAnsi="Times New Roman" w:cs="Times New Roman"/>
          <w:sz w:val="20"/>
          <w:szCs w:val="20"/>
        </w:rPr>
        <w:t>оже</w:t>
      </w:r>
      <w:r w:rsidRPr="0041774C">
        <w:rPr>
          <w:rFonts w:ascii="Times New Roman" w:hAnsi="Times New Roman" w:cs="Times New Roman"/>
          <w:spacing w:val="4"/>
          <w:sz w:val="20"/>
          <w:szCs w:val="20"/>
        </w:rPr>
        <w:t xml:space="preserve"> </w:t>
      </w:r>
      <w:r w:rsidRPr="0041774C">
        <w:rPr>
          <w:rFonts w:ascii="Times New Roman" w:hAnsi="Times New Roman" w:cs="Times New Roman"/>
          <w:spacing w:val="-2"/>
          <w:sz w:val="20"/>
          <w:szCs w:val="20"/>
        </w:rPr>
        <w:t>д</w:t>
      </w:r>
      <w:r w:rsidRPr="0041774C">
        <w:rPr>
          <w:rFonts w:ascii="Times New Roman" w:hAnsi="Times New Roman" w:cs="Times New Roman"/>
          <w:sz w:val="20"/>
          <w:szCs w:val="20"/>
        </w:rPr>
        <w:t>а</w:t>
      </w:r>
      <w:r w:rsidRPr="0041774C">
        <w:rPr>
          <w:rFonts w:ascii="Times New Roman" w:hAnsi="Times New Roman" w:cs="Times New Roman"/>
          <w:spacing w:val="5"/>
          <w:sz w:val="20"/>
          <w:szCs w:val="20"/>
        </w:rPr>
        <w:t xml:space="preserve"> </w:t>
      </w:r>
      <w:r w:rsidRPr="0041774C">
        <w:rPr>
          <w:rFonts w:ascii="Times New Roman" w:hAnsi="Times New Roman" w:cs="Times New Roman"/>
          <w:spacing w:val="-3"/>
          <w:w w:val="102"/>
          <w:sz w:val="20"/>
          <w:szCs w:val="20"/>
        </w:rPr>
        <w:t>з</w:t>
      </w:r>
      <w:r w:rsidRPr="0041774C">
        <w:rPr>
          <w:rFonts w:ascii="Times New Roman" w:hAnsi="Times New Roman" w:cs="Times New Roman"/>
          <w:spacing w:val="1"/>
          <w:w w:val="102"/>
          <w:sz w:val="20"/>
          <w:szCs w:val="20"/>
        </w:rPr>
        <w:t>а</w:t>
      </w:r>
      <w:r w:rsidRPr="0041774C">
        <w:rPr>
          <w:rFonts w:ascii="Times New Roman" w:hAnsi="Times New Roman" w:cs="Times New Roman"/>
          <w:w w:val="102"/>
          <w:sz w:val="20"/>
          <w:szCs w:val="20"/>
        </w:rPr>
        <w:t>хт</w:t>
      </w:r>
      <w:r w:rsidRPr="0041774C">
        <w:rPr>
          <w:rFonts w:ascii="Times New Roman" w:hAnsi="Times New Roman" w:cs="Times New Roman"/>
          <w:spacing w:val="1"/>
          <w:w w:val="102"/>
          <w:sz w:val="20"/>
          <w:szCs w:val="20"/>
        </w:rPr>
        <w:t>е</w:t>
      </w:r>
      <w:r w:rsidRPr="0041774C">
        <w:rPr>
          <w:rFonts w:ascii="Times New Roman" w:hAnsi="Times New Roman" w:cs="Times New Roman"/>
          <w:spacing w:val="-1"/>
          <w:w w:val="102"/>
          <w:sz w:val="20"/>
          <w:szCs w:val="20"/>
        </w:rPr>
        <w:t>в</w:t>
      </w:r>
      <w:r w:rsidRPr="0041774C">
        <w:rPr>
          <w:rFonts w:ascii="Times New Roman" w:hAnsi="Times New Roman" w:cs="Times New Roman"/>
          <w:spacing w:val="3"/>
          <w:w w:val="102"/>
          <w:sz w:val="20"/>
          <w:szCs w:val="20"/>
        </w:rPr>
        <w:t>а</w:t>
      </w:r>
      <w:r w:rsidRPr="0041774C">
        <w:rPr>
          <w:rFonts w:ascii="Times New Roman" w:hAnsi="Times New Roman" w:cs="Times New Roman"/>
          <w:w w:val="102"/>
          <w:sz w:val="20"/>
          <w:szCs w:val="20"/>
        </w:rPr>
        <w:t>:</w:t>
      </w:r>
    </w:p>
    <w:p w:rsidR="0041774C" w:rsidRPr="0041774C" w:rsidRDefault="0041774C" w:rsidP="0041774C">
      <w:pPr>
        <w:rPr>
          <w:rFonts w:ascii="Times New Roman" w:hAnsi="Times New Roman" w:cs="Times New Roman"/>
          <w:sz w:val="20"/>
          <w:szCs w:val="20"/>
        </w:rPr>
      </w:pPr>
      <w:r w:rsidRPr="0041774C">
        <w:rPr>
          <w:rFonts w:ascii="Times New Roman" w:hAnsi="Times New Roman" w:cs="Times New Roman"/>
          <w:sz w:val="20"/>
          <w:szCs w:val="20"/>
        </w:rPr>
        <w:t>-</w:t>
      </w:r>
      <w:r w:rsidRPr="0041774C">
        <w:rPr>
          <w:rFonts w:ascii="Times New Roman" w:hAnsi="Times New Roman" w:cs="Times New Roman"/>
          <w:spacing w:val="-54"/>
          <w:sz w:val="20"/>
          <w:szCs w:val="20"/>
        </w:rPr>
        <w:t xml:space="preserve"> </w:t>
      </w:r>
      <w:r w:rsidRPr="0041774C">
        <w:rPr>
          <w:rFonts w:ascii="Times New Roman" w:hAnsi="Times New Roman" w:cs="Times New Roman"/>
          <w:sz w:val="20"/>
          <w:szCs w:val="20"/>
        </w:rPr>
        <w:tab/>
        <w:t>о</w:t>
      </w:r>
      <w:r w:rsidRPr="0041774C">
        <w:rPr>
          <w:rFonts w:ascii="Times New Roman" w:hAnsi="Times New Roman" w:cs="Times New Roman"/>
          <w:spacing w:val="1"/>
          <w:sz w:val="20"/>
          <w:szCs w:val="20"/>
        </w:rPr>
        <w:t>ба</w:t>
      </w:r>
      <w:r w:rsidRPr="0041774C">
        <w:rPr>
          <w:rFonts w:ascii="Times New Roman" w:hAnsi="Times New Roman" w:cs="Times New Roman"/>
          <w:spacing w:val="2"/>
          <w:sz w:val="20"/>
          <w:szCs w:val="20"/>
        </w:rPr>
        <w:t>в</w:t>
      </w:r>
      <w:r w:rsidRPr="0041774C">
        <w:rPr>
          <w:rFonts w:ascii="Times New Roman" w:hAnsi="Times New Roman" w:cs="Times New Roman"/>
          <w:spacing w:val="1"/>
          <w:sz w:val="20"/>
          <w:szCs w:val="20"/>
        </w:rPr>
        <w:t>е</w:t>
      </w:r>
      <w:r w:rsidRPr="0041774C">
        <w:rPr>
          <w:rFonts w:ascii="Times New Roman" w:hAnsi="Times New Roman" w:cs="Times New Roman"/>
          <w:spacing w:val="-1"/>
          <w:sz w:val="20"/>
          <w:szCs w:val="20"/>
        </w:rPr>
        <w:t>ш</w:t>
      </w:r>
      <w:r w:rsidRPr="0041774C">
        <w:rPr>
          <w:rFonts w:ascii="Times New Roman" w:hAnsi="Times New Roman" w:cs="Times New Roman"/>
          <w:sz w:val="20"/>
          <w:szCs w:val="20"/>
        </w:rPr>
        <w:t>т</w:t>
      </w:r>
      <w:r w:rsidRPr="0041774C">
        <w:rPr>
          <w:rFonts w:ascii="Times New Roman" w:hAnsi="Times New Roman" w:cs="Times New Roman"/>
          <w:spacing w:val="1"/>
          <w:sz w:val="20"/>
          <w:szCs w:val="20"/>
        </w:rPr>
        <w:t>е</w:t>
      </w:r>
      <w:r w:rsidRPr="0041774C">
        <w:rPr>
          <w:rFonts w:ascii="Times New Roman" w:hAnsi="Times New Roman" w:cs="Times New Roman"/>
          <w:sz w:val="20"/>
          <w:szCs w:val="20"/>
        </w:rPr>
        <w:t>ње</w:t>
      </w:r>
      <w:r w:rsidRPr="0041774C">
        <w:rPr>
          <w:rFonts w:ascii="Times New Roman" w:hAnsi="Times New Roman" w:cs="Times New Roman"/>
          <w:spacing w:val="5"/>
          <w:sz w:val="20"/>
          <w:szCs w:val="20"/>
        </w:rPr>
        <w:t xml:space="preserve"> </w:t>
      </w:r>
      <w:r w:rsidRPr="0041774C">
        <w:rPr>
          <w:rFonts w:ascii="Times New Roman" w:hAnsi="Times New Roman" w:cs="Times New Roman"/>
          <w:spacing w:val="-2"/>
          <w:sz w:val="20"/>
          <w:szCs w:val="20"/>
        </w:rPr>
        <w:t>д</w:t>
      </w:r>
      <w:r w:rsidRPr="0041774C">
        <w:rPr>
          <w:rFonts w:ascii="Times New Roman" w:hAnsi="Times New Roman" w:cs="Times New Roman"/>
          <w:sz w:val="20"/>
          <w:szCs w:val="20"/>
        </w:rPr>
        <w:t>а</w:t>
      </w:r>
      <w:r w:rsidRPr="0041774C">
        <w:rPr>
          <w:rFonts w:ascii="Times New Roman" w:hAnsi="Times New Roman" w:cs="Times New Roman"/>
          <w:spacing w:val="3"/>
          <w:sz w:val="20"/>
          <w:szCs w:val="20"/>
        </w:rPr>
        <w:t xml:space="preserve"> </w:t>
      </w:r>
      <w:r w:rsidRPr="0041774C">
        <w:rPr>
          <w:rFonts w:ascii="Times New Roman" w:hAnsi="Times New Roman" w:cs="Times New Roman"/>
          <w:sz w:val="20"/>
          <w:szCs w:val="20"/>
        </w:rPr>
        <w:t>ли</w:t>
      </w:r>
      <w:r w:rsidRPr="0041774C">
        <w:rPr>
          <w:rFonts w:ascii="Times New Roman" w:hAnsi="Times New Roman" w:cs="Times New Roman"/>
          <w:spacing w:val="6"/>
          <w:sz w:val="20"/>
          <w:szCs w:val="20"/>
        </w:rPr>
        <w:t xml:space="preserve"> </w:t>
      </w:r>
      <w:r w:rsidRPr="0041774C">
        <w:rPr>
          <w:rFonts w:ascii="Times New Roman" w:hAnsi="Times New Roman" w:cs="Times New Roman"/>
          <w:spacing w:val="-3"/>
          <w:sz w:val="20"/>
          <w:szCs w:val="20"/>
        </w:rPr>
        <w:t>п</w:t>
      </w:r>
      <w:r w:rsidRPr="0041774C">
        <w:rPr>
          <w:rFonts w:ascii="Times New Roman" w:hAnsi="Times New Roman" w:cs="Times New Roman"/>
          <w:sz w:val="20"/>
          <w:szCs w:val="20"/>
        </w:rPr>
        <w:t>о</w:t>
      </w:r>
      <w:r w:rsidRPr="0041774C">
        <w:rPr>
          <w:rFonts w:ascii="Times New Roman" w:hAnsi="Times New Roman" w:cs="Times New Roman"/>
          <w:spacing w:val="3"/>
          <w:sz w:val="20"/>
          <w:szCs w:val="20"/>
        </w:rPr>
        <w:t>с</w:t>
      </w:r>
      <w:r w:rsidRPr="0041774C">
        <w:rPr>
          <w:rFonts w:ascii="Times New Roman" w:hAnsi="Times New Roman" w:cs="Times New Roman"/>
          <w:spacing w:val="-2"/>
          <w:sz w:val="20"/>
          <w:szCs w:val="20"/>
        </w:rPr>
        <w:t>е</w:t>
      </w:r>
      <w:r w:rsidRPr="0041774C">
        <w:rPr>
          <w:rFonts w:ascii="Times New Roman" w:hAnsi="Times New Roman" w:cs="Times New Roman"/>
          <w:spacing w:val="1"/>
          <w:sz w:val="20"/>
          <w:szCs w:val="20"/>
        </w:rPr>
        <w:t>д</w:t>
      </w:r>
      <w:r w:rsidRPr="0041774C">
        <w:rPr>
          <w:rFonts w:ascii="Times New Roman" w:hAnsi="Times New Roman" w:cs="Times New Roman"/>
          <w:spacing w:val="-2"/>
          <w:sz w:val="20"/>
          <w:szCs w:val="20"/>
        </w:rPr>
        <w:t>у</w:t>
      </w:r>
      <w:r w:rsidRPr="0041774C">
        <w:rPr>
          <w:rFonts w:ascii="Times New Roman" w:hAnsi="Times New Roman" w:cs="Times New Roman"/>
          <w:spacing w:val="2"/>
          <w:sz w:val="20"/>
          <w:szCs w:val="20"/>
        </w:rPr>
        <w:t>ј</w:t>
      </w:r>
      <w:r w:rsidRPr="0041774C">
        <w:rPr>
          <w:rFonts w:ascii="Times New Roman" w:hAnsi="Times New Roman" w:cs="Times New Roman"/>
          <w:sz w:val="20"/>
          <w:szCs w:val="20"/>
        </w:rPr>
        <w:t>е</w:t>
      </w:r>
      <w:r w:rsidRPr="0041774C">
        <w:rPr>
          <w:rFonts w:ascii="Times New Roman" w:hAnsi="Times New Roman" w:cs="Times New Roman"/>
          <w:spacing w:val="5"/>
          <w:sz w:val="20"/>
          <w:szCs w:val="20"/>
        </w:rPr>
        <w:t xml:space="preserve"> </w:t>
      </w:r>
      <w:r w:rsidRPr="0041774C">
        <w:rPr>
          <w:rFonts w:ascii="Times New Roman" w:hAnsi="Times New Roman" w:cs="Times New Roman"/>
          <w:spacing w:val="3"/>
          <w:sz w:val="20"/>
          <w:szCs w:val="20"/>
        </w:rPr>
        <w:t>т</w:t>
      </w:r>
      <w:r w:rsidRPr="0041774C">
        <w:rPr>
          <w:rFonts w:ascii="Times New Roman" w:hAnsi="Times New Roman" w:cs="Times New Roman"/>
          <w:spacing w:val="-2"/>
          <w:sz w:val="20"/>
          <w:szCs w:val="20"/>
        </w:rPr>
        <w:t>р</w:t>
      </w:r>
      <w:r w:rsidRPr="0041774C">
        <w:rPr>
          <w:rFonts w:ascii="Times New Roman" w:hAnsi="Times New Roman" w:cs="Times New Roman"/>
          <w:spacing w:val="1"/>
          <w:sz w:val="20"/>
          <w:szCs w:val="20"/>
        </w:rPr>
        <w:t>а</w:t>
      </w:r>
      <w:r w:rsidRPr="0041774C">
        <w:rPr>
          <w:rFonts w:ascii="Times New Roman" w:hAnsi="Times New Roman" w:cs="Times New Roman"/>
          <w:sz w:val="20"/>
          <w:szCs w:val="20"/>
        </w:rPr>
        <w:t>ж</w:t>
      </w:r>
      <w:r w:rsidRPr="0041774C">
        <w:rPr>
          <w:rFonts w:ascii="Times New Roman" w:hAnsi="Times New Roman" w:cs="Times New Roman"/>
          <w:spacing w:val="1"/>
          <w:sz w:val="20"/>
          <w:szCs w:val="20"/>
        </w:rPr>
        <w:t>е</w:t>
      </w:r>
      <w:r w:rsidRPr="0041774C">
        <w:rPr>
          <w:rFonts w:ascii="Times New Roman" w:hAnsi="Times New Roman" w:cs="Times New Roman"/>
          <w:spacing w:val="-1"/>
          <w:sz w:val="20"/>
          <w:szCs w:val="20"/>
        </w:rPr>
        <w:t>н</w:t>
      </w:r>
      <w:r w:rsidRPr="0041774C">
        <w:rPr>
          <w:rFonts w:ascii="Times New Roman" w:hAnsi="Times New Roman" w:cs="Times New Roman"/>
          <w:sz w:val="20"/>
          <w:szCs w:val="20"/>
        </w:rPr>
        <w:t>у</w:t>
      </w:r>
      <w:r w:rsidRPr="0041774C">
        <w:rPr>
          <w:rFonts w:ascii="Times New Roman" w:hAnsi="Times New Roman" w:cs="Times New Roman"/>
          <w:spacing w:val="2"/>
          <w:sz w:val="20"/>
          <w:szCs w:val="20"/>
        </w:rPr>
        <w:t xml:space="preserve"> </w:t>
      </w:r>
      <w:r w:rsidRPr="0041774C">
        <w:rPr>
          <w:rFonts w:ascii="Times New Roman" w:hAnsi="Times New Roman" w:cs="Times New Roman"/>
          <w:spacing w:val="-1"/>
          <w:w w:val="102"/>
          <w:sz w:val="20"/>
          <w:szCs w:val="20"/>
        </w:rPr>
        <w:t>ин</w:t>
      </w:r>
      <w:r w:rsidRPr="0041774C">
        <w:rPr>
          <w:rFonts w:ascii="Times New Roman" w:hAnsi="Times New Roman" w:cs="Times New Roman"/>
          <w:spacing w:val="1"/>
          <w:w w:val="102"/>
          <w:sz w:val="20"/>
          <w:szCs w:val="20"/>
        </w:rPr>
        <w:t>ф</w:t>
      </w:r>
      <w:r w:rsidRPr="0041774C">
        <w:rPr>
          <w:rFonts w:ascii="Times New Roman" w:hAnsi="Times New Roman" w:cs="Times New Roman"/>
          <w:w w:val="102"/>
          <w:sz w:val="20"/>
          <w:szCs w:val="20"/>
        </w:rPr>
        <w:t>ор</w:t>
      </w:r>
      <w:r w:rsidRPr="0041774C">
        <w:rPr>
          <w:rFonts w:ascii="Times New Roman" w:hAnsi="Times New Roman" w:cs="Times New Roman"/>
          <w:spacing w:val="-1"/>
          <w:w w:val="102"/>
          <w:sz w:val="20"/>
          <w:szCs w:val="20"/>
        </w:rPr>
        <w:t>м</w:t>
      </w:r>
      <w:r w:rsidRPr="0041774C">
        <w:rPr>
          <w:rFonts w:ascii="Times New Roman" w:hAnsi="Times New Roman" w:cs="Times New Roman"/>
          <w:spacing w:val="3"/>
          <w:w w:val="102"/>
          <w:sz w:val="20"/>
          <w:szCs w:val="20"/>
        </w:rPr>
        <w:t>а</w:t>
      </w:r>
      <w:r w:rsidRPr="0041774C">
        <w:rPr>
          <w:rFonts w:ascii="Times New Roman" w:hAnsi="Times New Roman" w:cs="Times New Roman"/>
          <w:spacing w:val="-3"/>
          <w:w w:val="102"/>
          <w:sz w:val="20"/>
          <w:szCs w:val="20"/>
        </w:rPr>
        <w:t>ц</w:t>
      </w:r>
      <w:r w:rsidRPr="0041774C">
        <w:rPr>
          <w:rFonts w:ascii="Times New Roman" w:hAnsi="Times New Roman" w:cs="Times New Roman"/>
          <w:w w:val="102"/>
          <w:sz w:val="20"/>
          <w:szCs w:val="20"/>
        </w:rPr>
        <w:t>и</w:t>
      </w:r>
      <w:r w:rsidRPr="0041774C">
        <w:rPr>
          <w:rFonts w:ascii="Times New Roman" w:hAnsi="Times New Roman" w:cs="Times New Roman"/>
          <w:spacing w:val="5"/>
          <w:w w:val="102"/>
          <w:sz w:val="20"/>
          <w:szCs w:val="20"/>
        </w:rPr>
        <w:t>ј</w:t>
      </w:r>
      <w:r w:rsidRPr="0041774C">
        <w:rPr>
          <w:rFonts w:ascii="Times New Roman" w:hAnsi="Times New Roman" w:cs="Times New Roman"/>
          <w:spacing w:val="-2"/>
          <w:w w:val="102"/>
          <w:sz w:val="20"/>
          <w:szCs w:val="20"/>
        </w:rPr>
        <w:t>у</w:t>
      </w:r>
      <w:r w:rsidRPr="0041774C">
        <w:rPr>
          <w:rFonts w:ascii="Times New Roman" w:hAnsi="Times New Roman" w:cs="Times New Roman"/>
          <w:w w:val="102"/>
          <w:sz w:val="20"/>
          <w:szCs w:val="20"/>
        </w:rPr>
        <w:t>,</w:t>
      </w:r>
    </w:p>
    <w:p w:rsidR="0041774C" w:rsidRPr="0041774C" w:rsidRDefault="0041774C" w:rsidP="0041774C">
      <w:pPr>
        <w:rPr>
          <w:rFonts w:ascii="Times New Roman" w:hAnsi="Times New Roman" w:cs="Times New Roman"/>
          <w:sz w:val="20"/>
          <w:szCs w:val="20"/>
        </w:rPr>
      </w:pPr>
      <w:r w:rsidRPr="0041774C">
        <w:rPr>
          <w:rFonts w:ascii="Times New Roman" w:hAnsi="Times New Roman" w:cs="Times New Roman"/>
          <w:sz w:val="20"/>
          <w:szCs w:val="20"/>
        </w:rPr>
        <w:t>-</w:t>
      </w:r>
      <w:r w:rsidRPr="0041774C">
        <w:rPr>
          <w:rFonts w:ascii="Times New Roman" w:hAnsi="Times New Roman" w:cs="Times New Roman"/>
          <w:spacing w:val="-54"/>
          <w:sz w:val="20"/>
          <w:szCs w:val="20"/>
        </w:rPr>
        <w:t xml:space="preserve"> </w:t>
      </w:r>
      <w:r w:rsidRPr="0041774C">
        <w:rPr>
          <w:rFonts w:ascii="Times New Roman" w:hAnsi="Times New Roman" w:cs="Times New Roman"/>
          <w:sz w:val="20"/>
          <w:szCs w:val="20"/>
        </w:rPr>
        <w:tab/>
      </w:r>
      <w:r w:rsidRPr="0041774C">
        <w:rPr>
          <w:rFonts w:ascii="Times New Roman" w:hAnsi="Times New Roman" w:cs="Times New Roman"/>
          <w:spacing w:val="1"/>
          <w:sz w:val="20"/>
          <w:szCs w:val="20"/>
        </w:rPr>
        <w:t>д</w:t>
      </w:r>
      <w:r w:rsidRPr="0041774C">
        <w:rPr>
          <w:rFonts w:ascii="Times New Roman" w:hAnsi="Times New Roman" w:cs="Times New Roman"/>
          <w:sz w:val="20"/>
          <w:szCs w:val="20"/>
        </w:rPr>
        <w:t>а</w:t>
      </w:r>
      <w:r w:rsidRPr="0041774C">
        <w:rPr>
          <w:rFonts w:ascii="Times New Roman" w:hAnsi="Times New Roman" w:cs="Times New Roman"/>
          <w:spacing w:val="5"/>
          <w:sz w:val="20"/>
          <w:szCs w:val="20"/>
        </w:rPr>
        <w:t xml:space="preserve"> </w:t>
      </w:r>
      <w:r w:rsidRPr="0041774C">
        <w:rPr>
          <w:rFonts w:ascii="Times New Roman" w:hAnsi="Times New Roman" w:cs="Times New Roman"/>
          <w:spacing w:val="-1"/>
          <w:sz w:val="20"/>
          <w:szCs w:val="20"/>
        </w:rPr>
        <w:t>м</w:t>
      </w:r>
      <w:r w:rsidRPr="0041774C">
        <w:rPr>
          <w:rFonts w:ascii="Times New Roman" w:hAnsi="Times New Roman" w:cs="Times New Roman"/>
          <w:sz w:val="20"/>
          <w:szCs w:val="20"/>
        </w:rPr>
        <w:t>у</w:t>
      </w:r>
      <w:r w:rsidRPr="0041774C">
        <w:rPr>
          <w:rFonts w:ascii="Times New Roman" w:hAnsi="Times New Roman" w:cs="Times New Roman"/>
          <w:spacing w:val="6"/>
          <w:sz w:val="20"/>
          <w:szCs w:val="20"/>
        </w:rPr>
        <w:t xml:space="preserve"> </w:t>
      </w:r>
      <w:r w:rsidRPr="0041774C">
        <w:rPr>
          <w:rFonts w:ascii="Times New Roman" w:hAnsi="Times New Roman" w:cs="Times New Roman"/>
          <w:sz w:val="20"/>
          <w:szCs w:val="20"/>
        </w:rPr>
        <w:t>о</w:t>
      </w:r>
      <w:r w:rsidRPr="0041774C">
        <w:rPr>
          <w:rFonts w:ascii="Times New Roman" w:hAnsi="Times New Roman" w:cs="Times New Roman"/>
          <w:spacing w:val="-1"/>
          <w:sz w:val="20"/>
          <w:szCs w:val="20"/>
        </w:rPr>
        <w:t>м</w:t>
      </w:r>
      <w:r w:rsidRPr="0041774C">
        <w:rPr>
          <w:rFonts w:ascii="Times New Roman" w:hAnsi="Times New Roman" w:cs="Times New Roman"/>
          <w:sz w:val="20"/>
          <w:szCs w:val="20"/>
        </w:rPr>
        <w:t>о</w:t>
      </w:r>
      <w:r w:rsidRPr="0041774C">
        <w:rPr>
          <w:rFonts w:ascii="Times New Roman" w:hAnsi="Times New Roman" w:cs="Times New Roman"/>
          <w:spacing w:val="-1"/>
          <w:sz w:val="20"/>
          <w:szCs w:val="20"/>
        </w:rPr>
        <w:t>г</w:t>
      </w:r>
      <w:r w:rsidRPr="0041774C">
        <w:rPr>
          <w:rFonts w:ascii="Times New Roman" w:hAnsi="Times New Roman" w:cs="Times New Roman"/>
          <w:spacing w:val="-2"/>
          <w:sz w:val="20"/>
          <w:szCs w:val="20"/>
        </w:rPr>
        <w:t>у</w:t>
      </w:r>
      <w:r w:rsidRPr="0041774C">
        <w:rPr>
          <w:rFonts w:ascii="Times New Roman" w:hAnsi="Times New Roman" w:cs="Times New Roman"/>
          <w:sz w:val="20"/>
          <w:szCs w:val="20"/>
        </w:rPr>
        <w:t>ћи</w:t>
      </w:r>
      <w:r w:rsidRPr="0041774C">
        <w:rPr>
          <w:rFonts w:ascii="Times New Roman" w:hAnsi="Times New Roman" w:cs="Times New Roman"/>
          <w:spacing w:val="6"/>
          <w:sz w:val="20"/>
          <w:szCs w:val="20"/>
        </w:rPr>
        <w:t xml:space="preserve"> </w:t>
      </w:r>
      <w:r w:rsidRPr="0041774C">
        <w:rPr>
          <w:rFonts w:ascii="Times New Roman" w:hAnsi="Times New Roman" w:cs="Times New Roman"/>
          <w:sz w:val="20"/>
          <w:szCs w:val="20"/>
        </w:rPr>
        <w:t>у</w:t>
      </w:r>
      <w:r w:rsidRPr="0041774C">
        <w:rPr>
          <w:rFonts w:ascii="Times New Roman" w:hAnsi="Times New Roman" w:cs="Times New Roman"/>
          <w:spacing w:val="-1"/>
          <w:sz w:val="20"/>
          <w:szCs w:val="20"/>
        </w:rPr>
        <w:t>ви</w:t>
      </w:r>
      <w:r w:rsidRPr="0041774C">
        <w:rPr>
          <w:rFonts w:ascii="Times New Roman" w:hAnsi="Times New Roman" w:cs="Times New Roman"/>
          <w:sz w:val="20"/>
          <w:szCs w:val="20"/>
        </w:rPr>
        <w:t>д</w:t>
      </w:r>
      <w:r w:rsidRPr="0041774C">
        <w:rPr>
          <w:rFonts w:ascii="Times New Roman" w:hAnsi="Times New Roman" w:cs="Times New Roman"/>
          <w:spacing w:val="5"/>
          <w:sz w:val="20"/>
          <w:szCs w:val="20"/>
        </w:rPr>
        <w:t xml:space="preserve"> </w:t>
      </w:r>
      <w:r w:rsidRPr="0041774C">
        <w:rPr>
          <w:rFonts w:ascii="Times New Roman" w:hAnsi="Times New Roman" w:cs="Times New Roman"/>
          <w:sz w:val="20"/>
          <w:szCs w:val="20"/>
        </w:rPr>
        <w:t>у</w:t>
      </w:r>
      <w:r w:rsidRPr="0041774C">
        <w:rPr>
          <w:rFonts w:ascii="Times New Roman" w:hAnsi="Times New Roman" w:cs="Times New Roman"/>
          <w:spacing w:val="5"/>
          <w:sz w:val="20"/>
          <w:szCs w:val="20"/>
        </w:rPr>
        <w:t xml:space="preserve"> </w:t>
      </w:r>
      <w:r w:rsidRPr="0041774C">
        <w:rPr>
          <w:rFonts w:ascii="Times New Roman" w:hAnsi="Times New Roman" w:cs="Times New Roman"/>
          <w:spacing w:val="1"/>
          <w:sz w:val="20"/>
          <w:szCs w:val="20"/>
        </w:rPr>
        <w:t>д</w:t>
      </w:r>
      <w:r w:rsidRPr="0041774C">
        <w:rPr>
          <w:rFonts w:ascii="Times New Roman" w:hAnsi="Times New Roman" w:cs="Times New Roman"/>
          <w:sz w:val="20"/>
          <w:szCs w:val="20"/>
        </w:rPr>
        <w:t>о</w:t>
      </w:r>
      <w:r w:rsidRPr="0041774C">
        <w:rPr>
          <w:rFonts w:ascii="Times New Roman" w:hAnsi="Times New Roman" w:cs="Times New Roman"/>
          <w:spacing w:val="1"/>
          <w:sz w:val="20"/>
          <w:szCs w:val="20"/>
        </w:rPr>
        <w:t>к</w:t>
      </w:r>
      <w:r w:rsidRPr="0041774C">
        <w:rPr>
          <w:rFonts w:ascii="Times New Roman" w:hAnsi="Times New Roman" w:cs="Times New Roman"/>
          <w:spacing w:val="-2"/>
          <w:sz w:val="20"/>
          <w:szCs w:val="20"/>
        </w:rPr>
        <w:t>у</w:t>
      </w:r>
      <w:r w:rsidRPr="0041774C">
        <w:rPr>
          <w:rFonts w:ascii="Times New Roman" w:hAnsi="Times New Roman" w:cs="Times New Roman"/>
          <w:spacing w:val="-1"/>
          <w:sz w:val="20"/>
          <w:szCs w:val="20"/>
        </w:rPr>
        <w:t>м</w:t>
      </w:r>
      <w:r w:rsidRPr="0041774C">
        <w:rPr>
          <w:rFonts w:ascii="Times New Roman" w:hAnsi="Times New Roman" w:cs="Times New Roman"/>
          <w:spacing w:val="1"/>
          <w:sz w:val="20"/>
          <w:szCs w:val="20"/>
        </w:rPr>
        <w:t>е</w:t>
      </w:r>
      <w:r w:rsidRPr="0041774C">
        <w:rPr>
          <w:rFonts w:ascii="Times New Roman" w:hAnsi="Times New Roman" w:cs="Times New Roman"/>
          <w:spacing w:val="-1"/>
          <w:sz w:val="20"/>
          <w:szCs w:val="20"/>
        </w:rPr>
        <w:t>н</w:t>
      </w:r>
      <w:r w:rsidRPr="0041774C">
        <w:rPr>
          <w:rFonts w:ascii="Times New Roman" w:hAnsi="Times New Roman" w:cs="Times New Roman"/>
          <w:sz w:val="20"/>
          <w:szCs w:val="20"/>
        </w:rPr>
        <w:t>т</w:t>
      </w:r>
      <w:r w:rsidRPr="0041774C">
        <w:rPr>
          <w:rFonts w:ascii="Times New Roman" w:hAnsi="Times New Roman" w:cs="Times New Roman"/>
          <w:spacing w:val="7"/>
          <w:sz w:val="20"/>
          <w:szCs w:val="20"/>
        </w:rPr>
        <w:t xml:space="preserve"> </w:t>
      </w:r>
      <w:r w:rsidRPr="0041774C">
        <w:rPr>
          <w:rFonts w:ascii="Times New Roman" w:hAnsi="Times New Roman" w:cs="Times New Roman"/>
          <w:spacing w:val="1"/>
          <w:sz w:val="20"/>
          <w:szCs w:val="20"/>
        </w:rPr>
        <w:t>к</w:t>
      </w:r>
      <w:r w:rsidRPr="0041774C">
        <w:rPr>
          <w:rFonts w:ascii="Times New Roman" w:hAnsi="Times New Roman" w:cs="Times New Roman"/>
          <w:spacing w:val="-2"/>
          <w:sz w:val="20"/>
          <w:szCs w:val="20"/>
        </w:rPr>
        <w:t>о</w:t>
      </w:r>
      <w:r w:rsidRPr="0041774C">
        <w:rPr>
          <w:rFonts w:ascii="Times New Roman" w:hAnsi="Times New Roman" w:cs="Times New Roman"/>
          <w:spacing w:val="2"/>
          <w:sz w:val="20"/>
          <w:szCs w:val="20"/>
        </w:rPr>
        <w:t>ј</w:t>
      </w:r>
      <w:r w:rsidRPr="0041774C">
        <w:rPr>
          <w:rFonts w:ascii="Times New Roman" w:hAnsi="Times New Roman" w:cs="Times New Roman"/>
          <w:sz w:val="20"/>
          <w:szCs w:val="20"/>
        </w:rPr>
        <w:t>и</w:t>
      </w:r>
      <w:r w:rsidRPr="0041774C">
        <w:rPr>
          <w:rFonts w:ascii="Times New Roman" w:hAnsi="Times New Roman" w:cs="Times New Roman"/>
          <w:spacing w:val="4"/>
          <w:sz w:val="20"/>
          <w:szCs w:val="20"/>
        </w:rPr>
        <w:t xml:space="preserve"> </w:t>
      </w:r>
      <w:r w:rsidRPr="0041774C">
        <w:rPr>
          <w:rFonts w:ascii="Times New Roman" w:hAnsi="Times New Roman" w:cs="Times New Roman"/>
          <w:spacing w:val="-2"/>
          <w:sz w:val="20"/>
          <w:szCs w:val="20"/>
        </w:rPr>
        <w:t>с</w:t>
      </w:r>
      <w:r w:rsidRPr="0041774C">
        <w:rPr>
          <w:rFonts w:ascii="Times New Roman" w:hAnsi="Times New Roman" w:cs="Times New Roman"/>
          <w:spacing w:val="1"/>
          <w:sz w:val="20"/>
          <w:szCs w:val="20"/>
        </w:rPr>
        <w:t>ад</w:t>
      </w:r>
      <w:r w:rsidRPr="0041774C">
        <w:rPr>
          <w:rFonts w:ascii="Times New Roman" w:hAnsi="Times New Roman" w:cs="Times New Roman"/>
          <w:sz w:val="20"/>
          <w:szCs w:val="20"/>
        </w:rPr>
        <w:t>ржи</w:t>
      </w:r>
      <w:r w:rsidRPr="0041774C">
        <w:rPr>
          <w:rFonts w:ascii="Times New Roman" w:hAnsi="Times New Roman" w:cs="Times New Roman"/>
          <w:spacing w:val="2"/>
          <w:sz w:val="20"/>
          <w:szCs w:val="20"/>
        </w:rPr>
        <w:t xml:space="preserve"> </w:t>
      </w:r>
      <w:r w:rsidRPr="0041774C">
        <w:rPr>
          <w:rFonts w:ascii="Times New Roman" w:hAnsi="Times New Roman" w:cs="Times New Roman"/>
          <w:spacing w:val="3"/>
          <w:sz w:val="20"/>
          <w:szCs w:val="20"/>
        </w:rPr>
        <w:t>т</w:t>
      </w:r>
      <w:r w:rsidRPr="0041774C">
        <w:rPr>
          <w:rFonts w:ascii="Times New Roman" w:hAnsi="Times New Roman" w:cs="Times New Roman"/>
          <w:spacing w:val="-2"/>
          <w:sz w:val="20"/>
          <w:szCs w:val="20"/>
        </w:rPr>
        <w:t>р</w:t>
      </w:r>
      <w:r w:rsidRPr="0041774C">
        <w:rPr>
          <w:rFonts w:ascii="Times New Roman" w:hAnsi="Times New Roman" w:cs="Times New Roman"/>
          <w:spacing w:val="1"/>
          <w:sz w:val="20"/>
          <w:szCs w:val="20"/>
        </w:rPr>
        <w:t>а</w:t>
      </w:r>
      <w:r w:rsidRPr="0041774C">
        <w:rPr>
          <w:rFonts w:ascii="Times New Roman" w:hAnsi="Times New Roman" w:cs="Times New Roman"/>
          <w:sz w:val="20"/>
          <w:szCs w:val="20"/>
        </w:rPr>
        <w:t>ж</w:t>
      </w:r>
      <w:r w:rsidRPr="0041774C">
        <w:rPr>
          <w:rFonts w:ascii="Times New Roman" w:hAnsi="Times New Roman" w:cs="Times New Roman"/>
          <w:spacing w:val="1"/>
          <w:sz w:val="20"/>
          <w:szCs w:val="20"/>
        </w:rPr>
        <w:t>е</w:t>
      </w:r>
      <w:r w:rsidRPr="0041774C">
        <w:rPr>
          <w:rFonts w:ascii="Times New Roman" w:hAnsi="Times New Roman" w:cs="Times New Roman"/>
          <w:spacing w:val="-1"/>
          <w:sz w:val="20"/>
          <w:szCs w:val="20"/>
        </w:rPr>
        <w:t>н</w:t>
      </w:r>
      <w:r w:rsidRPr="0041774C">
        <w:rPr>
          <w:rFonts w:ascii="Times New Roman" w:hAnsi="Times New Roman" w:cs="Times New Roman"/>
          <w:sz w:val="20"/>
          <w:szCs w:val="20"/>
        </w:rPr>
        <w:t>у</w:t>
      </w:r>
      <w:r w:rsidRPr="0041774C">
        <w:rPr>
          <w:rFonts w:ascii="Times New Roman" w:hAnsi="Times New Roman" w:cs="Times New Roman"/>
          <w:spacing w:val="2"/>
          <w:sz w:val="20"/>
          <w:szCs w:val="20"/>
        </w:rPr>
        <w:t xml:space="preserve"> </w:t>
      </w:r>
      <w:r w:rsidRPr="0041774C">
        <w:rPr>
          <w:rFonts w:ascii="Times New Roman" w:hAnsi="Times New Roman" w:cs="Times New Roman"/>
          <w:spacing w:val="-1"/>
          <w:w w:val="102"/>
          <w:sz w:val="20"/>
          <w:szCs w:val="20"/>
        </w:rPr>
        <w:t>ин</w:t>
      </w:r>
      <w:r w:rsidRPr="0041774C">
        <w:rPr>
          <w:rFonts w:ascii="Times New Roman" w:hAnsi="Times New Roman" w:cs="Times New Roman"/>
          <w:spacing w:val="1"/>
          <w:w w:val="102"/>
          <w:sz w:val="20"/>
          <w:szCs w:val="20"/>
        </w:rPr>
        <w:t>ф</w:t>
      </w:r>
      <w:r w:rsidRPr="0041774C">
        <w:rPr>
          <w:rFonts w:ascii="Times New Roman" w:hAnsi="Times New Roman" w:cs="Times New Roman"/>
          <w:w w:val="102"/>
          <w:sz w:val="20"/>
          <w:szCs w:val="20"/>
        </w:rPr>
        <w:t>ор</w:t>
      </w:r>
      <w:r w:rsidRPr="0041774C">
        <w:rPr>
          <w:rFonts w:ascii="Times New Roman" w:hAnsi="Times New Roman" w:cs="Times New Roman"/>
          <w:spacing w:val="-1"/>
          <w:w w:val="102"/>
          <w:sz w:val="20"/>
          <w:szCs w:val="20"/>
        </w:rPr>
        <w:t>м</w:t>
      </w:r>
      <w:r w:rsidRPr="0041774C">
        <w:rPr>
          <w:rFonts w:ascii="Times New Roman" w:hAnsi="Times New Roman" w:cs="Times New Roman"/>
          <w:spacing w:val="3"/>
          <w:w w:val="102"/>
          <w:sz w:val="20"/>
          <w:szCs w:val="20"/>
        </w:rPr>
        <w:t>а</w:t>
      </w:r>
      <w:r w:rsidRPr="0041774C">
        <w:rPr>
          <w:rFonts w:ascii="Times New Roman" w:hAnsi="Times New Roman" w:cs="Times New Roman"/>
          <w:spacing w:val="-1"/>
          <w:w w:val="102"/>
          <w:sz w:val="20"/>
          <w:szCs w:val="20"/>
        </w:rPr>
        <w:t>ц</w:t>
      </w:r>
      <w:r w:rsidRPr="0041774C">
        <w:rPr>
          <w:rFonts w:ascii="Times New Roman" w:hAnsi="Times New Roman" w:cs="Times New Roman"/>
          <w:spacing w:val="-3"/>
          <w:w w:val="102"/>
          <w:sz w:val="20"/>
          <w:szCs w:val="20"/>
        </w:rPr>
        <w:t>и</w:t>
      </w:r>
      <w:r w:rsidRPr="0041774C">
        <w:rPr>
          <w:rFonts w:ascii="Times New Roman" w:hAnsi="Times New Roman" w:cs="Times New Roman"/>
          <w:spacing w:val="5"/>
          <w:w w:val="102"/>
          <w:sz w:val="20"/>
          <w:szCs w:val="20"/>
        </w:rPr>
        <w:t>ј</w:t>
      </w:r>
      <w:r w:rsidRPr="0041774C">
        <w:rPr>
          <w:rFonts w:ascii="Times New Roman" w:hAnsi="Times New Roman" w:cs="Times New Roman"/>
          <w:spacing w:val="-2"/>
          <w:w w:val="102"/>
          <w:sz w:val="20"/>
          <w:szCs w:val="20"/>
        </w:rPr>
        <w:t>у</w:t>
      </w:r>
      <w:r w:rsidRPr="0041774C">
        <w:rPr>
          <w:rFonts w:ascii="Times New Roman" w:hAnsi="Times New Roman" w:cs="Times New Roman"/>
          <w:w w:val="102"/>
          <w:sz w:val="20"/>
          <w:szCs w:val="20"/>
        </w:rPr>
        <w:t>,</w:t>
      </w:r>
    </w:p>
    <w:p w:rsidR="0041774C" w:rsidRPr="0041774C" w:rsidRDefault="0041774C" w:rsidP="0041774C">
      <w:pPr>
        <w:rPr>
          <w:rFonts w:ascii="Times New Roman" w:hAnsi="Times New Roman" w:cs="Times New Roman"/>
          <w:sz w:val="20"/>
          <w:szCs w:val="20"/>
        </w:rPr>
      </w:pPr>
      <w:r w:rsidRPr="0041774C">
        <w:rPr>
          <w:rFonts w:ascii="Times New Roman" w:hAnsi="Times New Roman" w:cs="Times New Roman"/>
          <w:sz w:val="20"/>
          <w:szCs w:val="20"/>
        </w:rPr>
        <w:t>-</w:t>
      </w:r>
      <w:r w:rsidRPr="0041774C">
        <w:rPr>
          <w:rFonts w:ascii="Times New Roman" w:hAnsi="Times New Roman" w:cs="Times New Roman"/>
          <w:spacing w:val="-54"/>
          <w:sz w:val="20"/>
          <w:szCs w:val="20"/>
        </w:rPr>
        <w:t xml:space="preserve"> </w:t>
      </w:r>
      <w:r w:rsidRPr="0041774C">
        <w:rPr>
          <w:rFonts w:ascii="Times New Roman" w:hAnsi="Times New Roman" w:cs="Times New Roman"/>
          <w:sz w:val="20"/>
          <w:szCs w:val="20"/>
        </w:rPr>
        <w:tab/>
      </w:r>
      <w:r w:rsidRPr="0041774C">
        <w:rPr>
          <w:rFonts w:ascii="Times New Roman" w:hAnsi="Times New Roman" w:cs="Times New Roman"/>
          <w:spacing w:val="1"/>
          <w:sz w:val="20"/>
          <w:szCs w:val="20"/>
        </w:rPr>
        <w:t>д</w:t>
      </w:r>
      <w:r w:rsidRPr="0041774C">
        <w:rPr>
          <w:rFonts w:ascii="Times New Roman" w:hAnsi="Times New Roman" w:cs="Times New Roman"/>
          <w:sz w:val="20"/>
          <w:szCs w:val="20"/>
        </w:rPr>
        <w:t>а</w:t>
      </w:r>
      <w:r w:rsidRPr="0041774C">
        <w:rPr>
          <w:rFonts w:ascii="Times New Roman" w:hAnsi="Times New Roman" w:cs="Times New Roman"/>
          <w:spacing w:val="5"/>
          <w:sz w:val="20"/>
          <w:szCs w:val="20"/>
        </w:rPr>
        <w:t xml:space="preserve"> </w:t>
      </w:r>
      <w:r w:rsidRPr="0041774C">
        <w:rPr>
          <w:rFonts w:ascii="Times New Roman" w:hAnsi="Times New Roman" w:cs="Times New Roman"/>
          <w:spacing w:val="-1"/>
          <w:sz w:val="20"/>
          <w:szCs w:val="20"/>
        </w:rPr>
        <w:t>м</w:t>
      </w:r>
      <w:r w:rsidRPr="0041774C">
        <w:rPr>
          <w:rFonts w:ascii="Times New Roman" w:hAnsi="Times New Roman" w:cs="Times New Roman"/>
          <w:sz w:val="20"/>
          <w:szCs w:val="20"/>
        </w:rPr>
        <w:t>у</w:t>
      </w:r>
      <w:r w:rsidRPr="0041774C">
        <w:rPr>
          <w:rFonts w:ascii="Times New Roman" w:hAnsi="Times New Roman" w:cs="Times New Roman"/>
          <w:spacing w:val="6"/>
          <w:sz w:val="20"/>
          <w:szCs w:val="20"/>
        </w:rPr>
        <w:t xml:space="preserve"> </w:t>
      </w:r>
      <w:r w:rsidRPr="0041774C">
        <w:rPr>
          <w:rFonts w:ascii="Times New Roman" w:hAnsi="Times New Roman" w:cs="Times New Roman"/>
          <w:spacing w:val="-3"/>
          <w:sz w:val="20"/>
          <w:szCs w:val="20"/>
        </w:rPr>
        <w:t>и</w:t>
      </w:r>
      <w:r w:rsidRPr="0041774C">
        <w:rPr>
          <w:rFonts w:ascii="Times New Roman" w:hAnsi="Times New Roman" w:cs="Times New Roman"/>
          <w:sz w:val="20"/>
          <w:szCs w:val="20"/>
        </w:rPr>
        <w:t>з</w:t>
      </w:r>
      <w:r w:rsidRPr="0041774C">
        <w:rPr>
          <w:rFonts w:ascii="Times New Roman" w:hAnsi="Times New Roman" w:cs="Times New Roman"/>
          <w:spacing w:val="1"/>
          <w:sz w:val="20"/>
          <w:szCs w:val="20"/>
        </w:rPr>
        <w:t>д</w:t>
      </w:r>
      <w:r w:rsidRPr="0041774C">
        <w:rPr>
          <w:rFonts w:ascii="Times New Roman" w:hAnsi="Times New Roman" w:cs="Times New Roman"/>
          <w:sz w:val="20"/>
          <w:szCs w:val="20"/>
        </w:rPr>
        <w:t>а</w:t>
      </w:r>
      <w:r w:rsidRPr="0041774C">
        <w:rPr>
          <w:rFonts w:ascii="Times New Roman" w:hAnsi="Times New Roman" w:cs="Times New Roman"/>
          <w:spacing w:val="5"/>
          <w:sz w:val="20"/>
          <w:szCs w:val="20"/>
        </w:rPr>
        <w:t xml:space="preserve"> </w:t>
      </w:r>
      <w:r w:rsidRPr="0041774C">
        <w:rPr>
          <w:rFonts w:ascii="Times New Roman" w:hAnsi="Times New Roman" w:cs="Times New Roman"/>
          <w:spacing w:val="1"/>
          <w:sz w:val="20"/>
          <w:szCs w:val="20"/>
        </w:rPr>
        <w:t>к</w:t>
      </w:r>
      <w:r w:rsidRPr="0041774C">
        <w:rPr>
          <w:rFonts w:ascii="Times New Roman" w:hAnsi="Times New Roman" w:cs="Times New Roman"/>
          <w:sz w:val="20"/>
          <w:szCs w:val="20"/>
        </w:rPr>
        <w:t>о</w:t>
      </w:r>
      <w:r w:rsidRPr="0041774C">
        <w:rPr>
          <w:rFonts w:ascii="Times New Roman" w:hAnsi="Times New Roman" w:cs="Times New Roman"/>
          <w:spacing w:val="-1"/>
          <w:sz w:val="20"/>
          <w:szCs w:val="20"/>
        </w:rPr>
        <w:t>п</w:t>
      </w:r>
      <w:r w:rsidRPr="0041774C">
        <w:rPr>
          <w:rFonts w:ascii="Times New Roman" w:hAnsi="Times New Roman" w:cs="Times New Roman"/>
          <w:sz w:val="20"/>
          <w:szCs w:val="20"/>
        </w:rPr>
        <w:t>и</w:t>
      </w:r>
      <w:r w:rsidRPr="0041774C">
        <w:rPr>
          <w:rFonts w:ascii="Times New Roman" w:hAnsi="Times New Roman" w:cs="Times New Roman"/>
          <w:spacing w:val="2"/>
          <w:sz w:val="20"/>
          <w:szCs w:val="20"/>
        </w:rPr>
        <w:t>ј</w:t>
      </w:r>
      <w:r w:rsidRPr="0041774C">
        <w:rPr>
          <w:rFonts w:ascii="Times New Roman" w:hAnsi="Times New Roman" w:cs="Times New Roman"/>
          <w:sz w:val="20"/>
          <w:szCs w:val="20"/>
        </w:rPr>
        <w:t>у</w:t>
      </w:r>
      <w:r w:rsidRPr="0041774C">
        <w:rPr>
          <w:rFonts w:ascii="Times New Roman" w:hAnsi="Times New Roman" w:cs="Times New Roman"/>
          <w:spacing w:val="2"/>
          <w:sz w:val="20"/>
          <w:szCs w:val="20"/>
        </w:rPr>
        <w:t xml:space="preserve"> т</w:t>
      </w:r>
      <w:r w:rsidRPr="0041774C">
        <w:rPr>
          <w:rFonts w:ascii="Times New Roman" w:hAnsi="Times New Roman" w:cs="Times New Roman"/>
          <w:sz w:val="20"/>
          <w:szCs w:val="20"/>
        </w:rPr>
        <w:t>ог</w:t>
      </w:r>
      <w:r w:rsidRPr="0041774C">
        <w:rPr>
          <w:rFonts w:ascii="Times New Roman" w:hAnsi="Times New Roman" w:cs="Times New Roman"/>
          <w:spacing w:val="3"/>
          <w:sz w:val="20"/>
          <w:szCs w:val="20"/>
        </w:rPr>
        <w:t xml:space="preserve"> </w:t>
      </w:r>
      <w:r w:rsidRPr="0041774C">
        <w:rPr>
          <w:rFonts w:ascii="Times New Roman" w:hAnsi="Times New Roman" w:cs="Times New Roman"/>
          <w:spacing w:val="-2"/>
          <w:w w:val="102"/>
          <w:sz w:val="20"/>
          <w:szCs w:val="20"/>
        </w:rPr>
        <w:t>д</w:t>
      </w:r>
      <w:r w:rsidRPr="0041774C">
        <w:rPr>
          <w:rFonts w:ascii="Times New Roman" w:hAnsi="Times New Roman" w:cs="Times New Roman"/>
          <w:w w:val="102"/>
          <w:sz w:val="20"/>
          <w:szCs w:val="20"/>
        </w:rPr>
        <w:t>о</w:t>
      </w:r>
      <w:r w:rsidRPr="0041774C">
        <w:rPr>
          <w:rFonts w:ascii="Times New Roman" w:hAnsi="Times New Roman" w:cs="Times New Roman"/>
          <w:spacing w:val="1"/>
          <w:w w:val="102"/>
          <w:sz w:val="20"/>
          <w:szCs w:val="20"/>
        </w:rPr>
        <w:t>к</w:t>
      </w:r>
      <w:r w:rsidRPr="0041774C">
        <w:rPr>
          <w:rFonts w:ascii="Times New Roman" w:hAnsi="Times New Roman" w:cs="Times New Roman"/>
          <w:spacing w:val="-2"/>
          <w:w w:val="102"/>
          <w:sz w:val="20"/>
          <w:szCs w:val="20"/>
        </w:rPr>
        <w:t>у</w:t>
      </w:r>
      <w:r w:rsidRPr="0041774C">
        <w:rPr>
          <w:rFonts w:ascii="Times New Roman" w:hAnsi="Times New Roman" w:cs="Times New Roman"/>
          <w:spacing w:val="-1"/>
          <w:w w:val="102"/>
          <w:sz w:val="20"/>
          <w:szCs w:val="20"/>
        </w:rPr>
        <w:t>м</w:t>
      </w:r>
      <w:r w:rsidRPr="0041774C">
        <w:rPr>
          <w:rFonts w:ascii="Times New Roman" w:hAnsi="Times New Roman" w:cs="Times New Roman"/>
          <w:spacing w:val="1"/>
          <w:w w:val="102"/>
          <w:sz w:val="20"/>
          <w:szCs w:val="20"/>
        </w:rPr>
        <w:t>е</w:t>
      </w:r>
      <w:r w:rsidRPr="0041774C">
        <w:rPr>
          <w:rFonts w:ascii="Times New Roman" w:hAnsi="Times New Roman" w:cs="Times New Roman"/>
          <w:spacing w:val="-1"/>
          <w:w w:val="102"/>
          <w:sz w:val="20"/>
          <w:szCs w:val="20"/>
        </w:rPr>
        <w:t>н</w:t>
      </w:r>
      <w:r w:rsidRPr="0041774C">
        <w:rPr>
          <w:rFonts w:ascii="Times New Roman" w:hAnsi="Times New Roman" w:cs="Times New Roman"/>
          <w:spacing w:val="2"/>
          <w:w w:val="102"/>
          <w:sz w:val="20"/>
          <w:szCs w:val="20"/>
        </w:rPr>
        <w:t>т</w:t>
      </w:r>
      <w:r w:rsidRPr="0041774C">
        <w:rPr>
          <w:rFonts w:ascii="Times New Roman" w:hAnsi="Times New Roman" w:cs="Times New Roman"/>
          <w:spacing w:val="1"/>
          <w:w w:val="102"/>
          <w:sz w:val="20"/>
          <w:szCs w:val="20"/>
        </w:rPr>
        <w:t>а</w:t>
      </w:r>
      <w:r w:rsidRPr="0041774C">
        <w:rPr>
          <w:rFonts w:ascii="Times New Roman" w:hAnsi="Times New Roman" w:cs="Times New Roman"/>
          <w:w w:val="102"/>
          <w:sz w:val="20"/>
          <w:szCs w:val="20"/>
        </w:rPr>
        <w:t>,</w:t>
      </w:r>
    </w:p>
    <w:p w:rsidR="0041774C" w:rsidRPr="0041774C" w:rsidRDefault="0041774C" w:rsidP="0041774C">
      <w:pPr>
        <w:rPr>
          <w:rFonts w:ascii="Times New Roman" w:hAnsi="Times New Roman" w:cs="Times New Roman"/>
          <w:spacing w:val="4"/>
          <w:sz w:val="20"/>
          <w:szCs w:val="20"/>
          <w:lang w:val="sr-Cyrl-CS"/>
        </w:rPr>
      </w:pPr>
      <w:r w:rsidRPr="0041774C">
        <w:rPr>
          <w:rFonts w:ascii="Times New Roman" w:hAnsi="Times New Roman" w:cs="Times New Roman"/>
          <w:sz w:val="20"/>
          <w:szCs w:val="20"/>
        </w:rPr>
        <w:lastRenderedPageBreak/>
        <w:t>-</w:t>
      </w:r>
      <w:r w:rsidRPr="0041774C">
        <w:rPr>
          <w:rFonts w:ascii="Times New Roman" w:hAnsi="Times New Roman" w:cs="Times New Roman"/>
          <w:spacing w:val="-54"/>
          <w:sz w:val="20"/>
          <w:szCs w:val="20"/>
        </w:rPr>
        <w:t xml:space="preserve"> </w:t>
      </w:r>
      <w:r w:rsidRPr="0041774C">
        <w:rPr>
          <w:rFonts w:ascii="Times New Roman" w:hAnsi="Times New Roman" w:cs="Times New Roman"/>
          <w:sz w:val="20"/>
          <w:szCs w:val="20"/>
        </w:rPr>
        <w:tab/>
      </w:r>
      <w:r w:rsidRPr="0041774C">
        <w:rPr>
          <w:rFonts w:ascii="Times New Roman" w:hAnsi="Times New Roman" w:cs="Times New Roman"/>
          <w:spacing w:val="1"/>
          <w:sz w:val="20"/>
          <w:szCs w:val="20"/>
        </w:rPr>
        <w:t>д</w:t>
      </w:r>
      <w:r w:rsidRPr="0041774C">
        <w:rPr>
          <w:rFonts w:ascii="Times New Roman" w:hAnsi="Times New Roman" w:cs="Times New Roman"/>
          <w:sz w:val="20"/>
          <w:szCs w:val="20"/>
        </w:rPr>
        <w:t>а</w:t>
      </w:r>
      <w:r w:rsidRPr="0041774C">
        <w:rPr>
          <w:rFonts w:ascii="Times New Roman" w:hAnsi="Times New Roman" w:cs="Times New Roman"/>
          <w:spacing w:val="5"/>
          <w:sz w:val="20"/>
          <w:szCs w:val="20"/>
        </w:rPr>
        <w:t xml:space="preserve"> </w:t>
      </w:r>
      <w:r w:rsidRPr="0041774C">
        <w:rPr>
          <w:rFonts w:ascii="Times New Roman" w:hAnsi="Times New Roman" w:cs="Times New Roman"/>
          <w:spacing w:val="-1"/>
          <w:sz w:val="20"/>
          <w:szCs w:val="20"/>
        </w:rPr>
        <w:t>м</w:t>
      </w:r>
      <w:r w:rsidRPr="0041774C">
        <w:rPr>
          <w:rFonts w:ascii="Times New Roman" w:hAnsi="Times New Roman" w:cs="Times New Roman"/>
          <w:sz w:val="20"/>
          <w:szCs w:val="20"/>
        </w:rPr>
        <w:t>у</w:t>
      </w:r>
      <w:r w:rsidRPr="0041774C">
        <w:rPr>
          <w:rFonts w:ascii="Times New Roman" w:hAnsi="Times New Roman" w:cs="Times New Roman"/>
          <w:spacing w:val="6"/>
          <w:sz w:val="20"/>
          <w:szCs w:val="20"/>
        </w:rPr>
        <w:t xml:space="preserve"> </w:t>
      </w:r>
      <w:r w:rsidRPr="0041774C">
        <w:rPr>
          <w:rFonts w:ascii="Times New Roman" w:hAnsi="Times New Roman" w:cs="Times New Roman"/>
          <w:spacing w:val="1"/>
          <w:sz w:val="20"/>
          <w:szCs w:val="20"/>
        </w:rPr>
        <w:t>д</w:t>
      </w:r>
      <w:r w:rsidRPr="0041774C">
        <w:rPr>
          <w:rFonts w:ascii="Times New Roman" w:hAnsi="Times New Roman" w:cs="Times New Roman"/>
          <w:sz w:val="20"/>
          <w:szCs w:val="20"/>
        </w:rPr>
        <w:t>о</w:t>
      </w:r>
      <w:r w:rsidRPr="0041774C">
        <w:rPr>
          <w:rFonts w:ascii="Times New Roman" w:hAnsi="Times New Roman" w:cs="Times New Roman"/>
          <w:spacing w:val="1"/>
          <w:sz w:val="20"/>
          <w:szCs w:val="20"/>
        </w:rPr>
        <w:t>с</w:t>
      </w:r>
      <w:r w:rsidRPr="0041774C">
        <w:rPr>
          <w:rFonts w:ascii="Times New Roman" w:hAnsi="Times New Roman" w:cs="Times New Roman"/>
          <w:spacing w:val="-2"/>
          <w:sz w:val="20"/>
          <w:szCs w:val="20"/>
        </w:rPr>
        <w:t>т</w:t>
      </w:r>
      <w:r w:rsidRPr="0041774C">
        <w:rPr>
          <w:rFonts w:ascii="Times New Roman" w:hAnsi="Times New Roman" w:cs="Times New Roman"/>
          <w:spacing w:val="3"/>
          <w:sz w:val="20"/>
          <w:szCs w:val="20"/>
        </w:rPr>
        <w:t>а</w:t>
      </w:r>
      <w:r w:rsidRPr="0041774C">
        <w:rPr>
          <w:rFonts w:ascii="Times New Roman" w:hAnsi="Times New Roman" w:cs="Times New Roman"/>
          <w:spacing w:val="-1"/>
          <w:sz w:val="20"/>
          <w:szCs w:val="20"/>
        </w:rPr>
        <w:t>в</w:t>
      </w:r>
      <w:r w:rsidRPr="0041774C">
        <w:rPr>
          <w:rFonts w:ascii="Times New Roman" w:hAnsi="Times New Roman" w:cs="Times New Roman"/>
          <w:sz w:val="20"/>
          <w:szCs w:val="20"/>
        </w:rPr>
        <w:t>и</w:t>
      </w:r>
      <w:r w:rsidRPr="0041774C">
        <w:rPr>
          <w:rFonts w:ascii="Times New Roman" w:hAnsi="Times New Roman" w:cs="Times New Roman"/>
          <w:spacing w:val="2"/>
          <w:sz w:val="20"/>
          <w:szCs w:val="20"/>
        </w:rPr>
        <w:t xml:space="preserve"> </w:t>
      </w:r>
      <w:r w:rsidRPr="0041774C">
        <w:rPr>
          <w:rFonts w:ascii="Times New Roman" w:hAnsi="Times New Roman" w:cs="Times New Roman"/>
          <w:spacing w:val="1"/>
          <w:sz w:val="20"/>
          <w:szCs w:val="20"/>
        </w:rPr>
        <w:t>к</w:t>
      </w:r>
      <w:r w:rsidRPr="0041774C">
        <w:rPr>
          <w:rFonts w:ascii="Times New Roman" w:hAnsi="Times New Roman" w:cs="Times New Roman"/>
          <w:sz w:val="20"/>
          <w:szCs w:val="20"/>
        </w:rPr>
        <w:t>о</w:t>
      </w:r>
      <w:r w:rsidRPr="0041774C">
        <w:rPr>
          <w:rFonts w:ascii="Times New Roman" w:hAnsi="Times New Roman" w:cs="Times New Roman"/>
          <w:spacing w:val="-1"/>
          <w:sz w:val="20"/>
          <w:szCs w:val="20"/>
        </w:rPr>
        <w:t>п</w:t>
      </w:r>
      <w:r w:rsidRPr="0041774C">
        <w:rPr>
          <w:rFonts w:ascii="Times New Roman" w:hAnsi="Times New Roman" w:cs="Times New Roman"/>
          <w:sz w:val="20"/>
          <w:szCs w:val="20"/>
        </w:rPr>
        <w:t>и</w:t>
      </w:r>
      <w:r w:rsidRPr="0041774C">
        <w:rPr>
          <w:rFonts w:ascii="Times New Roman" w:hAnsi="Times New Roman" w:cs="Times New Roman"/>
          <w:spacing w:val="2"/>
          <w:sz w:val="20"/>
          <w:szCs w:val="20"/>
        </w:rPr>
        <w:t>ј</w:t>
      </w:r>
      <w:r w:rsidRPr="0041774C">
        <w:rPr>
          <w:rFonts w:ascii="Times New Roman" w:hAnsi="Times New Roman" w:cs="Times New Roman"/>
          <w:sz w:val="20"/>
          <w:szCs w:val="20"/>
        </w:rPr>
        <w:t>у</w:t>
      </w:r>
      <w:r w:rsidRPr="0041774C">
        <w:rPr>
          <w:rFonts w:ascii="Times New Roman" w:hAnsi="Times New Roman" w:cs="Times New Roman"/>
          <w:spacing w:val="5"/>
          <w:sz w:val="20"/>
          <w:szCs w:val="20"/>
        </w:rPr>
        <w:t xml:space="preserve"> </w:t>
      </w:r>
      <w:r w:rsidRPr="0041774C">
        <w:rPr>
          <w:rFonts w:ascii="Times New Roman" w:hAnsi="Times New Roman" w:cs="Times New Roman"/>
          <w:spacing w:val="-2"/>
          <w:sz w:val="20"/>
          <w:szCs w:val="20"/>
        </w:rPr>
        <w:t>д</w:t>
      </w:r>
      <w:r w:rsidRPr="0041774C">
        <w:rPr>
          <w:rFonts w:ascii="Times New Roman" w:hAnsi="Times New Roman" w:cs="Times New Roman"/>
          <w:sz w:val="20"/>
          <w:szCs w:val="20"/>
        </w:rPr>
        <w:t>о</w:t>
      </w:r>
      <w:r w:rsidRPr="0041774C">
        <w:rPr>
          <w:rFonts w:ascii="Times New Roman" w:hAnsi="Times New Roman" w:cs="Times New Roman"/>
          <w:spacing w:val="1"/>
          <w:sz w:val="20"/>
          <w:szCs w:val="20"/>
        </w:rPr>
        <w:t>к</w:t>
      </w:r>
      <w:r w:rsidRPr="0041774C">
        <w:rPr>
          <w:rFonts w:ascii="Times New Roman" w:hAnsi="Times New Roman" w:cs="Times New Roman"/>
          <w:spacing w:val="-2"/>
          <w:sz w:val="20"/>
          <w:szCs w:val="20"/>
        </w:rPr>
        <w:t>у</w:t>
      </w:r>
      <w:r w:rsidRPr="0041774C">
        <w:rPr>
          <w:rFonts w:ascii="Times New Roman" w:hAnsi="Times New Roman" w:cs="Times New Roman"/>
          <w:spacing w:val="-1"/>
          <w:sz w:val="20"/>
          <w:szCs w:val="20"/>
        </w:rPr>
        <w:t>м</w:t>
      </w:r>
      <w:r w:rsidRPr="0041774C">
        <w:rPr>
          <w:rFonts w:ascii="Times New Roman" w:hAnsi="Times New Roman" w:cs="Times New Roman"/>
          <w:spacing w:val="1"/>
          <w:sz w:val="20"/>
          <w:szCs w:val="20"/>
        </w:rPr>
        <w:t>е</w:t>
      </w:r>
      <w:r w:rsidRPr="0041774C">
        <w:rPr>
          <w:rFonts w:ascii="Times New Roman" w:hAnsi="Times New Roman" w:cs="Times New Roman"/>
          <w:spacing w:val="-1"/>
          <w:sz w:val="20"/>
          <w:szCs w:val="20"/>
        </w:rPr>
        <w:t>н</w:t>
      </w:r>
      <w:r w:rsidRPr="0041774C">
        <w:rPr>
          <w:rFonts w:ascii="Times New Roman" w:hAnsi="Times New Roman" w:cs="Times New Roman"/>
          <w:sz w:val="20"/>
          <w:szCs w:val="20"/>
        </w:rPr>
        <w:t>та</w:t>
      </w:r>
      <w:r w:rsidRPr="0041774C">
        <w:rPr>
          <w:rFonts w:ascii="Times New Roman" w:hAnsi="Times New Roman" w:cs="Times New Roman"/>
          <w:spacing w:val="8"/>
          <w:sz w:val="20"/>
          <w:szCs w:val="20"/>
        </w:rPr>
        <w:t xml:space="preserve"> </w:t>
      </w:r>
      <w:r w:rsidRPr="0041774C">
        <w:rPr>
          <w:rFonts w:ascii="Times New Roman" w:hAnsi="Times New Roman" w:cs="Times New Roman"/>
          <w:spacing w:val="-1"/>
          <w:sz w:val="20"/>
          <w:szCs w:val="20"/>
        </w:rPr>
        <w:t>п</w:t>
      </w:r>
      <w:r w:rsidRPr="0041774C">
        <w:rPr>
          <w:rFonts w:ascii="Times New Roman" w:hAnsi="Times New Roman" w:cs="Times New Roman"/>
          <w:sz w:val="20"/>
          <w:szCs w:val="20"/>
        </w:rPr>
        <w:t>о</w:t>
      </w:r>
      <w:r w:rsidRPr="0041774C">
        <w:rPr>
          <w:rFonts w:ascii="Times New Roman" w:hAnsi="Times New Roman" w:cs="Times New Roman"/>
          <w:spacing w:val="-1"/>
          <w:sz w:val="20"/>
          <w:szCs w:val="20"/>
        </w:rPr>
        <w:t>ш</w:t>
      </w:r>
      <w:r w:rsidRPr="0041774C">
        <w:rPr>
          <w:rFonts w:ascii="Times New Roman" w:hAnsi="Times New Roman" w:cs="Times New Roman"/>
          <w:spacing w:val="2"/>
          <w:sz w:val="20"/>
          <w:szCs w:val="20"/>
        </w:rPr>
        <w:t>т</w:t>
      </w:r>
      <w:r w:rsidRPr="0041774C">
        <w:rPr>
          <w:rFonts w:ascii="Times New Roman" w:hAnsi="Times New Roman" w:cs="Times New Roman"/>
          <w:sz w:val="20"/>
          <w:szCs w:val="20"/>
        </w:rPr>
        <w:t>о</w:t>
      </w:r>
      <w:r w:rsidRPr="0041774C">
        <w:rPr>
          <w:rFonts w:ascii="Times New Roman" w:hAnsi="Times New Roman" w:cs="Times New Roman"/>
          <w:spacing w:val="-3"/>
          <w:sz w:val="20"/>
          <w:szCs w:val="20"/>
        </w:rPr>
        <w:t>м</w:t>
      </w:r>
      <w:r w:rsidRPr="0041774C">
        <w:rPr>
          <w:rFonts w:ascii="Times New Roman" w:hAnsi="Times New Roman" w:cs="Times New Roman"/>
          <w:sz w:val="20"/>
          <w:szCs w:val="20"/>
        </w:rPr>
        <w:t>,</w:t>
      </w:r>
      <w:r w:rsidRPr="0041774C">
        <w:rPr>
          <w:rFonts w:ascii="Times New Roman" w:hAnsi="Times New Roman" w:cs="Times New Roman"/>
          <w:spacing w:val="6"/>
          <w:sz w:val="20"/>
          <w:szCs w:val="20"/>
        </w:rPr>
        <w:t xml:space="preserve"> </w:t>
      </w:r>
      <w:r w:rsidRPr="0041774C">
        <w:rPr>
          <w:rFonts w:ascii="Times New Roman" w:hAnsi="Times New Roman" w:cs="Times New Roman"/>
          <w:spacing w:val="1"/>
          <w:sz w:val="20"/>
          <w:szCs w:val="20"/>
        </w:rPr>
        <w:t>ф</w:t>
      </w:r>
      <w:r w:rsidRPr="0041774C">
        <w:rPr>
          <w:rFonts w:ascii="Times New Roman" w:hAnsi="Times New Roman" w:cs="Times New Roman"/>
          <w:spacing w:val="-2"/>
          <w:sz w:val="20"/>
          <w:szCs w:val="20"/>
        </w:rPr>
        <w:t>а</w:t>
      </w:r>
      <w:r w:rsidRPr="0041774C">
        <w:rPr>
          <w:rFonts w:ascii="Times New Roman" w:hAnsi="Times New Roman" w:cs="Times New Roman"/>
          <w:spacing w:val="1"/>
          <w:sz w:val="20"/>
          <w:szCs w:val="20"/>
        </w:rPr>
        <w:t>кс</w:t>
      </w:r>
      <w:r w:rsidRPr="0041774C">
        <w:rPr>
          <w:rFonts w:ascii="Times New Roman" w:hAnsi="Times New Roman" w:cs="Times New Roman"/>
          <w:sz w:val="20"/>
          <w:szCs w:val="20"/>
        </w:rPr>
        <w:t>о</w:t>
      </w:r>
      <w:r w:rsidRPr="0041774C">
        <w:rPr>
          <w:rFonts w:ascii="Times New Roman" w:hAnsi="Times New Roman" w:cs="Times New Roman"/>
          <w:spacing w:val="-1"/>
          <w:sz w:val="20"/>
          <w:szCs w:val="20"/>
        </w:rPr>
        <w:t>м</w:t>
      </w:r>
      <w:r w:rsidRPr="0041774C">
        <w:rPr>
          <w:rFonts w:ascii="Times New Roman" w:hAnsi="Times New Roman" w:cs="Times New Roman"/>
          <w:sz w:val="20"/>
          <w:szCs w:val="20"/>
        </w:rPr>
        <w:t>,</w:t>
      </w:r>
      <w:r w:rsidRPr="0041774C">
        <w:rPr>
          <w:rFonts w:ascii="Times New Roman" w:hAnsi="Times New Roman" w:cs="Times New Roman"/>
          <w:spacing w:val="7"/>
          <w:sz w:val="20"/>
          <w:szCs w:val="20"/>
        </w:rPr>
        <w:t xml:space="preserve"> </w:t>
      </w:r>
      <w:r w:rsidRPr="0041774C">
        <w:rPr>
          <w:rFonts w:ascii="Times New Roman" w:hAnsi="Times New Roman" w:cs="Times New Roman"/>
          <w:spacing w:val="1"/>
          <w:sz w:val="20"/>
          <w:szCs w:val="20"/>
        </w:rPr>
        <w:t>е</w:t>
      </w:r>
      <w:r w:rsidRPr="0041774C">
        <w:rPr>
          <w:rFonts w:ascii="Times New Roman" w:hAnsi="Times New Roman" w:cs="Times New Roman"/>
          <w:spacing w:val="-2"/>
          <w:sz w:val="20"/>
          <w:szCs w:val="20"/>
        </w:rPr>
        <w:t>л</w:t>
      </w:r>
      <w:r w:rsidRPr="0041774C">
        <w:rPr>
          <w:rFonts w:ascii="Times New Roman" w:hAnsi="Times New Roman" w:cs="Times New Roman"/>
          <w:spacing w:val="3"/>
          <w:sz w:val="20"/>
          <w:szCs w:val="20"/>
        </w:rPr>
        <w:t>е</w:t>
      </w:r>
      <w:r w:rsidRPr="0041774C">
        <w:rPr>
          <w:rFonts w:ascii="Times New Roman" w:hAnsi="Times New Roman" w:cs="Times New Roman"/>
          <w:spacing w:val="-1"/>
          <w:sz w:val="20"/>
          <w:szCs w:val="20"/>
        </w:rPr>
        <w:t>к</w:t>
      </w:r>
      <w:r w:rsidRPr="0041774C">
        <w:rPr>
          <w:rFonts w:ascii="Times New Roman" w:hAnsi="Times New Roman" w:cs="Times New Roman"/>
          <w:sz w:val="20"/>
          <w:szCs w:val="20"/>
        </w:rPr>
        <w:t>тро</w:t>
      </w:r>
      <w:r w:rsidRPr="0041774C">
        <w:rPr>
          <w:rFonts w:ascii="Times New Roman" w:hAnsi="Times New Roman" w:cs="Times New Roman"/>
          <w:spacing w:val="-1"/>
          <w:sz w:val="20"/>
          <w:szCs w:val="20"/>
        </w:rPr>
        <w:t>н</w:t>
      </w:r>
      <w:r w:rsidRPr="0041774C">
        <w:rPr>
          <w:rFonts w:ascii="Times New Roman" w:hAnsi="Times New Roman" w:cs="Times New Roman"/>
          <w:spacing w:val="1"/>
          <w:sz w:val="20"/>
          <w:szCs w:val="20"/>
        </w:rPr>
        <w:t>ск</w:t>
      </w:r>
      <w:r w:rsidRPr="0041774C">
        <w:rPr>
          <w:rFonts w:ascii="Times New Roman" w:hAnsi="Times New Roman" w:cs="Times New Roman"/>
          <w:sz w:val="20"/>
          <w:szCs w:val="20"/>
        </w:rPr>
        <w:t>ом</w:t>
      </w:r>
      <w:r w:rsidRPr="0041774C">
        <w:rPr>
          <w:rFonts w:ascii="Times New Roman" w:hAnsi="Times New Roman" w:cs="Times New Roman"/>
          <w:spacing w:val="4"/>
          <w:sz w:val="20"/>
          <w:szCs w:val="20"/>
        </w:rPr>
        <w:t xml:space="preserve"> </w:t>
      </w:r>
      <w:r w:rsidRPr="0041774C">
        <w:rPr>
          <w:rFonts w:ascii="Times New Roman" w:hAnsi="Times New Roman" w:cs="Times New Roman"/>
          <w:spacing w:val="-1"/>
          <w:sz w:val="20"/>
          <w:szCs w:val="20"/>
        </w:rPr>
        <w:t>п</w:t>
      </w:r>
      <w:r w:rsidRPr="0041774C">
        <w:rPr>
          <w:rFonts w:ascii="Times New Roman" w:hAnsi="Times New Roman" w:cs="Times New Roman"/>
          <w:sz w:val="20"/>
          <w:szCs w:val="20"/>
        </w:rPr>
        <w:t>о</w:t>
      </w:r>
      <w:r w:rsidRPr="0041774C">
        <w:rPr>
          <w:rFonts w:ascii="Times New Roman" w:hAnsi="Times New Roman" w:cs="Times New Roman"/>
          <w:spacing w:val="-1"/>
          <w:sz w:val="20"/>
          <w:szCs w:val="20"/>
        </w:rPr>
        <w:t>ш</w:t>
      </w:r>
      <w:r w:rsidRPr="0041774C">
        <w:rPr>
          <w:rFonts w:ascii="Times New Roman" w:hAnsi="Times New Roman" w:cs="Times New Roman"/>
          <w:sz w:val="20"/>
          <w:szCs w:val="20"/>
        </w:rPr>
        <w:t>том</w:t>
      </w:r>
      <w:r w:rsidRPr="0041774C">
        <w:rPr>
          <w:rFonts w:ascii="Times New Roman" w:hAnsi="Times New Roman" w:cs="Times New Roman"/>
          <w:spacing w:val="4"/>
          <w:sz w:val="20"/>
          <w:szCs w:val="20"/>
        </w:rPr>
        <w:t xml:space="preserve"> </w:t>
      </w:r>
    </w:p>
    <w:p w:rsidR="0041774C" w:rsidRPr="0041774C" w:rsidRDefault="0041774C" w:rsidP="0041774C">
      <w:pPr>
        <w:rPr>
          <w:rFonts w:ascii="Times New Roman" w:hAnsi="Times New Roman" w:cs="Times New Roman"/>
          <w:w w:val="102"/>
          <w:sz w:val="20"/>
          <w:szCs w:val="20"/>
          <w:lang w:val="sr-Cyrl-CS"/>
        </w:rPr>
      </w:pPr>
      <w:r w:rsidRPr="0041774C">
        <w:rPr>
          <w:rFonts w:ascii="Times New Roman" w:hAnsi="Times New Roman" w:cs="Times New Roman"/>
          <w:spacing w:val="4"/>
          <w:sz w:val="20"/>
          <w:szCs w:val="20"/>
          <w:lang w:val="sr-Cyrl-CS"/>
        </w:rPr>
        <w:t xml:space="preserve"> </w:t>
      </w:r>
      <w:r w:rsidRPr="0041774C">
        <w:rPr>
          <w:rFonts w:ascii="Times New Roman" w:hAnsi="Times New Roman" w:cs="Times New Roman"/>
          <w:spacing w:val="4"/>
          <w:sz w:val="20"/>
          <w:szCs w:val="20"/>
          <w:lang w:val="sr-Cyrl-CS"/>
        </w:rPr>
        <w:tab/>
      </w:r>
      <w:r w:rsidRPr="0041774C">
        <w:rPr>
          <w:rFonts w:ascii="Times New Roman" w:hAnsi="Times New Roman" w:cs="Times New Roman"/>
          <w:spacing w:val="-1"/>
          <w:w w:val="102"/>
          <w:sz w:val="20"/>
          <w:szCs w:val="20"/>
        </w:rPr>
        <w:t>и</w:t>
      </w:r>
      <w:r w:rsidRPr="0041774C">
        <w:rPr>
          <w:rFonts w:ascii="Times New Roman" w:hAnsi="Times New Roman" w:cs="Times New Roman"/>
          <w:w w:val="102"/>
          <w:sz w:val="20"/>
          <w:szCs w:val="20"/>
        </w:rPr>
        <w:t>ли</w:t>
      </w:r>
      <w:r w:rsidRPr="0041774C">
        <w:rPr>
          <w:rFonts w:ascii="Times New Roman" w:hAnsi="Times New Roman" w:cs="Times New Roman"/>
          <w:w w:val="102"/>
          <w:sz w:val="20"/>
          <w:szCs w:val="20"/>
          <w:lang w:val="sr-Cyrl-CS"/>
        </w:rPr>
        <w:t xml:space="preserve"> </w:t>
      </w:r>
      <w:r w:rsidRPr="0041774C">
        <w:rPr>
          <w:rFonts w:ascii="Times New Roman" w:hAnsi="Times New Roman" w:cs="Times New Roman"/>
          <w:spacing w:val="-1"/>
          <w:sz w:val="20"/>
          <w:szCs w:val="20"/>
        </w:rPr>
        <w:t>н</w:t>
      </w:r>
      <w:r w:rsidRPr="0041774C">
        <w:rPr>
          <w:rFonts w:ascii="Times New Roman" w:hAnsi="Times New Roman" w:cs="Times New Roman"/>
          <w:sz w:val="20"/>
          <w:szCs w:val="20"/>
        </w:rPr>
        <w:t>а</w:t>
      </w:r>
      <w:r w:rsidRPr="0041774C">
        <w:rPr>
          <w:rFonts w:ascii="Times New Roman" w:hAnsi="Times New Roman" w:cs="Times New Roman"/>
          <w:spacing w:val="5"/>
          <w:sz w:val="20"/>
          <w:szCs w:val="20"/>
        </w:rPr>
        <w:t xml:space="preserve"> </w:t>
      </w:r>
      <w:r w:rsidRPr="0041774C">
        <w:rPr>
          <w:rFonts w:ascii="Times New Roman" w:hAnsi="Times New Roman" w:cs="Times New Roman"/>
          <w:spacing w:val="1"/>
          <w:sz w:val="20"/>
          <w:szCs w:val="20"/>
        </w:rPr>
        <w:t>д</w:t>
      </w:r>
      <w:r w:rsidRPr="0041774C">
        <w:rPr>
          <w:rFonts w:ascii="Times New Roman" w:hAnsi="Times New Roman" w:cs="Times New Roman"/>
          <w:sz w:val="20"/>
          <w:szCs w:val="20"/>
        </w:rPr>
        <w:t>р</w:t>
      </w:r>
      <w:r w:rsidRPr="0041774C">
        <w:rPr>
          <w:rFonts w:ascii="Times New Roman" w:hAnsi="Times New Roman" w:cs="Times New Roman"/>
          <w:spacing w:val="-2"/>
          <w:sz w:val="20"/>
          <w:szCs w:val="20"/>
        </w:rPr>
        <w:t>у</w:t>
      </w:r>
      <w:r w:rsidRPr="0041774C">
        <w:rPr>
          <w:rFonts w:ascii="Times New Roman" w:hAnsi="Times New Roman" w:cs="Times New Roman"/>
          <w:spacing w:val="1"/>
          <w:sz w:val="20"/>
          <w:szCs w:val="20"/>
        </w:rPr>
        <w:t>г</w:t>
      </w:r>
      <w:r w:rsidRPr="0041774C">
        <w:rPr>
          <w:rFonts w:ascii="Times New Roman" w:hAnsi="Times New Roman" w:cs="Times New Roman"/>
          <w:sz w:val="20"/>
          <w:szCs w:val="20"/>
        </w:rPr>
        <w:t>и</w:t>
      </w:r>
      <w:r w:rsidRPr="0041774C">
        <w:rPr>
          <w:rFonts w:ascii="Times New Roman" w:hAnsi="Times New Roman" w:cs="Times New Roman"/>
          <w:spacing w:val="4"/>
          <w:sz w:val="20"/>
          <w:szCs w:val="20"/>
        </w:rPr>
        <w:t xml:space="preserve"> </w:t>
      </w:r>
      <w:r w:rsidRPr="0041774C">
        <w:rPr>
          <w:rFonts w:ascii="Times New Roman" w:hAnsi="Times New Roman" w:cs="Times New Roman"/>
          <w:spacing w:val="-1"/>
          <w:w w:val="102"/>
          <w:sz w:val="20"/>
          <w:szCs w:val="20"/>
        </w:rPr>
        <w:t>н</w:t>
      </w:r>
      <w:r w:rsidRPr="0041774C">
        <w:rPr>
          <w:rFonts w:ascii="Times New Roman" w:hAnsi="Times New Roman" w:cs="Times New Roman"/>
          <w:spacing w:val="1"/>
          <w:w w:val="102"/>
          <w:sz w:val="20"/>
          <w:szCs w:val="20"/>
        </w:rPr>
        <w:t>а</w:t>
      </w:r>
      <w:r w:rsidRPr="0041774C">
        <w:rPr>
          <w:rFonts w:ascii="Times New Roman" w:hAnsi="Times New Roman" w:cs="Times New Roman"/>
          <w:w w:val="102"/>
          <w:sz w:val="20"/>
          <w:szCs w:val="20"/>
        </w:rPr>
        <w:t>ч</w:t>
      </w:r>
      <w:r w:rsidRPr="0041774C">
        <w:rPr>
          <w:rFonts w:ascii="Times New Roman" w:hAnsi="Times New Roman" w:cs="Times New Roman"/>
          <w:spacing w:val="-1"/>
          <w:w w:val="102"/>
          <w:sz w:val="20"/>
          <w:szCs w:val="20"/>
        </w:rPr>
        <w:t>и</w:t>
      </w:r>
      <w:r w:rsidRPr="0041774C">
        <w:rPr>
          <w:rFonts w:ascii="Times New Roman" w:hAnsi="Times New Roman" w:cs="Times New Roman"/>
          <w:w w:val="102"/>
          <w:sz w:val="20"/>
          <w:szCs w:val="20"/>
        </w:rPr>
        <w:t>н.</w:t>
      </w:r>
    </w:p>
    <w:p w:rsidR="0041774C" w:rsidRPr="0041774C" w:rsidRDefault="0041774C" w:rsidP="0041774C">
      <w:pPr>
        <w:rPr>
          <w:rFonts w:ascii="Times New Roman" w:hAnsi="Times New Roman" w:cs="Times New Roman"/>
          <w:sz w:val="20"/>
          <w:szCs w:val="20"/>
          <w:lang w:val="sr-Cyrl-CS"/>
        </w:rPr>
      </w:pPr>
    </w:p>
    <w:p w:rsidR="0041774C" w:rsidRPr="0041774C" w:rsidRDefault="0041774C" w:rsidP="0041774C">
      <w:pPr>
        <w:rPr>
          <w:rFonts w:ascii="Times New Roman" w:hAnsi="Times New Roman" w:cs="Times New Roman"/>
          <w:w w:val="102"/>
          <w:sz w:val="20"/>
          <w:szCs w:val="20"/>
          <w:lang w:val="sr-Cyrl-CS"/>
        </w:rPr>
      </w:pPr>
      <w:r w:rsidRPr="0041774C">
        <w:rPr>
          <w:rFonts w:ascii="Times New Roman" w:hAnsi="Times New Roman" w:cs="Times New Roman"/>
          <w:spacing w:val="1"/>
          <w:sz w:val="20"/>
          <w:szCs w:val="20"/>
          <w:lang w:val="sr-Cyrl-CS"/>
        </w:rPr>
        <w:t>2.</w:t>
      </w:r>
      <w:r w:rsidRPr="0041774C">
        <w:rPr>
          <w:rFonts w:ascii="Times New Roman" w:hAnsi="Times New Roman" w:cs="Times New Roman"/>
          <w:spacing w:val="1"/>
          <w:sz w:val="20"/>
          <w:szCs w:val="20"/>
        </w:rPr>
        <w:t>Од</w:t>
      </w:r>
      <w:r w:rsidRPr="0041774C">
        <w:rPr>
          <w:rFonts w:ascii="Times New Roman" w:hAnsi="Times New Roman" w:cs="Times New Roman"/>
          <w:sz w:val="20"/>
          <w:szCs w:val="20"/>
        </w:rPr>
        <w:t>л</w:t>
      </w:r>
      <w:r w:rsidRPr="0041774C">
        <w:rPr>
          <w:rFonts w:ascii="Times New Roman" w:hAnsi="Times New Roman" w:cs="Times New Roman"/>
          <w:spacing w:val="-2"/>
          <w:sz w:val="20"/>
          <w:szCs w:val="20"/>
        </w:rPr>
        <w:t>у</w:t>
      </w:r>
      <w:r w:rsidRPr="0041774C">
        <w:rPr>
          <w:rFonts w:ascii="Times New Roman" w:hAnsi="Times New Roman" w:cs="Times New Roman"/>
          <w:sz w:val="20"/>
          <w:szCs w:val="20"/>
        </w:rPr>
        <w:t>ч</w:t>
      </w:r>
      <w:r w:rsidRPr="0041774C">
        <w:rPr>
          <w:rFonts w:ascii="Times New Roman" w:hAnsi="Times New Roman" w:cs="Times New Roman"/>
          <w:spacing w:val="-1"/>
          <w:sz w:val="20"/>
          <w:szCs w:val="20"/>
        </w:rPr>
        <w:t>ив</w:t>
      </w:r>
      <w:r w:rsidRPr="0041774C">
        <w:rPr>
          <w:rFonts w:ascii="Times New Roman" w:hAnsi="Times New Roman" w:cs="Times New Roman"/>
          <w:spacing w:val="1"/>
          <w:sz w:val="20"/>
          <w:szCs w:val="20"/>
        </w:rPr>
        <w:t>а</w:t>
      </w:r>
      <w:r w:rsidRPr="0041774C">
        <w:rPr>
          <w:rFonts w:ascii="Times New Roman" w:hAnsi="Times New Roman" w:cs="Times New Roman"/>
          <w:sz w:val="20"/>
          <w:szCs w:val="20"/>
        </w:rPr>
        <w:t>ње</w:t>
      </w:r>
      <w:r w:rsidRPr="0041774C">
        <w:rPr>
          <w:rFonts w:ascii="Times New Roman" w:hAnsi="Times New Roman" w:cs="Times New Roman"/>
          <w:spacing w:val="7"/>
          <w:sz w:val="20"/>
          <w:szCs w:val="20"/>
        </w:rPr>
        <w:t xml:space="preserve"> </w:t>
      </w:r>
      <w:r w:rsidRPr="0041774C">
        <w:rPr>
          <w:rFonts w:ascii="Times New Roman" w:hAnsi="Times New Roman" w:cs="Times New Roman"/>
          <w:spacing w:val="-1"/>
          <w:sz w:val="20"/>
          <w:szCs w:val="20"/>
        </w:rPr>
        <w:t>п</w:t>
      </w:r>
      <w:r w:rsidRPr="0041774C">
        <w:rPr>
          <w:rFonts w:ascii="Times New Roman" w:hAnsi="Times New Roman" w:cs="Times New Roman"/>
          <w:sz w:val="20"/>
          <w:szCs w:val="20"/>
        </w:rPr>
        <w:t>о</w:t>
      </w:r>
      <w:r w:rsidRPr="0041774C">
        <w:rPr>
          <w:rFonts w:ascii="Times New Roman" w:hAnsi="Times New Roman" w:cs="Times New Roman"/>
          <w:spacing w:val="7"/>
          <w:sz w:val="20"/>
          <w:szCs w:val="20"/>
        </w:rPr>
        <w:t xml:space="preserve"> </w:t>
      </w:r>
      <w:r w:rsidRPr="0041774C">
        <w:rPr>
          <w:rFonts w:ascii="Times New Roman" w:hAnsi="Times New Roman" w:cs="Times New Roman"/>
          <w:spacing w:val="-3"/>
          <w:w w:val="102"/>
          <w:sz w:val="20"/>
          <w:szCs w:val="20"/>
        </w:rPr>
        <w:t>з</w:t>
      </w:r>
      <w:r w:rsidRPr="0041774C">
        <w:rPr>
          <w:rFonts w:ascii="Times New Roman" w:hAnsi="Times New Roman" w:cs="Times New Roman"/>
          <w:spacing w:val="3"/>
          <w:w w:val="102"/>
          <w:sz w:val="20"/>
          <w:szCs w:val="20"/>
        </w:rPr>
        <w:t>а</w:t>
      </w:r>
      <w:r w:rsidRPr="0041774C">
        <w:rPr>
          <w:rFonts w:ascii="Times New Roman" w:hAnsi="Times New Roman" w:cs="Times New Roman"/>
          <w:spacing w:val="-2"/>
          <w:w w:val="102"/>
          <w:sz w:val="20"/>
          <w:szCs w:val="20"/>
        </w:rPr>
        <w:t>хт</w:t>
      </w:r>
      <w:r w:rsidRPr="0041774C">
        <w:rPr>
          <w:rFonts w:ascii="Times New Roman" w:hAnsi="Times New Roman" w:cs="Times New Roman"/>
          <w:spacing w:val="1"/>
          <w:w w:val="102"/>
          <w:sz w:val="20"/>
          <w:szCs w:val="20"/>
        </w:rPr>
        <w:t>е</w:t>
      </w:r>
      <w:r w:rsidRPr="0041774C">
        <w:rPr>
          <w:rFonts w:ascii="Times New Roman" w:hAnsi="Times New Roman" w:cs="Times New Roman"/>
          <w:spacing w:val="2"/>
          <w:w w:val="102"/>
          <w:sz w:val="20"/>
          <w:szCs w:val="20"/>
        </w:rPr>
        <w:t>в</w:t>
      </w:r>
      <w:r w:rsidRPr="0041774C">
        <w:rPr>
          <w:rFonts w:ascii="Times New Roman" w:hAnsi="Times New Roman" w:cs="Times New Roman"/>
          <w:w w:val="102"/>
          <w:sz w:val="20"/>
          <w:szCs w:val="20"/>
        </w:rPr>
        <w:t>у</w:t>
      </w:r>
    </w:p>
    <w:p w:rsidR="0041774C" w:rsidRPr="0041774C" w:rsidRDefault="0041774C" w:rsidP="0041774C">
      <w:pPr>
        <w:rPr>
          <w:rFonts w:ascii="Times New Roman" w:hAnsi="Times New Roman" w:cs="Times New Roman"/>
          <w:sz w:val="20"/>
          <w:szCs w:val="20"/>
          <w:lang w:val="sr-Cyrl-CS"/>
        </w:rPr>
      </w:pPr>
    </w:p>
    <w:p w:rsidR="0041774C" w:rsidRPr="0041774C" w:rsidRDefault="0041774C" w:rsidP="0041774C">
      <w:pPr>
        <w:rPr>
          <w:rFonts w:ascii="Times New Roman" w:hAnsi="Times New Roman" w:cs="Times New Roman"/>
          <w:w w:val="102"/>
          <w:sz w:val="20"/>
          <w:szCs w:val="20"/>
          <w:lang w:val="sr-Cyrl-CS"/>
        </w:rPr>
      </w:pPr>
      <w:r w:rsidRPr="0041774C">
        <w:rPr>
          <w:rFonts w:ascii="Times New Roman" w:hAnsi="Times New Roman" w:cs="Times New Roman"/>
          <w:spacing w:val="1"/>
          <w:sz w:val="20"/>
          <w:szCs w:val="20"/>
          <w:lang w:val="sr-Cyrl-BA"/>
        </w:rPr>
        <w:t xml:space="preserve">Школа </w:t>
      </w:r>
      <w:r w:rsidRPr="0041774C">
        <w:rPr>
          <w:rFonts w:ascii="Times New Roman" w:hAnsi="Times New Roman" w:cs="Times New Roman"/>
          <w:spacing w:val="5"/>
          <w:sz w:val="20"/>
          <w:szCs w:val="20"/>
        </w:rPr>
        <w:t>ј</w:t>
      </w:r>
      <w:r w:rsidRPr="0041774C">
        <w:rPr>
          <w:rFonts w:ascii="Times New Roman" w:hAnsi="Times New Roman" w:cs="Times New Roman"/>
          <w:sz w:val="20"/>
          <w:szCs w:val="20"/>
        </w:rPr>
        <w:t>е</w:t>
      </w:r>
      <w:r w:rsidRPr="0041774C">
        <w:rPr>
          <w:rFonts w:ascii="Times New Roman" w:hAnsi="Times New Roman" w:cs="Times New Roman"/>
          <w:spacing w:val="19"/>
          <w:sz w:val="20"/>
          <w:szCs w:val="20"/>
        </w:rPr>
        <w:t xml:space="preserve"> </w:t>
      </w:r>
      <w:r w:rsidRPr="0041774C">
        <w:rPr>
          <w:rFonts w:ascii="Times New Roman" w:hAnsi="Times New Roman" w:cs="Times New Roman"/>
          <w:spacing w:val="1"/>
          <w:sz w:val="20"/>
          <w:szCs w:val="20"/>
        </w:rPr>
        <w:t>д</w:t>
      </w:r>
      <w:r w:rsidRPr="0041774C">
        <w:rPr>
          <w:rFonts w:ascii="Times New Roman" w:hAnsi="Times New Roman" w:cs="Times New Roman"/>
          <w:spacing w:val="-2"/>
          <w:sz w:val="20"/>
          <w:szCs w:val="20"/>
        </w:rPr>
        <w:t>у</w:t>
      </w:r>
      <w:r w:rsidRPr="0041774C">
        <w:rPr>
          <w:rFonts w:ascii="Times New Roman" w:hAnsi="Times New Roman" w:cs="Times New Roman"/>
          <w:sz w:val="20"/>
          <w:szCs w:val="20"/>
        </w:rPr>
        <w:t>ж</w:t>
      </w:r>
      <w:r w:rsidRPr="0041774C">
        <w:rPr>
          <w:rFonts w:ascii="Times New Roman" w:hAnsi="Times New Roman" w:cs="Times New Roman"/>
          <w:spacing w:val="-1"/>
          <w:sz w:val="20"/>
          <w:szCs w:val="20"/>
        </w:rPr>
        <w:t>н</w:t>
      </w:r>
      <w:r w:rsidRPr="0041774C">
        <w:rPr>
          <w:rFonts w:ascii="Times New Roman" w:hAnsi="Times New Roman" w:cs="Times New Roman"/>
          <w:sz w:val="20"/>
          <w:szCs w:val="20"/>
        </w:rPr>
        <w:t>а</w:t>
      </w:r>
      <w:r w:rsidRPr="0041774C">
        <w:rPr>
          <w:rFonts w:ascii="Times New Roman" w:hAnsi="Times New Roman" w:cs="Times New Roman"/>
          <w:spacing w:val="20"/>
          <w:sz w:val="20"/>
          <w:szCs w:val="20"/>
        </w:rPr>
        <w:t xml:space="preserve"> </w:t>
      </w:r>
      <w:r w:rsidRPr="0041774C">
        <w:rPr>
          <w:rFonts w:ascii="Times New Roman" w:hAnsi="Times New Roman" w:cs="Times New Roman"/>
          <w:spacing w:val="1"/>
          <w:sz w:val="20"/>
          <w:szCs w:val="20"/>
        </w:rPr>
        <w:t>д</w:t>
      </w:r>
      <w:r w:rsidRPr="0041774C">
        <w:rPr>
          <w:rFonts w:ascii="Times New Roman" w:hAnsi="Times New Roman" w:cs="Times New Roman"/>
          <w:sz w:val="20"/>
          <w:szCs w:val="20"/>
        </w:rPr>
        <w:t>а</w:t>
      </w:r>
      <w:r w:rsidRPr="0041774C">
        <w:rPr>
          <w:rFonts w:ascii="Times New Roman" w:hAnsi="Times New Roman" w:cs="Times New Roman"/>
          <w:spacing w:val="20"/>
          <w:sz w:val="20"/>
          <w:szCs w:val="20"/>
        </w:rPr>
        <w:t xml:space="preserve"> </w:t>
      </w:r>
      <w:r w:rsidRPr="0041774C">
        <w:rPr>
          <w:rFonts w:ascii="Times New Roman" w:hAnsi="Times New Roman" w:cs="Times New Roman"/>
          <w:spacing w:val="1"/>
          <w:sz w:val="20"/>
          <w:szCs w:val="20"/>
        </w:rPr>
        <w:t>б</w:t>
      </w:r>
      <w:r w:rsidRPr="0041774C">
        <w:rPr>
          <w:rFonts w:ascii="Times New Roman" w:hAnsi="Times New Roman" w:cs="Times New Roman"/>
          <w:spacing w:val="3"/>
          <w:sz w:val="20"/>
          <w:szCs w:val="20"/>
        </w:rPr>
        <w:t>е</w:t>
      </w:r>
      <w:r w:rsidRPr="0041774C">
        <w:rPr>
          <w:rFonts w:ascii="Times New Roman" w:hAnsi="Times New Roman" w:cs="Times New Roman"/>
          <w:sz w:val="20"/>
          <w:szCs w:val="20"/>
        </w:rPr>
        <w:t>з</w:t>
      </w:r>
      <w:r w:rsidRPr="0041774C">
        <w:rPr>
          <w:rFonts w:ascii="Times New Roman" w:hAnsi="Times New Roman" w:cs="Times New Roman"/>
          <w:spacing w:val="16"/>
          <w:sz w:val="20"/>
          <w:szCs w:val="20"/>
        </w:rPr>
        <w:t xml:space="preserve"> </w:t>
      </w:r>
      <w:r w:rsidRPr="0041774C">
        <w:rPr>
          <w:rFonts w:ascii="Times New Roman" w:hAnsi="Times New Roman" w:cs="Times New Roman"/>
          <w:sz w:val="20"/>
          <w:szCs w:val="20"/>
        </w:rPr>
        <w:t>о</w:t>
      </w:r>
      <w:r w:rsidRPr="0041774C">
        <w:rPr>
          <w:rFonts w:ascii="Times New Roman" w:hAnsi="Times New Roman" w:cs="Times New Roman"/>
          <w:spacing w:val="1"/>
          <w:sz w:val="20"/>
          <w:szCs w:val="20"/>
        </w:rPr>
        <w:t>д</w:t>
      </w:r>
      <w:r w:rsidRPr="0041774C">
        <w:rPr>
          <w:rFonts w:ascii="Times New Roman" w:hAnsi="Times New Roman" w:cs="Times New Roman"/>
          <w:sz w:val="20"/>
          <w:szCs w:val="20"/>
        </w:rPr>
        <w:t>л</w:t>
      </w:r>
      <w:r w:rsidRPr="0041774C">
        <w:rPr>
          <w:rFonts w:ascii="Times New Roman" w:hAnsi="Times New Roman" w:cs="Times New Roman"/>
          <w:spacing w:val="3"/>
          <w:sz w:val="20"/>
          <w:szCs w:val="20"/>
        </w:rPr>
        <w:t>а</w:t>
      </w:r>
      <w:r w:rsidRPr="0041774C">
        <w:rPr>
          <w:rFonts w:ascii="Times New Roman" w:hAnsi="Times New Roman" w:cs="Times New Roman"/>
          <w:spacing w:val="-1"/>
          <w:sz w:val="20"/>
          <w:szCs w:val="20"/>
        </w:rPr>
        <w:t>г</w:t>
      </w:r>
      <w:r w:rsidRPr="0041774C">
        <w:rPr>
          <w:rFonts w:ascii="Times New Roman" w:hAnsi="Times New Roman" w:cs="Times New Roman"/>
          <w:spacing w:val="1"/>
          <w:sz w:val="20"/>
          <w:szCs w:val="20"/>
        </w:rPr>
        <w:t>а</w:t>
      </w:r>
      <w:r w:rsidRPr="0041774C">
        <w:rPr>
          <w:rFonts w:ascii="Times New Roman" w:hAnsi="Times New Roman" w:cs="Times New Roman"/>
          <w:spacing w:val="-2"/>
          <w:sz w:val="20"/>
          <w:szCs w:val="20"/>
        </w:rPr>
        <w:t>њ</w:t>
      </w:r>
      <w:r w:rsidRPr="0041774C">
        <w:rPr>
          <w:rFonts w:ascii="Times New Roman" w:hAnsi="Times New Roman" w:cs="Times New Roman"/>
          <w:spacing w:val="1"/>
          <w:sz w:val="20"/>
          <w:szCs w:val="20"/>
        </w:rPr>
        <w:t>а</w:t>
      </w:r>
      <w:r w:rsidRPr="0041774C">
        <w:rPr>
          <w:rFonts w:ascii="Times New Roman" w:hAnsi="Times New Roman" w:cs="Times New Roman"/>
          <w:sz w:val="20"/>
          <w:szCs w:val="20"/>
        </w:rPr>
        <w:t>,</w:t>
      </w:r>
      <w:r w:rsidRPr="0041774C">
        <w:rPr>
          <w:rFonts w:ascii="Times New Roman" w:hAnsi="Times New Roman" w:cs="Times New Roman"/>
          <w:spacing w:val="20"/>
          <w:sz w:val="20"/>
          <w:szCs w:val="20"/>
        </w:rPr>
        <w:t xml:space="preserve"> </w:t>
      </w:r>
      <w:r w:rsidRPr="0041774C">
        <w:rPr>
          <w:rFonts w:ascii="Times New Roman" w:hAnsi="Times New Roman" w:cs="Times New Roman"/>
          <w:sz w:val="20"/>
          <w:szCs w:val="20"/>
        </w:rPr>
        <w:t>а</w:t>
      </w:r>
      <w:r w:rsidRPr="0041774C">
        <w:rPr>
          <w:rFonts w:ascii="Times New Roman" w:hAnsi="Times New Roman" w:cs="Times New Roman"/>
          <w:spacing w:val="20"/>
          <w:sz w:val="20"/>
          <w:szCs w:val="20"/>
        </w:rPr>
        <w:t xml:space="preserve"> </w:t>
      </w:r>
      <w:r w:rsidRPr="0041774C">
        <w:rPr>
          <w:rFonts w:ascii="Times New Roman" w:hAnsi="Times New Roman" w:cs="Times New Roman"/>
          <w:spacing w:val="-1"/>
          <w:sz w:val="20"/>
          <w:szCs w:val="20"/>
        </w:rPr>
        <w:t>н</w:t>
      </w:r>
      <w:r w:rsidRPr="0041774C">
        <w:rPr>
          <w:rFonts w:ascii="Times New Roman" w:hAnsi="Times New Roman" w:cs="Times New Roman"/>
          <w:spacing w:val="1"/>
          <w:sz w:val="20"/>
          <w:szCs w:val="20"/>
        </w:rPr>
        <w:t>а</w:t>
      </w:r>
      <w:r w:rsidRPr="0041774C">
        <w:rPr>
          <w:rFonts w:ascii="Times New Roman" w:hAnsi="Times New Roman" w:cs="Times New Roman"/>
          <w:sz w:val="20"/>
          <w:szCs w:val="20"/>
        </w:rPr>
        <w:t>ј</w:t>
      </w:r>
      <w:r w:rsidRPr="0041774C">
        <w:rPr>
          <w:rFonts w:ascii="Times New Roman" w:hAnsi="Times New Roman" w:cs="Times New Roman"/>
          <w:spacing w:val="1"/>
          <w:sz w:val="20"/>
          <w:szCs w:val="20"/>
        </w:rPr>
        <w:t>к</w:t>
      </w:r>
      <w:r w:rsidRPr="0041774C">
        <w:rPr>
          <w:rFonts w:ascii="Times New Roman" w:hAnsi="Times New Roman" w:cs="Times New Roman"/>
          <w:spacing w:val="-2"/>
          <w:sz w:val="20"/>
          <w:szCs w:val="20"/>
        </w:rPr>
        <w:t>а</w:t>
      </w:r>
      <w:r w:rsidRPr="0041774C">
        <w:rPr>
          <w:rFonts w:ascii="Times New Roman" w:hAnsi="Times New Roman" w:cs="Times New Roman"/>
          <w:spacing w:val="3"/>
          <w:sz w:val="20"/>
          <w:szCs w:val="20"/>
        </w:rPr>
        <w:t>с</w:t>
      </w:r>
      <w:r w:rsidRPr="0041774C">
        <w:rPr>
          <w:rFonts w:ascii="Times New Roman" w:hAnsi="Times New Roman" w:cs="Times New Roman"/>
          <w:spacing w:val="-1"/>
          <w:sz w:val="20"/>
          <w:szCs w:val="20"/>
        </w:rPr>
        <w:t>н</w:t>
      </w:r>
      <w:r w:rsidRPr="0041774C">
        <w:rPr>
          <w:rFonts w:ascii="Times New Roman" w:hAnsi="Times New Roman" w:cs="Times New Roman"/>
          <w:spacing w:val="-3"/>
          <w:sz w:val="20"/>
          <w:szCs w:val="20"/>
        </w:rPr>
        <w:t>и</w:t>
      </w:r>
      <w:r w:rsidRPr="0041774C">
        <w:rPr>
          <w:rFonts w:ascii="Times New Roman" w:hAnsi="Times New Roman" w:cs="Times New Roman"/>
          <w:spacing w:val="2"/>
          <w:sz w:val="20"/>
          <w:szCs w:val="20"/>
        </w:rPr>
        <w:t>ј</w:t>
      </w:r>
      <w:r w:rsidRPr="0041774C">
        <w:rPr>
          <w:rFonts w:ascii="Times New Roman" w:hAnsi="Times New Roman" w:cs="Times New Roman"/>
          <w:sz w:val="20"/>
          <w:szCs w:val="20"/>
        </w:rPr>
        <w:t>е</w:t>
      </w:r>
      <w:r w:rsidRPr="0041774C">
        <w:rPr>
          <w:rFonts w:ascii="Times New Roman" w:hAnsi="Times New Roman" w:cs="Times New Roman"/>
          <w:spacing w:val="20"/>
          <w:sz w:val="20"/>
          <w:szCs w:val="20"/>
        </w:rPr>
        <w:t xml:space="preserve"> </w:t>
      </w:r>
      <w:r w:rsidRPr="0041774C">
        <w:rPr>
          <w:rFonts w:ascii="Times New Roman" w:hAnsi="Times New Roman" w:cs="Times New Roman"/>
          <w:sz w:val="20"/>
          <w:szCs w:val="20"/>
        </w:rPr>
        <w:t>у</w:t>
      </w:r>
      <w:r w:rsidRPr="0041774C">
        <w:rPr>
          <w:rFonts w:ascii="Times New Roman" w:hAnsi="Times New Roman" w:cs="Times New Roman"/>
          <w:spacing w:val="17"/>
          <w:sz w:val="20"/>
          <w:szCs w:val="20"/>
        </w:rPr>
        <w:t xml:space="preserve"> </w:t>
      </w:r>
      <w:r w:rsidRPr="0041774C">
        <w:rPr>
          <w:rFonts w:ascii="Times New Roman" w:hAnsi="Times New Roman" w:cs="Times New Roman"/>
          <w:sz w:val="20"/>
          <w:szCs w:val="20"/>
        </w:rPr>
        <w:t>ро</w:t>
      </w:r>
      <w:r w:rsidRPr="0041774C">
        <w:rPr>
          <w:rFonts w:ascii="Times New Roman" w:hAnsi="Times New Roman" w:cs="Times New Roman"/>
          <w:spacing w:val="1"/>
          <w:sz w:val="20"/>
          <w:szCs w:val="20"/>
        </w:rPr>
        <w:t>к</w:t>
      </w:r>
      <w:r w:rsidRPr="0041774C">
        <w:rPr>
          <w:rFonts w:ascii="Times New Roman" w:hAnsi="Times New Roman" w:cs="Times New Roman"/>
          <w:sz w:val="20"/>
          <w:szCs w:val="20"/>
        </w:rPr>
        <w:t>у</w:t>
      </w:r>
      <w:r w:rsidRPr="0041774C">
        <w:rPr>
          <w:rFonts w:ascii="Times New Roman" w:hAnsi="Times New Roman" w:cs="Times New Roman"/>
          <w:spacing w:val="19"/>
          <w:sz w:val="20"/>
          <w:szCs w:val="20"/>
        </w:rPr>
        <w:t xml:space="preserve"> </w:t>
      </w:r>
      <w:r w:rsidRPr="0041774C">
        <w:rPr>
          <w:rFonts w:ascii="Times New Roman" w:hAnsi="Times New Roman" w:cs="Times New Roman"/>
          <w:sz w:val="20"/>
          <w:szCs w:val="20"/>
        </w:rPr>
        <w:t>од</w:t>
      </w:r>
      <w:r w:rsidRPr="0041774C">
        <w:rPr>
          <w:rFonts w:ascii="Times New Roman" w:hAnsi="Times New Roman" w:cs="Times New Roman"/>
          <w:spacing w:val="22"/>
          <w:sz w:val="20"/>
          <w:szCs w:val="20"/>
        </w:rPr>
        <w:t xml:space="preserve"> </w:t>
      </w:r>
      <w:r w:rsidRPr="0041774C">
        <w:rPr>
          <w:rFonts w:ascii="Times New Roman" w:hAnsi="Times New Roman" w:cs="Times New Roman"/>
          <w:sz w:val="20"/>
          <w:szCs w:val="20"/>
        </w:rPr>
        <w:t>15</w:t>
      </w:r>
      <w:r w:rsidRPr="0041774C">
        <w:rPr>
          <w:rFonts w:ascii="Times New Roman" w:hAnsi="Times New Roman" w:cs="Times New Roman"/>
          <w:spacing w:val="24"/>
          <w:sz w:val="20"/>
          <w:szCs w:val="20"/>
        </w:rPr>
        <w:t xml:space="preserve"> </w:t>
      </w:r>
      <w:r w:rsidRPr="0041774C">
        <w:rPr>
          <w:rFonts w:ascii="Times New Roman" w:hAnsi="Times New Roman" w:cs="Times New Roman"/>
          <w:spacing w:val="1"/>
          <w:sz w:val="20"/>
          <w:szCs w:val="20"/>
        </w:rPr>
        <w:t>д</w:t>
      </w:r>
      <w:r w:rsidRPr="0041774C">
        <w:rPr>
          <w:rFonts w:ascii="Times New Roman" w:hAnsi="Times New Roman" w:cs="Times New Roman"/>
          <w:spacing w:val="3"/>
          <w:sz w:val="20"/>
          <w:szCs w:val="20"/>
        </w:rPr>
        <w:t>а</w:t>
      </w:r>
      <w:r w:rsidRPr="0041774C">
        <w:rPr>
          <w:rFonts w:ascii="Times New Roman" w:hAnsi="Times New Roman" w:cs="Times New Roman"/>
          <w:spacing w:val="-3"/>
          <w:sz w:val="20"/>
          <w:szCs w:val="20"/>
        </w:rPr>
        <w:t>н</w:t>
      </w:r>
      <w:r w:rsidRPr="0041774C">
        <w:rPr>
          <w:rFonts w:ascii="Times New Roman" w:hAnsi="Times New Roman" w:cs="Times New Roman"/>
          <w:sz w:val="20"/>
          <w:szCs w:val="20"/>
        </w:rPr>
        <w:t>а</w:t>
      </w:r>
      <w:r w:rsidRPr="0041774C">
        <w:rPr>
          <w:rFonts w:ascii="Times New Roman" w:hAnsi="Times New Roman" w:cs="Times New Roman"/>
          <w:spacing w:val="22"/>
          <w:sz w:val="20"/>
          <w:szCs w:val="20"/>
        </w:rPr>
        <w:t xml:space="preserve"> </w:t>
      </w:r>
      <w:r w:rsidRPr="0041774C">
        <w:rPr>
          <w:rFonts w:ascii="Times New Roman" w:hAnsi="Times New Roman" w:cs="Times New Roman"/>
          <w:sz w:val="20"/>
          <w:szCs w:val="20"/>
        </w:rPr>
        <w:t>од</w:t>
      </w:r>
      <w:r w:rsidRPr="0041774C">
        <w:rPr>
          <w:rFonts w:ascii="Times New Roman" w:hAnsi="Times New Roman" w:cs="Times New Roman"/>
          <w:spacing w:val="22"/>
          <w:sz w:val="20"/>
          <w:szCs w:val="20"/>
        </w:rPr>
        <w:t xml:space="preserve"> </w:t>
      </w:r>
      <w:r w:rsidRPr="0041774C">
        <w:rPr>
          <w:rFonts w:ascii="Times New Roman" w:hAnsi="Times New Roman" w:cs="Times New Roman"/>
          <w:spacing w:val="1"/>
          <w:sz w:val="20"/>
          <w:szCs w:val="20"/>
        </w:rPr>
        <w:t>да</w:t>
      </w:r>
      <w:r w:rsidRPr="0041774C">
        <w:rPr>
          <w:rFonts w:ascii="Times New Roman" w:hAnsi="Times New Roman" w:cs="Times New Roman"/>
          <w:spacing w:val="-1"/>
          <w:sz w:val="20"/>
          <w:szCs w:val="20"/>
        </w:rPr>
        <w:t>н</w:t>
      </w:r>
      <w:r w:rsidRPr="0041774C">
        <w:rPr>
          <w:rFonts w:ascii="Times New Roman" w:hAnsi="Times New Roman" w:cs="Times New Roman"/>
          <w:sz w:val="20"/>
          <w:szCs w:val="20"/>
        </w:rPr>
        <w:t>а</w:t>
      </w:r>
      <w:r w:rsidRPr="0041774C">
        <w:rPr>
          <w:rFonts w:ascii="Times New Roman" w:hAnsi="Times New Roman" w:cs="Times New Roman"/>
          <w:spacing w:val="20"/>
          <w:sz w:val="20"/>
          <w:szCs w:val="20"/>
        </w:rPr>
        <w:t xml:space="preserve"> </w:t>
      </w:r>
      <w:r w:rsidRPr="0041774C">
        <w:rPr>
          <w:rFonts w:ascii="Times New Roman" w:hAnsi="Times New Roman" w:cs="Times New Roman"/>
          <w:sz w:val="20"/>
          <w:szCs w:val="20"/>
        </w:rPr>
        <w:t>при</w:t>
      </w:r>
      <w:r w:rsidRPr="0041774C">
        <w:rPr>
          <w:rFonts w:ascii="Times New Roman" w:hAnsi="Times New Roman" w:cs="Times New Roman"/>
          <w:spacing w:val="2"/>
          <w:sz w:val="20"/>
          <w:szCs w:val="20"/>
        </w:rPr>
        <w:t>ј</w:t>
      </w:r>
      <w:r w:rsidRPr="0041774C">
        <w:rPr>
          <w:rFonts w:ascii="Times New Roman" w:hAnsi="Times New Roman" w:cs="Times New Roman"/>
          <w:spacing w:val="1"/>
          <w:sz w:val="20"/>
          <w:szCs w:val="20"/>
        </w:rPr>
        <w:t>е</w:t>
      </w:r>
      <w:r w:rsidRPr="0041774C">
        <w:rPr>
          <w:rFonts w:ascii="Times New Roman" w:hAnsi="Times New Roman" w:cs="Times New Roman"/>
          <w:spacing w:val="-1"/>
          <w:sz w:val="20"/>
          <w:szCs w:val="20"/>
        </w:rPr>
        <w:t>м</w:t>
      </w:r>
      <w:r w:rsidRPr="0041774C">
        <w:rPr>
          <w:rFonts w:ascii="Times New Roman" w:hAnsi="Times New Roman" w:cs="Times New Roman"/>
          <w:sz w:val="20"/>
          <w:szCs w:val="20"/>
        </w:rPr>
        <w:t>а з</w:t>
      </w:r>
      <w:r w:rsidRPr="0041774C">
        <w:rPr>
          <w:rFonts w:ascii="Times New Roman" w:hAnsi="Times New Roman" w:cs="Times New Roman"/>
          <w:spacing w:val="1"/>
          <w:sz w:val="20"/>
          <w:szCs w:val="20"/>
        </w:rPr>
        <w:t>а</w:t>
      </w:r>
      <w:r w:rsidRPr="0041774C">
        <w:rPr>
          <w:rFonts w:ascii="Times New Roman" w:hAnsi="Times New Roman" w:cs="Times New Roman"/>
          <w:sz w:val="20"/>
          <w:szCs w:val="20"/>
        </w:rPr>
        <w:t>хт</w:t>
      </w:r>
      <w:r w:rsidRPr="0041774C">
        <w:rPr>
          <w:rFonts w:ascii="Times New Roman" w:hAnsi="Times New Roman" w:cs="Times New Roman"/>
          <w:spacing w:val="3"/>
          <w:sz w:val="20"/>
          <w:szCs w:val="20"/>
        </w:rPr>
        <w:t>е</w:t>
      </w:r>
      <w:r w:rsidRPr="0041774C">
        <w:rPr>
          <w:rFonts w:ascii="Times New Roman" w:hAnsi="Times New Roman" w:cs="Times New Roman"/>
          <w:spacing w:val="-1"/>
          <w:sz w:val="20"/>
          <w:szCs w:val="20"/>
        </w:rPr>
        <w:t>в</w:t>
      </w:r>
      <w:r w:rsidRPr="0041774C">
        <w:rPr>
          <w:rFonts w:ascii="Times New Roman" w:hAnsi="Times New Roman" w:cs="Times New Roman"/>
          <w:spacing w:val="-2"/>
          <w:sz w:val="20"/>
          <w:szCs w:val="20"/>
        </w:rPr>
        <w:t>а</w:t>
      </w:r>
      <w:r w:rsidRPr="0041774C">
        <w:rPr>
          <w:rFonts w:ascii="Times New Roman" w:hAnsi="Times New Roman" w:cs="Times New Roman"/>
          <w:sz w:val="20"/>
          <w:szCs w:val="20"/>
        </w:rPr>
        <w:t>,</w:t>
      </w:r>
      <w:r w:rsidRPr="0041774C">
        <w:rPr>
          <w:rFonts w:ascii="Times New Roman" w:hAnsi="Times New Roman" w:cs="Times New Roman"/>
          <w:spacing w:val="21"/>
          <w:sz w:val="20"/>
          <w:szCs w:val="20"/>
        </w:rPr>
        <w:t xml:space="preserve"> </w:t>
      </w:r>
      <w:r w:rsidRPr="0041774C">
        <w:rPr>
          <w:rFonts w:ascii="Times New Roman" w:hAnsi="Times New Roman" w:cs="Times New Roman"/>
          <w:sz w:val="20"/>
          <w:szCs w:val="20"/>
        </w:rPr>
        <w:t>т</w:t>
      </w:r>
      <w:r w:rsidRPr="0041774C">
        <w:rPr>
          <w:rFonts w:ascii="Times New Roman" w:hAnsi="Times New Roman" w:cs="Times New Roman"/>
          <w:spacing w:val="-2"/>
          <w:sz w:val="20"/>
          <w:szCs w:val="20"/>
        </w:rPr>
        <w:t>р</w:t>
      </w:r>
      <w:r w:rsidRPr="0041774C">
        <w:rPr>
          <w:rFonts w:ascii="Times New Roman" w:hAnsi="Times New Roman" w:cs="Times New Roman"/>
          <w:spacing w:val="3"/>
          <w:sz w:val="20"/>
          <w:szCs w:val="20"/>
        </w:rPr>
        <w:t>а</w:t>
      </w:r>
      <w:r w:rsidRPr="0041774C">
        <w:rPr>
          <w:rFonts w:ascii="Times New Roman" w:hAnsi="Times New Roman" w:cs="Times New Roman"/>
          <w:spacing w:val="-2"/>
          <w:sz w:val="20"/>
          <w:szCs w:val="20"/>
        </w:rPr>
        <w:t>ж</w:t>
      </w:r>
      <w:r w:rsidRPr="0041774C">
        <w:rPr>
          <w:rFonts w:ascii="Times New Roman" w:hAnsi="Times New Roman" w:cs="Times New Roman"/>
          <w:spacing w:val="-1"/>
          <w:sz w:val="20"/>
          <w:szCs w:val="20"/>
        </w:rPr>
        <w:t>и</w:t>
      </w:r>
      <w:r w:rsidRPr="0041774C">
        <w:rPr>
          <w:rFonts w:ascii="Times New Roman" w:hAnsi="Times New Roman" w:cs="Times New Roman"/>
          <w:sz w:val="20"/>
          <w:szCs w:val="20"/>
        </w:rPr>
        <w:t>о</w:t>
      </w:r>
      <w:r w:rsidRPr="0041774C">
        <w:rPr>
          <w:rFonts w:ascii="Times New Roman" w:hAnsi="Times New Roman" w:cs="Times New Roman"/>
          <w:spacing w:val="-1"/>
          <w:sz w:val="20"/>
          <w:szCs w:val="20"/>
        </w:rPr>
        <w:t>ц</w:t>
      </w:r>
      <w:r w:rsidRPr="0041774C">
        <w:rPr>
          <w:rFonts w:ascii="Times New Roman" w:hAnsi="Times New Roman" w:cs="Times New Roman"/>
          <w:sz w:val="20"/>
          <w:szCs w:val="20"/>
        </w:rPr>
        <w:t xml:space="preserve">а </w:t>
      </w:r>
      <w:r w:rsidRPr="0041774C">
        <w:rPr>
          <w:rFonts w:ascii="Times New Roman" w:hAnsi="Times New Roman" w:cs="Times New Roman"/>
          <w:spacing w:val="34"/>
          <w:sz w:val="20"/>
          <w:szCs w:val="20"/>
        </w:rPr>
        <w:t xml:space="preserve"> </w:t>
      </w:r>
      <w:r w:rsidRPr="0041774C">
        <w:rPr>
          <w:rFonts w:ascii="Times New Roman" w:hAnsi="Times New Roman" w:cs="Times New Roman"/>
          <w:sz w:val="20"/>
          <w:szCs w:val="20"/>
        </w:rPr>
        <w:t>о</w:t>
      </w:r>
      <w:r w:rsidRPr="0041774C">
        <w:rPr>
          <w:rFonts w:ascii="Times New Roman" w:hAnsi="Times New Roman" w:cs="Times New Roman"/>
          <w:spacing w:val="-2"/>
          <w:sz w:val="20"/>
          <w:szCs w:val="20"/>
        </w:rPr>
        <w:t>б</w:t>
      </w:r>
      <w:r w:rsidRPr="0041774C">
        <w:rPr>
          <w:rFonts w:ascii="Times New Roman" w:hAnsi="Times New Roman" w:cs="Times New Roman"/>
          <w:spacing w:val="3"/>
          <w:sz w:val="20"/>
          <w:szCs w:val="20"/>
        </w:rPr>
        <w:t>а</w:t>
      </w:r>
      <w:r w:rsidRPr="0041774C">
        <w:rPr>
          <w:rFonts w:ascii="Times New Roman" w:hAnsi="Times New Roman" w:cs="Times New Roman"/>
          <w:spacing w:val="-1"/>
          <w:sz w:val="20"/>
          <w:szCs w:val="20"/>
        </w:rPr>
        <w:t>в</w:t>
      </w:r>
      <w:r w:rsidRPr="0041774C">
        <w:rPr>
          <w:rFonts w:ascii="Times New Roman" w:hAnsi="Times New Roman" w:cs="Times New Roman"/>
          <w:spacing w:val="1"/>
          <w:sz w:val="20"/>
          <w:szCs w:val="20"/>
        </w:rPr>
        <w:t>е</w:t>
      </w:r>
      <w:r w:rsidRPr="0041774C">
        <w:rPr>
          <w:rFonts w:ascii="Times New Roman" w:hAnsi="Times New Roman" w:cs="Times New Roman"/>
          <w:spacing w:val="3"/>
          <w:sz w:val="20"/>
          <w:szCs w:val="20"/>
        </w:rPr>
        <w:t>с</w:t>
      </w:r>
      <w:r w:rsidRPr="0041774C">
        <w:rPr>
          <w:rFonts w:ascii="Times New Roman" w:hAnsi="Times New Roman" w:cs="Times New Roman"/>
          <w:sz w:val="20"/>
          <w:szCs w:val="20"/>
        </w:rPr>
        <w:t xml:space="preserve">ти </w:t>
      </w:r>
      <w:r w:rsidRPr="0041774C">
        <w:rPr>
          <w:rFonts w:ascii="Times New Roman" w:hAnsi="Times New Roman" w:cs="Times New Roman"/>
          <w:spacing w:val="30"/>
          <w:sz w:val="20"/>
          <w:szCs w:val="20"/>
        </w:rPr>
        <w:t xml:space="preserve"> </w:t>
      </w:r>
      <w:r w:rsidRPr="0041774C">
        <w:rPr>
          <w:rFonts w:ascii="Times New Roman" w:hAnsi="Times New Roman" w:cs="Times New Roman"/>
          <w:sz w:val="20"/>
          <w:szCs w:val="20"/>
        </w:rPr>
        <w:t xml:space="preserve">о </w:t>
      </w:r>
      <w:r w:rsidRPr="0041774C">
        <w:rPr>
          <w:rFonts w:ascii="Times New Roman" w:hAnsi="Times New Roman" w:cs="Times New Roman"/>
          <w:spacing w:val="34"/>
          <w:sz w:val="20"/>
          <w:szCs w:val="20"/>
        </w:rPr>
        <w:t xml:space="preserve"> </w:t>
      </w:r>
      <w:r w:rsidRPr="0041774C">
        <w:rPr>
          <w:rFonts w:ascii="Times New Roman" w:hAnsi="Times New Roman" w:cs="Times New Roman"/>
          <w:spacing w:val="-1"/>
          <w:sz w:val="20"/>
          <w:szCs w:val="20"/>
        </w:rPr>
        <w:t>п</w:t>
      </w:r>
      <w:r w:rsidRPr="0041774C">
        <w:rPr>
          <w:rFonts w:ascii="Times New Roman" w:hAnsi="Times New Roman" w:cs="Times New Roman"/>
          <w:sz w:val="20"/>
          <w:szCs w:val="20"/>
        </w:rPr>
        <w:t>о</w:t>
      </w:r>
      <w:r w:rsidRPr="0041774C">
        <w:rPr>
          <w:rFonts w:ascii="Times New Roman" w:hAnsi="Times New Roman" w:cs="Times New Roman"/>
          <w:spacing w:val="1"/>
          <w:sz w:val="20"/>
          <w:szCs w:val="20"/>
        </w:rPr>
        <w:t>сед</w:t>
      </w:r>
      <w:r w:rsidRPr="0041774C">
        <w:rPr>
          <w:rFonts w:ascii="Times New Roman" w:hAnsi="Times New Roman" w:cs="Times New Roman"/>
          <w:sz w:val="20"/>
          <w:szCs w:val="20"/>
        </w:rPr>
        <w:t>о</w:t>
      </w:r>
      <w:r w:rsidRPr="0041774C">
        <w:rPr>
          <w:rFonts w:ascii="Times New Roman" w:hAnsi="Times New Roman" w:cs="Times New Roman"/>
          <w:spacing w:val="2"/>
          <w:sz w:val="20"/>
          <w:szCs w:val="20"/>
        </w:rPr>
        <w:t>в</w:t>
      </w:r>
      <w:r w:rsidRPr="0041774C">
        <w:rPr>
          <w:rFonts w:ascii="Times New Roman" w:hAnsi="Times New Roman" w:cs="Times New Roman"/>
          <w:spacing w:val="1"/>
          <w:sz w:val="20"/>
          <w:szCs w:val="20"/>
        </w:rPr>
        <w:t>а</w:t>
      </w:r>
      <w:r w:rsidRPr="0041774C">
        <w:rPr>
          <w:rFonts w:ascii="Times New Roman" w:hAnsi="Times New Roman" w:cs="Times New Roman"/>
          <w:spacing w:val="-2"/>
          <w:sz w:val="20"/>
          <w:szCs w:val="20"/>
        </w:rPr>
        <w:t>њ</w:t>
      </w:r>
      <w:r w:rsidRPr="0041774C">
        <w:rPr>
          <w:rFonts w:ascii="Times New Roman" w:hAnsi="Times New Roman" w:cs="Times New Roman"/>
          <w:sz w:val="20"/>
          <w:szCs w:val="20"/>
        </w:rPr>
        <w:t xml:space="preserve">у </w:t>
      </w:r>
      <w:r w:rsidRPr="0041774C">
        <w:rPr>
          <w:rFonts w:ascii="Times New Roman" w:hAnsi="Times New Roman" w:cs="Times New Roman"/>
          <w:spacing w:val="34"/>
          <w:sz w:val="20"/>
          <w:szCs w:val="20"/>
        </w:rPr>
        <w:t xml:space="preserve"> </w:t>
      </w:r>
      <w:r w:rsidRPr="0041774C">
        <w:rPr>
          <w:rFonts w:ascii="Times New Roman" w:hAnsi="Times New Roman" w:cs="Times New Roman"/>
          <w:spacing w:val="-3"/>
          <w:sz w:val="20"/>
          <w:szCs w:val="20"/>
        </w:rPr>
        <w:t>и</w:t>
      </w:r>
      <w:r w:rsidRPr="0041774C">
        <w:rPr>
          <w:rFonts w:ascii="Times New Roman" w:hAnsi="Times New Roman" w:cs="Times New Roman"/>
          <w:spacing w:val="-1"/>
          <w:sz w:val="20"/>
          <w:szCs w:val="20"/>
        </w:rPr>
        <w:t>н</w:t>
      </w:r>
      <w:r w:rsidRPr="0041774C">
        <w:rPr>
          <w:rFonts w:ascii="Times New Roman" w:hAnsi="Times New Roman" w:cs="Times New Roman"/>
          <w:spacing w:val="1"/>
          <w:sz w:val="20"/>
          <w:szCs w:val="20"/>
        </w:rPr>
        <w:t>ф</w:t>
      </w:r>
      <w:r w:rsidRPr="0041774C">
        <w:rPr>
          <w:rFonts w:ascii="Times New Roman" w:hAnsi="Times New Roman" w:cs="Times New Roman"/>
          <w:sz w:val="20"/>
          <w:szCs w:val="20"/>
        </w:rPr>
        <w:t>ор</w:t>
      </w:r>
      <w:r w:rsidRPr="0041774C">
        <w:rPr>
          <w:rFonts w:ascii="Times New Roman" w:hAnsi="Times New Roman" w:cs="Times New Roman"/>
          <w:spacing w:val="2"/>
          <w:sz w:val="20"/>
          <w:szCs w:val="20"/>
        </w:rPr>
        <w:t>м</w:t>
      </w:r>
      <w:r w:rsidRPr="0041774C">
        <w:rPr>
          <w:rFonts w:ascii="Times New Roman" w:hAnsi="Times New Roman" w:cs="Times New Roman"/>
          <w:spacing w:val="1"/>
          <w:sz w:val="20"/>
          <w:szCs w:val="20"/>
        </w:rPr>
        <w:t>а</w:t>
      </w:r>
      <w:r w:rsidRPr="0041774C">
        <w:rPr>
          <w:rFonts w:ascii="Times New Roman" w:hAnsi="Times New Roman" w:cs="Times New Roman"/>
          <w:spacing w:val="2"/>
          <w:sz w:val="20"/>
          <w:szCs w:val="20"/>
        </w:rPr>
        <w:t>ц</w:t>
      </w:r>
      <w:r w:rsidRPr="0041774C">
        <w:rPr>
          <w:rFonts w:ascii="Times New Roman" w:hAnsi="Times New Roman" w:cs="Times New Roman"/>
          <w:spacing w:val="-3"/>
          <w:sz w:val="20"/>
          <w:szCs w:val="20"/>
        </w:rPr>
        <w:t>и</w:t>
      </w:r>
      <w:r w:rsidRPr="0041774C">
        <w:rPr>
          <w:rFonts w:ascii="Times New Roman" w:hAnsi="Times New Roman" w:cs="Times New Roman"/>
          <w:spacing w:val="5"/>
          <w:sz w:val="20"/>
          <w:szCs w:val="20"/>
        </w:rPr>
        <w:t>ј</w:t>
      </w:r>
      <w:r w:rsidRPr="0041774C">
        <w:rPr>
          <w:rFonts w:ascii="Times New Roman" w:hAnsi="Times New Roman" w:cs="Times New Roman"/>
          <w:spacing w:val="-2"/>
          <w:sz w:val="20"/>
          <w:szCs w:val="20"/>
        </w:rPr>
        <w:t>е</w:t>
      </w:r>
      <w:r w:rsidRPr="0041774C">
        <w:rPr>
          <w:rFonts w:ascii="Times New Roman" w:hAnsi="Times New Roman" w:cs="Times New Roman"/>
          <w:sz w:val="20"/>
          <w:szCs w:val="20"/>
        </w:rPr>
        <w:t xml:space="preserve">, </w:t>
      </w:r>
      <w:r w:rsidRPr="0041774C">
        <w:rPr>
          <w:rFonts w:ascii="Times New Roman" w:hAnsi="Times New Roman" w:cs="Times New Roman"/>
          <w:spacing w:val="35"/>
          <w:sz w:val="20"/>
          <w:szCs w:val="20"/>
        </w:rPr>
        <w:t xml:space="preserve"> </w:t>
      </w:r>
      <w:r w:rsidRPr="0041774C">
        <w:rPr>
          <w:rFonts w:ascii="Times New Roman" w:hAnsi="Times New Roman" w:cs="Times New Roman"/>
          <w:spacing w:val="1"/>
          <w:sz w:val="20"/>
          <w:szCs w:val="20"/>
        </w:rPr>
        <w:t>с</w:t>
      </w:r>
      <w:r w:rsidRPr="0041774C">
        <w:rPr>
          <w:rFonts w:ascii="Times New Roman" w:hAnsi="Times New Roman" w:cs="Times New Roman"/>
          <w:spacing w:val="-2"/>
          <w:sz w:val="20"/>
          <w:szCs w:val="20"/>
        </w:rPr>
        <w:t>т</w:t>
      </w:r>
      <w:r w:rsidRPr="0041774C">
        <w:rPr>
          <w:rFonts w:ascii="Times New Roman" w:hAnsi="Times New Roman" w:cs="Times New Roman"/>
          <w:spacing w:val="3"/>
          <w:sz w:val="20"/>
          <w:szCs w:val="20"/>
        </w:rPr>
        <w:t>а</w:t>
      </w:r>
      <w:r w:rsidRPr="0041774C">
        <w:rPr>
          <w:rFonts w:ascii="Times New Roman" w:hAnsi="Times New Roman" w:cs="Times New Roman"/>
          <w:spacing w:val="-1"/>
          <w:sz w:val="20"/>
          <w:szCs w:val="20"/>
        </w:rPr>
        <w:t>в</w:t>
      </w:r>
      <w:r w:rsidRPr="0041774C">
        <w:rPr>
          <w:rFonts w:ascii="Times New Roman" w:hAnsi="Times New Roman" w:cs="Times New Roman"/>
          <w:sz w:val="20"/>
          <w:szCs w:val="20"/>
        </w:rPr>
        <w:t xml:space="preserve">и </w:t>
      </w:r>
      <w:r w:rsidRPr="0041774C">
        <w:rPr>
          <w:rFonts w:ascii="Times New Roman" w:hAnsi="Times New Roman" w:cs="Times New Roman"/>
          <w:spacing w:val="30"/>
          <w:sz w:val="20"/>
          <w:szCs w:val="20"/>
        </w:rPr>
        <w:t xml:space="preserve"> </w:t>
      </w:r>
      <w:r w:rsidRPr="0041774C">
        <w:rPr>
          <w:rFonts w:ascii="Times New Roman" w:hAnsi="Times New Roman" w:cs="Times New Roman"/>
          <w:spacing w:val="2"/>
          <w:sz w:val="20"/>
          <w:szCs w:val="20"/>
        </w:rPr>
        <w:t>м</w:t>
      </w:r>
      <w:r w:rsidRPr="0041774C">
        <w:rPr>
          <w:rFonts w:ascii="Times New Roman" w:hAnsi="Times New Roman" w:cs="Times New Roman"/>
          <w:sz w:val="20"/>
          <w:szCs w:val="20"/>
        </w:rPr>
        <w:t xml:space="preserve">у </w:t>
      </w:r>
      <w:r w:rsidRPr="0041774C">
        <w:rPr>
          <w:rFonts w:ascii="Times New Roman" w:hAnsi="Times New Roman" w:cs="Times New Roman"/>
          <w:spacing w:val="32"/>
          <w:sz w:val="20"/>
          <w:szCs w:val="20"/>
        </w:rPr>
        <w:t xml:space="preserve"> </w:t>
      </w:r>
      <w:r w:rsidRPr="0041774C">
        <w:rPr>
          <w:rFonts w:ascii="Times New Roman" w:hAnsi="Times New Roman" w:cs="Times New Roman"/>
          <w:spacing w:val="-1"/>
          <w:sz w:val="20"/>
          <w:szCs w:val="20"/>
        </w:rPr>
        <w:t>н</w:t>
      </w:r>
      <w:r w:rsidRPr="0041774C">
        <w:rPr>
          <w:rFonts w:ascii="Times New Roman" w:hAnsi="Times New Roman" w:cs="Times New Roman"/>
          <w:sz w:val="20"/>
          <w:szCs w:val="20"/>
        </w:rPr>
        <w:t xml:space="preserve">а </w:t>
      </w:r>
      <w:r w:rsidRPr="0041774C">
        <w:rPr>
          <w:rFonts w:ascii="Times New Roman" w:hAnsi="Times New Roman" w:cs="Times New Roman"/>
          <w:spacing w:val="37"/>
          <w:sz w:val="20"/>
          <w:szCs w:val="20"/>
        </w:rPr>
        <w:t xml:space="preserve"> </w:t>
      </w:r>
      <w:r w:rsidRPr="0041774C">
        <w:rPr>
          <w:rFonts w:ascii="Times New Roman" w:hAnsi="Times New Roman" w:cs="Times New Roman"/>
          <w:spacing w:val="-2"/>
          <w:sz w:val="20"/>
          <w:szCs w:val="20"/>
        </w:rPr>
        <w:t>у</w:t>
      </w:r>
      <w:r w:rsidRPr="0041774C">
        <w:rPr>
          <w:rFonts w:ascii="Times New Roman" w:hAnsi="Times New Roman" w:cs="Times New Roman"/>
          <w:spacing w:val="2"/>
          <w:sz w:val="20"/>
          <w:szCs w:val="20"/>
        </w:rPr>
        <w:t>в</w:t>
      </w:r>
      <w:r w:rsidRPr="0041774C">
        <w:rPr>
          <w:rFonts w:ascii="Times New Roman" w:hAnsi="Times New Roman" w:cs="Times New Roman"/>
          <w:spacing w:val="-3"/>
          <w:sz w:val="20"/>
          <w:szCs w:val="20"/>
        </w:rPr>
        <w:t>и</w:t>
      </w:r>
      <w:r w:rsidRPr="0041774C">
        <w:rPr>
          <w:rFonts w:ascii="Times New Roman" w:hAnsi="Times New Roman" w:cs="Times New Roman"/>
          <w:sz w:val="20"/>
          <w:szCs w:val="20"/>
        </w:rPr>
        <w:t xml:space="preserve">д </w:t>
      </w:r>
      <w:r w:rsidRPr="0041774C">
        <w:rPr>
          <w:rFonts w:ascii="Times New Roman" w:hAnsi="Times New Roman" w:cs="Times New Roman"/>
          <w:spacing w:val="34"/>
          <w:sz w:val="20"/>
          <w:szCs w:val="20"/>
        </w:rPr>
        <w:t xml:space="preserve"> </w:t>
      </w:r>
      <w:r w:rsidRPr="0041774C">
        <w:rPr>
          <w:rFonts w:ascii="Times New Roman" w:hAnsi="Times New Roman" w:cs="Times New Roman"/>
          <w:spacing w:val="1"/>
          <w:sz w:val="20"/>
          <w:szCs w:val="20"/>
        </w:rPr>
        <w:t>д</w:t>
      </w:r>
      <w:r w:rsidRPr="0041774C">
        <w:rPr>
          <w:rFonts w:ascii="Times New Roman" w:hAnsi="Times New Roman" w:cs="Times New Roman"/>
          <w:sz w:val="20"/>
          <w:szCs w:val="20"/>
        </w:rPr>
        <w:t>о</w:t>
      </w:r>
      <w:r w:rsidRPr="0041774C">
        <w:rPr>
          <w:rFonts w:ascii="Times New Roman" w:hAnsi="Times New Roman" w:cs="Times New Roman"/>
          <w:spacing w:val="3"/>
          <w:sz w:val="20"/>
          <w:szCs w:val="20"/>
        </w:rPr>
        <w:t>к</w:t>
      </w:r>
      <w:r w:rsidRPr="0041774C">
        <w:rPr>
          <w:rFonts w:ascii="Times New Roman" w:hAnsi="Times New Roman" w:cs="Times New Roman"/>
          <w:spacing w:val="-2"/>
          <w:sz w:val="20"/>
          <w:szCs w:val="20"/>
        </w:rPr>
        <w:t>у</w:t>
      </w:r>
      <w:r w:rsidRPr="0041774C">
        <w:rPr>
          <w:rFonts w:ascii="Times New Roman" w:hAnsi="Times New Roman" w:cs="Times New Roman"/>
          <w:spacing w:val="2"/>
          <w:sz w:val="20"/>
          <w:szCs w:val="20"/>
        </w:rPr>
        <w:t>м</w:t>
      </w:r>
      <w:r w:rsidRPr="0041774C">
        <w:rPr>
          <w:rFonts w:ascii="Times New Roman" w:hAnsi="Times New Roman" w:cs="Times New Roman"/>
          <w:spacing w:val="1"/>
          <w:sz w:val="20"/>
          <w:szCs w:val="20"/>
        </w:rPr>
        <w:t>е</w:t>
      </w:r>
      <w:r w:rsidRPr="0041774C">
        <w:rPr>
          <w:rFonts w:ascii="Times New Roman" w:hAnsi="Times New Roman" w:cs="Times New Roman"/>
          <w:spacing w:val="-1"/>
          <w:sz w:val="20"/>
          <w:szCs w:val="20"/>
        </w:rPr>
        <w:t>н</w:t>
      </w:r>
      <w:r w:rsidRPr="0041774C">
        <w:rPr>
          <w:rFonts w:ascii="Times New Roman" w:hAnsi="Times New Roman" w:cs="Times New Roman"/>
          <w:sz w:val="20"/>
          <w:szCs w:val="20"/>
        </w:rPr>
        <w:t>т</w:t>
      </w:r>
      <w:r w:rsidRPr="0041774C">
        <w:rPr>
          <w:rFonts w:ascii="Times New Roman" w:hAnsi="Times New Roman" w:cs="Times New Roman"/>
          <w:spacing w:val="2"/>
          <w:sz w:val="20"/>
          <w:szCs w:val="20"/>
        </w:rPr>
        <w:t xml:space="preserve"> </w:t>
      </w:r>
      <w:r w:rsidRPr="0041774C">
        <w:rPr>
          <w:rFonts w:ascii="Times New Roman" w:hAnsi="Times New Roman" w:cs="Times New Roman"/>
          <w:spacing w:val="1"/>
          <w:sz w:val="20"/>
          <w:szCs w:val="20"/>
        </w:rPr>
        <w:t>к</w:t>
      </w:r>
      <w:r w:rsidRPr="0041774C">
        <w:rPr>
          <w:rFonts w:ascii="Times New Roman" w:hAnsi="Times New Roman" w:cs="Times New Roman"/>
          <w:spacing w:val="-2"/>
          <w:sz w:val="20"/>
          <w:szCs w:val="20"/>
        </w:rPr>
        <w:t>о</w:t>
      </w:r>
      <w:r w:rsidRPr="0041774C">
        <w:rPr>
          <w:rFonts w:ascii="Times New Roman" w:hAnsi="Times New Roman" w:cs="Times New Roman"/>
          <w:spacing w:val="5"/>
          <w:sz w:val="20"/>
          <w:szCs w:val="20"/>
        </w:rPr>
        <w:t>ј</w:t>
      </w:r>
      <w:r w:rsidRPr="0041774C">
        <w:rPr>
          <w:rFonts w:ascii="Times New Roman" w:hAnsi="Times New Roman" w:cs="Times New Roman"/>
          <w:sz w:val="20"/>
          <w:szCs w:val="20"/>
        </w:rPr>
        <w:t xml:space="preserve">и  </w:t>
      </w:r>
      <w:r w:rsidRPr="0041774C">
        <w:rPr>
          <w:rFonts w:ascii="Times New Roman" w:hAnsi="Times New Roman" w:cs="Times New Roman"/>
          <w:spacing w:val="3"/>
          <w:w w:val="102"/>
          <w:sz w:val="20"/>
          <w:szCs w:val="20"/>
        </w:rPr>
        <w:t>с</w:t>
      </w:r>
      <w:r w:rsidRPr="0041774C">
        <w:rPr>
          <w:rFonts w:ascii="Times New Roman" w:hAnsi="Times New Roman" w:cs="Times New Roman"/>
          <w:spacing w:val="1"/>
          <w:w w:val="102"/>
          <w:sz w:val="20"/>
          <w:szCs w:val="20"/>
        </w:rPr>
        <w:t>ад</w:t>
      </w:r>
      <w:r w:rsidRPr="0041774C">
        <w:rPr>
          <w:rFonts w:ascii="Times New Roman" w:hAnsi="Times New Roman" w:cs="Times New Roman"/>
          <w:w w:val="102"/>
          <w:sz w:val="20"/>
          <w:szCs w:val="20"/>
        </w:rPr>
        <w:t>ржи</w:t>
      </w:r>
      <w:r w:rsidRPr="0041774C">
        <w:rPr>
          <w:rFonts w:ascii="Times New Roman" w:hAnsi="Times New Roman" w:cs="Times New Roman"/>
          <w:sz w:val="20"/>
          <w:szCs w:val="20"/>
        </w:rPr>
        <w:t xml:space="preserve"> </w:t>
      </w:r>
      <w:r w:rsidRPr="0041774C">
        <w:rPr>
          <w:rFonts w:ascii="Times New Roman" w:hAnsi="Times New Roman" w:cs="Times New Roman"/>
          <w:spacing w:val="2"/>
          <w:sz w:val="20"/>
          <w:szCs w:val="20"/>
        </w:rPr>
        <w:t xml:space="preserve"> </w:t>
      </w:r>
      <w:r w:rsidRPr="0041774C">
        <w:rPr>
          <w:rFonts w:ascii="Times New Roman" w:hAnsi="Times New Roman" w:cs="Times New Roman"/>
          <w:sz w:val="20"/>
          <w:szCs w:val="20"/>
        </w:rPr>
        <w:t>т</w:t>
      </w:r>
      <w:r w:rsidRPr="0041774C">
        <w:rPr>
          <w:rFonts w:ascii="Times New Roman" w:hAnsi="Times New Roman" w:cs="Times New Roman"/>
          <w:spacing w:val="-2"/>
          <w:sz w:val="20"/>
          <w:szCs w:val="20"/>
        </w:rPr>
        <w:t>р</w:t>
      </w:r>
      <w:r w:rsidRPr="0041774C">
        <w:rPr>
          <w:rFonts w:ascii="Times New Roman" w:hAnsi="Times New Roman" w:cs="Times New Roman"/>
          <w:spacing w:val="1"/>
          <w:sz w:val="20"/>
          <w:szCs w:val="20"/>
        </w:rPr>
        <w:t>а</w:t>
      </w:r>
      <w:r w:rsidRPr="0041774C">
        <w:rPr>
          <w:rFonts w:ascii="Times New Roman" w:hAnsi="Times New Roman" w:cs="Times New Roman"/>
          <w:sz w:val="20"/>
          <w:szCs w:val="20"/>
        </w:rPr>
        <w:t>ж</w:t>
      </w:r>
      <w:r w:rsidRPr="0041774C">
        <w:rPr>
          <w:rFonts w:ascii="Times New Roman" w:hAnsi="Times New Roman" w:cs="Times New Roman"/>
          <w:spacing w:val="1"/>
          <w:sz w:val="20"/>
          <w:szCs w:val="20"/>
        </w:rPr>
        <w:t>е</w:t>
      </w:r>
      <w:r w:rsidRPr="0041774C">
        <w:rPr>
          <w:rFonts w:ascii="Times New Roman" w:hAnsi="Times New Roman" w:cs="Times New Roman"/>
          <w:spacing w:val="-1"/>
          <w:sz w:val="20"/>
          <w:szCs w:val="20"/>
        </w:rPr>
        <w:t>н</w:t>
      </w:r>
      <w:r w:rsidRPr="0041774C">
        <w:rPr>
          <w:rFonts w:ascii="Times New Roman" w:hAnsi="Times New Roman" w:cs="Times New Roman"/>
          <w:sz w:val="20"/>
          <w:szCs w:val="20"/>
        </w:rPr>
        <w:t>у</w:t>
      </w:r>
      <w:r w:rsidRPr="0041774C">
        <w:rPr>
          <w:rFonts w:ascii="Times New Roman" w:hAnsi="Times New Roman" w:cs="Times New Roman"/>
          <w:spacing w:val="2"/>
          <w:sz w:val="20"/>
          <w:szCs w:val="20"/>
        </w:rPr>
        <w:t xml:space="preserve"> </w:t>
      </w:r>
      <w:r w:rsidRPr="0041774C">
        <w:rPr>
          <w:rFonts w:ascii="Times New Roman" w:hAnsi="Times New Roman" w:cs="Times New Roman"/>
          <w:spacing w:val="-1"/>
          <w:sz w:val="20"/>
          <w:szCs w:val="20"/>
        </w:rPr>
        <w:t>и</w:t>
      </w:r>
      <w:r w:rsidRPr="0041774C">
        <w:rPr>
          <w:rFonts w:ascii="Times New Roman" w:hAnsi="Times New Roman" w:cs="Times New Roman"/>
          <w:spacing w:val="-3"/>
          <w:sz w:val="20"/>
          <w:szCs w:val="20"/>
        </w:rPr>
        <w:t>н</w:t>
      </w:r>
      <w:r w:rsidRPr="0041774C">
        <w:rPr>
          <w:rFonts w:ascii="Times New Roman" w:hAnsi="Times New Roman" w:cs="Times New Roman"/>
          <w:spacing w:val="3"/>
          <w:sz w:val="20"/>
          <w:szCs w:val="20"/>
        </w:rPr>
        <w:t>ф</w:t>
      </w:r>
      <w:r w:rsidRPr="0041774C">
        <w:rPr>
          <w:rFonts w:ascii="Times New Roman" w:hAnsi="Times New Roman" w:cs="Times New Roman"/>
          <w:sz w:val="20"/>
          <w:szCs w:val="20"/>
        </w:rPr>
        <w:t>ор</w:t>
      </w:r>
      <w:r w:rsidRPr="0041774C">
        <w:rPr>
          <w:rFonts w:ascii="Times New Roman" w:hAnsi="Times New Roman" w:cs="Times New Roman"/>
          <w:spacing w:val="-1"/>
          <w:sz w:val="20"/>
          <w:szCs w:val="20"/>
        </w:rPr>
        <w:t>м</w:t>
      </w:r>
      <w:r w:rsidRPr="0041774C">
        <w:rPr>
          <w:rFonts w:ascii="Times New Roman" w:hAnsi="Times New Roman" w:cs="Times New Roman"/>
          <w:spacing w:val="1"/>
          <w:sz w:val="20"/>
          <w:szCs w:val="20"/>
        </w:rPr>
        <w:t>а</w:t>
      </w:r>
      <w:r w:rsidRPr="0041774C">
        <w:rPr>
          <w:rFonts w:ascii="Times New Roman" w:hAnsi="Times New Roman" w:cs="Times New Roman"/>
          <w:spacing w:val="2"/>
          <w:sz w:val="20"/>
          <w:szCs w:val="20"/>
        </w:rPr>
        <w:t>ц</w:t>
      </w:r>
      <w:r w:rsidRPr="0041774C">
        <w:rPr>
          <w:rFonts w:ascii="Times New Roman" w:hAnsi="Times New Roman" w:cs="Times New Roman"/>
          <w:sz w:val="20"/>
          <w:szCs w:val="20"/>
        </w:rPr>
        <w:t>и</w:t>
      </w:r>
      <w:r w:rsidRPr="0041774C">
        <w:rPr>
          <w:rFonts w:ascii="Times New Roman" w:hAnsi="Times New Roman" w:cs="Times New Roman"/>
          <w:spacing w:val="2"/>
          <w:sz w:val="20"/>
          <w:szCs w:val="20"/>
        </w:rPr>
        <w:t>ј</w:t>
      </w:r>
      <w:r w:rsidRPr="0041774C">
        <w:rPr>
          <w:rFonts w:ascii="Times New Roman" w:hAnsi="Times New Roman" w:cs="Times New Roman"/>
          <w:spacing w:val="-2"/>
          <w:sz w:val="20"/>
          <w:szCs w:val="20"/>
        </w:rPr>
        <w:t>у</w:t>
      </w:r>
      <w:r w:rsidRPr="0041774C">
        <w:rPr>
          <w:rFonts w:ascii="Times New Roman" w:hAnsi="Times New Roman" w:cs="Times New Roman"/>
          <w:sz w:val="20"/>
          <w:szCs w:val="20"/>
        </w:rPr>
        <w:t>,</w:t>
      </w:r>
      <w:r w:rsidRPr="0041774C">
        <w:rPr>
          <w:rFonts w:ascii="Times New Roman" w:hAnsi="Times New Roman" w:cs="Times New Roman"/>
          <w:spacing w:val="6"/>
          <w:sz w:val="20"/>
          <w:szCs w:val="20"/>
        </w:rPr>
        <w:t xml:space="preserve"> </w:t>
      </w:r>
      <w:r w:rsidRPr="0041774C">
        <w:rPr>
          <w:rFonts w:ascii="Times New Roman" w:hAnsi="Times New Roman" w:cs="Times New Roman"/>
          <w:sz w:val="20"/>
          <w:szCs w:val="20"/>
        </w:rPr>
        <w:t>о</w:t>
      </w:r>
      <w:r w:rsidRPr="0041774C">
        <w:rPr>
          <w:rFonts w:ascii="Times New Roman" w:hAnsi="Times New Roman" w:cs="Times New Roman"/>
          <w:spacing w:val="1"/>
          <w:sz w:val="20"/>
          <w:szCs w:val="20"/>
        </w:rPr>
        <w:t>д</w:t>
      </w:r>
      <w:r w:rsidRPr="0041774C">
        <w:rPr>
          <w:rFonts w:ascii="Times New Roman" w:hAnsi="Times New Roman" w:cs="Times New Roman"/>
          <w:spacing w:val="-1"/>
          <w:sz w:val="20"/>
          <w:szCs w:val="20"/>
        </w:rPr>
        <w:t>н</w:t>
      </w:r>
      <w:r w:rsidRPr="0041774C">
        <w:rPr>
          <w:rFonts w:ascii="Times New Roman" w:hAnsi="Times New Roman" w:cs="Times New Roman"/>
          <w:sz w:val="20"/>
          <w:szCs w:val="20"/>
        </w:rPr>
        <w:t>о</w:t>
      </w:r>
      <w:r w:rsidRPr="0041774C">
        <w:rPr>
          <w:rFonts w:ascii="Times New Roman" w:hAnsi="Times New Roman" w:cs="Times New Roman"/>
          <w:spacing w:val="1"/>
          <w:sz w:val="20"/>
          <w:szCs w:val="20"/>
        </w:rPr>
        <w:t>с</w:t>
      </w:r>
      <w:r w:rsidRPr="0041774C">
        <w:rPr>
          <w:rFonts w:ascii="Times New Roman" w:hAnsi="Times New Roman" w:cs="Times New Roman"/>
          <w:spacing w:val="-1"/>
          <w:sz w:val="20"/>
          <w:szCs w:val="20"/>
        </w:rPr>
        <w:t>н</w:t>
      </w:r>
      <w:r w:rsidRPr="0041774C">
        <w:rPr>
          <w:rFonts w:ascii="Times New Roman" w:hAnsi="Times New Roman" w:cs="Times New Roman"/>
          <w:sz w:val="20"/>
          <w:szCs w:val="20"/>
        </w:rPr>
        <w:t>о</w:t>
      </w:r>
      <w:r w:rsidRPr="0041774C">
        <w:rPr>
          <w:rFonts w:ascii="Times New Roman" w:hAnsi="Times New Roman" w:cs="Times New Roman"/>
          <w:spacing w:val="2"/>
          <w:sz w:val="20"/>
          <w:szCs w:val="20"/>
        </w:rPr>
        <w:t xml:space="preserve"> </w:t>
      </w:r>
      <w:r w:rsidRPr="0041774C">
        <w:rPr>
          <w:rFonts w:ascii="Times New Roman" w:hAnsi="Times New Roman" w:cs="Times New Roman"/>
          <w:spacing w:val="-1"/>
          <w:sz w:val="20"/>
          <w:szCs w:val="20"/>
        </w:rPr>
        <w:t>и</w:t>
      </w:r>
      <w:r w:rsidRPr="0041774C">
        <w:rPr>
          <w:rFonts w:ascii="Times New Roman" w:hAnsi="Times New Roman" w:cs="Times New Roman"/>
          <w:sz w:val="20"/>
          <w:szCs w:val="20"/>
        </w:rPr>
        <w:t>з</w:t>
      </w:r>
      <w:r w:rsidRPr="0041774C">
        <w:rPr>
          <w:rFonts w:ascii="Times New Roman" w:hAnsi="Times New Roman" w:cs="Times New Roman"/>
          <w:spacing w:val="1"/>
          <w:sz w:val="20"/>
          <w:szCs w:val="20"/>
        </w:rPr>
        <w:t>д</w:t>
      </w:r>
      <w:r w:rsidRPr="0041774C">
        <w:rPr>
          <w:rFonts w:ascii="Times New Roman" w:hAnsi="Times New Roman" w:cs="Times New Roman"/>
          <w:sz w:val="20"/>
          <w:szCs w:val="20"/>
        </w:rPr>
        <w:t>а</w:t>
      </w:r>
      <w:r w:rsidRPr="0041774C">
        <w:rPr>
          <w:rFonts w:ascii="Times New Roman" w:hAnsi="Times New Roman" w:cs="Times New Roman"/>
          <w:spacing w:val="5"/>
          <w:sz w:val="20"/>
          <w:szCs w:val="20"/>
        </w:rPr>
        <w:t xml:space="preserve"> </w:t>
      </w:r>
      <w:r w:rsidRPr="0041774C">
        <w:rPr>
          <w:rFonts w:ascii="Times New Roman" w:hAnsi="Times New Roman" w:cs="Times New Roman"/>
          <w:spacing w:val="2"/>
          <w:sz w:val="20"/>
          <w:szCs w:val="20"/>
        </w:rPr>
        <w:t>м</w:t>
      </w:r>
      <w:r w:rsidRPr="0041774C">
        <w:rPr>
          <w:rFonts w:ascii="Times New Roman" w:hAnsi="Times New Roman" w:cs="Times New Roman"/>
          <w:sz w:val="20"/>
          <w:szCs w:val="20"/>
        </w:rPr>
        <w:t>у</w:t>
      </w:r>
      <w:r w:rsidRPr="0041774C">
        <w:rPr>
          <w:rFonts w:ascii="Times New Roman" w:hAnsi="Times New Roman" w:cs="Times New Roman"/>
          <w:spacing w:val="3"/>
          <w:sz w:val="20"/>
          <w:szCs w:val="20"/>
        </w:rPr>
        <w:t xml:space="preserve"> </w:t>
      </w:r>
      <w:r w:rsidRPr="0041774C">
        <w:rPr>
          <w:rFonts w:ascii="Times New Roman" w:hAnsi="Times New Roman" w:cs="Times New Roman"/>
          <w:spacing w:val="-1"/>
          <w:sz w:val="20"/>
          <w:szCs w:val="20"/>
        </w:rPr>
        <w:t>и</w:t>
      </w:r>
      <w:r w:rsidRPr="0041774C">
        <w:rPr>
          <w:rFonts w:ascii="Times New Roman" w:hAnsi="Times New Roman" w:cs="Times New Roman"/>
          <w:sz w:val="20"/>
          <w:szCs w:val="20"/>
        </w:rPr>
        <w:t>ли</w:t>
      </w:r>
      <w:r w:rsidRPr="0041774C">
        <w:rPr>
          <w:rFonts w:ascii="Times New Roman" w:hAnsi="Times New Roman" w:cs="Times New Roman"/>
          <w:spacing w:val="4"/>
          <w:sz w:val="20"/>
          <w:szCs w:val="20"/>
        </w:rPr>
        <w:t xml:space="preserve"> </w:t>
      </w:r>
      <w:r w:rsidRPr="0041774C">
        <w:rPr>
          <w:rFonts w:ascii="Times New Roman" w:hAnsi="Times New Roman" w:cs="Times New Roman"/>
          <w:spacing w:val="-2"/>
          <w:sz w:val="20"/>
          <w:szCs w:val="20"/>
        </w:rPr>
        <w:t>у</w:t>
      </w:r>
      <w:r w:rsidRPr="0041774C">
        <w:rPr>
          <w:rFonts w:ascii="Times New Roman" w:hAnsi="Times New Roman" w:cs="Times New Roman"/>
          <w:spacing w:val="2"/>
          <w:sz w:val="20"/>
          <w:szCs w:val="20"/>
        </w:rPr>
        <w:t>п</w:t>
      </w:r>
      <w:r w:rsidRPr="0041774C">
        <w:rPr>
          <w:rFonts w:ascii="Times New Roman" w:hAnsi="Times New Roman" w:cs="Times New Roman"/>
          <w:spacing w:val="-2"/>
          <w:sz w:val="20"/>
          <w:szCs w:val="20"/>
        </w:rPr>
        <w:t>у</w:t>
      </w:r>
      <w:r w:rsidRPr="0041774C">
        <w:rPr>
          <w:rFonts w:ascii="Times New Roman" w:hAnsi="Times New Roman" w:cs="Times New Roman"/>
          <w:spacing w:val="2"/>
          <w:sz w:val="20"/>
          <w:szCs w:val="20"/>
        </w:rPr>
        <w:t>т</w:t>
      </w:r>
      <w:r w:rsidRPr="0041774C">
        <w:rPr>
          <w:rFonts w:ascii="Times New Roman" w:hAnsi="Times New Roman" w:cs="Times New Roman"/>
          <w:sz w:val="20"/>
          <w:szCs w:val="20"/>
        </w:rPr>
        <w:t>и</w:t>
      </w:r>
      <w:r w:rsidRPr="0041774C">
        <w:rPr>
          <w:rFonts w:ascii="Times New Roman" w:hAnsi="Times New Roman" w:cs="Times New Roman"/>
          <w:spacing w:val="4"/>
          <w:sz w:val="20"/>
          <w:szCs w:val="20"/>
        </w:rPr>
        <w:t xml:space="preserve"> </w:t>
      </w:r>
      <w:r w:rsidRPr="0041774C">
        <w:rPr>
          <w:rFonts w:ascii="Times New Roman" w:hAnsi="Times New Roman" w:cs="Times New Roman"/>
          <w:spacing w:val="1"/>
          <w:sz w:val="20"/>
          <w:szCs w:val="20"/>
        </w:rPr>
        <w:t>к</w:t>
      </w:r>
      <w:r w:rsidRPr="0041774C">
        <w:rPr>
          <w:rFonts w:ascii="Times New Roman" w:hAnsi="Times New Roman" w:cs="Times New Roman"/>
          <w:sz w:val="20"/>
          <w:szCs w:val="20"/>
        </w:rPr>
        <w:t>о</w:t>
      </w:r>
      <w:r w:rsidRPr="0041774C">
        <w:rPr>
          <w:rFonts w:ascii="Times New Roman" w:hAnsi="Times New Roman" w:cs="Times New Roman"/>
          <w:spacing w:val="-1"/>
          <w:sz w:val="20"/>
          <w:szCs w:val="20"/>
        </w:rPr>
        <w:t>п</w:t>
      </w:r>
      <w:r w:rsidRPr="0041774C">
        <w:rPr>
          <w:rFonts w:ascii="Times New Roman" w:hAnsi="Times New Roman" w:cs="Times New Roman"/>
          <w:sz w:val="20"/>
          <w:szCs w:val="20"/>
        </w:rPr>
        <w:t>и</w:t>
      </w:r>
      <w:r w:rsidRPr="0041774C">
        <w:rPr>
          <w:rFonts w:ascii="Times New Roman" w:hAnsi="Times New Roman" w:cs="Times New Roman"/>
          <w:spacing w:val="5"/>
          <w:sz w:val="20"/>
          <w:szCs w:val="20"/>
        </w:rPr>
        <w:t>ј</w:t>
      </w:r>
      <w:r w:rsidRPr="0041774C">
        <w:rPr>
          <w:rFonts w:ascii="Times New Roman" w:hAnsi="Times New Roman" w:cs="Times New Roman"/>
          <w:sz w:val="20"/>
          <w:szCs w:val="20"/>
        </w:rPr>
        <w:t xml:space="preserve">у </w:t>
      </w:r>
      <w:r w:rsidRPr="0041774C">
        <w:rPr>
          <w:rFonts w:ascii="Times New Roman" w:hAnsi="Times New Roman" w:cs="Times New Roman"/>
          <w:spacing w:val="2"/>
          <w:sz w:val="20"/>
          <w:szCs w:val="20"/>
        </w:rPr>
        <w:t>т</w:t>
      </w:r>
      <w:r w:rsidRPr="0041774C">
        <w:rPr>
          <w:rFonts w:ascii="Times New Roman" w:hAnsi="Times New Roman" w:cs="Times New Roman"/>
          <w:sz w:val="20"/>
          <w:szCs w:val="20"/>
        </w:rPr>
        <w:t>ог</w:t>
      </w:r>
      <w:r w:rsidRPr="0041774C">
        <w:rPr>
          <w:rFonts w:ascii="Times New Roman" w:hAnsi="Times New Roman" w:cs="Times New Roman"/>
          <w:spacing w:val="3"/>
          <w:sz w:val="20"/>
          <w:szCs w:val="20"/>
        </w:rPr>
        <w:t xml:space="preserve"> </w:t>
      </w:r>
      <w:r w:rsidRPr="0041774C">
        <w:rPr>
          <w:rFonts w:ascii="Times New Roman" w:hAnsi="Times New Roman" w:cs="Times New Roman"/>
          <w:spacing w:val="1"/>
          <w:w w:val="102"/>
          <w:sz w:val="20"/>
          <w:szCs w:val="20"/>
        </w:rPr>
        <w:t>д</w:t>
      </w:r>
      <w:r w:rsidRPr="0041774C">
        <w:rPr>
          <w:rFonts w:ascii="Times New Roman" w:hAnsi="Times New Roman" w:cs="Times New Roman"/>
          <w:w w:val="102"/>
          <w:sz w:val="20"/>
          <w:szCs w:val="20"/>
        </w:rPr>
        <w:t>о</w:t>
      </w:r>
      <w:r w:rsidRPr="0041774C">
        <w:rPr>
          <w:rFonts w:ascii="Times New Roman" w:hAnsi="Times New Roman" w:cs="Times New Roman"/>
          <w:spacing w:val="1"/>
          <w:w w:val="102"/>
          <w:sz w:val="20"/>
          <w:szCs w:val="20"/>
        </w:rPr>
        <w:t>к</w:t>
      </w:r>
      <w:r w:rsidRPr="0041774C">
        <w:rPr>
          <w:rFonts w:ascii="Times New Roman" w:hAnsi="Times New Roman" w:cs="Times New Roman"/>
          <w:spacing w:val="-2"/>
          <w:w w:val="102"/>
          <w:sz w:val="20"/>
          <w:szCs w:val="20"/>
        </w:rPr>
        <w:t>у</w:t>
      </w:r>
      <w:r w:rsidRPr="0041774C">
        <w:rPr>
          <w:rFonts w:ascii="Times New Roman" w:hAnsi="Times New Roman" w:cs="Times New Roman"/>
          <w:spacing w:val="-1"/>
          <w:w w:val="102"/>
          <w:sz w:val="20"/>
          <w:szCs w:val="20"/>
        </w:rPr>
        <w:t>м</w:t>
      </w:r>
      <w:r w:rsidRPr="0041774C">
        <w:rPr>
          <w:rFonts w:ascii="Times New Roman" w:hAnsi="Times New Roman" w:cs="Times New Roman"/>
          <w:spacing w:val="1"/>
          <w:w w:val="102"/>
          <w:sz w:val="20"/>
          <w:szCs w:val="20"/>
        </w:rPr>
        <w:t>е</w:t>
      </w:r>
      <w:r w:rsidRPr="0041774C">
        <w:rPr>
          <w:rFonts w:ascii="Times New Roman" w:hAnsi="Times New Roman" w:cs="Times New Roman"/>
          <w:spacing w:val="-1"/>
          <w:w w:val="102"/>
          <w:sz w:val="20"/>
          <w:szCs w:val="20"/>
        </w:rPr>
        <w:t>н</w:t>
      </w:r>
      <w:r w:rsidRPr="0041774C">
        <w:rPr>
          <w:rFonts w:ascii="Times New Roman" w:hAnsi="Times New Roman" w:cs="Times New Roman"/>
          <w:w w:val="102"/>
          <w:sz w:val="20"/>
          <w:szCs w:val="20"/>
        </w:rPr>
        <w:t>т</w:t>
      </w:r>
      <w:r w:rsidRPr="0041774C">
        <w:rPr>
          <w:rFonts w:ascii="Times New Roman" w:hAnsi="Times New Roman" w:cs="Times New Roman"/>
          <w:spacing w:val="1"/>
          <w:w w:val="102"/>
          <w:sz w:val="20"/>
          <w:szCs w:val="20"/>
        </w:rPr>
        <w:t>а</w:t>
      </w:r>
      <w:r w:rsidRPr="0041774C">
        <w:rPr>
          <w:rFonts w:ascii="Times New Roman" w:hAnsi="Times New Roman" w:cs="Times New Roman"/>
          <w:w w:val="102"/>
          <w:sz w:val="20"/>
          <w:szCs w:val="20"/>
        </w:rPr>
        <w:t>.</w:t>
      </w:r>
    </w:p>
    <w:p w:rsidR="0041774C" w:rsidRPr="0041774C" w:rsidRDefault="0041774C" w:rsidP="0041774C">
      <w:pPr>
        <w:rPr>
          <w:rFonts w:ascii="Times New Roman" w:hAnsi="Times New Roman" w:cs="Times New Roman"/>
          <w:w w:val="102"/>
          <w:sz w:val="20"/>
          <w:szCs w:val="20"/>
          <w:lang w:val="sr-Cyrl-CS"/>
        </w:rPr>
      </w:pPr>
    </w:p>
    <w:p w:rsidR="0041774C" w:rsidRPr="0041774C" w:rsidRDefault="0041774C" w:rsidP="0041774C">
      <w:pPr>
        <w:rPr>
          <w:rFonts w:ascii="Times New Roman" w:hAnsi="Times New Roman" w:cs="Times New Roman"/>
          <w:bCs/>
          <w:w w:val="102"/>
          <w:sz w:val="20"/>
          <w:szCs w:val="20"/>
          <w:lang w:val="sr-Cyrl-CS"/>
        </w:rPr>
      </w:pPr>
      <w:r w:rsidRPr="0041774C">
        <w:rPr>
          <w:rFonts w:ascii="Times New Roman" w:hAnsi="Times New Roman" w:cs="Times New Roman"/>
          <w:bCs/>
          <w:sz w:val="20"/>
          <w:szCs w:val="20"/>
        </w:rPr>
        <w:t>3.</w:t>
      </w:r>
      <w:r w:rsidRPr="0041774C">
        <w:rPr>
          <w:rFonts w:ascii="Times New Roman" w:hAnsi="Times New Roman" w:cs="Times New Roman"/>
          <w:bCs/>
          <w:spacing w:val="2"/>
          <w:sz w:val="20"/>
          <w:szCs w:val="20"/>
        </w:rPr>
        <w:t xml:space="preserve"> </w:t>
      </w:r>
      <w:r w:rsidRPr="0041774C">
        <w:rPr>
          <w:rFonts w:ascii="Times New Roman" w:hAnsi="Times New Roman" w:cs="Times New Roman"/>
          <w:spacing w:val="1"/>
          <w:w w:val="102"/>
          <w:sz w:val="20"/>
          <w:szCs w:val="20"/>
        </w:rPr>
        <w:t>Н</w:t>
      </w:r>
      <w:r w:rsidRPr="0041774C">
        <w:rPr>
          <w:rFonts w:ascii="Times New Roman" w:hAnsi="Times New Roman" w:cs="Times New Roman"/>
          <w:spacing w:val="-2"/>
          <w:w w:val="102"/>
          <w:sz w:val="20"/>
          <w:szCs w:val="20"/>
        </w:rPr>
        <w:t>а</w:t>
      </w:r>
      <w:r w:rsidRPr="0041774C">
        <w:rPr>
          <w:rFonts w:ascii="Times New Roman" w:hAnsi="Times New Roman" w:cs="Times New Roman"/>
          <w:spacing w:val="1"/>
          <w:w w:val="102"/>
          <w:sz w:val="20"/>
          <w:szCs w:val="20"/>
        </w:rPr>
        <w:t>к</w:t>
      </w:r>
      <w:r w:rsidRPr="0041774C">
        <w:rPr>
          <w:rFonts w:ascii="Times New Roman" w:hAnsi="Times New Roman" w:cs="Times New Roman"/>
          <w:spacing w:val="-1"/>
          <w:w w:val="102"/>
          <w:sz w:val="20"/>
          <w:szCs w:val="20"/>
        </w:rPr>
        <w:t>н</w:t>
      </w:r>
      <w:r w:rsidRPr="0041774C">
        <w:rPr>
          <w:rFonts w:ascii="Times New Roman" w:hAnsi="Times New Roman" w:cs="Times New Roman"/>
          <w:spacing w:val="1"/>
          <w:w w:val="102"/>
          <w:sz w:val="20"/>
          <w:szCs w:val="20"/>
        </w:rPr>
        <w:t>а</w:t>
      </w:r>
      <w:r w:rsidRPr="0041774C">
        <w:rPr>
          <w:rFonts w:ascii="Times New Roman" w:hAnsi="Times New Roman" w:cs="Times New Roman"/>
          <w:spacing w:val="-2"/>
          <w:w w:val="102"/>
          <w:sz w:val="20"/>
          <w:szCs w:val="20"/>
        </w:rPr>
        <w:t>д</w:t>
      </w:r>
      <w:r w:rsidRPr="0041774C">
        <w:rPr>
          <w:rFonts w:ascii="Times New Roman" w:hAnsi="Times New Roman" w:cs="Times New Roman"/>
          <w:spacing w:val="3"/>
          <w:w w:val="102"/>
          <w:sz w:val="20"/>
          <w:szCs w:val="20"/>
        </w:rPr>
        <w:t>а</w:t>
      </w:r>
      <w:r w:rsidRPr="0041774C">
        <w:rPr>
          <w:rFonts w:ascii="Times New Roman" w:hAnsi="Times New Roman" w:cs="Times New Roman"/>
          <w:bCs/>
          <w:w w:val="102"/>
          <w:sz w:val="20"/>
          <w:szCs w:val="20"/>
        </w:rPr>
        <w:t>:</w:t>
      </w:r>
    </w:p>
    <w:p w:rsidR="0041774C" w:rsidRPr="0041774C" w:rsidRDefault="0041774C" w:rsidP="0041774C">
      <w:pPr>
        <w:rPr>
          <w:rFonts w:ascii="Times New Roman" w:hAnsi="Times New Roman" w:cs="Times New Roman"/>
          <w:sz w:val="20"/>
          <w:szCs w:val="20"/>
          <w:lang w:val="sr-Cyrl-CS"/>
        </w:rPr>
      </w:pPr>
    </w:p>
    <w:p w:rsidR="0041774C" w:rsidRPr="0041774C" w:rsidRDefault="0041774C" w:rsidP="0041774C">
      <w:pPr>
        <w:rPr>
          <w:rFonts w:ascii="Times New Roman" w:hAnsi="Times New Roman" w:cs="Times New Roman"/>
          <w:sz w:val="20"/>
          <w:szCs w:val="20"/>
          <w:lang w:val="sr-Cyrl-CS"/>
        </w:rPr>
      </w:pPr>
      <w:r w:rsidRPr="0041774C">
        <w:rPr>
          <w:rFonts w:ascii="Times New Roman" w:hAnsi="Times New Roman" w:cs="Times New Roman"/>
          <w:sz w:val="20"/>
          <w:szCs w:val="20"/>
        </w:rPr>
        <w:t>-</w:t>
      </w:r>
      <w:r w:rsidRPr="0041774C">
        <w:rPr>
          <w:rFonts w:ascii="Times New Roman" w:hAnsi="Times New Roman" w:cs="Times New Roman"/>
          <w:spacing w:val="-54"/>
          <w:sz w:val="20"/>
          <w:szCs w:val="20"/>
        </w:rPr>
        <w:t xml:space="preserve"> </w:t>
      </w:r>
      <w:r w:rsidRPr="0041774C">
        <w:rPr>
          <w:rFonts w:ascii="Times New Roman" w:hAnsi="Times New Roman" w:cs="Times New Roman"/>
          <w:spacing w:val="1"/>
          <w:sz w:val="20"/>
          <w:szCs w:val="20"/>
        </w:rPr>
        <w:t>У</w:t>
      </w:r>
      <w:r w:rsidRPr="0041774C">
        <w:rPr>
          <w:rFonts w:ascii="Times New Roman" w:hAnsi="Times New Roman" w:cs="Times New Roman"/>
          <w:spacing w:val="-1"/>
          <w:sz w:val="20"/>
          <w:szCs w:val="20"/>
        </w:rPr>
        <w:t>ви</w:t>
      </w:r>
      <w:r w:rsidRPr="0041774C">
        <w:rPr>
          <w:rFonts w:ascii="Times New Roman" w:hAnsi="Times New Roman" w:cs="Times New Roman"/>
          <w:sz w:val="20"/>
          <w:szCs w:val="20"/>
        </w:rPr>
        <w:t>д</w:t>
      </w:r>
      <w:r w:rsidRPr="0041774C">
        <w:rPr>
          <w:rFonts w:ascii="Times New Roman" w:hAnsi="Times New Roman" w:cs="Times New Roman"/>
          <w:spacing w:val="6"/>
          <w:sz w:val="20"/>
          <w:szCs w:val="20"/>
        </w:rPr>
        <w:t xml:space="preserve"> </w:t>
      </w:r>
      <w:r w:rsidRPr="0041774C">
        <w:rPr>
          <w:rFonts w:ascii="Times New Roman" w:hAnsi="Times New Roman" w:cs="Times New Roman"/>
          <w:sz w:val="20"/>
          <w:szCs w:val="20"/>
        </w:rPr>
        <w:t>у</w:t>
      </w:r>
      <w:r w:rsidRPr="0041774C">
        <w:rPr>
          <w:rFonts w:ascii="Times New Roman" w:hAnsi="Times New Roman" w:cs="Times New Roman"/>
          <w:spacing w:val="5"/>
          <w:sz w:val="20"/>
          <w:szCs w:val="20"/>
        </w:rPr>
        <w:t xml:space="preserve"> </w:t>
      </w:r>
      <w:r w:rsidRPr="0041774C">
        <w:rPr>
          <w:rFonts w:ascii="Times New Roman" w:hAnsi="Times New Roman" w:cs="Times New Roman"/>
          <w:spacing w:val="1"/>
          <w:sz w:val="20"/>
          <w:szCs w:val="20"/>
        </w:rPr>
        <w:t>д</w:t>
      </w:r>
      <w:r w:rsidRPr="0041774C">
        <w:rPr>
          <w:rFonts w:ascii="Times New Roman" w:hAnsi="Times New Roman" w:cs="Times New Roman"/>
          <w:sz w:val="20"/>
          <w:szCs w:val="20"/>
        </w:rPr>
        <w:t>о</w:t>
      </w:r>
      <w:r w:rsidRPr="0041774C">
        <w:rPr>
          <w:rFonts w:ascii="Times New Roman" w:hAnsi="Times New Roman" w:cs="Times New Roman"/>
          <w:spacing w:val="1"/>
          <w:sz w:val="20"/>
          <w:szCs w:val="20"/>
        </w:rPr>
        <w:t>к</w:t>
      </w:r>
      <w:r w:rsidRPr="0041774C">
        <w:rPr>
          <w:rFonts w:ascii="Times New Roman" w:hAnsi="Times New Roman" w:cs="Times New Roman"/>
          <w:spacing w:val="-2"/>
          <w:sz w:val="20"/>
          <w:szCs w:val="20"/>
        </w:rPr>
        <w:t>у</w:t>
      </w:r>
      <w:r w:rsidRPr="0041774C">
        <w:rPr>
          <w:rFonts w:ascii="Times New Roman" w:hAnsi="Times New Roman" w:cs="Times New Roman"/>
          <w:spacing w:val="-1"/>
          <w:sz w:val="20"/>
          <w:szCs w:val="20"/>
        </w:rPr>
        <w:t>м</w:t>
      </w:r>
      <w:r w:rsidRPr="0041774C">
        <w:rPr>
          <w:rFonts w:ascii="Times New Roman" w:hAnsi="Times New Roman" w:cs="Times New Roman"/>
          <w:spacing w:val="1"/>
          <w:sz w:val="20"/>
          <w:szCs w:val="20"/>
        </w:rPr>
        <w:t>е</w:t>
      </w:r>
      <w:r w:rsidRPr="0041774C">
        <w:rPr>
          <w:rFonts w:ascii="Times New Roman" w:hAnsi="Times New Roman" w:cs="Times New Roman"/>
          <w:spacing w:val="-1"/>
          <w:sz w:val="20"/>
          <w:szCs w:val="20"/>
        </w:rPr>
        <w:t>н</w:t>
      </w:r>
      <w:r w:rsidRPr="0041774C">
        <w:rPr>
          <w:rFonts w:ascii="Times New Roman" w:hAnsi="Times New Roman" w:cs="Times New Roman"/>
          <w:sz w:val="20"/>
          <w:szCs w:val="20"/>
        </w:rPr>
        <w:t>т</w:t>
      </w:r>
      <w:r w:rsidRPr="0041774C">
        <w:rPr>
          <w:rFonts w:ascii="Times New Roman" w:hAnsi="Times New Roman" w:cs="Times New Roman"/>
          <w:spacing w:val="4"/>
          <w:sz w:val="20"/>
          <w:szCs w:val="20"/>
        </w:rPr>
        <w:t xml:space="preserve"> </w:t>
      </w:r>
      <w:r w:rsidRPr="0041774C">
        <w:rPr>
          <w:rFonts w:ascii="Times New Roman" w:hAnsi="Times New Roman" w:cs="Times New Roman"/>
          <w:spacing w:val="1"/>
          <w:sz w:val="20"/>
          <w:szCs w:val="20"/>
        </w:rPr>
        <w:t>к</w:t>
      </w:r>
      <w:r w:rsidRPr="0041774C">
        <w:rPr>
          <w:rFonts w:ascii="Times New Roman" w:hAnsi="Times New Roman" w:cs="Times New Roman"/>
          <w:spacing w:val="-2"/>
          <w:sz w:val="20"/>
          <w:szCs w:val="20"/>
        </w:rPr>
        <w:t>о</w:t>
      </w:r>
      <w:r w:rsidRPr="0041774C">
        <w:rPr>
          <w:rFonts w:ascii="Times New Roman" w:hAnsi="Times New Roman" w:cs="Times New Roman"/>
          <w:spacing w:val="2"/>
          <w:sz w:val="20"/>
          <w:szCs w:val="20"/>
        </w:rPr>
        <w:t>ј</w:t>
      </w:r>
      <w:r w:rsidRPr="0041774C">
        <w:rPr>
          <w:rFonts w:ascii="Times New Roman" w:hAnsi="Times New Roman" w:cs="Times New Roman"/>
          <w:sz w:val="20"/>
          <w:szCs w:val="20"/>
        </w:rPr>
        <w:t>и</w:t>
      </w:r>
      <w:r w:rsidRPr="0041774C">
        <w:rPr>
          <w:rFonts w:ascii="Times New Roman" w:hAnsi="Times New Roman" w:cs="Times New Roman"/>
          <w:spacing w:val="4"/>
          <w:sz w:val="20"/>
          <w:szCs w:val="20"/>
        </w:rPr>
        <w:t xml:space="preserve"> </w:t>
      </w:r>
      <w:r w:rsidRPr="0041774C">
        <w:rPr>
          <w:rFonts w:ascii="Times New Roman" w:hAnsi="Times New Roman" w:cs="Times New Roman"/>
          <w:spacing w:val="-2"/>
          <w:sz w:val="20"/>
          <w:szCs w:val="20"/>
        </w:rPr>
        <w:t>с</w:t>
      </w:r>
      <w:r w:rsidRPr="0041774C">
        <w:rPr>
          <w:rFonts w:ascii="Times New Roman" w:hAnsi="Times New Roman" w:cs="Times New Roman"/>
          <w:spacing w:val="1"/>
          <w:sz w:val="20"/>
          <w:szCs w:val="20"/>
        </w:rPr>
        <w:t>ад</w:t>
      </w:r>
      <w:r w:rsidRPr="0041774C">
        <w:rPr>
          <w:rFonts w:ascii="Times New Roman" w:hAnsi="Times New Roman" w:cs="Times New Roman"/>
          <w:sz w:val="20"/>
          <w:szCs w:val="20"/>
        </w:rPr>
        <w:t>ржи</w:t>
      </w:r>
      <w:r w:rsidRPr="0041774C">
        <w:rPr>
          <w:rFonts w:ascii="Times New Roman" w:hAnsi="Times New Roman" w:cs="Times New Roman"/>
          <w:spacing w:val="6"/>
          <w:sz w:val="20"/>
          <w:szCs w:val="20"/>
        </w:rPr>
        <w:t xml:space="preserve"> </w:t>
      </w:r>
      <w:r w:rsidRPr="0041774C">
        <w:rPr>
          <w:rFonts w:ascii="Times New Roman" w:hAnsi="Times New Roman" w:cs="Times New Roman"/>
          <w:sz w:val="20"/>
          <w:szCs w:val="20"/>
        </w:rPr>
        <w:t>т</w:t>
      </w:r>
      <w:r w:rsidRPr="0041774C">
        <w:rPr>
          <w:rFonts w:ascii="Times New Roman" w:hAnsi="Times New Roman" w:cs="Times New Roman"/>
          <w:spacing w:val="-2"/>
          <w:sz w:val="20"/>
          <w:szCs w:val="20"/>
        </w:rPr>
        <w:t>р</w:t>
      </w:r>
      <w:r w:rsidRPr="0041774C">
        <w:rPr>
          <w:rFonts w:ascii="Times New Roman" w:hAnsi="Times New Roman" w:cs="Times New Roman"/>
          <w:spacing w:val="1"/>
          <w:sz w:val="20"/>
          <w:szCs w:val="20"/>
        </w:rPr>
        <w:t>а</w:t>
      </w:r>
      <w:r w:rsidRPr="0041774C">
        <w:rPr>
          <w:rFonts w:ascii="Times New Roman" w:hAnsi="Times New Roman" w:cs="Times New Roman"/>
          <w:spacing w:val="-2"/>
          <w:sz w:val="20"/>
          <w:szCs w:val="20"/>
        </w:rPr>
        <w:t>ж</w:t>
      </w:r>
      <w:r w:rsidRPr="0041774C">
        <w:rPr>
          <w:rFonts w:ascii="Times New Roman" w:hAnsi="Times New Roman" w:cs="Times New Roman"/>
          <w:spacing w:val="1"/>
          <w:sz w:val="20"/>
          <w:szCs w:val="20"/>
        </w:rPr>
        <w:t>е</w:t>
      </w:r>
      <w:r w:rsidRPr="0041774C">
        <w:rPr>
          <w:rFonts w:ascii="Times New Roman" w:hAnsi="Times New Roman" w:cs="Times New Roman"/>
          <w:spacing w:val="-1"/>
          <w:sz w:val="20"/>
          <w:szCs w:val="20"/>
        </w:rPr>
        <w:t>н</w:t>
      </w:r>
      <w:r w:rsidRPr="0041774C">
        <w:rPr>
          <w:rFonts w:ascii="Times New Roman" w:hAnsi="Times New Roman" w:cs="Times New Roman"/>
          <w:sz w:val="20"/>
          <w:szCs w:val="20"/>
        </w:rPr>
        <w:t>у</w:t>
      </w:r>
      <w:r w:rsidRPr="0041774C">
        <w:rPr>
          <w:rFonts w:ascii="Times New Roman" w:hAnsi="Times New Roman" w:cs="Times New Roman"/>
          <w:spacing w:val="5"/>
          <w:sz w:val="20"/>
          <w:szCs w:val="20"/>
        </w:rPr>
        <w:t xml:space="preserve"> </w:t>
      </w:r>
      <w:r w:rsidRPr="0041774C">
        <w:rPr>
          <w:rFonts w:ascii="Times New Roman" w:hAnsi="Times New Roman" w:cs="Times New Roman"/>
          <w:spacing w:val="-1"/>
          <w:sz w:val="20"/>
          <w:szCs w:val="20"/>
        </w:rPr>
        <w:t>и</w:t>
      </w:r>
      <w:r w:rsidRPr="0041774C">
        <w:rPr>
          <w:rFonts w:ascii="Times New Roman" w:hAnsi="Times New Roman" w:cs="Times New Roman"/>
          <w:spacing w:val="-3"/>
          <w:sz w:val="20"/>
          <w:szCs w:val="20"/>
        </w:rPr>
        <w:t>н</w:t>
      </w:r>
      <w:r w:rsidRPr="0041774C">
        <w:rPr>
          <w:rFonts w:ascii="Times New Roman" w:hAnsi="Times New Roman" w:cs="Times New Roman"/>
          <w:spacing w:val="3"/>
          <w:sz w:val="20"/>
          <w:szCs w:val="20"/>
        </w:rPr>
        <w:t>ф</w:t>
      </w:r>
      <w:r w:rsidRPr="0041774C">
        <w:rPr>
          <w:rFonts w:ascii="Times New Roman" w:hAnsi="Times New Roman" w:cs="Times New Roman"/>
          <w:sz w:val="20"/>
          <w:szCs w:val="20"/>
        </w:rPr>
        <w:t>ор</w:t>
      </w:r>
      <w:r w:rsidRPr="0041774C">
        <w:rPr>
          <w:rFonts w:ascii="Times New Roman" w:hAnsi="Times New Roman" w:cs="Times New Roman"/>
          <w:spacing w:val="2"/>
          <w:sz w:val="20"/>
          <w:szCs w:val="20"/>
        </w:rPr>
        <w:t>м</w:t>
      </w:r>
      <w:r w:rsidRPr="0041774C">
        <w:rPr>
          <w:rFonts w:ascii="Times New Roman" w:hAnsi="Times New Roman" w:cs="Times New Roman"/>
          <w:spacing w:val="1"/>
          <w:sz w:val="20"/>
          <w:szCs w:val="20"/>
        </w:rPr>
        <w:t>а</w:t>
      </w:r>
      <w:r w:rsidRPr="0041774C">
        <w:rPr>
          <w:rFonts w:ascii="Times New Roman" w:hAnsi="Times New Roman" w:cs="Times New Roman"/>
          <w:spacing w:val="-1"/>
          <w:sz w:val="20"/>
          <w:szCs w:val="20"/>
        </w:rPr>
        <w:t>ц</w:t>
      </w:r>
      <w:r w:rsidRPr="0041774C">
        <w:rPr>
          <w:rFonts w:ascii="Times New Roman" w:hAnsi="Times New Roman" w:cs="Times New Roman"/>
          <w:sz w:val="20"/>
          <w:szCs w:val="20"/>
        </w:rPr>
        <w:t>и</w:t>
      </w:r>
      <w:r w:rsidRPr="0041774C">
        <w:rPr>
          <w:rFonts w:ascii="Times New Roman" w:hAnsi="Times New Roman" w:cs="Times New Roman"/>
          <w:spacing w:val="2"/>
          <w:sz w:val="20"/>
          <w:szCs w:val="20"/>
        </w:rPr>
        <w:t>ј</w:t>
      </w:r>
      <w:r w:rsidRPr="0041774C">
        <w:rPr>
          <w:rFonts w:ascii="Times New Roman" w:hAnsi="Times New Roman" w:cs="Times New Roman"/>
          <w:sz w:val="20"/>
          <w:szCs w:val="20"/>
        </w:rPr>
        <w:t xml:space="preserve">у </w:t>
      </w:r>
      <w:r w:rsidRPr="0041774C">
        <w:rPr>
          <w:rFonts w:ascii="Times New Roman" w:hAnsi="Times New Roman" w:cs="Times New Roman"/>
          <w:spacing w:val="2"/>
          <w:sz w:val="20"/>
          <w:szCs w:val="20"/>
        </w:rPr>
        <w:t>ј</w:t>
      </w:r>
      <w:r w:rsidRPr="0041774C">
        <w:rPr>
          <w:rFonts w:ascii="Times New Roman" w:hAnsi="Times New Roman" w:cs="Times New Roman"/>
          <w:sz w:val="20"/>
          <w:szCs w:val="20"/>
        </w:rPr>
        <w:t>е</w:t>
      </w:r>
      <w:r w:rsidRPr="0041774C">
        <w:rPr>
          <w:rFonts w:ascii="Times New Roman" w:hAnsi="Times New Roman" w:cs="Times New Roman"/>
          <w:spacing w:val="4"/>
          <w:sz w:val="20"/>
          <w:szCs w:val="20"/>
        </w:rPr>
        <w:t xml:space="preserve"> </w:t>
      </w:r>
      <w:r w:rsidRPr="0041774C">
        <w:rPr>
          <w:rFonts w:ascii="Times New Roman" w:hAnsi="Times New Roman" w:cs="Times New Roman"/>
          <w:spacing w:val="-2"/>
          <w:w w:val="102"/>
          <w:sz w:val="20"/>
          <w:szCs w:val="20"/>
        </w:rPr>
        <w:t>б</w:t>
      </w:r>
      <w:r w:rsidRPr="0041774C">
        <w:rPr>
          <w:rFonts w:ascii="Times New Roman" w:hAnsi="Times New Roman" w:cs="Times New Roman"/>
          <w:spacing w:val="1"/>
          <w:w w:val="102"/>
          <w:sz w:val="20"/>
          <w:szCs w:val="20"/>
        </w:rPr>
        <w:t>ес</w:t>
      </w:r>
      <w:r w:rsidRPr="0041774C">
        <w:rPr>
          <w:rFonts w:ascii="Times New Roman" w:hAnsi="Times New Roman" w:cs="Times New Roman"/>
          <w:spacing w:val="-1"/>
          <w:w w:val="102"/>
          <w:sz w:val="20"/>
          <w:szCs w:val="20"/>
        </w:rPr>
        <w:t>п</w:t>
      </w:r>
      <w:r w:rsidRPr="0041774C">
        <w:rPr>
          <w:rFonts w:ascii="Times New Roman" w:hAnsi="Times New Roman" w:cs="Times New Roman"/>
          <w:w w:val="102"/>
          <w:sz w:val="20"/>
          <w:szCs w:val="20"/>
        </w:rPr>
        <w:t>л</w:t>
      </w:r>
      <w:r w:rsidRPr="0041774C">
        <w:rPr>
          <w:rFonts w:ascii="Times New Roman" w:hAnsi="Times New Roman" w:cs="Times New Roman"/>
          <w:spacing w:val="1"/>
          <w:w w:val="102"/>
          <w:sz w:val="20"/>
          <w:szCs w:val="20"/>
        </w:rPr>
        <w:t>а</w:t>
      </w:r>
      <w:r w:rsidRPr="0041774C">
        <w:rPr>
          <w:rFonts w:ascii="Times New Roman" w:hAnsi="Times New Roman" w:cs="Times New Roman"/>
          <w:w w:val="102"/>
          <w:sz w:val="20"/>
          <w:szCs w:val="20"/>
        </w:rPr>
        <w:t>т</w:t>
      </w:r>
      <w:r w:rsidRPr="0041774C">
        <w:rPr>
          <w:rFonts w:ascii="Times New Roman" w:hAnsi="Times New Roman" w:cs="Times New Roman"/>
          <w:spacing w:val="1"/>
          <w:w w:val="102"/>
          <w:sz w:val="20"/>
          <w:szCs w:val="20"/>
        </w:rPr>
        <w:t>а</w:t>
      </w:r>
      <w:r w:rsidRPr="0041774C">
        <w:rPr>
          <w:rFonts w:ascii="Times New Roman" w:hAnsi="Times New Roman" w:cs="Times New Roman"/>
          <w:w w:val="102"/>
          <w:sz w:val="20"/>
          <w:szCs w:val="20"/>
        </w:rPr>
        <w:t>н</w:t>
      </w:r>
      <w:r w:rsidRPr="0041774C">
        <w:rPr>
          <w:rFonts w:ascii="Times New Roman" w:hAnsi="Times New Roman" w:cs="Times New Roman"/>
          <w:w w:val="102"/>
          <w:sz w:val="20"/>
          <w:szCs w:val="20"/>
          <w:lang w:val="sr-Cyrl-CS"/>
        </w:rPr>
        <w:t>.</w:t>
      </w:r>
    </w:p>
    <w:p w:rsidR="0041774C" w:rsidRPr="0041774C" w:rsidRDefault="0041774C" w:rsidP="0041774C">
      <w:pPr>
        <w:rPr>
          <w:rFonts w:ascii="Times New Roman" w:hAnsi="Times New Roman" w:cs="Times New Roman"/>
          <w:sz w:val="20"/>
          <w:szCs w:val="20"/>
          <w:lang/>
        </w:rPr>
      </w:pPr>
      <w:r w:rsidRPr="0041774C">
        <w:rPr>
          <w:rFonts w:ascii="Times New Roman" w:hAnsi="Times New Roman" w:cs="Times New Roman"/>
          <w:sz w:val="20"/>
          <w:szCs w:val="20"/>
        </w:rPr>
        <w:t>-</w:t>
      </w:r>
      <w:r w:rsidRPr="0041774C">
        <w:rPr>
          <w:rFonts w:ascii="Times New Roman" w:hAnsi="Times New Roman" w:cs="Times New Roman"/>
          <w:spacing w:val="-54"/>
          <w:sz w:val="20"/>
          <w:szCs w:val="20"/>
        </w:rPr>
        <w:t xml:space="preserve"> </w:t>
      </w:r>
      <w:r w:rsidRPr="0041774C">
        <w:rPr>
          <w:rFonts w:ascii="Times New Roman" w:hAnsi="Times New Roman" w:cs="Times New Roman"/>
          <w:spacing w:val="1"/>
          <w:sz w:val="20"/>
          <w:szCs w:val="20"/>
        </w:rPr>
        <w:t>И</w:t>
      </w:r>
      <w:r w:rsidRPr="0041774C">
        <w:rPr>
          <w:rFonts w:ascii="Times New Roman" w:hAnsi="Times New Roman" w:cs="Times New Roman"/>
          <w:sz w:val="20"/>
          <w:szCs w:val="20"/>
        </w:rPr>
        <w:t>з</w:t>
      </w:r>
      <w:r w:rsidRPr="0041774C">
        <w:rPr>
          <w:rFonts w:ascii="Times New Roman" w:hAnsi="Times New Roman" w:cs="Times New Roman"/>
          <w:spacing w:val="-2"/>
          <w:sz w:val="20"/>
          <w:szCs w:val="20"/>
        </w:rPr>
        <w:t>д</w:t>
      </w:r>
      <w:r w:rsidRPr="0041774C">
        <w:rPr>
          <w:rFonts w:ascii="Times New Roman" w:hAnsi="Times New Roman" w:cs="Times New Roman"/>
          <w:spacing w:val="3"/>
          <w:sz w:val="20"/>
          <w:szCs w:val="20"/>
        </w:rPr>
        <w:t>а</w:t>
      </w:r>
      <w:r w:rsidRPr="0041774C">
        <w:rPr>
          <w:rFonts w:ascii="Times New Roman" w:hAnsi="Times New Roman" w:cs="Times New Roman"/>
          <w:spacing w:val="-1"/>
          <w:sz w:val="20"/>
          <w:szCs w:val="20"/>
        </w:rPr>
        <w:t>в</w:t>
      </w:r>
      <w:r w:rsidRPr="0041774C">
        <w:rPr>
          <w:rFonts w:ascii="Times New Roman" w:hAnsi="Times New Roman" w:cs="Times New Roman"/>
          <w:spacing w:val="1"/>
          <w:sz w:val="20"/>
          <w:szCs w:val="20"/>
        </w:rPr>
        <w:t>а</w:t>
      </w:r>
      <w:r w:rsidRPr="0041774C">
        <w:rPr>
          <w:rFonts w:ascii="Times New Roman" w:hAnsi="Times New Roman" w:cs="Times New Roman"/>
          <w:sz w:val="20"/>
          <w:szCs w:val="20"/>
        </w:rPr>
        <w:t xml:space="preserve">ње </w:t>
      </w:r>
      <w:r w:rsidRPr="0041774C">
        <w:rPr>
          <w:rFonts w:ascii="Times New Roman" w:hAnsi="Times New Roman" w:cs="Times New Roman"/>
          <w:spacing w:val="7"/>
          <w:sz w:val="20"/>
          <w:szCs w:val="20"/>
        </w:rPr>
        <w:t xml:space="preserve"> </w:t>
      </w:r>
      <w:r w:rsidRPr="0041774C">
        <w:rPr>
          <w:rFonts w:ascii="Times New Roman" w:hAnsi="Times New Roman" w:cs="Times New Roman"/>
          <w:spacing w:val="1"/>
          <w:sz w:val="20"/>
          <w:szCs w:val="20"/>
        </w:rPr>
        <w:t>к</w:t>
      </w:r>
      <w:r w:rsidRPr="0041774C">
        <w:rPr>
          <w:rFonts w:ascii="Times New Roman" w:hAnsi="Times New Roman" w:cs="Times New Roman"/>
          <w:sz w:val="20"/>
          <w:szCs w:val="20"/>
        </w:rPr>
        <w:t>о</w:t>
      </w:r>
      <w:r w:rsidRPr="0041774C">
        <w:rPr>
          <w:rFonts w:ascii="Times New Roman" w:hAnsi="Times New Roman" w:cs="Times New Roman"/>
          <w:spacing w:val="-1"/>
          <w:sz w:val="20"/>
          <w:szCs w:val="20"/>
        </w:rPr>
        <w:t>п</w:t>
      </w:r>
      <w:r w:rsidRPr="0041774C">
        <w:rPr>
          <w:rFonts w:ascii="Times New Roman" w:hAnsi="Times New Roman" w:cs="Times New Roman"/>
          <w:sz w:val="20"/>
          <w:szCs w:val="20"/>
        </w:rPr>
        <w:t xml:space="preserve">ије </w:t>
      </w:r>
      <w:r w:rsidRPr="0041774C">
        <w:rPr>
          <w:rFonts w:ascii="Times New Roman" w:hAnsi="Times New Roman" w:cs="Times New Roman"/>
          <w:spacing w:val="8"/>
          <w:sz w:val="20"/>
          <w:szCs w:val="20"/>
        </w:rPr>
        <w:t xml:space="preserve"> </w:t>
      </w:r>
      <w:r w:rsidRPr="0041774C">
        <w:rPr>
          <w:rFonts w:ascii="Times New Roman" w:hAnsi="Times New Roman" w:cs="Times New Roman"/>
          <w:spacing w:val="1"/>
          <w:sz w:val="20"/>
          <w:szCs w:val="20"/>
        </w:rPr>
        <w:t>д</w:t>
      </w:r>
      <w:r w:rsidRPr="0041774C">
        <w:rPr>
          <w:rFonts w:ascii="Times New Roman" w:hAnsi="Times New Roman" w:cs="Times New Roman"/>
          <w:sz w:val="20"/>
          <w:szCs w:val="20"/>
        </w:rPr>
        <w:t>о</w:t>
      </w:r>
      <w:r w:rsidRPr="0041774C">
        <w:rPr>
          <w:rFonts w:ascii="Times New Roman" w:hAnsi="Times New Roman" w:cs="Times New Roman"/>
          <w:spacing w:val="1"/>
          <w:sz w:val="20"/>
          <w:szCs w:val="20"/>
        </w:rPr>
        <w:t>к</w:t>
      </w:r>
      <w:r w:rsidRPr="0041774C">
        <w:rPr>
          <w:rFonts w:ascii="Times New Roman" w:hAnsi="Times New Roman" w:cs="Times New Roman"/>
          <w:spacing w:val="-2"/>
          <w:sz w:val="20"/>
          <w:szCs w:val="20"/>
        </w:rPr>
        <w:t>у</w:t>
      </w:r>
      <w:r w:rsidRPr="0041774C">
        <w:rPr>
          <w:rFonts w:ascii="Times New Roman" w:hAnsi="Times New Roman" w:cs="Times New Roman"/>
          <w:spacing w:val="-1"/>
          <w:sz w:val="20"/>
          <w:szCs w:val="20"/>
        </w:rPr>
        <w:t>м</w:t>
      </w:r>
      <w:r w:rsidRPr="0041774C">
        <w:rPr>
          <w:rFonts w:ascii="Times New Roman" w:hAnsi="Times New Roman" w:cs="Times New Roman"/>
          <w:spacing w:val="1"/>
          <w:sz w:val="20"/>
          <w:szCs w:val="20"/>
        </w:rPr>
        <w:t>е</w:t>
      </w:r>
      <w:r w:rsidRPr="0041774C">
        <w:rPr>
          <w:rFonts w:ascii="Times New Roman" w:hAnsi="Times New Roman" w:cs="Times New Roman"/>
          <w:spacing w:val="-1"/>
          <w:sz w:val="20"/>
          <w:szCs w:val="20"/>
        </w:rPr>
        <w:t>н</w:t>
      </w:r>
      <w:r w:rsidRPr="0041774C">
        <w:rPr>
          <w:rFonts w:ascii="Times New Roman" w:hAnsi="Times New Roman" w:cs="Times New Roman"/>
          <w:sz w:val="20"/>
          <w:szCs w:val="20"/>
        </w:rPr>
        <w:t xml:space="preserve">та </w:t>
      </w:r>
      <w:r w:rsidRPr="0041774C">
        <w:rPr>
          <w:rFonts w:ascii="Times New Roman" w:hAnsi="Times New Roman" w:cs="Times New Roman"/>
          <w:spacing w:val="8"/>
          <w:sz w:val="20"/>
          <w:szCs w:val="20"/>
        </w:rPr>
        <w:t xml:space="preserve"> </w:t>
      </w:r>
      <w:r w:rsidRPr="0041774C">
        <w:rPr>
          <w:rFonts w:ascii="Times New Roman" w:hAnsi="Times New Roman" w:cs="Times New Roman"/>
          <w:spacing w:val="1"/>
          <w:sz w:val="20"/>
          <w:szCs w:val="20"/>
        </w:rPr>
        <w:t>к</w:t>
      </w:r>
      <w:r w:rsidRPr="0041774C">
        <w:rPr>
          <w:rFonts w:ascii="Times New Roman" w:hAnsi="Times New Roman" w:cs="Times New Roman"/>
          <w:spacing w:val="-2"/>
          <w:sz w:val="20"/>
          <w:szCs w:val="20"/>
        </w:rPr>
        <w:t>о</w:t>
      </w:r>
      <w:r w:rsidRPr="0041774C">
        <w:rPr>
          <w:rFonts w:ascii="Times New Roman" w:hAnsi="Times New Roman" w:cs="Times New Roman"/>
          <w:spacing w:val="2"/>
          <w:sz w:val="20"/>
          <w:szCs w:val="20"/>
        </w:rPr>
        <w:t>ј</w:t>
      </w:r>
      <w:r w:rsidRPr="0041774C">
        <w:rPr>
          <w:rFonts w:ascii="Times New Roman" w:hAnsi="Times New Roman" w:cs="Times New Roman"/>
          <w:sz w:val="20"/>
          <w:szCs w:val="20"/>
        </w:rPr>
        <w:t xml:space="preserve">и </w:t>
      </w:r>
      <w:r w:rsidRPr="0041774C">
        <w:rPr>
          <w:rFonts w:ascii="Times New Roman" w:hAnsi="Times New Roman" w:cs="Times New Roman"/>
          <w:spacing w:val="4"/>
          <w:sz w:val="20"/>
          <w:szCs w:val="20"/>
        </w:rPr>
        <w:t xml:space="preserve"> </w:t>
      </w:r>
      <w:r w:rsidRPr="0041774C">
        <w:rPr>
          <w:rFonts w:ascii="Times New Roman" w:hAnsi="Times New Roman" w:cs="Times New Roman"/>
          <w:spacing w:val="-2"/>
          <w:sz w:val="20"/>
          <w:szCs w:val="20"/>
        </w:rPr>
        <w:t>с</w:t>
      </w:r>
      <w:r w:rsidRPr="0041774C">
        <w:rPr>
          <w:rFonts w:ascii="Times New Roman" w:hAnsi="Times New Roman" w:cs="Times New Roman"/>
          <w:spacing w:val="1"/>
          <w:sz w:val="20"/>
          <w:szCs w:val="20"/>
        </w:rPr>
        <w:t>ад</w:t>
      </w:r>
      <w:r w:rsidRPr="0041774C">
        <w:rPr>
          <w:rFonts w:ascii="Times New Roman" w:hAnsi="Times New Roman" w:cs="Times New Roman"/>
          <w:sz w:val="20"/>
          <w:szCs w:val="20"/>
        </w:rPr>
        <w:t xml:space="preserve">ржи </w:t>
      </w:r>
      <w:r w:rsidRPr="0041774C">
        <w:rPr>
          <w:rFonts w:ascii="Times New Roman" w:hAnsi="Times New Roman" w:cs="Times New Roman"/>
          <w:spacing w:val="4"/>
          <w:sz w:val="20"/>
          <w:szCs w:val="20"/>
        </w:rPr>
        <w:t xml:space="preserve"> </w:t>
      </w:r>
      <w:r w:rsidRPr="0041774C">
        <w:rPr>
          <w:rFonts w:ascii="Times New Roman" w:hAnsi="Times New Roman" w:cs="Times New Roman"/>
          <w:sz w:val="20"/>
          <w:szCs w:val="20"/>
        </w:rPr>
        <w:t>тр</w:t>
      </w:r>
      <w:r w:rsidRPr="0041774C">
        <w:rPr>
          <w:rFonts w:ascii="Times New Roman" w:hAnsi="Times New Roman" w:cs="Times New Roman"/>
          <w:spacing w:val="1"/>
          <w:sz w:val="20"/>
          <w:szCs w:val="20"/>
        </w:rPr>
        <w:t>а</w:t>
      </w:r>
      <w:r w:rsidRPr="0041774C">
        <w:rPr>
          <w:rFonts w:ascii="Times New Roman" w:hAnsi="Times New Roman" w:cs="Times New Roman"/>
          <w:sz w:val="20"/>
          <w:szCs w:val="20"/>
        </w:rPr>
        <w:t>ж</w:t>
      </w:r>
      <w:r w:rsidRPr="0041774C">
        <w:rPr>
          <w:rFonts w:ascii="Times New Roman" w:hAnsi="Times New Roman" w:cs="Times New Roman"/>
          <w:spacing w:val="1"/>
          <w:sz w:val="20"/>
          <w:szCs w:val="20"/>
        </w:rPr>
        <w:t>е</w:t>
      </w:r>
      <w:r w:rsidRPr="0041774C">
        <w:rPr>
          <w:rFonts w:ascii="Times New Roman" w:hAnsi="Times New Roman" w:cs="Times New Roman"/>
          <w:spacing w:val="-1"/>
          <w:sz w:val="20"/>
          <w:szCs w:val="20"/>
        </w:rPr>
        <w:t>н</w:t>
      </w:r>
      <w:r w:rsidRPr="0041774C">
        <w:rPr>
          <w:rFonts w:ascii="Times New Roman" w:hAnsi="Times New Roman" w:cs="Times New Roman"/>
          <w:sz w:val="20"/>
          <w:szCs w:val="20"/>
        </w:rPr>
        <w:t xml:space="preserve">у </w:t>
      </w:r>
      <w:r w:rsidRPr="0041774C">
        <w:rPr>
          <w:rFonts w:ascii="Times New Roman" w:hAnsi="Times New Roman" w:cs="Times New Roman"/>
          <w:spacing w:val="7"/>
          <w:sz w:val="20"/>
          <w:szCs w:val="20"/>
        </w:rPr>
        <w:t xml:space="preserve"> </w:t>
      </w:r>
      <w:r w:rsidRPr="0041774C">
        <w:rPr>
          <w:rFonts w:ascii="Times New Roman" w:hAnsi="Times New Roman" w:cs="Times New Roman"/>
          <w:spacing w:val="-1"/>
          <w:sz w:val="20"/>
          <w:szCs w:val="20"/>
        </w:rPr>
        <w:t>и</w:t>
      </w:r>
      <w:r w:rsidRPr="0041774C">
        <w:rPr>
          <w:rFonts w:ascii="Times New Roman" w:hAnsi="Times New Roman" w:cs="Times New Roman"/>
          <w:spacing w:val="-3"/>
          <w:sz w:val="20"/>
          <w:szCs w:val="20"/>
        </w:rPr>
        <w:t>н</w:t>
      </w:r>
      <w:r w:rsidRPr="0041774C">
        <w:rPr>
          <w:rFonts w:ascii="Times New Roman" w:hAnsi="Times New Roman" w:cs="Times New Roman"/>
          <w:spacing w:val="3"/>
          <w:sz w:val="20"/>
          <w:szCs w:val="20"/>
        </w:rPr>
        <w:t>ф</w:t>
      </w:r>
      <w:r w:rsidRPr="0041774C">
        <w:rPr>
          <w:rFonts w:ascii="Times New Roman" w:hAnsi="Times New Roman" w:cs="Times New Roman"/>
          <w:sz w:val="20"/>
          <w:szCs w:val="20"/>
        </w:rPr>
        <w:t>ор</w:t>
      </w:r>
      <w:r w:rsidRPr="0041774C">
        <w:rPr>
          <w:rFonts w:ascii="Times New Roman" w:hAnsi="Times New Roman" w:cs="Times New Roman"/>
          <w:spacing w:val="-1"/>
          <w:sz w:val="20"/>
          <w:szCs w:val="20"/>
        </w:rPr>
        <w:t>м</w:t>
      </w:r>
      <w:r w:rsidRPr="0041774C">
        <w:rPr>
          <w:rFonts w:ascii="Times New Roman" w:hAnsi="Times New Roman" w:cs="Times New Roman"/>
          <w:spacing w:val="1"/>
          <w:sz w:val="20"/>
          <w:szCs w:val="20"/>
        </w:rPr>
        <w:t>а</w:t>
      </w:r>
      <w:r w:rsidRPr="0041774C">
        <w:rPr>
          <w:rFonts w:ascii="Times New Roman" w:hAnsi="Times New Roman" w:cs="Times New Roman"/>
          <w:spacing w:val="-1"/>
          <w:sz w:val="20"/>
          <w:szCs w:val="20"/>
        </w:rPr>
        <w:t>ц</w:t>
      </w:r>
      <w:r w:rsidRPr="0041774C">
        <w:rPr>
          <w:rFonts w:ascii="Times New Roman" w:hAnsi="Times New Roman" w:cs="Times New Roman"/>
          <w:sz w:val="20"/>
          <w:szCs w:val="20"/>
        </w:rPr>
        <w:t>и</w:t>
      </w:r>
      <w:r w:rsidRPr="0041774C">
        <w:rPr>
          <w:rFonts w:ascii="Times New Roman" w:hAnsi="Times New Roman" w:cs="Times New Roman"/>
          <w:spacing w:val="2"/>
          <w:sz w:val="20"/>
          <w:szCs w:val="20"/>
        </w:rPr>
        <w:t>ј</w:t>
      </w:r>
      <w:r w:rsidRPr="0041774C">
        <w:rPr>
          <w:rFonts w:ascii="Times New Roman" w:hAnsi="Times New Roman" w:cs="Times New Roman"/>
          <w:sz w:val="20"/>
          <w:szCs w:val="20"/>
        </w:rPr>
        <w:t xml:space="preserve">у </w:t>
      </w:r>
      <w:r w:rsidRPr="0041774C">
        <w:rPr>
          <w:rFonts w:ascii="Times New Roman" w:hAnsi="Times New Roman" w:cs="Times New Roman"/>
          <w:spacing w:val="7"/>
          <w:sz w:val="20"/>
          <w:szCs w:val="20"/>
        </w:rPr>
        <w:t xml:space="preserve"> </w:t>
      </w:r>
      <w:r w:rsidRPr="0041774C">
        <w:rPr>
          <w:rFonts w:ascii="Times New Roman" w:hAnsi="Times New Roman" w:cs="Times New Roman"/>
          <w:spacing w:val="-1"/>
          <w:sz w:val="20"/>
          <w:szCs w:val="20"/>
        </w:rPr>
        <w:t>и</w:t>
      </w:r>
      <w:r w:rsidRPr="0041774C">
        <w:rPr>
          <w:rFonts w:ascii="Times New Roman" w:hAnsi="Times New Roman" w:cs="Times New Roman"/>
          <w:spacing w:val="-3"/>
          <w:sz w:val="20"/>
          <w:szCs w:val="20"/>
        </w:rPr>
        <w:t>з</w:t>
      </w:r>
      <w:r w:rsidRPr="0041774C">
        <w:rPr>
          <w:rFonts w:ascii="Times New Roman" w:hAnsi="Times New Roman" w:cs="Times New Roman"/>
          <w:spacing w:val="1"/>
          <w:sz w:val="20"/>
          <w:szCs w:val="20"/>
        </w:rPr>
        <w:t>да</w:t>
      </w:r>
      <w:r w:rsidRPr="0041774C">
        <w:rPr>
          <w:rFonts w:ascii="Times New Roman" w:hAnsi="Times New Roman" w:cs="Times New Roman"/>
          <w:sz w:val="20"/>
          <w:szCs w:val="20"/>
        </w:rPr>
        <w:t xml:space="preserve">је </w:t>
      </w:r>
      <w:r w:rsidRPr="0041774C">
        <w:rPr>
          <w:rFonts w:ascii="Times New Roman" w:hAnsi="Times New Roman" w:cs="Times New Roman"/>
          <w:spacing w:val="6"/>
          <w:sz w:val="20"/>
          <w:szCs w:val="20"/>
        </w:rPr>
        <w:t xml:space="preserve"> </w:t>
      </w:r>
      <w:r w:rsidRPr="0041774C">
        <w:rPr>
          <w:rFonts w:ascii="Times New Roman" w:hAnsi="Times New Roman" w:cs="Times New Roman"/>
          <w:spacing w:val="1"/>
          <w:sz w:val="20"/>
          <w:szCs w:val="20"/>
        </w:rPr>
        <w:t>с</w:t>
      </w:r>
      <w:r w:rsidRPr="0041774C">
        <w:rPr>
          <w:rFonts w:ascii="Times New Roman" w:hAnsi="Times New Roman" w:cs="Times New Roman"/>
          <w:sz w:val="20"/>
          <w:szCs w:val="20"/>
        </w:rPr>
        <w:t>е</w:t>
      </w:r>
      <w:r w:rsidRPr="0041774C">
        <w:rPr>
          <w:rFonts w:ascii="Times New Roman" w:hAnsi="Times New Roman" w:cs="Times New Roman"/>
          <w:spacing w:val="2"/>
          <w:sz w:val="20"/>
          <w:szCs w:val="20"/>
        </w:rPr>
        <w:t xml:space="preserve"> </w:t>
      </w:r>
      <w:r w:rsidRPr="0041774C">
        <w:rPr>
          <w:rFonts w:ascii="Times New Roman" w:hAnsi="Times New Roman" w:cs="Times New Roman"/>
          <w:sz w:val="20"/>
          <w:szCs w:val="20"/>
        </w:rPr>
        <w:t xml:space="preserve">уз </w:t>
      </w:r>
      <w:r w:rsidRPr="0041774C">
        <w:rPr>
          <w:rFonts w:ascii="Times New Roman" w:hAnsi="Times New Roman" w:cs="Times New Roman"/>
          <w:spacing w:val="7"/>
          <w:sz w:val="20"/>
          <w:szCs w:val="20"/>
        </w:rPr>
        <w:t xml:space="preserve"> </w:t>
      </w:r>
      <w:r w:rsidRPr="0041774C">
        <w:rPr>
          <w:rFonts w:ascii="Times New Roman" w:hAnsi="Times New Roman" w:cs="Times New Roman"/>
          <w:spacing w:val="-2"/>
          <w:sz w:val="20"/>
          <w:szCs w:val="20"/>
        </w:rPr>
        <w:t>о</w:t>
      </w:r>
      <w:r w:rsidRPr="0041774C">
        <w:rPr>
          <w:rFonts w:ascii="Times New Roman" w:hAnsi="Times New Roman" w:cs="Times New Roman"/>
          <w:spacing w:val="1"/>
          <w:sz w:val="20"/>
          <w:szCs w:val="20"/>
        </w:rPr>
        <w:t>ба</w:t>
      </w:r>
      <w:r w:rsidRPr="0041774C">
        <w:rPr>
          <w:rFonts w:ascii="Times New Roman" w:hAnsi="Times New Roman" w:cs="Times New Roman"/>
          <w:spacing w:val="-3"/>
          <w:sz w:val="20"/>
          <w:szCs w:val="20"/>
        </w:rPr>
        <w:t>в</w:t>
      </w:r>
      <w:r w:rsidRPr="0041774C">
        <w:rPr>
          <w:rFonts w:ascii="Times New Roman" w:hAnsi="Times New Roman" w:cs="Times New Roman"/>
          <w:spacing w:val="3"/>
          <w:sz w:val="20"/>
          <w:szCs w:val="20"/>
        </w:rPr>
        <w:t>е</w:t>
      </w:r>
      <w:r w:rsidRPr="0041774C">
        <w:rPr>
          <w:rFonts w:ascii="Times New Roman" w:hAnsi="Times New Roman" w:cs="Times New Roman"/>
          <w:spacing w:val="-3"/>
          <w:sz w:val="20"/>
          <w:szCs w:val="20"/>
        </w:rPr>
        <w:t>з</w:t>
      </w:r>
      <w:r w:rsidRPr="0041774C">
        <w:rPr>
          <w:rFonts w:ascii="Times New Roman" w:hAnsi="Times New Roman" w:cs="Times New Roman"/>
          <w:sz w:val="20"/>
          <w:szCs w:val="20"/>
        </w:rPr>
        <w:t>у</w:t>
      </w:r>
      <w:r w:rsidRPr="0041774C">
        <w:rPr>
          <w:rFonts w:ascii="Times New Roman" w:hAnsi="Times New Roman" w:cs="Times New Roman"/>
          <w:spacing w:val="5"/>
          <w:sz w:val="20"/>
          <w:szCs w:val="20"/>
        </w:rPr>
        <w:t xml:space="preserve"> </w:t>
      </w:r>
      <w:r w:rsidRPr="0041774C">
        <w:rPr>
          <w:rFonts w:ascii="Times New Roman" w:hAnsi="Times New Roman" w:cs="Times New Roman"/>
          <w:sz w:val="20"/>
          <w:szCs w:val="20"/>
        </w:rPr>
        <w:t>тр</w:t>
      </w:r>
      <w:r w:rsidRPr="0041774C">
        <w:rPr>
          <w:rFonts w:ascii="Times New Roman" w:hAnsi="Times New Roman" w:cs="Times New Roman"/>
          <w:spacing w:val="1"/>
          <w:sz w:val="20"/>
          <w:szCs w:val="20"/>
        </w:rPr>
        <w:t>а</w:t>
      </w:r>
      <w:r w:rsidRPr="0041774C">
        <w:rPr>
          <w:rFonts w:ascii="Times New Roman" w:hAnsi="Times New Roman" w:cs="Times New Roman"/>
          <w:sz w:val="20"/>
          <w:szCs w:val="20"/>
        </w:rPr>
        <w:t>ж</w:t>
      </w:r>
      <w:r w:rsidRPr="0041774C">
        <w:rPr>
          <w:rFonts w:ascii="Times New Roman" w:hAnsi="Times New Roman" w:cs="Times New Roman"/>
          <w:spacing w:val="-1"/>
          <w:sz w:val="20"/>
          <w:szCs w:val="20"/>
        </w:rPr>
        <w:t>и</w:t>
      </w:r>
      <w:r w:rsidRPr="0041774C">
        <w:rPr>
          <w:rFonts w:ascii="Times New Roman" w:hAnsi="Times New Roman" w:cs="Times New Roman"/>
          <w:sz w:val="20"/>
          <w:szCs w:val="20"/>
        </w:rPr>
        <w:t>о</w:t>
      </w:r>
      <w:r w:rsidRPr="0041774C">
        <w:rPr>
          <w:rFonts w:ascii="Times New Roman" w:hAnsi="Times New Roman" w:cs="Times New Roman"/>
          <w:spacing w:val="-1"/>
          <w:sz w:val="20"/>
          <w:szCs w:val="20"/>
        </w:rPr>
        <w:t>ц</w:t>
      </w:r>
      <w:r w:rsidRPr="0041774C">
        <w:rPr>
          <w:rFonts w:ascii="Times New Roman" w:hAnsi="Times New Roman" w:cs="Times New Roman"/>
          <w:sz w:val="20"/>
          <w:szCs w:val="20"/>
        </w:rPr>
        <w:t>а</w:t>
      </w:r>
      <w:r w:rsidRPr="0041774C">
        <w:rPr>
          <w:rFonts w:ascii="Times New Roman" w:hAnsi="Times New Roman" w:cs="Times New Roman"/>
          <w:spacing w:val="7"/>
          <w:sz w:val="20"/>
          <w:szCs w:val="20"/>
        </w:rPr>
        <w:t xml:space="preserve"> </w:t>
      </w:r>
      <w:r w:rsidRPr="0041774C">
        <w:rPr>
          <w:rFonts w:ascii="Times New Roman" w:hAnsi="Times New Roman" w:cs="Times New Roman"/>
          <w:spacing w:val="1"/>
          <w:sz w:val="20"/>
          <w:szCs w:val="20"/>
        </w:rPr>
        <w:t>д</w:t>
      </w:r>
      <w:r w:rsidRPr="0041774C">
        <w:rPr>
          <w:rFonts w:ascii="Times New Roman" w:hAnsi="Times New Roman" w:cs="Times New Roman"/>
          <w:sz w:val="20"/>
          <w:szCs w:val="20"/>
        </w:rPr>
        <w:t>а</w:t>
      </w:r>
      <w:r w:rsidRPr="0041774C">
        <w:rPr>
          <w:rFonts w:ascii="Times New Roman" w:hAnsi="Times New Roman" w:cs="Times New Roman"/>
          <w:spacing w:val="3"/>
          <w:sz w:val="20"/>
          <w:szCs w:val="20"/>
        </w:rPr>
        <w:t xml:space="preserve"> </w:t>
      </w:r>
      <w:r w:rsidRPr="0041774C">
        <w:rPr>
          <w:rFonts w:ascii="Times New Roman" w:hAnsi="Times New Roman" w:cs="Times New Roman"/>
          <w:spacing w:val="-1"/>
          <w:sz w:val="20"/>
          <w:szCs w:val="20"/>
        </w:rPr>
        <w:t>п</w:t>
      </w:r>
      <w:r w:rsidRPr="0041774C">
        <w:rPr>
          <w:rFonts w:ascii="Times New Roman" w:hAnsi="Times New Roman" w:cs="Times New Roman"/>
          <w:sz w:val="20"/>
          <w:szCs w:val="20"/>
        </w:rPr>
        <w:t>л</w:t>
      </w:r>
      <w:r w:rsidRPr="0041774C">
        <w:rPr>
          <w:rFonts w:ascii="Times New Roman" w:hAnsi="Times New Roman" w:cs="Times New Roman"/>
          <w:spacing w:val="3"/>
          <w:sz w:val="20"/>
          <w:szCs w:val="20"/>
        </w:rPr>
        <w:t>а</w:t>
      </w:r>
      <w:r w:rsidRPr="0041774C">
        <w:rPr>
          <w:rFonts w:ascii="Times New Roman" w:hAnsi="Times New Roman" w:cs="Times New Roman"/>
          <w:sz w:val="20"/>
          <w:szCs w:val="20"/>
        </w:rPr>
        <w:t>ти</w:t>
      </w:r>
      <w:r w:rsidRPr="0041774C">
        <w:rPr>
          <w:rFonts w:ascii="Times New Roman" w:hAnsi="Times New Roman" w:cs="Times New Roman"/>
          <w:spacing w:val="2"/>
          <w:sz w:val="20"/>
          <w:szCs w:val="20"/>
        </w:rPr>
        <w:t xml:space="preserve"> </w:t>
      </w:r>
      <w:r w:rsidRPr="0041774C">
        <w:rPr>
          <w:rFonts w:ascii="Times New Roman" w:hAnsi="Times New Roman" w:cs="Times New Roman"/>
          <w:spacing w:val="-1"/>
          <w:sz w:val="20"/>
          <w:szCs w:val="20"/>
        </w:rPr>
        <w:t>н</w:t>
      </w:r>
      <w:r w:rsidRPr="0041774C">
        <w:rPr>
          <w:rFonts w:ascii="Times New Roman" w:hAnsi="Times New Roman" w:cs="Times New Roman"/>
          <w:spacing w:val="1"/>
          <w:sz w:val="20"/>
          <w:szCs w:val="20"/>
        </w:rPr>
        <w:t>ак</w:t>
      </w:r>
      <w:r w:rsidRPr="0041774C">
        <w:rPr>
          <w:rFonts w:ascii="Times New Roman" w:hAnsi="Times New Roman" w:cs="Times New Roman"/>
          <w:spacing w:val="-3"/>
          <w:sz w:val="20"/>
          <w:szCs w:val="20"/>
        </w:rPr>
        <w:t>н</w:t>
      </w:r>
      <w:r w:rsidRPr="0041774C">
        <w:rPr>
          <w:rFonts w:ascii="Times New Roman" w:hAnsi="Times New Roman" w:cs="Times New Roman"/>
          <w:spacing w:val="3"/>
          <w:sz w:val="20"/>
          <w:szCs w:val="20"/>
        </w:rPr>
        <w:t>а</w:t>
      </w:r>
      <w:r w:rsidRPr="0041774C">
        <w:rPr>
          <w:rFonts w:ascii="Times New Roman" w:hAnsi="Times New Roman" w:cs="Times New Roman"/>
          <w:spacing w:val="-2"/>
          <w:sz w:val="20"/>
          <w:szCs w:val="20"/>
        </w:rPr>
        <w:t>д</w:t>
      </w:r>
      <w:r w:rsidRPr="0041774C">
        <w:rPr>
          <w:rFonts w:ascii="Times New Roman" w:hAnsi="Times New Roman" w:cs="Times New Roman"/>
          <w:sz w:val="20"/>
          <w:szCs w:val="20"/>
        </w:rPr>
        <w:t>у</w:t>
      </w:r>
      <w:r w:rsidRPr="0041774C">
        <w:rPr>
          <w:rFonts w:ascii="Times New Roman" w:hAnsi="Times New Roman" w:cs="Times New Roman"/>
          <w:spacing w:val="5"/>
          <w:sz w:val="20"/>
          <w:szCs w:val="20"/>
        </w:rPr>
        <w:t xml:space="preserve"> </w:t>
      </w:r>
      <w:r w:rsidRPr="0041774C">
        <w:rPr>
          <w:rFonts w:ascii="Times New Roman" w:hAnsi="Times New Roman" w:cs="Times New Roman"/>
          <w:spacing w:val="-1"/>
          <w:sz w:val="20"/>
          <w:szCs w:val="20"/>
        </w:rPr>
        <w:t>н</w:t>
      </w:r>
      <w:r w:rsidRPr="0041774C">
        <w:rPr>
          <w:rFonts w:ascii="Times New Roman" w:hAnsi="Times New Roman" w:cs="Times New Roman"/>
          <w:spacing w:val="-2"/>
          <w:sz w:val="20"/>
          <w:szCs w:val="20"/>
        </w:rPr>
        <w:t>у</w:t>
      </w:r>
      <w:r w:rsidRPr="0041774C">
        <w:rPr>
          <w:rFonts w:ascii="Times New Roman" w:hAnsi="Times New Roman" w:cs="Times New Roman"/>
          <w:sz w:val="20"/>
          <w:szCs w:val="20"/>
        </w:rPr>
        <w:t>ж</w:t>
      </w:r>
      <w:r w:rsidRPr="0041774C">
        <w:rPr>
          <w:rFonts w:ascii="Times New Roman" w:hAnsi="Times New Roman" w:cs="Times New Roman"/>
          <w:spacing w:val="-1"/>
          <w:sz w:val="20"/>
          <w:szCs w:val="20"/>
        </w:rPr>
        <w:t>ни</w:t>
      </w:r>
      <w:r w:rsidRPr="0041774C">
        <w:rPr>
          <w:rFonts w:ascii="Times New Roman" w:hAnsi="Times New Roman" w:cs="Times New Roman"/>
          <w:sz w:val="20"/>
          <w:szCs w:val="20"/>
        </w:rPr>
        <w:t>х</w:t>
      </w:r>
      <w:r w:rsidRPr="0041774C">
        <w:rPr>
          <w:rFonts w:ascii="Times New Roman" w:hAnsi="Times New Roman" w:cs="Times New Roman"/>
          <w:spacing w:val="7"/>
          <w:sz w:val="20"/>
          <w:szCs w:val="20"/>
        </w:rPr>
        <w:t xml:space="preserve"> </w:t>
      </w:r>
      <w:r w:rsidRPr="0041774C">
        <w:rPr>
          <w:rFonts w:ascii="Times New Roman" w:hAnsi="Times New Roman" w:cs="Times New Roman"/>
          <w:sz w:val="20"/>
          <w:szCs w:val="20"/>
        </w:rPr>
        <w:t>тро</w:t>
      </w:r>
      <w:r w:rsidRPr="0041774C">
        <w:rPr>
          <w:rFonts w:ascii="Times New Roman" w:hAnsi="Times New Roman" w:cs="Times New Roman"/>
          <w:spacing w:val="-1"/>
          <w:sz w:val="20"/>
          <w:szCs w:val="20"/>
        </w:rPr>
        <w:t>ш</w:t>
      </w:r>
      <w:r w:rsidRPr="0041774C">
        <w:rPr>
          <w:rFonts w:ascii="Times New Roman" w:hAnsi="Times New Roman" w:cs="Times New Roman"/>
          <w:spacing w:val="3"/>
          <w:sz w:val="20"/>
          <w:szCs w:val="20"/>
        </w:rPr>
        <w:t>к</w:t>
      </w:r>
      <w:r w:rsidRPr="0041774C">
        <w:rPr>
          <w:rFonts w:ascii="Times New Roman" w:hAnsi="Times New Roman" w:cs="Times New Roman"/>
          <w:sz w:val="20"/>
          <w:szCs w:val="20"/>
        </w:rPr>
        <w:t>о</w:t>
      </w:r>
      <w:r w:rsidRPr="0041774C">
        <w:rPr>
          <w:rFonts w:ascii="Times New Roman" w:hAnsi="Times New Roman" w:cs="Times New Roman"/>
          <w:spacing w:val="-1"/>
          <w:sz w:val="20"/>
          <w:szCs w:val="20"/>
        </w:rPr>
        <w:t>в</w:t>
      </w:r>
      <w:r w:rsidRPr="0041774C">
        <w:rPr>
          <w:rFonts w:ascii="Times New Roman" w:hAnsi="Times New Roman" w:cs="Times New Roman"/>
          <w:sz w:val="20"/>
          <w:szCs w:val="20"/>
        </w:rPr>
        <w:t>а</w:t>
      </w:r>
      <w:r w:rsidRPr="0041774C">
        <w:rPr>
          <w:rFonts w:ascii="Times New Roman" w:hAnsi="Times New Roman" w:cs="Times New Roman"/>
          <w:spacing w:val="9"/>
          <w:sz w:val="20"/>
          <w:szCs w:val="20"/>
        </w:rPr>
        <w:t xml:space="preserve"> </w:t>
      </w:r>
      <w:r w:rsidRPr="0041774C">
        <w:rPr>
          <w:rFonts w:ascii="Times New Roman" w:hAnsi="Times New Roman" w:cs="Times New Roman"/>
          <w:spacing w:val="-3"/>
          <w:sz w:val="20"/>
          <w:szCs w:val="20"/>
        </w:rPr>
        <w:t>и</w:t>
      </w:r>
      <w:r w:rsidRPr="0041774C">
        <w:rPr>
          <w:rFonts w:ascii="Times New Roman" w:hAnsi="Times New Roman" w:cs="Times New Roman"/>
          <w:sz w:val="20"/>
          <w:szCs w:val="20"/>
        </w:rPr>
        <w:t>зр</w:t>
      </w:r>
      <w:r w:rsidRPr="0041774C">
        <w:rPr>
          <w:rFonts w:ascii="Times New Roman" w:hAnsi="Times New Roman" w:cs="Times New Roman"/>
          <w:spacing w:val="1"/>
          <w:sz w:val="20"/>
          <w:szCs w:val="20"/>
        </w:rPr>
        <w:t>ад</w:t>
      </w:r>
      <w:r w:rsidRPr="0041774C">
        <w:rPr>
          <w:rFonts w:ascii="Times New Roman" w:hAnsi="Times New Roman" w:cs="Times New Roman"/>
          <w:sz w:val="20"/>
          <w:szCs w:val="20"/>
        </w:rPr>
        <w:t>е</w:t>
      </w:r>
      <w:r w:rsidRPr="0041774C">
        <w:rPr>
          <w:rFonts w:ascii="Times New Roman" w:hAnsi="Times New Roman" w:cs="Times New Roman"/>
          <w:spacing w:val="3"/>
          <w:sz w:val="20"/>
          <w:szCs w:val="20"/>
        </w:rPr>
        <w:t xml:space="preserve"> </w:t>
      </w:r>
      <w:r w:rsidRPr="0041774C">
        <w:rPr>
          <w:rFonts w:ascii="Times New Roman" w:hAnsi="Times New Roman" w:cs="Times New Roman"/>
          <w:spacing w:val="1"/>
          <w:w w:val="102"/>
          <w:sz w:val="20"/>
          <w:szCs w:val="20"/>
        </w:rPr>
        <w:t>к</w:t>
      </w:r>
      <w:r w:rsidRPr="0041774C">
        <w:rPr>
          <w:rFonts w:ascii="Times New Roman" w:hAnsi="Times New Roman" w:cs="Times New Roman"/>
          <w:w w:val="102"/>
          <w:sz w:val="20"/>
          <w:szCs w:val="20"/>
        </w:rPr>
        <w:t>о</w:t>
      </w:r>
      <w:r w:rsidRPr="0041774C">
        <w:rPr>
          <w:rFonts w:ascii="Times New Roman" w:hAnsi="Times New Roman" w:cs="Times New Roman"/>
          <w:spacing w:val="-1"/>
          <w:w w:val="102"/>
          <w:sz w:val="20"/>
          <w:szCs w:val="20"/>
        </w:rPr>
        <w:t>п</w:t>
      </w:r>
      <w:r w:rsidRPr="0041774C">
        <w:rPr>
          <w:rFonts w:ascii="Times New Roman" w:hAnsi="Times New Roman" w:cs="Times New Roman"/>
          <w:w w:val="102"/>
          <w:sz w:val="20"/>
          <w:szCs w:val="20"/>
        </w:rPr>
        <w:t>ије</w:t>
      </w:r>
      <w:r w:rsidRPr="0041774C">
        <w:rPr>
          <w:rFonts w:ascii="Times New Roman" w:hAnsi="Times New Roman" w:cs="Times New Roman"/>
          <w:w w:val="102"/>
          <w:sz w:val="20"/>
          <w:szCs w:val="20"/>
          <w:lang/>
        </w:rPr>
        <w:t>.</w:t>
      </w:r>
    </w:p>
    <w:p w:rsidR="0041774C" w:rsidRPr="0041774C" w:rsidRDefault="0041774C" w:rsidP="0041774C">
      <w:pPr>
        <w:rPr>
          <w:rFonts w:ascii="Times New Roman" w:hAnsi="Times New Roman" w:cs="Times New Roman"/>
          <w:sz w:val="20"/>
          <w:szCs w:val="20"/>
        </w:rPr>
      </w:pPr>
      <w:r w:rsidRPr="0041774C">
        <w:rPr>
          <w:rFonts w:ascii="Times New Roman" w:hAnsi="Times New Roman" w:cs="Times New Roman"/>
          <w:sz w:val="20"/>
          <w:szCs w:val="20"/>
        </w:rPr>
        <w:t>-</w:t>
      </w:r>
      <w:r w:rsidRPr="0041774C">
        <w:rPr>
          <w:rFonts w:ascii="Times New Roman" w:hAnsi="Times New Roman" w:cs="Times New Roman"/>
          <w:spacing w:val="-54"/>
          <w:sz w:val="20"/>
          <w:szCs w:val="20"/>
        </w:rPr>
        <w:t xml:space="preserve"> </w:t>
      </w:r>
      <w:r w:rsidRPr="0041774C">
        <w:rPr>
          <w:rFonts w:ascii="Times New Roman" w:hAnsi="Times New Roman" w:cs="Times New Roman"/>
          <w:spacing w:val="1"/>
          <w:sz w:val="20"/>
          <w:szCs w:val="20"/>
        </w:rPr>
        <w:t>К</w:t>
      </w:r>
      <w:r w:rsidRPr="0041774C">
        <w:rPr>
          <w:rFonts w:ascii="Times New Roman" w:hAnsi="Times New Roman" w:cs="Times New Roman"/>
          <w:sz w:val="20"/>
          <w:szCs w:val="20"/>
        </w:rPr>
        <w:t>од</w:t>
      </w:r>
      <w:r w:rsidRPr="0041774C">
        <w:rPr>
          <w:rFonts w:ascii="Times New Roman" w:hAnsi="Times New Roman" w:cs="Times New Roman"/>
          <w:spacing w:val="9"/>
          <w:sz w:val="20"/>
          <w:szCs w:val="20"/>
        </w:rPr>
        <w:t xml:space="preserve"> </w:t>
      </w:r>
      <w:r w:rsidRPr="0041774C">
        <w:rPr>
          <w:rFonts w:ascii="Times New Roman" w:hAnsi="Times New Roman" w:cs="Times New Roman"/>
          <w:spacing w:val="-2"/>
          <w:sz w:val="20"/>
          <w:szCs w:val="20"/>
        </w:rPr>
        <w:t>у</w:t>
      </w:r>
      <w:r w:rsidRPr="0041774C">
        <w:rPr>
          <w:rFonts w:ascii="Times New Roman" w:hAnsi="Times New Roman" w:cs="Times New Roman"/>
          <w:spacing w:val="-3"/>
          <w:sz w:val="20"/>
          <w:szCs w:val="20"/>
        </w:rPr>
        <w:t>п</w:t>
      </w:r>
      <w:r w:rsidRPr="0041774C">
        <w:rPr>
          <w:rFonts w:ascii="Times New Roman" w:hAnsi="Times New Roman" w:cs="Times New Roman"/>
          <w:sz w:val="20"/>
          <w:szCs w:val="20"/>
        </w:rPr>
        <w:t>ућ</w:t>
      </w:r>
      <w:r w:rsidRPr="0041774C">
        <w:rPr>
          <w:rFonts w:ascii="Times New Roman" w:hAnsi="Times New Roman" w:cs="Times New Roman"/>
          <w:spacing w:val="-1"/>
          <w:sz w:val="20"/>
          <w:szCs w:val="20"/>
        </w:rPr>
        <w:t>ив</w:t>
      </w:r>
      <w:r w:rsidRPr="0041774C">
        <w:rPr>
          <w:rFonts w:ascii="Times New Roman" w:hAnsi="Times New Roman" w:cs="Times New Roman"/>
          <w:spacing w:val="3"/>
          <w:sz w:val="20"/>
          <w:szCs w:val="20"/>
        </w:rPr>
        <w:t>а</w:t>
      </w:r>
      <w:r w:rsidRPr="0041774C">
        <w:rPr>
          <w:rFonts w:ascii="Times New Roman" w:hAnsi="Times New Roman" w:cs="Times New Roman"/>
          <w:spacing w:val="-2"/>
          <w:sz w:val="20"/>
          <w:szCs w:val="20"/>
        </w:rPr>
        <w:t>њ</w:t>
      </w:r>
      <w:r w:rsidRPr="0041774C">
        <w:rPr>
          <w:rFonts w:ascii="Times New Roman" w:hAnsi="Times New Roman" w:cs="Times New Roman"/>
          <w:sz w:val="20"/>
          <w:szCs w:val="20"/>
        </w:rPr>
        <w:t>а</w:t>
      </w:r>
      <w:r w:rsidRPr="0041774C">
        <w:rPr>
          <w:rFonts w:ascii="Times New Roman" w:hAnsi="Times New Roman" w:cs="Times New Roman"/>
          <w:spacing w:val="8"/>
          <w:sz w:val="20"/>
          <w:szCs w:val="20"/>
        </w:rPr>
        <w:t xml:space="preserve"> </w:t>
      </w:r>
      <w:r w:rsidRPr="0041774C">
        <w:rPr>
          <w:rFonts w:ascii="Times New Roman" w:hAnsi="Times New Roman" w:cs="Times New Roman"/>
          <w:spacing w:val="1"/>
          <w:sz w:val="20"/>
          <w:szCs w:val="20"/>
        </w:rPr>
        <w:t>к</w:t>
      </w:r>
      <w:r w:rsidRPr="0041774C">
        <w:rPr>
          <w:rFonts w:ascii="Times New Roman" w:hAnsi="Times New Roman" w:cs="Times New Roman"/>
          <w:sz w:val="20"/>
          <w:szCs w:val="20"/>
        </w:rPr>
        <w:t>о</w:t>
      </w:r>
      <w:r w:rsidRPr="0041774C">
        <w:rPr>
          <w:rFonts w:ascii="Times New Roman" w:hAnsi="Times New Roman" w:cs="Times New Roman"/>
          <w:spacing w:val="-1"/>
          <w:sz w:val="20"/>
          <w:szCs w:val="20"/>
        </w:rPr>
        <w:t>п</w:t>
      </w:r>
      <w:r w:rsidRPr="0041774C">
        <w:rPr>
          <w:rFonts w:ascii="Times New Roman" w:hAnsi="Times New Roman" w:cs="Times New Roman"/>
          <w:spacing w:val="-3"/>
          <w:sz w:val="20"/>
          <w:szCs w:val="20"/>
        </w:rPr>
        <w:t>и</w:t>
      </w:r>
      <w:r w:rsidRPr="0041774C">
        <w:rPr>
          <w:rFonts w:ascii="Times New Roman" w:hAnsi="Times New Roman" w:cs="Times New Roman"/>
          <w:spacing w:val="2"/>
          <w:sz w:val="20"/>
          <w:szCs w:val="20"/>
        </w:rPr>
        <w:t>ј</w:t>
      </w:r>
      <w:r w:rsidRPr="0041774C">
        <w:rPr>
          <w:rFonts w:ascii="Times New Roman" w:hAnsi="Times New Roman" w:cs="Times New Roman"/>
          <w:sz w:val="20"/>
          <w:szCs w:val="20"/>
        </w:rPr>
        <w:t>е</w:t>
      </w:r>
      <w:r w:rsidRPr="0041774C">
        <w:rPr>
          <w:rFonts w:ascii="Times New Roman" w:hAnsi="Times New Roman" w:cs="Times New Roman"/>
          <w:spacing w:val="3"/>
          <w:sz w:val="20"/>
          <w:szCs w:val="20"/>
        </w:rPr>
        <w:t xml:space="preserve"> </w:t>
      </w:r>
      <w:r w:rsidRPr="0041774C">
        <w:rPr>
          <w:rFonts w:ascii="Times New Roman" w:hAnsi="Times New Roman" w:cs="Times New Roman"/>
          <w:spacing w:val="1"/>
          <w:sz w:val="20"/>
          <w:szCs w:val="20"/>
        </w:rPr>
        <w:t>д</w:t>
      </w:r>
      <w:r w:rsidRPr="0041774C">
        <w:rPr>
          <w:rFonts w:ascii="Times New Roman" w:hAnsi="Times New Roman" w:cs="Times New Roman"/>
          <w:sz w:val="20"/>
          <w:szCs w:val="20"/>
        </w:rPr>
        <w:t>о</w:t>
      </w:r>
      <w:r w:rsidRPr="0041774C">
        <w:rPr>
          <w:rFonts w:ascii="Times New Roman" w:hAnsi="Times New Roman" w:cs="Times New Roman"/>
          <w:spacing w:val="1"/>
          <w:sz w:val="20"/>
          <w:szCs w:val="20"/>
        </w:rPr>
        <w:t>к</w:t>
      </w:r>
      <w:r w:rsidRPr="0041774C">
        <w:rPr>
          <w:rFonts w:ascii="Times New Roman" w:hAnsi="Times New Roman" w:cs="Times New Roman"/>
          <w:spacing w:val="-2"/>
          <w:sz w:val="20"/>
          <w:szCs w:val="20"/>
        </w:rPr>
        <w:t>у</w:t>
      </w:r>
      <w:r w:rsidRPr="0041774C">
        <w:rPr>
          <w:rFonts w:ascii="Times New Roman" w:hAnsi="Times New Roman" w:cs="Times New Roman"/>
          <w:spacing w:val="-1"/>
          <w:sz w:val="20"/>
          <w:szCs w:val="20"/>
        </w:rPr>
        <w:t>м</w:t>
      </w:r>
      <w:r w:rsidRPr="0041774C">
        <w:rPr>
          <w:rFonts w:ascii="Times New Roman" w:hAnsi="Times New Roman" w:cs="Times New Roman"/>
          <w:spacing w:val="3"/>
          <w:sz w:val="20"/>
          <w:szCs w:val="20"/>
        </w:rPr>
        <w:t>е</w:t>
      </w:r>
      <w:r w:rsidRPr="0041774C">
        <w:rPr>
          <w:rFonts w:ascii="Times New Roman" w:hAnsi="Times New Roman" w:cs="Times New Roman"/>
          <w:spacing w:val="-3"/>
          <w:sz w:val="20"/>
          <w:szCs w:val="20"/>
        </w:rPr>
        <w:t>н</w:t>
      </w:r>
      <w:r w:rsidRPr="0041774C">
        <w:rPr>
          <w:rFonts w:ascii="Times New Roman" w:hAnsi="Times New Roman" w:cs="Times New Roman"/>
          <w:spacing w:val="2"/>
          <w:sz w:val="20"/>
          <w:szCs w:val="20"/>
        </w:rPr>
        <w:t>т</w:t>
      </w:r>
      <w:r w:rsidRPr="0041774C">
        <w:rPr>
          <w:rFonts w:ascii="Times New Roman" w:hAnsi="Times New Roman" w:cs="Times New Roman"/>
          <w:sz w:val="20"/>
          <w:szCs w:val="20"/>
        </w:rPr>
        <w:t>а</w:t>
      </w:r>
      <w:r w:rsidRPr="0041774C">
        <w:rPr>
          <w:rFonts w:ascii="Times New Roman" w:hAnsi="Times New Roman" w:cs="Times New Roman"/>
          <w:spacing w:val="8"/>
          <w:sz w:val="20"/>
          <w:szCs w:val="20"/>
        </w:rPr>
        <w:t xml:space="preserve"> </w:t>
      </w:r>
      <w:r w:rsidRPr="0041774C">
        <w:rPr>
          <w:rFonts w:ascii="Times New Roman" w:hAnsi="Times New Roman" w:cs="Times New Roman"/>
          <w:spacing w:val="-3"/>
          <w:sz w:val="20"/>
          <w:szCs w:val="20"/>
        </w:rPr>
        <w:t>н</w:t>
      </w:r>
      <w:r w:rsidRPr="0041774C">
        <w:rPr>
          <w:rFonts w:ascii="Times New Roman" w:hAnsi="Times New Roman" w:cs="Times New Roman"/>
          <w:spacing w:val="3"/>
          <w:sz w:val="20"/>
          <w:szCs w:val="20"/>
        </w:rPr>
        <w:t>а</w:t>
      </w:r>
      <w:r w:rsidRPr="0041774C">
        <w:rPr>
          <w:rFonts w:ascii="Times New Roman" w:hAnsi="Times New Roman" w:cs="Times New Roman"/>
          <w:spacing w:val="-3"/>
          <w:sz w:val="20"/>
          <w:szCs w:val="20"/>
        </w:rPr>
        <w:t>п</w:t>
      </w:r>
      <w:r w:rsidRPr="0041774C">
        <w:rPr>
          <w:rFonts w:ascii="Times New Roman" w:hAnsi="Times New Roman" w:cs="Times New Roman"/>
          <w:sz w:val="20"/>
          <w:szCs w:val="20"/>
        </w:rPr>
        <w:t>л</w:t>
      </w:r>
      <w:r w:rsidRPr="0041774C">
        <w:rPr>
          <w:rFonts w:ascii="Times New Roman" w:hAnsi="Times New Roman" w:cs="Times New Roman"/>
          <w:spacing w:val="1"/>
          <w:sz w:val="20"/>
          <w:szCs w:val="20"/>
        </w:rPr>
        <w:t>а</w:t>
      </w:r>
      <w:r w:rsidRPr="0041774C">
        <w:rPr>
          <w:rFonts w:ascii="Times New Roman" w:hAnsi="Times New Roman" w:cs="Times New Roman"/>
          <w:sz w:val="20"/>
          <w:szCs w:val="20"/>
        </w:rPr>
        <w:t>ћ</w:t>
      </w:r>
      <w:r w:rsidRPr="0041774C">
        <w:rPr>
          <w:rFonts w:ascii="Times New Roman" w:hAnsi="Times New Roman" w:cs="Times New Roman"/>
          <w:spacing w:val="-2"/>
          <w:sz w:val="20"/>
          <w:szCs w:val="20"/>
        </w:rPr>
        <w:t>у</w:t>
      </w:r>
      <w:r w:rsidRPr="0041774C">
        <w:rPr>
          <w:rFonts w:ascii="Times New Roman" w:hAnsi="Times New Roman" w:cs="Times New Roman"/>
          <w:spacing w:val="2"/>
          <w:sz w:val="20"/>
          <w:szCs w:val="20"/>
        </w:rPr>
        <w:t>ј</w:t>
      </w:r>
      <w:r w:rsidRPr="0041774C">
        <w:rPr>
          <w:rFonts w:ascii="Times New Roman" w:hAnsi="Times New Roman" w:cs="Times New Roman"/>
          <w:sz w:val="20"/>
          <w:szCs w:val="20"/>
        </w:rPr>
        <w:t>у</w:t>
      </w:r>
      <w:r w:rsidRPr="0041774C">
        <w:rPr>
          <w:rFonts w:ascii="Times New Roman" w:hAnsi="Times New Roman" w:cs="Times New Roman"/>
          <w:spacing w:val="5"/>
          <w:sz w:val="20"/>
          <w:szCs w:val="20"/>
        </w:rPr>
        <w:t xml:space="preserve"> </w:t>
      </w:r>
      <w:r w:rsidRPr="0041774C">
        <w:rPr>
          <w:rFonts w:ascii="Times New Roman" w:hAnsi="Times New Roman" w:cs="Times New Roman"/>
          <w:spacing w:val="-2"/>
          <w:sz w:val="20"/>
          <w:szCs w:val="20"/>
        </w:rPr>
        <w:t>с</w:t>
      </w:r>
      <w:r w:rsidRPr="0041774C">
        <w:rPr>
          <w:rFonts w:ascii="Times New Roman" w:hAnsi="Times New Roman" w:cs="Times New Roman"/>
          <w:sz w:val="20"/>
          <w:szCs w:val="20"/>
        </w:rPr>
        <w:t>е</w:t>
      </w:r>
      <w:r w:rsidRPr="0041774C">
        <w:rPr>
          <w:rFonts w:ascii="Times New Roman" w:hAnsi="Times New Roman" w:cs="Times New Roman"/>
          <w:spacing w:val="5"/>
          <w:sz w:val="20"/>
          <w:szCs w:val="20"/>
        </w:rPr>
        <w:t xml:space="preserve"> </w:t>
      </w:r>
      <w:r w:rsidRPr="0041774C">
        <w:rPr>
          <w:rFonts w:ascii="Times New Roman" w:hAnsi="Times New Roman" w:cs="Times New Roman"/>
          <w:sz w:val="20"/>
          <w:szCs w:val="20"/>
        </w:rPr>
        <w:t>и</w:t>
      </w:r>
      <w:r w:rsidRPr="0041774C">
        <w:rPr>
          <w:rFonts w:ascii="Times New Roman" w:hAnsi="Times New Roman" w:cs="Times New Roman"/>
          <w:spacing w:val="2"/>
          <w:sz w:val="20"/>
          <w:szCs w:val="20"/>
        </w:rPr>
        <w:t xml:space="preserve"> </w:t>
      </w:r>
      <w:r w:rsidRPr="0041774C">
        <w:rPr>
          <w:rFonts w:ascii="Times New Roman" w:hAnsi="Times New Roman" w:cs="Times New Roman"/>
          <w:spacing w:val="3"/>
          <w:sz w:val="20"/>
          <w:szCs w:val="20"/>
        </w:rPr>
        <w:t>т</w:t>
      </w:r>
      <w:r w:rsidRPr="0041774C">
        <w:rPr>
          <w:rFonts w:ascii="Times New Roman" w:hAnsi="Times New Roman" w:cs="Times New Roman"/>
          <w:sz w:val="20"/>
          <w:szCs w:val="20"/>
        </w:rPr>
        <w:t>ро</w:t>
      </w:r>
      <w:r w:rsidRPr="0041774C">
        <w:rPr>
          <w:rFonts w:ascii="Times New Roman" w:hAnsi="Times New Roman" w:cs="Times New Roman"/>
          <w:spacing w:val="-1"/>
          <w:sz w:val="20"/>
          <w:szCs w:val="20"/>
        </w:rPr>
        <w:t>ш</w:t>
      </w:r>
      <w:r w:rsidRPr="0041774C">
        <w:rPr>
          <w:rFonts w:ascii="Times New Roman" w:hAnsi="Times New Roman" w:cs="Times New Roman"/>
          <w:spacing w:val="1"/>
          <w:sz w:val="20"/>
          <w:szCs w:val="20"/>
        </w:rPr>
        <w:t>к</w:t>
      </w:r>
      <w:r w:rsidRPr="0041774C">
        <w:rPr>
          <w:rFonts w:ascii="Times New Roman" w:hAnsi="Times New Roman" w:cs="Times New Roman"/>
          <w:sz w:val="20"/>
          <w:szCs w:val="20"/>
        </w:rPr>
        <w:t>о</w:t>
      </w:r>
      <w:r w:rsidRPr="0041774C">
        <w:rPr>
          <w:rFonts w:ascii="Times New Roman" w:hAnsi="Times New Roman" w:cs="Times New Roman"/>
          <w:spacing w:val="-1"/>
          <w:sz w:val="20"/>
          <w:szCs w:val="20"/>
        </w:rPr>
        <w:t>в</w:t>
      </w:r>
      <w:r w:rsidRPr="0041774C">
        <w:rPr>
          <w:rFonts w:ascii="Times New Roman" w:hAnsi="Times New Roman" w:cs="Times New Roman"/>
          <w:sz w:val="20"/>
          <w:szCs w:val="20"/>
        </w:rPr>
        <w:t>и</w:t>
      </w:r>
      <w:r w:rsidRPr="0041774C">
        <w:rPr>
          <w:rFonts w:ascii="Times New Roman" w:hAnsi="Times New Roman" w:cs="Times New Roman"/>
          <w:spacing w:val="2"/>
          <w:sz w:val="20"/>
          <w:szCs w:val="20"/>
          <w:lang w:val="sr-Cyrl-BA"/>
        </w:rPr>
        <w:t xml:space="preserve"> </w:t>
      </w:r>
      <w:r w:rsidRPr="0041774C">
        <w:rPr>
          <w:rFonts w:ascii="Times New Roman" w:hAnsi="Times New Roman" w:cs="Times New Roman"/>
          <w:spacing w:val="-2"/>
          <w:sz w:val="20"/>
          <w:szCs w:val="20"/>
        </w:rPr>
        <w:t>у</w:t>
      </w:r>
      <w:r w:rsidRPr="0041774C">
        <w:rPr>
          <w:rFonts w:ascii="Times New Roman" w:hAnsi="Times New Roman" w:cs="Times New Roman"/>
          <w:spacing w:val="2"/>
          <w:sz w:val="20"/>
          <w:szCs w:val="20"/>
        </w:rPr>
        <w:t>п</w:t>
      </w:r>
      <w:r w:rsidRPr="0041774C">
        <w:rPr>
          <w:rFonts w:ascii="Times New Roman" w:hAnsi="Times New Roman" w:cs="Times New Roman"/>
          <w:spacing w:val="-2"/>
          <w:sz w:val="20"/>
          <w:szCs w:val="20"/>
        </w:rPr>
        <w:t>у</w:t>
      </w:r>
      <w:r w:rsidRPr="0041774C">
        <w:rPr>
          <w:rFonts w:ascii="Times New Roman" w:hAnsi="Times New Roman" w:cs="Times New Roman"/>
          <w:sz w:val="20"/>
          <w:szCs w:val="20"/>
        </w:rPr>
        <w:t>ћ</w:t>
      </w:r>
      <w:r w:rsidRPr="0041774C">
        <w:rPr>
          <w:rFonts w:ascii="Times New Roman" w:hAnsi="Times New Roman" w:cs="Times New Roman"/>
          <w:spacing w:val="-1"/>
          <w:sz w:val="20"/>
          <w:szCs w:val="20"/>
        </w:rPr>
        <w:t>ив</w:t>
      </w:r>
      <w:r w:rsidRPr="0041774C">
        <w:rPr>
          <w:rFonts w:ascii="Times New Roman" w:hAnsi="Times New Roman" w:cs="Times New Roman"/>
          <w:spacing w:val="3"/>
          <w:sz w:val="20"/>
          <w:szCs w:val="20"/>
        </w:rPr>
        <w:t>а</w:t>
      </w:r>
      <w:r w:rsidRPr="0041774C">
        <w:rPr>
          <w:rFonts w:ascii="Times New Roman" w:hAnsi="Times New Roman" w:cs="Times New Roman"/>
          <w:spacing w:val="-2"/>
          <w:sz w:val="20"/>
          <w:szCs w:val="20"/>
        </w:rPr>
        <w:t>њ</w:t>
      </w:r>
      <w:r w:rsidRPr="0041774C">
        <w:rPr>
          <w:rFonts w:ascii="Times New Roman" w:hAnsi="Times New Roman" w:cs="Times New Roman"/>
          <w:sz w:val="20"/>
          <w:szCs w:val="20"/>
        </w:rPr>
        <w:t>а</w:t>
      </w:r>
      <w:r w:rsidRPr="0041774C">
        <w:rPr>
          <w:rFonts w:ascii="Times New Roman" w:hAnsi="Times New Roman" w:cs="Times New Roman"/>
          <w:sz w:val="20"/>
          <w:szCs w:val="20"/>
          <w:lang/>
        </w:rPr>
        <w:t>.</w:t>
      </w:r>
      <w:r w:rsidRPr="0041774C">
        <w:rPr>
          <w:rFonts w:ascii="Times New Roman" w:hAnsi="Times New Roman" w:cs="Times New Roman"/>
          <w:spacing w:val="8"/>
          <w:sz w:val="20"/>
          <w:szCs w:val="20"/>
        </w:rPr>
        <w:t xml:space="preserve"> </w:t>
      </w:r>
      <w:r w:rsidRPr="0041774C">
        <w:rPr>
          <w:rFonts w:ascii="Times New Roman" w:hAnsi="Times New Roman" w:cs="Times New Roman"/>
          <w:spacing w:val="-1"/>
          <w:sz w:val="20"/>
          <w:szCs w:val="20"/>
        </w:rPr>
        <w:t>В</w:t>
      </w:r>
      <w:r w:rsidRPr="0041774C">
        <w:rPr>
          <w:rFonts w:ascii="Times New Roman" w:hAnsi="Times New Roman" w:cs="Times New Roman"/>
          <w:sz w:val="20"/>
          <w:szCs w:val="20"/>
        </w:rPr>
        <w:t>л</w:t>
      </w:r>
      <w:r w:rsidRPr="0041774C">
        <w:rPr>
          <w:rFonts w:ascii="Times New Roman" w:hAnsi="Times New Roman" w:cs="Times New Roman"/>
          <w:spacing w:val="1"/>
          <w:sz w:val="20"/>
          <w:szCs w:val="20"/>
        </w:rPr>
        <w:t>ад</w:t>
      </w:r>
      <w:r w:rsidRPr="0041774C">
        <w:rPr>
          <w:rFonts w:ascii="Times New Roman" w:hAnsi="Times New Roman" w:cs="Times New Roman"/>
          <w:sz w:val="20"/>
          <w:szCs w:val="20"/>
        </w:rPr>
        <w:t>а</w:t>
      </w:r>
      <w:r w:rsidRPr="0041774C">
        <w:rPr>
          <w:rFonts w:ascii="Times New Roman" w:hAnsi="Times New Roman" w:cs="Times New Roman"/>
          <w:spacing w:val="6"/>
          <w:sz w:val="20"/>
          <w:szCs w:val="20"/>
        </w:rPr>
        <w:t xml:space="preserve"> </w:t>
      </w:r>
      <w:r w:rsidRPr="0041774C">
        <w:rPr>
          <w:rFonts w:ascii="Times New Roman" w:hAnsi="Times New Roman" w:cs="Times New Roman"/>
          <w:sz w:val="20"/>
          <w:szCs w:val="20"/>
        </w:rPr>
        <w:t>про</w:t>
      </w:r>
      <w:r w:rsidRPr="0041774C">
        <w:rPr>
          <w:rFonts w:ascii="Times New Roman" w:hAnsi="Times New Roman" w:cs="Times New Roman"/>
          <w:spacing w:val="-1"/>
          <w:sz w:val="20"/>
          <w:szCs w:val="20"/>
        </w:rPr>
        <w:t>пи</w:t>
      </w:r>
      <w:r w:rsidRPr="0041774C">
        <w:rPr>
          <w:rFonts w:ascii="Times New Roman" w:hAnsi="Times New Roman" w:cs="Times New Roman"/>
          <w:spacing w:val="1"/>
          <w:sz w:val="20"/>
          <w:szCs w:val="20"/>
        </w:rPr>
        <w:t>с</w:t>
      </w:r>
      <w:r w:rsidRPr="0041774C">
        <w:rPr>
          <w:rFonts w:ascii="Times New Roman" w:hAnsi="Times New Roman" w:cs="Times New Roman"/>
          <w:spacing w:val="-2"/>
          <w:sz w:val="20"/>
          <w:szCs w:val="20"/>
        </w:rPr>
        <w:t>у</w:t>
      </w:r>
      <w:r w:rsidRPr="0041774C">
        <w:rPr>
          <w:rFonts w:ascii="Times New Roman" w:hAnsi="Times New Roman" w:cs="Times New Roman"/>
          <w:spacing w:val="2"/>
          <w:sz w:val="20"/>
          <w:szCs w:val="20"/>
        </w:rPr>
        <w:t>ј</w:t>
      </w:r>
      <w:r w:rsidRPr="0041774C">
        <w:rPr>
          <w:rFonts w:ascii="Times New Roman" w:hAnsi="Times New Roman" w:cs="Times New Roman"/>
          <w:spacing w:val="2"/>
          <w:sz w:val="20"/>
          <w:szCs w:val="20"/>
          <w:lang w:val="sr-Cyrl-BA"/>
        </w:rPr>
        <w:t>у</w:t>
      </w:r>
      <w:r w:rsidRPr="0041774C">
        <w:rPr>
          <w:rFonts w:ascii="Times New Roman" w:hAnsi="Times New Roman" w:cs="Times New Roman"/>
          <w:sz w:val="20"/>
          <w:szCs w:val="20"/>
          <w:lang w:val="sr-Cyrl-CS"/>
        </w:rPr>
        <w:t xml:space="preserve"> </w:t>
      </w:r>
      <w:r w:rsidRPr="0041774C">
        <w:rPr>
          <w:rFonts w:ascii="Times New Roman" w:hAnsi="Times New Roman" w:cs="Times New Roman"/>
          <w:spacing w:val="7"/>
          <w:sz w:val="20"/>
          <w:szCs w:val="20"/>
          <w:lang w:val="sr-Cyrl-CS"/>
        </w:rPr>
        <w:t>т</w:t>
      </w:r>
      <w:r w:rsidRPr="0041774C">
        <w:rPr>
          <w:rFonts w:ascii="Times New Roman" w:hAnsi="Times New Roman" w:cs="Times New Roman"/>
          <w:sz w:val="20"/>
          <w:szCs w:val="20"/>
        </w:rPr>
        <w:t>ро</w:t>
      </w:r>
      <w:r w:rsidRPr="0041774C">
        <w:rPr>
          <w:rFonts w:ascii="Times New Roman" w:hAnsi="Times New Roman" w:cs="Times New Roman"/>
          <w:spacing w:val="2"/>
          <w:sz w:val="20"/>
          <w:szCs w:val="20"/>
        </w:rPr>
        <w:t>ш</w:t>
      </w:r>
      <w:r w:rsidRPr="0041774C">
        <w:rPr>
          <w:rFonts w:ascii="Times New Roman" w:hAnsi="Times New Roman" w:cs="Times New Roman"/>
          <w:spacing w:val="1"/>
          <w:sz w:val="20"/>
          <w:szCs w:val="20"/>
        </w:rPr>
        <w:t>к</w:t>
      </w:r>
      <w:r w:rsidRPr="0041774C">
        <w:rPr>
          <w:rFonts w:ascii="Times New Roman" w:hAnsi="Times New Roman" w:cs="Times New Roman"/>
          <w:spacing w:val="-2"/>
          <w:sz w:val="20"/>
          <w:szCs w:val="20"/>
        </w:rPr>
        <w:t>о</w:t>
      </w:r>
      <w:r w:rsidRPr="0041774C">
        <w:rPr>
          <w:rFonts w:ascii="Times New Roman" w:hAnsi="Times New Roman" w:cs="Times New Roman"/>
          <w:spacing w:val="-1"/>
          <w:sz w:val="20"/>
          <w:szCs w:val="20"/>
        </w:rPr>
        <w:t>вни</w:t>
      </w:r>
      <w:r w:rsidRPr="0041774C">
        <w:rPr>
          <w:rFonts w:ascii="Times New Roman" w:hAnsi="Times New Roman" w:cs="Times New Roman"/>
          <w:sz w:val="20"/>
          <w:szCs w:val="20"/>
          <w:lang w:val="sr-Cyrl-CS"/>
        </w:rPr>
        <w:t xml:space="preserve">к </w:t>
      </w:r>
      <w:r w:rsidRPr="0041774C">
        <w:rPr>
          <w:rFonts w:ascii="Times New Roman" w:hAnsi="Times New Roman" w:cs="Times New Roman"/>
          <w:spacing w:val="-1"/>
          <w:sz w:val="20"/>
          <w:szCs w:val="20"/>
        </w:rPr>
        <w:t>н</w:t>
      </w:r>
      <w:r w:rsidRPr="0041774C">
        <w:rPr>
          <w:rFonts w:ascii="Times New Roman" w:hAnsi="Times New Roman" w:cs="Times New Roman"/>
          <w:sz w:val="20"/>
          <w:szCs w:val="20"/>
        </w:rPr>
        <w:t>а</w:t>
      </w:r>
      <w:r w:rsidRPr="0041774C">
        <w:rPr>
          <w:rFonts w:ascii="Times New Roman" w:hAnsi="Times New Roman" w:cs="Times New Roman"/>
          <w:spacing w:val="2"/>
          <w:sz w:val="20"/>
          <w:szCs w:val="20"/>
        </w:rPr>
        <w:t xml:space="preserve"> </w:t>
      </w:r>
      <w:r w:rsidRPr="0041774C">
        <w:rPr>
          <w:rFonts w:ascii="Times New Roman" w:hAnsi="Times New Roman" w:cs="Times New Roman"/>
          <w:sz w:val="20"/>
          <w:szCs w:val="20"/>
        </w:rPr>
        <w:t>о</w:t>
      </w:r>
      <w:r w:rsidRPr="0041774C">
        <w:rPr>
          <w:rFonts w:ascii="Times New Roman" w:hAnsi="Times New Roman" w:cs="Times New Roman"/>
          <w:spacing w:val="1"/>
          <w:sz w:val="20"/>
          <w:szCs w:val="20"/>
        </w:rPr>
        <w:t>с</w:t>
      </w:r>
      <w:r w:rsidRPr="0041774C">
        <w:rPr>
          <w:rFonts w:ascii="Times New Roman" w:hAnsi="Times New Roman" w:cs="Times New Roman"/>
          <w:spacing w:val="-1"/>
          <w:sz w:val="20"/>
          <w:szCs w:val="20"/>
        </w:rPr>
        <w:t>н</w:t>
      </w:r>
      <w:r w:rsidRPr="0041774C">
        <w:rPr>
          <w:rFonts w:ascii="Times New Roman" w:hAnsi="Times New Roman" w:cs="Times New Roman"/>
          <w:sz w:val="20"/>
          <w:szCs w:val="20"/>
        </w:rPr>
        <w:t>о</w:t>
      </w:r>
      <w:r w:rsidRPr="0041774C">
        <w:rPr>
          <w:rFonts w:ascii="Times New Roman" w:hAnsi="Times New Roman" w:cs="Times New Roman"/>
          <w:spacing w:val="-1"/>
          <w:sz w:val="20"/>
          <w:szCs w:val="20"/>
        </w:rPr>
        <w:t>в</w:t>
      </w:r>
      <w:r w:rsidRPr="0041774C">
        <w:rPr>
          <w:rFonts w:ascii="Times New Roman" w:hAnsi="Times New Roman" w:cs="Times New Roman"/>
          <w:sz w:val="20"/>
          <w:szCs w:val="20"/>
        </w:rPr>
        <w:t>у</w:t>
      </w:r>
      <w:r w:rsidRPr="0041774C">
        <w:rPr>
          <w:rFonts w:ascii="Times New Roman" w:hAnsi="Times New Roman" w:cs="Times New Roman"/>
          <w:spacing w:val="3"/>
          <w:sz w:val="20"/>
          <w:szCs w:val="20"/>
        </w:rPr>
        <w:t xml:space="preserve"> </w:t>
      </w:r>
      <w:r w:rsidRPr="0041774C">
        <w:rPr>
          <w:rFonts w:ascii="Times New Roman" w:hAnsi="Times New Roman" w:cs="Times New Roman"/>
          <w:spacing w:val="1"/>
          <w:w w:val="102"/>
          <w:sz w:val="20"/>
          <w:szCs w:val="20"/>
        </w:rPr>
        <w:t>к</w:t>
      </w:r>
      <w:r w:rsidRPr="0041774C">
        <w:rPr>
          <w:rFonts w:ascii="Times New Roman" w:hAnsi="Times New Roman" w:cs="Times New Roman"/>
          <w:w w:val="102"/>
          <w:sz w:val="20"/>
          <w:szCs w:val="20"/>
        </w:rPr>
        <w:t>о</w:t>
      </w:r>
      <w:r w:rsidRPr="0041774C">
        <w:rPr>
          <w:rFonts w:ascii="Times New Roman" w:hAnsi="Times New Roman" w:cs="Times New Roman"/>
          <w:spacing w:val="1"/>
          <w:w w:val="102"/>
          <w:sz w:val="20"/>
          <w:szCs w:val="20"/>
        </w:rPr>
        <w:t>г</w:t>
      </w:r>
      <w:r w:rsidRPr="0041774C">
        <w:rPr>
          <w:rFonts w:ascii="Times New Roman" w:hAnsi="Times New Roman" w:cs="Times New Roman"/>
          <w:w w:val="102"/>
          <w:sz w:val="20"/>
          <w:szCs w:val="20"/>
        </w:rPr>
        <w:t>а</w:t>
      </w:r>
      <w:r w:rsidRPr="0041774C">
        <w:rPr>
          <w:rFonts w:ascii="Times New Roman" w:hAnsi="Times New Roman" w:cs="Times New Roman"/>
          <w:spacing w:val="1"/>
          <w:sz w:val="20"/>
          <w:szCs w:val="20"/>
        </w:rPr>
        <w:t xml:space="preserve"> </w:t>
      </w:r>
      <w:r w:rsidRPr="0041774C">
        <w:rPr>
          <w:rFonts w:ascii="Times New Roman" w:hAnsi="Times New Roman" w:cs="Times New Roman"/>
          <w:sz w:val="20"/>
          <w:szCs w:val="20"/>
        </w:rPr>
        <w:t>ор</w:t>
      </w:r>
      <w:r w:rsidRPr="0041774C">
        <w:rPr>
          <w:rFonts w:ascii="Times New Roman" w:hAnsi="Times New Roman" w:cs="Times New Roman"/>
          <w:spacing w:val="1"/>
          <w:sz w:val="20"/>
          <w:szCs w:val="20"/>
        </w:rPr>
        <w:t>га</w:t>
      </w:r>
      <w:r w:rsidRPr="0041774C">
        <w:rPr>
          <w:rFonts w:ascii="Times New Roman" w:hAnsi="Times New Roman" w:cs="Times New Roman"/>
          <w:sz w:val="20"/>
          <w:szCs w:val="20"/>
        </w:rPr>
        <w:t>н</w:t>
      </w:r>
      <w:r w:rsidRPr="0041774C">
        <w:rPr>
          <w:rFonts w:ascii="Times New Roman" w:hAnsi="Times New Roman" w:cs="Times New Roman"/>
          <w:spacing w:val="4"/>
          <w:sz w:val="20"/>
          <w:szCs w:val="20"/>
        </w:rPr>
        <w:t xml:space="preserve"> </w:t>
      </w:r>
      <w:r w:rsidRPr="0041774C">
        <w:rPr>
          <w:rFonts w:ascii="Times New Roman" w:hAnsi="Times New Roman" w:cs="Times New Roman"/>
          <w:sz w:val="20"/>
          <w:szCs w:val="20"/>
        </w:rPr>
        <w:t>о</w:t>
      </w:r>
      <w:r w:rsidRPr="0041774C">
        <w:rPr>
          <w:rFonts w:ascii="Times New Roman" w:hAnsi="Times New Roman" w:cs="Times New Roman"/>
          <w:spacing w:val="1"/>
          <w:sz w:val="20"/>
          <w:szCs w:val="20"/>
        </w:rPr>
        <w:t>б</w:t>
      </w:r>
      <w:r w:rsidRPr="0041774C">
        <w:rPr>
          <w:rFonts w:ascii="Times New Roman" w:hAnsi="Times New Roman" w:cs="Times New Roman"/>
          <w:spacing w:val="-2"/>
          <w:sz w:val="20"/>
          <w:szCs w:val="20"/>
        </w:rPr>
        <w:t>р</w:t>
      </w:r>
      <w:r w:rsidRPr="0041774C">
        <w:rPr>
          <w:rFonts w:ascii="Times New Roman" w:hAnsi="Times New Roman" w:cs="Times New Roman"/>
          <w:spacing w:val="1"/>
          <w:sz w:val="20"/>
          <w:szCs w:val="20"/>
        </w:rPr>
        <w:t>а</w:t>
      </w:r>
      <w:r w:rsidRPr="0041774C">
        <w:rPr>
          <w:rFonts w:ascii="Times New Roman" w:hAnsi="Times New Roman" w:cs="Times New Roman"/>
          <w:sz w:val="20"/>
          <w:szCs w:val="20"/>
        </w:rPr>
        <w:t>чу</w:t>
      </w:r>
      <w:r w:rsidRPr="0041774C">
        <w:rPr>
          <w:rFonts w:ascii="Times New Roman" w:hAnsi="Times New Roman" w:cs="Times New Roman"/>
          <w:spacing w:val="-1"/>
          <w:sz w:val="20"/>
          <w:szCs w:val="20"/>
        </w:rPr>
        <w:t>н</w:t>
      </w:r>
      <w:r w:rsidRPr="0041774C">
        <w:rPr>
          <w:rFonts w:ascii="Times New Roman" w:hAnsi="Times New Roman" w:cs="Times New Roman"/>
          <w:spacing w:val="1"/>
          <w:sz w:val="20"/>
          <w:szCs w:val="20"/>
        </w:rPr>
        <w:t>а</w:t>
      </w:r>
      <w:r w:rsidRPr="0041774C">
        <w:rPr>
          <w:rFonts w:ascii="Times New Roman" w:hAnsi="Times New Roman" w:cs="Times New Roman"/>
          <w:spacing w:val="-1"/>
          <w:sz w:val="20"/>
          <w:szCs w:val="20"/>
        </w:rPr>
        <w:t>в</w:t>
      </w:r>
      <w:r w:rsidRPr="0041774C">
        <w:rPr>
          <w:rFonts w:ascii="Times New Roman" w:hAnsi="Times New Roman" w:cs="Times New Roman"/>
          <w:sz w:val="20"/>
          <w:szCs w:val="20"/>
        </w:rPr>
        <w:t>а</w:t>
      </w:r>
      <w:r w:rsidRPr="0041774C">
        <w:rPr>
          <w:rFonts w:ascii="Times New Roman" w:hAnsi="Times New Roman" w:cs="Times New Roman"/>
          <w:spacing w:val="8"/>
          <w:sz w:val="20"/>
          <w:szCs w:val="20"/>
        </w:rPr>
        <w:t xml:space="preserve"> </w:t>
      </w:r>
      <w:r w:rsidRPr="0041774C">
        <w:rPr>
          <w:rFonts w:ascii="Times New Roman" w:hAnsi="Times New Roman" w:cs="Times New Roman"/>
          <w:w w:val="102"/>
          <w:sz w:val="20"/>
          <w:szCs w:val="20"/>
        </w:rPr>
        <w:t>тро</w:t>
      </w:r>
      <w:r w:rsidRPr="0041774C">
        <w:rPr>
          <w:rFonts w:ascii="Times New Roman" w:hAnsi="Times New Roman" w:cs="Times New Roman"/>
          <w:spacing w:val="-1"/>
          <w:w w:val="102"/>
          <w:sz w:val="20"/>
          <w:szCs w:val="20"/>
        </w:rPr>
        <w:t>ш</w:t>
      </w:r>
      <w:r w:rsidRPr="0041774C">
        <w:rPr>
          <w:rFonts w:ascii="Times New Roman" w:hAnsi="Times New Roman" w:cs="Times New Roman"/>
          <w:spacing w:val="1"/>
          <w:w w:val="102"/>
          <w:sz w:val="20"/>
          <w:szCs w:val="20"/>
        </w:rPr>
        <w:t>к</w:t>
      </w:r>
      <w:r w:rsidRPr="0041774C">
        <w:rPr>
          <w:rFonts w:ascii="Times New Roman" w:hAnsi="Times New Roman" w:cs="Times New Roman"/>
          <w:w w:val="102"/>
          <w:sz w:val="20"/>
          <w:szCs w:val="20"/>
        </w:rPr>
        <w:t>о</w:t>
      </w:r>
      <w:r w:rsidRPr="0041774C">
        <w:rPr>
          <w:rFonts w:ascii="Times New Roman" w:hAnsi="Times New Roman" w:cs="Times New Roman"/>
          <w:spacing w:val="-1"/>
          <w:w w:val="102"/>
          <w:sz w:val="20"/>
          <w:szCs w:val="20"/>
        </w:rPr>
        <w:t>в</w:t>
      </w:r>
      <w:r w:rsidRPr="0041774C">
        <w:rPr>
          <w:rFonts w:ascii="Times New Roman" w:hAnsi="Times New Roman" w:cs="Times New Roman"/>
          <w:spacing w:val="-2"/>
          <w:w w:val="102"/>
          <w:sz w:val="20"/>
          <w:szCs w:val="20"/>
        </w:rPr>
        <w:t>е</w:t>
      </w:r>
      <w:r w:rsidRPr="0041774C">
        <w:rPr>
          <w:rFonts w:ascii="Times New Roman" w:hAnsi="Times New Roman" w:cs="Times New Roman"/>
          <w:w w:val="102"/>
          <w:sz w:val="20"/>
          <w:szCs w:val="20"/>
        </w:rPr>
        <w:t>.</w:t>
      </w:r>
    </w:p>
    <w:p w:rsidR="0041774C" w:rsidRPr="0041774C" w:rsidRDefault="0041774C" w:rsidP="0041774C">
      <w:pPr>
        <w:rPr>
          <w:rFonts w:ascii="Times New Roman" w:hAnsi="Times New Roman" w:cs="Times New Roman"/>
          <w:sz w:val="20"/>
          <w:szCs w:val="20"/>
        </w:rPr>
      </w:pPr>
      <w:r w:rsidRPr="0041774C">
        <w:rPr>
          <w:rFonts w:ascii="Times New Roman" w:hAnsi="Times New Roman" w:cs="Times New Roman"/>
          <w:spacing w:val="1"/>
          <w:sz w:val="20"/>
          <w:szCs w:val="20"/>
        </w:rPr>
        <w:t>Ос</w:t>
      </w:r>
      <w:r w:rsidRPr="0041774C">
        <w:rPr>
          <w:rFonts w:ascii="Times New Roman" w:hAnsi="Times New Roman" w:cs="Times New Roman"/>
          <w:sz w:val="20"/>
          <w:szCs w:val="20"/>
        </w:rPr>
        <w:t>ло</w:t>
      </w:r>
      <w:r w:rsidRPr="0041774C">
        <w:rPr>
          <w:rFonts w:ascii="Times New Roman" w:hAnsi="Times New Roman" w:cs="Times New Roman"/>
          <w:spacing w:val="1"/>
          <w:sz w:val="20"/>
          <w:szCs w:val="20"/>
        </w:rPr>
        <w:t>б</w:t>
      </w:r>
      <w:r w:rsidRPr="0041774C">
        <w:rPr>
          <w:rFonts w:ascii="Times New Roman" w:hAnsi="Times New Roman" w:cs="Times New Roman"/>
          <w:sz w:val="20"/>
          <w:szCs w:val="20"/>
        </w:rPr>
        <w:t>о</w:t>
      </w:r>
      <w:r w:rsidRPr="0041774C">
        <w:rPr>
          <w:rFonts w:ascii="Times New Roman" w:hAnsi="Times New Roman" w:cs="Times New Roman"/>
          <w:spacing w:val="-1"/>
          <w:sz w:val="20"/>
          <w:szCs w:val="20"/>
        </w:rPr>
        <w:t>ђ</w:t>
      </w:r>
      <w:r w:rsidRPr="0041774C">
        <w:rPr>
          <w:rFonts w:ascii="Times New Roman" w:hAnsi="Times New Roman" w:cs="Times New Roman"/>
          <w:spacing w:val="1"/>
          <w:sz w:val="20"/>
          <w:szCs w:val="20"/>
        </w:rPr>
        <w:t>е</w:t>
      </w:r>
      <w:r w:rsidRPr="0041774C">
        <w:rPr>
          <w:rFonts w:ascii="Times New Roman" w:hAnsi="Times New Roman" w:cs="Times New Roman"/>
          <w:spacing w:val="-1"/>
          <w:sz w:val="20"/>
          <w:szCs w:val="20"/>
        </w:rPr>
        <w:t>н</w:t>
      </w:r>
      <w:r w:rsidRPr="0041774C">
        <w:rPr>
          <w:rFonts w:ascii="Times New Roman" w:hAnsi="Times New Roman" w:cs="Times New Roman"/>
          <w:sz w:val="20"/>
          <w:szCs w:val="20"/>
        </w:rPr>
        <w:t>и</w:t>
      </w:r>
      <w:r w:rsidRPr="0041774C">
        <w:rPr>
          <w:rFonts w:ascii="Times New Roman" w:hAnsi="Times New Roman" w:cs="Times New Roman"/>
          <w:spacing w:val="7"/>
          <w:sz w:val="20"/>
          <w:szCs w:val="20"/>
        </w:rPr>
        <w:t xml:space="preserve"> </w:t>
      </w:r>
      <w:r w:rsidRPr="0041774C">
        <w:rPr>
          <w:rFonts w:ascii="Times New Roman" w:hAnsi="Times New Roman" w:cs="Times New Roman"/>
          <w:sz w:val="20"/>
          <w:szCs w:val="20"/>
        </w:rPr>
        <w:t>од</w:t>
      </w:r>
      <w:r w:rsidRPr="0041774C">
        <w:rPr>
          <w:rFonts w:ascii="Times New Roman" w:hAnsi="Times New Roman" w:cs="Times New Roman"/>
          <w:spacing w:val="5"/>
          <w:sz w:val="20"/>
          <w:szCs w:val="20"/>
        </w:rPr>
        <w:t xml:space="preserve"> </w:t>
      </w:r>
      <w:r w:rsidRPr="0041774C">
        <w:rPr>
          <w:rFonts w:ascii="Times New Roman" w:hAnsi="Times New Roman" w:cs="Times New Roman"/>
          <w:sz w:val="20"/>
          <w:szCs w:val="20"/>
        </w:rPr>
        <w:t>о</w:t>
      </w:r>
      <w:r w:rsidRPr="0041774C">
        <w:rPr>
          <w:rFonts w:ascii="Times New Roman" w:hAnsi="Times New Roman" w:cs="Times New Roman"/>
          <w:spacing w:val="-2"/>
          <w:sz w:val="20"/>
          <w:szCs w:val="20"/>
        </w:rPr>
        <w:t>б</w:t>
      </w:r>
      <w:r w:rsidRPr="0041774C">
        <w:rPr>
          <w:rFonts w:ascii="Times New Roman" w:hAnsi="Times New Roman" w:cs="Times New Roman"/>
          <w:spacing w:val="1"/>
          <w:sz w:val="20"/>
          <w:szCs w:val="20"/>
        </w:rPr>
        <w:t>а</w:t>
      </w:r>
      <w:r w:rsidRPr="0041774C">
        <w:rPr>
          <w:rFonts w:ascii="Times New Roman" w:hAnsi="Times New Roman" w:cs="Times New Roman"/>
          <w:spacing w:val="-1"/>
          <w:sz w:val="20"/>
          <w:szCs w:val="20"/>
        </w:rPr>
        <w:t>в</w:t>
      </w:r>
      <w:r w:rsidRPr="0041774C">
        <w:rPr>
          <w:rFonts w:ascii="Times New Roman" w:hAnsi="Times New Roman" w:cs="Times New Roman"/>
          <w:spacing w:val="3"/>
          <w:sz w:val="20"/>
          <w:szCs w:val="20"/>
        </w:rPr>
        <w:t>е</w:t>
      </w:r>
      <w:r w:rsidRPr="0041774C">
        <w:rPr>
          <w:rFonts w:ascii="Times New Roman" w:hAnsi="Times New Roman" w:cs="Times New Roman"/>
          <w:spacing w:val="-3"/>
          <w:sz w:val="20"/>
          <w:szCs w:val="20"/>
        </w:rPr>
        <w:t>з</w:t>
      </w:r>
      <w:r w:rsidRPr="0041774C">
        <w:rPr>
          <w:rFonts w:ascii="Times New Roman" w:hAnsi="Times New Roman" w:cs="Times New Roman"/>
          <w:sz w:val="20"/>
          <w:szCs w:val="20"/>
        </w:rPr>
        <w:t>е</w:t>
      </w:r>
      <w:r w:rsidRPr="0041774C">
        <w:rPr>
          <w:rFonts w:ascii="Times New Roman" w:hAnsi="Times New Roman" w:cs="Times New Roman"/>
          <w:spacing w:val="3"/>
          <w:sz w:val="20"/>
          <w:szCs w:val="20"/>
        </w:rPr>
        <w:t xml:space="preserve"> </w:t>
      </w:r>
      <w:r w:rsidRPr="0041774C">
        <w:rPr>
          <w:rFonts w:ascii="Times New Roman" w:hAnsi="Times New Roman" w:cs="Times New Roman"/>
          <w:spacing w:val="-1"/>
          <w:sz w:val="20"/>
          <w:szCs w:val="20"/>
        </w:rPr>
        <w:t>п</w:t>
      </w:r>
      <w:r w:rsidRPr="0041774C">
        <w:rPr>
          <w:rFonts w:ascii="Times New Roman" w:hAnsi="Times New Roman" w:cs="Times New Roman"/>
          <w:sz w:val="20"/>
          <w:szCs w:val="20"/>
        </w:rPr>
        <w:t>л</w:t>
      </w:r>
      <w:r w:rsidRPr="0041774C">
        <w:rPr>
          <w:rFonts w:ascii="Times New Roman" w:hAnsi="Times New Roman" w:cs="Times New Roman"/>
          <w:spacing w:val="1"/>
          <w:sz w:val="20"/>
          <w:szCs w:val="20"/>
        </w:rPr>
        <w:t>а</w:t>
      </w:r>
      <w:r w:rsidRPr="0041774C">
        <w:rPr>
          <w:rFonts w:ascii="Times New Roman" w:hAnsi="Times New Roman" w:cs="Times New Roman"/>
          <w:sz w:val="20"/>
          <w:szCs w:val="20"/>
        </w:rPr>
        <w:t>ћ</w:t>
      </w:r>
      <w:r w:rsidRPr="0041774C">
        <w:rPr>
          <w:rFonts w:ascii="Times New Roman" w:hAnsi="Times New Roman" w:cs="Times New Roman"/>
          <w:spacing w:val="3"/>
          <w:sz w:val="20"/>
          <w:szCs w:val="20"/>
        </w:rPr>
        <w:t>а</w:t>
      </w:r>
      <w:r w:rsidRPr="0041774C">
        <w:rPr>
          <w:rFonts w:ascii="Times New Roman" w:hAnsi="Times New Roman" w:cs="Times New Roman"/>
          <w:spacing w:val="-2"/>
          <w:sz w:val="20"/>
          <w:szCs w:val="20"/>
        </w:rPr>
        <w:t>њ</w:t>
      </w:r>
      <w:r w:rsidRPr="0041774C">
        <w:rPr>
          <w:rFonts w:ascii="Times New Roman" w:hAnsi="Times New Roman" w:cs="Times New Roman"/>
          <w:sz w:val="20"/>
          <w:szCs w:val="20"/>
        </w:rPr>
        <w:t>а</w:t>
      </w:r>
      <w:r w:rsidRPr="0041774C">
        <w:rPr>
          <w:rFonts w:ascii="Times New Roman" w:hAnsi="Times New Roman" w:cs="Times New Roman"/>
          <w:spacing w:val="5"/>
          <w:sz w:val="20"/>
          <w:szCs w:val="20"/>
        </w:rPr>
        <w:t xml:space="preserve"> </w:t>
      </w:r>
      <w:r w:rsidRPr="0041774C">
        <w:rPr>
          <w:rFonts w:ascii="Times New Roman" w:hAnsi="Times New Roman" w:cs="Times New Roman"/>
          <w:spacing w:val="-1"/>
          <w:sz w:val="20"/>
          <w:szCs w:val="20"/>
        </w:rPr>
        <w:t>н</w:t>
      </w:r>
      <w:r w:rsidRPr="0041774C">
        <w:rPr>
          <w:rFonts w:ascii="Times New Roman" w:hAnsi="Times New Roman" w:cs="Times New Roman"/>
          <w:spacing w:val="-2"/>
          <w:sz w:val="20"/>
          <w:szCs w:val="20"/>
        </w:rPr>
        <w:t>а</w:t>
      </w:r>
      <w:r w:rsidRPr="0041774C">
        <w:rPr>
          <w:rFonts w:ascii="Times New Roman" w:hAnsi="Times New Roman" w:cs="Times New Roman"/>
          <w:spacing w:val="1"/>
          <w:sz w:val="20"/>
          <w:szCs w:val="20"/>
        </w:rPr>
        <w:t>к</w:t>
      </w:r>
      <w:r w:rsidRPr="0041774C">
        <w:rPr>
          <w:rFonts w:ascii="Times New Roman" w:hAnsi="Times New Roman" w:cs="Times New Roman"/>
          <w:spacing w:val="-1"/>
          <w:sz w:val="20"/>
          <w:szCs w:val="20"/>
        </w:rPr>
        <w:t>н</w:t>
      </w:r>
      <w:r w:rsidRPr="0041774C">
        <w:rPr>
          <w:rFonts w:ascii="Times New Roman" w:hAnsi="Times New Roman" w:cs="Times New Roman"/>
          <w:spacing w:val="3"/>
          <w:sz w:val="20"/>
          <w:szCs w:val="20"/>
        </w:rPr>
        <w:t>а</w:t>
      </w:r>
      <w:r w:rsidRPr="0041774C">
        <w:rPr>
          <w:rFonts w:ascii="Times New Roman" w:hAnsi="Times New Roman" w:cs="Times New Roman"/>
          <w:spacing w:val="1"/>
          <w:sz w:val="20"/>
          <w:szCs w:val="20"/>
        </w:rPr>
        <w:t>д</w:t>
      </w:r>
      <w:r w:rsidRPr="0041774C">
        <w:rPr>
          <w:rFonts w:ascii="Times New Roman" w:hAnsi="Times New Roman" w:cs="Times New Roman"/>
          <w:sz w:val="20"/>
          <w:szCs w:val="20"/>
        </w:rPr>
        <w:t>е</w:t>
      </w:r>
      <w:r w:rsidRPr="0041774C">
        <w:rPr>
          <w:rFonts w:ascii="Times New Roman" w:hAnsi="Times New Roman" w:cs="Times New Roman"/>
          <w:spacing w:val="3"/>
          <w:sz w:val="20"/>
          <w:szCs w:val="20"/>
        </w:rPr>
        <w:t xml:space="preserve"> </w:t>
      </w:r>
      <w:r w:rsidRPr="0041774C">
        <w:rPr>
          <w:rFonts w:ascii="Times New Roman" w:hAnsi="Times New Roman" w:cs="Times New Roman"/>
          <w:spacing w:val="-3"/>
          <w:sz w:val="20"/>
          <w:szCs w:val="20"/>
        </w:rPr>
        <w:t>з</w:t>
      </w:r>
      <w:r w:rsidRPr="0041774C">
        <w:rPr>
          <w:rFonts w:ascii="Times New Roman" w:hAnsi="Times New Roman" w:cs="Times New Roman"/>
          <w:sz w:val="20"/>
          <w:szCs w:val="20"/>
        </w:rPr>
        <w:t>а</w:t>
      </w:r>
      <w:r w:rsidRPr="0041774C">
        <w:rPr>
          <w:rFonts w:ascii="Times New Roman" w:hAnsi="Times New Roman" w:cs="Times New Roman"/>
          <w:spacing w:val="2"/>
          <w:sz w:val="20"/>
          <w:szCs w:val="20"/>
        </w:rPr>
        <w:t xml:space="preserve"> </w:t>
      </w:r>
      <w:r w:rsidRPr="0041774C">
        <w:rPr>
          <w:rFonts w:ascii="Times New Roman" w:hAnsi="Times New Roman" w:cs="Times New Roman"/>
          <w:spacing w:val="-1"/>
          <w:sz w:val="20"/>
          <w:szCs w:val="20"/>
        </w:rPr>
        <w:t>и</w:t>
      </w:r>
      <w:r w:rsidRPr="0041774C">
        <w:rPr>
          <w:rFonts w:ascii="Times New Roman" w:hAnsi="Times New Roman" w:cs="Times New Roman"/>
          <w:sz w:val="20"/>
          <w:szCs w:val="20"/>
        </w:rPr>
        <w:t>з</w:t>
      </w:r>
      <w:r w:rsidRPr="0041774C">
        <w:rPr>
          <w:rFonts w:ascii="Times New Roman" w:hAnsi="Times New Roman" w:cs="Times New Roman"/>
          <w:spacing w:val="1"/>
          <w:sz w:val="20"/>
          <w:szCs w:val="20"/>
        </w:rPr>
        <w:t>да</w:t>
      </w:r>
      <w:r w:rsidRPr="0041774C">
        <w:rPr>
          <w:rFonts w:ascii="Times New Roman" w:hAnsi="Times New Roman" w:cs="Times New Roman"/>
          <w:spacing w:val="-1"/>
          <w:sz w:val="20"/>
          <w:szCs w:val="20"/>
        </w:rPr>
        <w:t>в</w:t>
      </w:r>
      <w:r w:rsidRPr="0041774C">
        <w:rPr>
          <w:rFonts w:ascii="Times New Roman" w:hAnsi="Times New Roman" w:cs="Times New Roman"/>
          <w:spacing w:val="1"/>
          <w:sz w:val="20"/>
          <w:szCs w:val="20"/>
        </w:rPr>
        <w:t>а</w:t>
      </w:r>
      <w:r w:rsidRPr="0041774C">
        <w:rPr>
          <w:rFonts w:ascii="Times New Roman" w:hAnsi="Times New Roman" w:cs="Times New Roman"/>
          <w:sz w:val="20"/>
          <w:szCs w:val="20"/>
        </w:rPr>
        <w:t>ње</w:t>
      </w:r>
      <w:r w:rsidRPr="0041774C">
        <w:rPr>
          <w:rFonts w:ascii="Times New Roman" w:hAnsi="Times New Roman" w:cs="Times New Roman"/>
          <w:spacing w:val="3"/>
          <w:sz w:val="20"/>
          <w:szCs w:val="20"/>
        </w:rPr>
        <w:t xml:space="preserve"> </w:t>
      </w:r>
      <w:r w:rsidRPr="0041774C">
        <w:rPr>
          <w:rFonts w:ascii="Times New Roman" w:hAnsi="Times New Roman" w:cs="Times New Roman"/>
          <w:spacing w:val="1"/>
          <w:sz w:val="20"/>
          <w:szCs w:val="20"/>
        </w:rPr>
        <w:t>к</w:t>
      </w:r>
      <w:r w:rsidRPr="0041774C">
        <w:rPr>
          <w:rFonts w:ascii="Times New Roman" w:hAnsi="Times New Roman" w:cs="Times New Roman"/>
          <w:sz w:val="20"/>
          <w:szCs w:val="20"/>
        </w:rPr>
        <w:t>о</w:t>
      </w:r>
      <w:r w:rsidRPr="0041774C">
        <w:rPr>
          <w:rFonts w:ascii="Times New Roman" w:hAnsi="Times New Roman" w:cs="Times New Roman"/>
          <w:spacing w:val="-1"/>
          <w:sz w:val="20"/>
          <w:szCs w:val="20"/>
        </w:rPr>
        <w:t>п</w:t>
      </w:r>
      <w:r w:rsidRPr="0041774C">
        <w:rPr>
          <w:rFonts w:ascii="Times New Roman" w:hAnsi="Times New Roman" w:cs="Times New Roman"/>
          <w:sz w:val="20"/>
          <w:szCs w:val="20"/>
        </w:rPr>
        <w:t>ије</w:t>
      </w:r>
      <w:r w:rsidRPr="0041774C">
        <w:rPr>
          <w:rFonts w:ascii="Times New Roman" w:hAnsi="Times New Roman" w:cs="Times New Roman"/>
          <w:spacing w:val="5"/>
          <w:sz w:val="20"/>
          <w:szCs w:val="20"/>
        </w:rPr>
        <w:t xml:space="preserve"> </w:t>
      </w:r>
      <w:r w:rsidRPr="0041774C">
        <w:rPr>
          <w:rFonts w:ascii="Times New Roman" w:hAnsi="Times New Roman" w:cs="Times New Roman"/>
          <w:spacing w:val="1"/>
          <w:sz w:val="20"/>
          <w:szCs w:val="20"/>
        </w:rPr>
        <w:t>д</w:t>
      </w:r>
      <w:r w:rsidRPr="0041774C">
        <w:rPr>
          <w:rFonts w:ascii="Times New Roman" w:hAnsi="Times New Roman" w:cs="Times New Roman"/>
          <w:sz w:val="20"/>
          <w:szCs w:val="20"/>
        </w:rPr>
        <w:t>о</w:t>
      </w:r>
      <w:r w:rsidRPr="0041774C">
        <w:rPr>
          <w:rFonts w:ascii="Times New Roman" w:hAnsi="Times New Roman" w:cs="Times New Roman"/>
          <w:spacing w:val="1"/>
          <w:sz w:val="20"/>
          <w:szCs w:val="20"/>
        </w:rPr>
        <w:t>к</w:t>
      </w:r>
      <w:r w:rsidRPr="0041774C">
        <w:rPr>
          <w:rFonts w:ascii="Times New Roman" w:hAnsi="Times New Roman" w:cs="Times New Roman"/>
          <w:spacing w:val="-2"/>
          <w:sz w:val="20"/>
          <w:szCs w:val="20"/>
        </w:rPr>
        <w:t>у</w:t>
      </w:r>
      <w:r w:rsidRPr="0041774C">
        <w:rPr>
          <w:rFonts w:ascii="Times New Roman" w:hAnsi="Times New Roman" w:cs="Times New Roman"/>
          <w:spacing w:val="-1"/>
          <w:sz w:val="20"/>
          <w:szCs w:val="20"/>
        </w:rPr>
        <w:t>м</w:t>
      </w:r>
      <w:r w:rsidRPr="0041774C">
        <w:rPr>
          <w:rFonts w:ascii="Times New Roman" w:hAnsi="Times New Roman" w:cs="Times New Roman"/>
          <w:spacing w:val="1"/>
          <w:sz w:val="20"/>
          <w:szCs w:val="20"/>
        </w:rPr>
        <w:t>е</w:t>
      </w:r>
      <w:r w:rsidRPr="0041774C">
        <w:rPr>
          <w:rFonts w:ascii="Times New Roman" w:hAnsi="Times New Roman" w:cs="Times New Roman"/>
          <w:spacing w:val="-1"/>
          <w:sz w:val="20"/>
          <w:szCs w:val="20"/>
        </w:rPr>
        <w:t>н</w:t>
      </w:r>
      <w:r w:rsidRPr="0041774C">
        <w:rPr>
          <w:rFonts w:ascii="Times New Roman" w:hAnsi="Times New Roman" w:cs="Times New Roman"/>
          <w:sz w:val="20"/>
          <w:szCs w:val="20"/>
        </w:rPr>
        <w:t xml:space="preserve">та </w:t>
      </w:r>
      <w:r w:rsidRPr="0041774C">
        <w:rPr>
          <w:rFonts w:ascii="Times New Roman" w:hAnsi="Times New Roman" w:cs="Times New Roman"/>
          <w:spacing w:val="8"/>
          <w:sz w:val="20"/>
          <w:szCs w:val="20"/>
        </w:rPr>
        <w:t xml:space="preserve"> </w:t>
      </w:r>
      <w:r w:rsidRPr="0041774C">
        <w:rPr>
          <w:rFonts w:ascii="Times New Roman" w:hAnsi="Times New Roman" w:cs="Times New Roman"/>
          <w:spacing w:val="1"/>
          <w:sz w:val="20"/>
          <w:szCs w:val="20"/>
        </w:rPr>
        <w:t>к</w:t>
      </w:r>
      <w:r w:rsidRPr="0041774C">
        <w:rPr>
          <w:rFonts w:ascii="Times New Roman" w:hAnsi="Times New Roman" w:cs="Times New Roman"/>
          <w:spacing w:val="-2"/>
          <w:sz w:val="20"/>
          <w:szCs w:val="20"/>
        </w:rPr>
        <w:t>о</w:t>
      </w:r>
      <w:r w:rsidRPr="0041774C">
        <w:rPr>
          <w:rFonts w:ascii="Times New Roman" w:hAnsi="Times New Roman" w:cs="Times New Roman"/>
          <w:spacing w:val="2"/>
          <w:sz w:val="20"/>
          <w:szCs w:val="20"/>
        </w:rPr>
        <w:t>ј</w:t>
      </w:r>
      <w:r w:rsidRPr="0041774C">
        <w:rPr>
          <w:rFonts w:ascii="Times New Roman" w:hAnsi="Times New Roman" w:cs="Times New Roman"/>
          <w:sz w:val="20"/>
          <w:szCs w:val="20"/>
        </w:rPr>
        <w:t>и</w:t>
      </w:r>
      <w:r w:rsidRPr="0041774C">
        <w:rPr>
          <w:rFonts w:ascii="Times New Roman" w:hAnsi="Times New Roman" w:cs="Times New Roman"/>
          <w:spacing w:val="-1"/>
          <w:sz w:val="20"/>
          <w:szCs w:val="20"/>
        </w:rPr>
        <w:t xml:space="preserve"> </w:t>
      </w:r>
      <w:r w:rsidRPr="0041774C">
        <w:rPr>
          <w:rFonts w:ascii="Times New Roman" w:hAnsi="Times New Roman" w:cs="Times New Roman"/>
          <w:spacing w:val="3"/>
          <w:sz w:val="20"/>
          <w:szCs w:val="20"/>
        </w:rPr>
        <w:t>с</w:t>
      </w:r>
      <w:r w:rsidRPr="0041774C">
        <w:rPr>
          <w:rFonts w:ascii="Times New Roman" w:hAnsi="Times New Roman" w:cs="Times New Roman"/>
          <w:spacing w:val="1"/>
          <w:sz w:val="20"/>
          <w:szCs w:val="20"/>
        </w:rPr>
        <w:t>ад</w:t>
      </w:r>
      <w:r w:rsidRPr="0041774C">
        <w:rPr>
          <w:rFonts w:ascii="Times New Roman" w:hAnsi="Times New Roman" w:cs="Times New Roman"/>
          <w:sz w:val="20"/>
          <w:szCs w:val="20"/>
        </w:rPr>
        <w:t>ржи</w:t>
      </w:r>
      <w:r w:rsidRPr="0041774C">
        <w:rPr>
          <w:rFonts w:ascii="Times New Roman" w:hAnsi="Times New Roman" w:cs="Times New Roman"/>
          <w:spacing w:val="2"/>
          <w:sz w:val="20"/>
          <w:szCs w:val="20"/>
        </w:rPr>
        <w:t xml:space="preserve"> </w:t>
      </w:r>
      <w:r w:rsidRPr="0041774C">
        <w:rPr>
          <w:rFonts w:ascii="Times New Roman" w:hAnsi="Times New Roman" w:cs="Times New Roman"/>
          <w:spacing w:val="3"/>
          <w:sz w:val="20"/>
          <w:szCs w:val="20"/>
        </w:rPr>
        <w:t>т</w:t>
      </w:r>
      <w:r w:rsidRPr="0041774C">
        <w:rPr>
          <w:rFonts w:ascii="Times New Roman" w:hAnsi="Times New Roman" w:cs="Times New Roman"/>
          <w:spacing w:val="-2"/>
          <w:sz w:val="20"/>
          <w:szCs w:val="20"/>
        </w:rPr>
        <w:t>р</w:t>
      </w:r>
      <w:r w:rsidRPr="0041774C">
        <w:rPr>
          <w:rFonts w:ascii="Times New Roman" w:hAnsi="Times New Roman" w:cs="Times New Roman"/>
          <w:spacing w:val="1"/>
          <w:sz w:val="20"/>
          <w:szCs w:val="20"/>
        </w:rPr>
        <w:t>а</w:t>
      </w:r>
      <w:r w:rsidRPr="0041774C">
        <w:rPr>
          <w:rFonts w:ascii="Times New Roman" w:hAnsi="Times New Roman" w:cs="Times New Roman"/>
          <w:spacing w:val="-2"/>
          <w:sz w:val="20"/>
          <w:szCs w:val="20"/>
        </w:rPr>
        <w:t>ж</w:t>
      </w:r>
      <w:r w:rsidRPr="0041774C">
        <w:rPr>
          <w:rFonts w:ascii="Times New Roman" w:hAnsi="Times New Roman" w:cs="Times New Roman"/>
          <w:spacing w:val="1"/>
          <w:sz w:val="20"/>
          <w:szCs w:val="20"/>
        </w:rPr>
        <w:t>е</w:t>
      </w:r>
      <w:r w:rsidRPr="0041774C">
        <w:rPr>
          <w:rFonts w:ascii="Times New Roman" w:hAnsi="Times New Roman" w:cs="Times New Roman"/>
          <w:spacing w:val="-1"/>
          <w:sz w:val="20"/>
          <w:szCs w:val="20"/>
        </w:rPr>
        <w:t>н</w:t>
      </w:r>
      <w:r w:rsidRPr="0041774C">
        <w:rPr>
          <w:rFonts w:ascii="Times New Roman" w:hAnsi="Times New Roman" w:cs="Times New Roman"/>
          <w:sz w:val="20"/>
          <w:szCs w:val="20"/>
        </w:rPr>
        <w:t>у</w:t>
      </w:r>
      <w:r w:rsidRPr="0041774C">
        <w:rPr>
          <w:rFonts w:ascii="Times New Roman" w:hAnsi="Times New Roman" w:cs="Times New Roman"/>
          <w:spacing w:val="2"/>
          <w:sz w:val="20"/>
          <w:szCs w:val="20"/>
        </w:rPr>
        <w:t xml:space="preserve"> </w:t>
      </w:r>
      <w:r w:rsidRPr="0041774C">
        <w:rPr>
          <w:rFonts w:ascii="Times New Roman" w:hAnsi="Times New Roman" w:cs="Times New Roman"/>
          <w:spacing w:val="-1"/>
          <w:sz w:val="20"/>
          <w:szCs w:val="20"/>
        </w:rPr>
        <w:t>ин</w:t>
      </w:r>
      <w:r w:rsidRPr="0041774C">
        <w:rPr>
          <w:rFonts w:ascii="Times New Roman" w:hAnsi="Times New Roman" w:cs="Times New Roman"/>
          <w:spacing w:val="1"/>
          <w:sz w:val="20"/>
          <w:szCs w:val="20"/>
        </w:rPr>
        <w:t>ф</w:t>
      </w:r>
      <w:r w:rsidRPr="0041774C">
        <w:rPr>
          <w:rFonts w:ascii="Times New Roman" w:hAnsi="Times New Roman" w:cs="Times New Roman"/>
          <w:sz w:val="20"/>
          <w:szCs w:val="20"/>
        </w:rPr>
        <w:t>ор</w:t>
      </w:r>
      <w:r w:rsidRPr="0041774C">
        <w:rPr>
          <w:rFonts w:ascii="Times New Roman" w:hAnsi="Times New Roman" w:cs="Times New Roman"/>
          <w:spacing w:val="-1"/>
          <w:sz w:val="20"/>
          <w:szCs w:val="20"/>
        </w:rPr>
        <w:t>м</w:t>
      </w:r>
      <w:r w:rsidRPr="0041774C">
        <w:rPr>
          <w:rFonts w:ascii="Times New Roman" w:hAnsi="Times New Roman" w:cs="Times New Roman"/>
          <w:spacing w:val="1"/>
          <w:sz w:val="20"/>
          <w:szCs w:val="20"/>
        </w:rPr>
        <w:t>а</w:t>
      </w:r>
      <w:r w:rsidRPr="0041774C">
        <w:rPr>
          <w:rFonts w:ascii="Times New Roman" w:hAnsi="Times New Roman" w:cs="Times New Roman"/>
          <w:spacing w:val="2"/>
          <w:sz w:val="20"/>
          <w:szCs w:val="20"/>
        </w:rPr>
        <w:t>ц</w:t>
      </w:r>
      <w:r w:rsidRPr="0041774C">
        <w:rPr>
          <w:rFonts w:ascii="Times New Roman" w:hAnsi="Times New Roman" w:cs="Times New Roman"/>
          <w:sz w:val="20"/>
          <w:szCs w:val="20"/>
        </w:rPr>
        <w:t>и</w:t>
      </w:r>
      <w:r w:rsidRPr="0041774C">
        <w:rPr>
          <w:rFonts w:ascii="Times New Roman" w:hAnsi="Times New Roman" w:cs="Times New Roman"/>
          <w:spacing w:val="2"/>
          <w:sz w:val="20"/>
          <w:szCs w:val="20"/>
        </w:rPr>
        <w:t>ј</w:t>
      </w:r>
      <w:r w:rsidRPr="0041774C">
        <w:rPr>
          <w:rFonts w:ascii="Times New Roman" w:hAnsi="Times New Roman" w:cs="Times New Roman"/>
          <w:sz w:val="20"/>
          <w:szCs w:val="20"/>
        </w:rPr>
        <w:t>у</w:t>
      </w:r>
      <w:r w:rsidRPr="0041774C">
        <w:rPr>
          <w:rFonts w:ascii="Times New Roman" w:hAnsi="Times New Roman" w:cs="Times New Roman"/>
          <w:spacing w:val="3"/>
          <w:sz w:val="20"/>
          <w:szCs w:val="20"/>
        </w:rPr>
        <w:t xml:space="preserve"> </w:t>
      </w:r>
      <w:r w:rsidRPr="0041774C">
        <w:rPr>
          <w:rFonts w:ascii="Times New Roman" w:hAnsi="Times New Roman" w:cs="Times New Roman"/>
          <w:spacing w:val="1"/>
          <w:w w:val="102"/>
          <w:sz w:val="20"/>
          <w:szCs w:val="20"/>
        </w:rPr>
        <w:t>с</w:t>
      </w:r>
      <w:r w:rsidRPr="0041774C">
        <w:rPr>
          <w:rFonts w:ascii="Times New Roman" w:hAnsi="Times New Roman" w:cs="Times New Roman"/>
          <w:spacing w:val="-2"/>
          <w:w w:val="102"/>
          <w:sz w:val="20"/>
          <w:szCs w:val="20"/>
        </w:rPr>
        <w:t>у</w:t>
      </w:r>
      <w:r w:rsidRPr="0041774C">
        <w:rPr>
          <w:rFonts w:ascii="Times New Roman" w:hAnsi="Times New Roman" w:cs="Times New Roman"/>
          <w:bCs/>
          <w:w w:val="102"/>
          <w:sz w:val="20"/>
          <w:szCs w:val="20"/>
        </w:rPr>
        <w:t>:</w:t>
      </w:r>
    </w:p>
    <w:p w:rsidR="0041774C" w:rsidRPr="0041774C" w:rsidRDefault="0041774C" w:rsidP="0041774C">
      <w:pPr>
        <w:rPr>
          <w:rFonts w:ascii="Times New Roman" w:hAnsi="Times New Roman" w:cs="Times New Roman"/>
          <w:sz w:val="20"/>
          <w:szCs w:val="20"/>
        </w:rPr>
      </w:pPr>
      <w:r w:rsidRPr="0041774C">
        <w:rPr>
          <w:rFonts w:ascii="Times New Roman" w:hAnsi="Times New Roman" w:cs="Times New Roman"/>
          <w:sz w:val="20"/>
          <w:szCs w:val="20"/>
        </w:rPr>
        <w:t>-</w:t>
      </w:r>
      <w:r w:rsidRPr="0041774C">
        <w:rPr>
          <w:rFonts w:ascii="Times New Roman" w:hAnsi="Times New Roman" w:cs="Times New Roman"/>
          <w:spacing w:val="-54"/>
          <w:sz w:val="20"/>
          <w:szCs w:val="20"/>
        </w:rPr>
        <w:t xml:space="preserve"> </w:t>
      </w:r>
      <w:r w:rsidRPr="0041774C">
        <w:rPr>
          <w:rFonts w:ascii="Times New Roman" w:hAnsi="Times New Roman" w:cs="Times New Roman"/>
          <w:spacing w:val="-1"/>
          <w:sz w:val="20"/>
          <w:szCs w:val="20"/>
        </w:rPr>
        <w:t>н</w:t>
      </w:r>
      <w:r w:rsidRPr="0041774C">
        <w:rPr>
          <w:rFonts w:ascii="Times New Roman" w:hAnsi="Times New Roman" w:cs="Times New Roman"/>
          <w:sz w:val="20"/>
          <w:szCs w:val="20"/>
        </w:rPr>
        <w:t>о</w:t>
      </w:r>
      <w:r w:rsidRPr="0041774C">
        <w:rPr>
          <w:rFonts w:ascii="Times New Roman" w:hAnsi="Times New Roman" w:cs="Times New Roman"/>
          <w:spacing w:val="-1"/>
          <w:sz w:val="20"/>
          <w:szCs w:val="20"/>
        </w:rPr>
        <w:t>в</w:t>
      </w:r>
      <w:r w:rsidRPr="0041774C">
        <w:rPr>
          <w:rFonts w:ascii="Times New Roman" w:hAnsi="Times New Roman" w:cs="Times New Roman"/>
          <w:spacing w:val="2"/>
          <w:sz w:val="20"/>
          <w:szCs w:val="20"/>
        </w:rPr>
        <w:t>и</w:t>
      </w:r>
      <w:r w:rsidRPr="0041774C">
        <w:rPr>
          <w:rFonts w:ascii="Times New Roman" w:hAnsi="Times New Roman" w:cs="Times New Roman"/>
          <w:spacing w:val="-1"/>
          <w:sz w:val="20"/>
          <w:szCs w:val="20"/>
        </w:rPr>
        <w:t>н</w:t>
      </w:r>
      <w:r w:rsidRPr="0041774C">
        <w:rPr>
          <w:rFonts w:ascii="Times New Roman" w:hAnsi="Times New Roman" w:cs="Times New Roman"/>
          <w:spacing w:val="1"/>
          <w:sz w:val="20"/>
          <w:szCs w:val="20"/>
        </w:rPr>
        <w:t>а</w:t>
      </w:r>
      <w:r w:rsidRPr="0041774C">
        <w:rPr>
          <w:rFonts w:ascii="Times New Roman" w:hAnsi="Times New Roman" w:cs="Times New Roman"/>
          <w:sz w:val="20"/>
          <w:szCs w:val="20"/>
        </w:rPr>
        <w:t>ри,</w:t>
      </w:r>
      <w:r w:rsidRPr="0041774C">
        <w:rPr>
          <w:rFonts w:ascii="Times New Roman" w:hAnsi="Times New Roman" w:cs="Times New Roman"/>
          <w:spacing w:val="6"/>
          <w:sz w:val="20"/>
          <w:szCs w:val="20"/>
        </w:rPr>
        <w:t xml:space="preserve"> </w:t>
      </w:r>
      <w:r w:rsidRPr="0041774C">
        <w:rPr>
          <w:rFonts w:ascii="Times New Roman" w:hAnsi="Times New Roman" w:cs="Times New Roman"/>
          <w:spacing w:val="1"/>
          <w:sz w:val="20"/>
          <w:szCs w:val="20"/>
        </w:rPr>
        <w:t>ка</w:t>
      </w:r>
      <w:r w:rsidRPr="0041774C">
        <w:rPr>
          <w:rFonts w:ascii="Times New Roman" w:hAnsi="Times New Roman" w:cs="Times New Roman"/>
          <w:spacing w:val="-2"/>
          <w:sz w:val="20"/>
          <w:szCs w:val="20"/>
        </w:rPr>
        <w:t>д</w:t>
      </w:r>
      <w:r w:rsidRPr="0041774C">
        <w:rPr>
          <w:rFonts w:ascii="Times New Roman" w:hAnsi="Times New Roman" w:cs="Times New Roman"/>
          <w:sz w:val="20"/>
          <w:szCs w:val="20"/>
        </w:rPr>
        <w:t>а</w:t>
      </w:r>
      <w:r w:rsidRPr="0041774C">
        <w:rPr>
          <w:rFonts w:ascii="Times New Roman" w:hAnsi="Times New Roman" w:cs="Times New Roman"/>
          <w:spacing w:val="5"/>
          <w:sz w:val="20"/>
          <w:szCs w:val="20"/>
        </w:rPr>
        <w:t xml:space="preserve"> </w:t>
      </w:r>
      <w:r w:rsidRPr="0041774C">
        <w:rPr>
          <w:rFonts w:ascii="Times New Roman" w:hAnsi="Times New Roman" w:cs="Times New Roman"/>
          <w:spacing w:val="1"/>
          <w:sz w:val="20"/>
          <w:szCs w:val="20"/>
        </w:rPr>
        <w:t>к</w:t>
      </w:r>
      <w:r w:rsidRPr="0041774C">
        <w:rPr>
          <w:rFonts w:ascii="Times New Roman" w:hAnsi="Times New Roman" w:cs="Times New Roman"/>
          <w:sz w:val="20"/>
          <w:szCs w:val="20"/>
        </w:rPr>
        <w:t>о</w:t>
      </w:r>
      <w:r w:rsidRPr="0041774C">
        <w:rPr>
          <w:rFonts w:ascii="Times New Roman" w:hAnsi="Times New Roman" w:cs="Times New Roman"/>
          <w:spacing w:val="-1"/>
          <w:sz w:val="20"/>
          <w:szCs w:val="20"/>
        </w:rPr>
        <w:t>п</w:t>
      </w:r>
      <w:r w:rsidRPr="0041774C">
        <w:rPr>
          <w:rFonts w:ascii="Times New Roman" w:hAnsi="Times New Roman" w:cs="Times New Roman"/>
          <w:spacing w:val="-3"/>
          <w:sz w:val="20"/>
          <w:szCs w:val="20"/>
        </w:rPr>
        <w:t>и</w:t>
      </w:r>
      <w:r w:rsidRPr="0041774C">
        <w:rPr>
          <w:rFonts w:ascii="Times New Roman" w:hAnsi="Times New Roman" w:cs="Times New Roman"/>
          <w:spacing w:val="2"/>
          <w:sz w:val="20"/>
          <w:szCs w:val="20"/>
        </w:rPr>
        <w:t>ј</w:t>
      </w:r>
      <w:r w:rsidRPr="0041774C">
        <w:rPr>
          <w:rFonts w:ascii="Times New Roman" w:hAnsi="Times New Roman" w:cs="Times New Roman"/>
          <w:sz w:val="20"/>
          <w:szCs w:val="20"/>
        </w:rPr>
        <w:t>у</w:t>
      </w:r>
      <w:r w:rsidRPr="0041774C">
        <w:rPr>
          <w:rFonts w:ascii="Times New Roman" w:hAnsi="Times New Roman" w:cs="Times New Roman"/>
          <w:spacing w:val="2"/>
          <w:sz w:val="20"/>
          <w:szCs w:val="20"/>
        </w:rPr>
        <w:t xml:space="preserve"> </w:t>
      </w:r>
      <w:r w:rsidRPr="0041774C">
        <w:rPr>
          <w:rFonts w:ascii="Times New Roman" w:hAnsi="Times New Roman" w:cs="Times New Roman"/>
          <w:spacing w:val="1"/>
          <w:sz w:val="20"/>
          <w:szCs w:val="20"/>
        </w:rPr>
        <w:t>д</w:t>
      </w:r>
      <w:r w:rsidRPr="0041774C">
        <w:rPr>
          <w:rFonts w:ascii="Times New Roman" w:hAnsi="Times New Roman" w:cs="Times New Roman"/>
          <w:sz w:val="20"/>
          <w:szCs w:val="20"/>
        </w:rPr>
        <w:t>о</w:t>
      </w:r>
      <w:r w:rsidRPr="0041774C">
        <w:rPr>
          <w:rFonts w:ascii="Times New Roman" w:hAnsi="Times New Roman" w:cs="Times New Roman"/>
          <w:spacing w:val="1"/>
          <w:sz w:val="20"/>
          <w:szCs w:val="20"/>
        </w:rPr>
        <w:t>к</w:t>
      </w:r>
      <w:r w:rsidRPr="0041774C">
        <w:rPr>
          <w:rFonts w:ascii="Times New Roman" w:hAnsi="Times New Roman" w:cs="Times New Roman"/>
          <w:spacing w:val="-2"/>
          <w:sz w:val="20"/>
          <w:szCs w:val="20"/>
        </w:rPr>
        <w:t>у</w:t>
      </w:r>
      <w:r w:rsidRPr="0041774C">
        <w:rPr>
          <w:rFonts w:ascii="Times New Roman" w:hAnsi="Times New Roman" w:cs="Times New Roman"/>
          <w:spacing w:val="-1"/>
          <w:sz w:val="20"/>
          <w:szCs w:val="20"/>
        </w:rPr>
        <w:t>м</w:t>
      </w:r>
      <w:r w:rsidRPr="0041774C">
        <w:rPr>
          <w:rFonts w:ascii="Times New Roman" w:hAnsi="Times New Roman" w:cs="Times New Roman"/>
          <w:spacing w:val="1"/>
          <w:sz w:val="20"/>
          <w:szCs w:val="20"/>
        </w:rPr>
        <w:t>е</w:t>
      </w:r>
      <w:r w:rsidRPr="0041774C">
        <w:rPr>
          <w:rFonts w:ascii="Times New Roman" w:hAnsi="Times New Roman" w:cs="Times New Roman"/>
          <w:spacing w:val="-1"/>
          <w:sz w:val="20"/>
          <w:szCs w:val="20"/>
        </w:rPr>
        <w:t>н</w:t>
      </w:r>
      <w:r w:rsidRPr="0041774C">
        <w:rPr>
          <w:rFonts w:ascii="Times New Roman" w:hAnsi="Times New Roman" w:cs="Times New Roman"/>
          <w:sz w:val="20"/>
          <w:szCs w:val="20"/>
        </w:rPr>
        <w:t>та</w:t>
      </w:r>
      <w:r w:rsidRPr="0041774C">
        <w:rPr>
          <w:rFonts w:ascii="Times New Roman" w:hAnsi="Times New Roman" w:cs="Times New Roman"/>
          <w:spacing w:val="8"/>
          <w:sz w:val="20"/>
          <w:szCs w:val="20"/>
        </w:rPr>
        <w:t xml:space="preserve"> </w:t>
      </w:r>
      <w:r w:rsidRPr="0041774C">
        <w:rPr>
          <w:rFonts w:ascii="Times New Roman" w:hAnsi="Times New Roman" w:cs="Times New Roman"/>
          <w:sz w:val="20"/>
          <w:szCs w:val="20"/>
        </w:rPr>
        <w:t>з</w:t>
      </w:r>
      <w:r w:rsidRPr="0041774C">
        <w:rPr>
          <w:rFonts w:ascii="Times New Roman" w:hAnsi="Times New Roman" w:cs="Times New Roman"/>
          <w:spacing w:val="1"/>
          <w:sz w:val="20"/>
          <w:szCs w:val="20"/>
        </w:rPr>
        <w:t>а</w:t>
      </w:r>
      <w:r w:rsidRPr="0041774C">
        <w:rPr>
          <w:rFonts w:ascii="Times New Roman" w:hAnsi="Times New Roman" w:cs="Times New Roman"/>
          <w:spacing w:val="-2"/>
          <w:sz w:val="20"/>
          <w:szCs w:val="20"/>
        </w:rPr>
        <w:t>х</w:t>
      </w:r>
      <w:r w:rsidRPr="0041774C">
        <w:rPr>
          <w:rFonts w:ascii="Times New Roman" w:hAnsi="Times New Roman" w:cs="Times New Roman"/>
          <w:sz w:val="20"/>
          <w:szCs w:val="20"/>
        </w:rPr>
        <w:t>т</w:t>
      </w:r>
      <w:r w:rsidRPr="0041774C">
        <w:rPr>
          <w:rFonts w:ascii="Times New Roman" w:hAnsi="Times New Roman" w:cs="Times New Roman"/>
          <w:spacing w:val="3"/>
          <w:sz w:val="20"/>
          <w:szCs w:val="20"/>
        </w:rPr>
        <w:t>е</w:t>
      </w:r>
      <w:r w:rsidRPr="0041774C">
        <w:rPr>
          <w:rFonts w:ascii="Times New Roman" w:hAnsi="Times New Roman" w:cs="Times New Roman"/>
          <w:spacing w:val="-3"/>
          <w:sz w:val="20"/>
          <w:szCs w:val="20"/>
        </w:rPr>
        <w:t>в</w:t>
      </w:r>
      <w:r w:rsidRPr="0041774C">
        <w:rPr>
          <w:rFonts w:ascii="Times New Roman" w:hAnsi="Times New Roman" w:cs="Times New Roman"/>
          <w:spacing w:val="-1"/>
          <w:sz w:val="20"/>
          <w:szCs w:val="20"/>
        </w:rPr>
        <w:t>а</w:t>
      </w:r>
      <w:r w:rsidRPr="0041774C">
        <w:rPr>
          <w:rFonts w:ascii="Times New Roman" w:hAnsi="Times New Roman" w:cs="Times New Roman"/>
          <w:spacing w:val="5"/>
          <w:sz w:val="20"/>
          <w:szCs w:val="20"/>
        </w:rPr>
        <w:t>ј</w:t>
      </w:r>
      <w:r w:rsidRPr="0041774C">
        <w:rPr>
          <w:rFonts w:ascii="Times New Roman" w:hAnsi="Times New Roman" w:cs="Times New Roman"/>
          <w:sz w:val="20"/>
          <w:szCs w:val="20"/>
        </w:rPr>
        <w:t>у</w:t>
      </w:r>
      <w:r w:rsidRPr="0041774C">
        <w:rPr>
          <w:rFonts w:ascii="Times New Roman" w:hAnsi="Times New Roman" w:cs="Times New Roman"/>
          <w:spacing w:val="2"/>
          <w:sz w:val="20"/>
          <w:szCs w:val="20"/>
        </w:rPr>
        <w:t xml:space="preserve"> </w:t>
      </w:r>
      <w:r w:rsidRPr="0041774C">
        <w:rPr>
          <w:rFonts w:ascii="Times New Roman" w:hAnsi="Times New Roman" w:cs="Times New Roman"/>
          <w:sz w:val="20"/>
          <w:szCs w:val="20"/>
        </w:rPr>
        <w:t>р</w:t>
      </w:r>
      <w:r w:rsidRPr="0041774C">
        <w:rPr>
          <w:rFonts w:ascii="Times New Roman" w:hAnsi="Times New Roman" w:cs="Times New Roman"/>
          <w:spacing w:val="-2"/>
          <w:sz w:val="20"/>
          <w:szCs w:val="20"/>
        </w:rPr>
        <w:t>а</w:t>
      </w:r>
      <w:r w:rsidRPr="0041774C">
        <w:rPr>
          <w:rFonts w:ascii="Times New Roman" w:hAnsi="Times New Roman" w:cs="Times New Roman"/>
          <w:spacing w:val="1"/>
          <w:sz w:val="20"/>
          <w:szCs w:val="20"/>
        </w:rPr>
        <w:t>д</w:t>
      </w:r>
      <w:r w:rsidRPr="0041774C">
        <w:rPr>
          <w:rFonts w:ascii="Times New Roman" w:hAnsi="Times New Roman" w:cs="Times New Roman"/>
          <w:sz w:val="20"/>
          <w:szCs w:val="20"/>
        </w:rPr>
        <w:t>и</w:t>
      </w:r>
      <w:r w:rsidRPr="0041774C">
        <w:rPr>
          <w:rFonts w:ascii="Times New Roman" w:hAnsi="Times New Roman" w:cs="Times New Roman"/>
          <w:spacing w:val="6"/>
          <w:sz w:val="20"/>
          <w:szCs w:val="20"/>
        </w:rPr>
        <w:t xml:space="preserve"> </w:t>
      </w:r>
      <w:r w:rsidRPr="0041774C">
        <w:rPr>
          <w:rFonts w:ascii="Times New Roman" w:hAnsi="Times New Roman" w:cs="Times New Roman"/>
          <w:sz w:val="20"/>
          <w:szCs w:val="20"/>
        </w:rPr>
        <w:t>о</w:t>
      </w:r>
      <w:r w:rsidRPr="0041774C">
        <w:rPr>
          <w:rFonts w:ascii="Times New Roman" w:hAnsi="Times New Roman" w:cs="Times New Roman"/>
          <w:spacing w:val="1"/>
          <w:sz w:val="20"/>
          <w:szCs w:val="20"/>
        </w:rPr>
        <w:t>ба</w:t>
      </w:r>
      <w:r w:rsidRPr="0041774C">
        <w:rPr>
          <w:rFonts w:ascii="Times New Roman" w:hAnsi="Times New Roman" w:cs="Times New Roman"/>
          <w:spacing w:val="-1"/>
          <w:sz w:val="20"/>
          <w:szCs w:val="20"/>
        </w:rPr>
        <w:t>вљ</w:t>
      </w:r>
      <w:r w:rsidRPr="0041774C">
        <w:rPr>
          <w:rFonts w:ascii="Times New Roman" w:hAnsi="Times New Roman" w:cs="Times New Roman"/>
          <w:spacing w:val="1"/>
          <w:sz w:val="20"/>
          <w:szCs w:val="20"/>
        </w:rPr>
        <w:t>а</w:t>
      </w:r>
      <w:r w:rsidRPr="0041774C">
        <w:rPr>
          <w:rFonts w:ascii="Times New Roman" w:hAnsi="Times New Roman" w:cs="Times New Roman"/>
          <w:sz w:val="20"/>
          <w:szCs w:val="20"/>
        </w:rPr>
        <w:t>ња</w:t>
      </w:r>
      <w:r w:rsidRPr="0041774C">
        <w:rPr>
          <w:rFonts w:ascii="Times New Roman" w:hAnsi="Times New Roman" w:cs="Times New Roman"/>
          <w:spacing w:val="3"/>
          <w:sz w:val="20"/>
          <w:szCs w:val="20"/>
        </w:rPr>
        <w:t xml:space="preserve"> </w:t>
      </w:r>
      <w:r w:rsidRPr="0041774C">
        <w:rPr>
          <w:rFonts w:ascii="Times New Roman" w:hAnsi="Times New Roman" w:cs="Times New Roman"/>
          <w:spacing w:val="1"/>
          <w:sz w:val="20"/>
          <w:szCs w:val="20"/>
        </w:rPr>
        <w:t>с</w:t>
      </w:r>
      <w:r w:rsidRPr="0041774C">
        <w:rPr>
          <w:rFonts w:ascii="Times New Roman" w:hAnsi="Times New Roman" w:cs="Times New Roman"/>
          <w:spacing w:val="-1"/>
          <w:sz w:val="20"/>
          <w:szCs w:val="20"/>
        </w:rPr>
        <w:t>в</w:t>
      </w:r>
      <w:r w:rsidRPr="0041774C">
        <w:rPr>
          <w:rFonts w:ascii="Times New Roman" w:hAnsi="Times New Roman" w:cs="Times New Roman"/>
          <w:sz w:val="20"/>
          <w:szCs w:val="20"/>
        </w:rPr>
        <w:t>ог</w:t>
      </w:r>
      <w:r w:rsidRPr="0041774C">
        <w:rPr>
          <w:rFonts w:ascii="Times New Roman" w:hAnsi="Times New Roman" w:cs="Times New Roman"/>
          <w:spacing w:val="3"/>
          <w:sz w:val="20"/>
          <w:szCs w:val="20"/>
        </w:rPr>
        <w:t xml:space="preserve"> </w:t>
      </w:r>
      <w:r w:rsidRPr="0041774C">
        <w:rPr>
          <w:rFonts w:ascii="Times New Roman" w:hAnsi="Times New Roman" w:cs="Times New Roman"/>
          <w:spacing w:val="-1"/>
          <w:w w:val="102"/>
          <w:sz w:val="20"/>
          <w:szCs w:val="20"/>
        </w:rPr>
        <w:t>п</w:t>
      </w:r>
      <w:r w:rsidRPr="0041774C">
        <w:rPr>
          <w:rFonts w:ascii="Times New Roman" w:hAnsi="Times New Roman" w:cs="Times New Roman"/>
          <w:w w:val="102"/>
          <w:sz w:val="20"/>
          <w:szCs w:val="20"/>
        </w:rPr>
        <w:t>оз</w:t>
      </w:r>
      <w:r w:rsidRPr="0041774C">
        <w:rPr>
          <w:rFonts w:ascii="Times New Roman" w:hAnsi="Times New Roman" w:cs="Times New Roman"/>
          <w:spacing w:val="-1"/>
          <w:w w:val="102"/>
          <w:sz w:val="20"/>
          <w:szCs w:val="20"/>
        </w:rPr>
        <w:t>и</w:t>
      </w:r>
      <w:r w:rsidRPr="0041774C">
        <w:rPr>
          <w:rFonts w:ascii="Times New Roman" w:hAnsi="Times New Roman" w:cs="Times New Roman"/>
          <w:spacing w:val="2"/>
          <w:w w:val="102"/>
          <w:sz w:val="20"/>
          <w:szCs w:val="20"/>
        </w:rPr>
        <w:t>в</w:t>
      </w:r>
      <w:r w:rsidRPr="0041774C">
        <w:rPr>
          <w:rFonts w:ascii="Times New Roman" w:hAnsi="Times New Roman" w:cs="Times New Roman"/>
          <w:spacing w:val="1"/>
          <w:w w:val="102"/>
          <w:sz w:val="20"/>
          <w:szCs w:val="20"/>
        </w:rPr>
        <w:t>а</w:t>
      </w:r>
      <w:r w:rsidRPr="0041774C">
        <w:rPr>
          <w:rFonts w:ascii="Times New Roman" w:hAnsi="Times New Roman" w:cs="Times New Roman"/>
          <w:w w:val="102"/>
          <w:sz w:val="20"/>
          <w:szCs w:val="20"/>
        </w:rPr>
        <w:t>,</w:t>
      </w:r>
    </w:p>
    <w:p w:rsidR="0041774C" w:rsidRPr="0041774C" w:rsidRDefault="0041774C" w:rsidP="0041774C">
      <w:pPr>
        <w:rPr>
          <w:rFonts w:ascii="Times New Roman" w:hAnsi="Times New Roman" w:cs="Times New Roman"/>
          <w:sz w:val="20"/>
          <w:szCs w:val="20"/>
        </w:rPr>
      </w:pPr>
      <w:r w:rsidRPr="0041774C">
        <w:rPr>
          <w:rFonts w:ascii="Times New Roman" w:hAnsi="Times New Roman" w:cs="Times New Roman"/>
          <w:sz w:val="20"/>
          <w:szCs w:val="20"/>
        </w:rPr>
        <w:t>-</w:t>
      </w:r>
      <w:r w:rsidRPr="0041774C">
        <w:rPr>
          <w:rFonts w:ascii="Times New Roman" w:hAnsi="Times New Roman" w:cs="Times New Roman"/>
          <w:spacing w:val="-2"/>
          <w:sz w:val="20"/>
          <w:szCs w:val="20"/>
        </w:rPr>
        <w:t>у</w:t>
      </w:r>
      <w:r w:rsidRPr="0041774C">
        <w:rPr>
          <w:rFonts w:ascii="Times New Roman" w:hAnsi="Times New Roman" w:cs="Times New Roman"/>
          <w:spacing w:val="1"/>
          <w:sz w:val="20"/>
          <w:szCs w:val="20"/>
        </w:rPr>
        <w:t>д</w:t>
      </w:r>
      <w:r w:rsidRPr="0041774C">
        <w:rPr>
          <w:rFonts w:ascii="Times New Roman" w:hAnsi="Times New Roman" w:cs="Times New Roman"/>
          <w:spacing w:val="3"/>
          <w:sz w:val="20"/>
          <w:szCs w:val="20"/>
        </w:rPr>
        <w:t>р</w:t>
      </w:r>
      <w:r w:rsidRPr="0041774C">
        <w:rPr>
          <w:rFonts w:ascii="Times New Roman" w:hAnsi="Times New Roman" w:cs="Times New Roman"/>
          <w:spacing w:val="-2"/>
          <w:sz w:val="20"/>
          <w:szCs w:val="20"/>
        </w:rPr>
        <w:t>у</w:t>
      </w:r>
      <w:r w:rsidRPr="0041774C">
        <w:rPr>
          <w:rFonts w:ascii="Times New Roman" w:hAnsi="Times New Roman" w:cs="Times New Roman"/>
          <w:sz w:val="20"/>
          <w:szCs w:val="20"/>
        </w:rPr>
        <w:t>ж</w:t>
      </w:r>
      <w:r w:rsidRPr="0041774C">
        <w:rPr>
          <w:rFonts w:ascii="Times New Roman" w:hAnsi="Times New Roman" w:cs="Times New Roman"/>
          <w:spacing w:val="1"/>
          <w:sz w:val="20"/>
          <w:szCs w:val="20"/>
        </w:rPr>
        <w:t>е</w:t>
      </w:r>
      <w:r w:rsidRPr="0041774C">
        <w:rPr>
          <w:rFonts w:ascii="Times New Roman" w:hAnsi="Times New Roman" w:cs="Times New Roman"/>
          <w:sz w:val="20"/>
          <w:szCs w:val="20"/>
        </w:rPr>
        <w:t>ња</w:t>
      </w:r>
      <w:r w:rsidRPr="0041774C">
        <w:rPr>
          <w:rFonts w:ascii="Times New Roman" w:hAnsi="Times New Roman" w:cs="Times New Roman"/>
          <w:spacing w:val="8"/>
          <w:sz w:val="20"/>
          <w:szCs w:val="20"/>
        </w:rPr>
        <w:t xml:space="preserve"> </w:t>
      </w:r>
      <w:r w:rsidRPr="0041774C">
        <w:rPr>
          <w:rFonts w:ascii="Times New Roman" w:hAnsi="Times New Roman" w:cs="Times New Roman"/>
          <w:spacing w:val="-3"/>
          <w:sz w:val="20"/>
          <w:szCs w:val="20"/>
        </w:rPr>
        <w:t>з</w:t>
      </w:r>
      <w:r w:rsidRPr="0041774C">
        <w:rPr>
          <w:rFonts w:ascii="Times New Roman" w:hAnsi="Times New Roman" w:cs="Times New Roman"/>
          <w:sz w:val="20"/>
          <w:szCs w:val="20"/>
        </w:rPr>
        <w:t>а</w:t>
      </w:r>
      <w:r w:rsidRPr="0041774C">
        <w:rPr>
          <w:rFonts w:ascii="Times New Roman" w:hAnsi="Times New Roman" w:cs="Times New Roman"/>
          <w:spacing w:val="5"/>
          <w:sz w:val="20"/>
          <w:szCs w:val="20"/>
        </w:rPr>
        <w:t xml:space="preserve"> </w:t>
      </w:r>
      <w:r w:rsidRPr="0041774C">
        <w:rPr>
          <w:rFonts w:ascii="Times New Roman" w:hAnsi="Times New Roman" w:cs="Times New Roman"/>
          <w:sz w:val="20"/>
          <w:szCs w:val="20"/>
        </w:rPr>
        <w:t>з</w:t>
      </w:r>
      <w:r w:rsidRPr="0041774C">
        <w:rPr>
          <w:rFonts w:ascii="Times New Roman" w:hAnsi="Times New Roman" w:cs="Times New Roman"/>
          <w:spacing w:val="1"/>
          <w:sz w:val="20"/>
          <w:szCs w:val="20"/>
        </w:rPr>
        <w:t>а</w:t>
      </w:r>
      <w:r w:rsidRPr="0041774C">
        <w:rPr>
          <w:rFonts w:ascii="Times New Roman" w:hAnsi="Times New Roman" w:cs="Times New Roman"/>
          <w:spacing w:val="2"/>
          <w:sz w:val="20"/>
          <w:szCs w:val="20"/>
        </w:rPr>
        <w:t>ш</w:t>
      </w:r>
      <w:r w:rsidRPr="0041774C">
        <w:rPr>
          <w:rFonts w:ascii="Times New Roman" w:hAnsi="Times New Roman" w:cs="Times New Roman"/>
          <w:sz w:val="20"/>
          <w:szCs w:val="20"/>
        </w:rPr>
        <w:t>т</w:t>
      </w:r>
      <w:r w:rsidRPr="0041774C">
        <w:rPr>
          <w:rFonts w:ascii="Times New Roman" w:hAnsi="Times New Roman" w:cs="Times New Roman"/>
          <w:spacing w:val="-1"/>
          <w:sz w:val="20"/>
          <w:szCs w:val="20"/>
        </w:rPr>
        <w:t>и</w:t>
      </w:r>
      <w:r w:rsidRPr="0041774C">
        <w:rPr>
          <w:rFonts w:ascii="Times New Roman" w:hAnsi="Times New Roman" w:cs="Times New Roman"/>
          <w:sz w:val="20"/>
          <w:szCs w:val="20"/>
        </w:rPr>
        <w:t>ту</w:t>
      </w:r>
      <w:r w:rsidRPr="0041774C">
        <w:rPr>
          <w:rFonts w:ascii="Times New Roman" w:hAnsi="Times New Roman" w:cs="Times New Roman"/>
          <w:spacing w:val="5"/>
          <w:sz w:val="20"/>
          <w:szCs w:val="20"/>
        </w:rPr>
        <w:t xml:space="preserve"> </w:t>
      </w:r>
      <w:r w:rsidRPr="0041774C">
        <w:rPr>
          <w:rFonts w:ascii="Times New Roman" w:hAnsi="Times New Roman" w:cs="Times New Roman"/>
          <w:spacing w:val="-3"/>
          <w:sz w:val="20"/>
          <w:szCs w:val="20"/>
        </w:rPr>
        <w:t>љ</w:t>
      </w:r>
      <w:r w:rsidRPr="0041774C">
        <w:rPr>
          <w:rFonts w:ascii="Times New Roman" w:hAnsi="Times New Roman" w:cs="Times New Roman"/>
          <w:spacing w:val="-2"/>
          <w:sz w:val="20"/>
          <w:szCs w:val="20"/>
        </w:rPr>
        <w:t>у</w:t>
      </w:r>
      <w:r w:rsidRPr="0041774C">
        <w:rPr>
          <w:rFonts w:ascii="Times New Roman" w:hAnsi="Times New Roman" w:cs="Times New Roman"/>
          <w:spacing w:val="1"/>
          <w:sz w:val="20"/>
          <w:szCs w:val="20"/>
        </w:rPr>
        <w:t>д</w:t>
      </w:r>
      <w:r w:rsidRPr="0041774C">
        <w:rPr>
          <w:rFonts w:ascii="Times New Roman" w:hAnsi="Times New Roman" w:cs="Times New Roman"/>
          <w:spacing w:val="3"/>
          <w:sz w:val="20"/>
          <w:szCs w:val="20"/>
        </w:rPr>
        <w:t>с</w:t>
      </w:r>
      <w:r w:rsidRPr="0041774C">
        <w:rPr>
          <w:rFonts w:ascii="Times New Roman" w:hAnsi="Times New Roman" w:cs="Times New Roman"/>
          <w:spacing w:val="1"/>
          <w:sz w:val="20"/>
          <w:szCs w:val="20"/>
        </w:rPr>
        <w:t>к</w:t>
      </w:r>
      <w:r w:rsidRPr="0041774C">
        <w:rPr>
          <w:rFonts w:ascii="Times New Roman" w:hAnsi="Times New Roman" w:cs="Times New Roman"/>
          <w:spacing w:val="-3"/>
          <w:sz w:val="20"/>
          <w:szCs w:val="20"/>
        </w:rPr>
        <w:t>и</w:t>
      </w:r>
      <w:r w:rsidRPr="0041774C">
        <w:rPr>
          <w:rFonts w:ascii="Times New Roman" w:hAnsi="Times New Roman" w:cs="Times New Roman"/>
          <w:sz w:val="20"/>
          <w:szCs w:val="20"/>
        </w:rPr>
        <w:t>х</w:t>
      </w:r>
      <w:r w:rsidRPr="0041774C">
        <w:rPr>
          <w:rFonts w:ascii="Times New Roman" w:hAnsi="Times New Roman" w:cs="Times New Roman"/>
          <w:spacing w:val="8"/>
          <w:sz w:val="20"/>
          <w:szCs w:val="20"/>
        </w:rPr>
        <w:t xml:space="preserve"> </w:t>
      </w:r>
      <w:r w:rsidRPr="0041774C">
        <w:rPr>
          <w:rFonts w:ascii="Times New Roman" w:hAnsi="Times New Roman" w:cs="Times New Roman"/>
          <w:sz w:val="20"/>
          <w:szCs w:val="20"/>
        </w:rPr>
        <w:t>пр</w:t>
      </w:r>
      <w:r w:rsidRPr="0041774C">
        <w:rPr>
          <w:rFonts w:ascii="Times New Roman" w:hAnsi="Times New Roman" w:cs="Times New Roman"/>
          <w:spacing w:val="1"/>
          <w:sz w:val="20"/>
          <w:szCs w:val="20"/>
        </w:rPr>
        <w:t>а</w:t>
      </w:r>
      <w:r w:rsidRPr="0041774C">
        <w:rPr>
          <w:rFonts w:ascii="Times New Roman" w:hAnsi="Times New Roman" w:cs="Times New Roman"/>
          <w:spacing w:val="-1"/>
          <w:sz w:val="20"/>
          <w:szCs w:val="20"/>
        </w:rPr>
        <w:t>в</w:t>
      </w:r>
      <w:r w:rsidRPr="0041774C">
        <w:rPr>
          <w:rFonts w:ascii="Times New Roman" w:hAnsi="Times New Roman" w:cs="Times New Roman"/>
          <w:spacing w:val="1"/>
          <w:sz w:val="20"/>
          <w:szCs w:val="20"/>
        </w:rPr>
        <w:t>а</w:t>
      </w:r>
      <w:r w:rsidRPr="0041774C">
        <w:rPr>
          <w:rFonts w:ascii="Times New Roman" w:hAnsi="Times New Roman" w:cs="Times New Roman"/>
          <w:sz w:val="20"/>
          <w:szCs w:val="20"/>
        </w:rPr>
        <w:t>,</w:t>
      </w:r>
      <w:r w:rsidRPr="0041774C">
        <w:rPr>
          <w:rFonts w:ascii="Times New Roman" w:hAnsi="Times New Roman" w:cs="Times New Roman"/>
          <w:spacing w:val="8"/>
          <w:sz w:val="20"/>
          <w:szCs w:val="20"/>
        </w:rPr>
        <w:t xml:space="preserve"> </w:t>
      </w:r>
      <w:r w:rsidRPr="0041774C">
        <w:rPr>
          <w:rFonts w:ascii="Times New Roman" w:hAnsi="Times New Roman" w:cs="Times New Roman"/>
          <w:spacing w:val="-1"/>
          <w:sz w:val="20"/>
          <w:szCs w:val="20"/>
        </w:rPr>
        <w:t>к</w:t>
      </w:r>
      <w:r w:rsidRPr="0041774C">
        <w:rPr>
          <w:rFonts w:ascii="Times New Roman" w:hAnsi="Times New Roman" w:cs="Times New Roman"/>
          <w:spacing w:val="1"/>
          <w:sz w:val="20"/>
          <w:szCs w:val="20"/>
        </w:rPr>
        <w:t>а</w:t>
      </w:r>
      <w:r w:rsidRPr="0041774C">
        <w:rPr>
          <w:rFonts w:ascii="Times New Roman" w:hAnsi="Times New Roman" w:cs="Times New Roman"/>
          <w:spacing w:val="-2"/>
          <w:sz w:val="20"/>
          <w:szCs w:val="20"/>
        </w:rPr>
        <w:t>д</w:t>
      </w:r>
      <w:r w:rsidRPr="0041774C">
        <w:rPr>
          <w:rFonts w:ascii="Times New Roman" w:hAnsi="Times New Roman" w:cs="Times New Roman"/>
          <w:sz w:val="20"/>
          <w:szCs w:val="20"/>
        </w:rPr>
        <w:t>а</w:t>
      </w:r>
      <w:r w:rsidRPr="0041774C">
        <w:rPr>
          <w:rFonts w:ascii="Times New Roman" w:hAnsi="Times New Roman" w:cs="Times New Roman"/>
          <w:spacing w:val="5"/>
          <w:sz w:val="20"/>
          <w:szCs w:val="20"/>
        </w:rPr>
        <w:t xml:space="preserve"> </w:t>
      </w:r>
      <w:r w:rsidRPr="0041774C">
        <w:rPr>
          <w:rFonts w:ascii="Times New Roman" w:hAnsi="Times New Roman" w:cs="Times New Roman"/>
          <w:spacing w:val="1"/>
          <w:sz w:val="20"/>
          <w:szCs w:val="20"/>
        </w:rPr>
        <w:t>к</w:t>
      </w:r>
      <w:r w:rsidRPr="0041774C">
        <w:rPr>
          <w:rFonts w:ascii="Times New Roman" w:hAnsi="Times New Roman" w:cs="Times New Roman"/>
          <w:sz w:val="20"/>
          <w:szCs w:val="20"/>
        </w:rPr>
        <w:t>о</w:t>
      </w:r>
      <w:r w:rsidRPr="0041774C">
        <w:rPr>
          <w:rFonts w:ascii="Times New Roman" w:hAnsi="Times New Roman" w:cs="Times New Roman"/>
          <w:spacing w:val="-3"/>
          <w:sz w:val="20"/>
          <w:szCs w:val="20"/>
        </w:rPr>
        <w:t>пи</w:t>
      </w:r>
      <w:r w:rsidRPr="0041774C">
        <w:rPr>
          <w:rFonts w:ascii="Times New Roman" w:hAnsi="Times New Roman" w:cs="Times New Roman"/>
          <w:spacing w:val="5"/>
          <w:sz w:val="20"/>
          <w:szCs w:val="20"/>
        </w:rPr>
        <w:t>ј</w:t>
      </w:r>
      <w:r w:rsidRPr="0041774C">
        <w:rPr>
          <w:rFonts w:ascii="Times New Roman" w:hAnsi="Times New Roman" w:cs="Times New Roman"/>
          <w:sz w:val="20"/>
          <w:szCs w:val="20"/>
        </w:rPr>
        <w:t>у</w:t>
      </w:r>
      <w:r w:rsidRPr="0041774C">
        <w:rPr>
          <w:rFonts w:ascii="Times New Roman" w:hAnsi="Times New Roman" w:cs="Times New Roman"/>
          <w:spacing w:val="2"/>
          <w:sz w:val="20"/>
          <w:szCs w:val="20"/>
        </w:rPr>
        <w:t xml:space="preserve"> </w:t>
      </w:r>
      <w:r w:rsidRPr="0041774C">
        <w:rPr>
          <w:rFonts w:ascii="Times New Roman" w:hAnsi="Times New Roman" w:cs="Times New Roman"/>
          <w:spacing w:val="1"/>
          <w:sz w:val="20"/>
          <w:szCs w:val="20"/>
        </w:rPr>
        <w:t>д</w:t>
      </w:r>
      <w:r w:rsidRPr="0041774C">
        <w:rPr>
          <w:rFonts w:ascii="Times New Roman" w:hAnsi="Times New Roman" w:cs="Times New Roman"/>
          <w:sz w:val="20"/>
          <w:szCs w:val="20"/>
        </w:rPr>
        <w:t>о</w:t>
      </w:r>
      <w:r w:rsidRPr="0041774C">
        <w:rPr>
          <w:rFonts w:ascii="Times New Roman" w:hAnsi="Times New Roman" w:cs="Times New Roman"/>
          <w:spacing w:val="1"/>
          <w:sz w:val="20"/>
          <w:szCs w:val="20"/>
        </w:rPr>
        <w:t>к</w:t>
      </w:r>
      <w:r w:rsidRPr="0041774C">
        <w:rPr>
          <w:rFonts w:ascii="Times New Roman" w:hAnsi="Times New Roman" w:cs="Times New Roman"/>
          <w:spacing w:val="-2"/>
          <w:sz w:val="20"/>
          <w:szCs w:val="20"/>
        </w:rPr>
        <w:t>у</w:t>
      </w:r>
      <w:r w:rsidRPr="0041774C">
        <w:rPr>
          <w:rFonts w:ascii="Times New Roman" w:hAnsi="Times New Roman" w:cs="Times New Roman"/>
          <w:spacing w:val="2"/>
          <w:sz w:val="20"/>
          <w:szCs w:val="20"/>
        </w:rPr>
        <w:t>м</w:t>
      </w:r>
      <w:r w:rsidRPr="0041774C">
        <w:rPr>
          <w:rFonts w:ascii="Times New Roman" w:hAnsi="Times New Roman" w:cs="Times New Roman"/>
          <w:spacing w:val="1"/>
          <w:sz w:val="20"/>
          <w:szCs w:val="20"/>
        </w:rPr>
        <w:t>е</w:t>
      </w:r>
      <w:r w:rsidRPr="0041774C">
        <w:rPr>
          <w:rFonts w:ascii="Times New Roman" w:hAnsi="Times New Roman" w:cs="Times New Roman"/>
          <w:spacing w:val="-1"/>
          <w:sz w:val="20"/>
          <w:szCs w:val="20"/>
        </w:rPr>
        <w:t>н</w:t>
      </w:r>
      <w:r w:rsidRPr="0041774C">
        <w:rPr>
          <w:rFonts w:ascii="Times New Roman" w:hAnsi="Times New Roman" w:cs="Times New Roman"/>
          <w:sz w:val="20"/>
          <w:szCs w:val="20"/>
        </w:rPr>
        <w:t>та</w:t>
      </w:r>
      <w:r w:rsidRPr="0041774C">
        <w:rPr>
          <w:rFonts w:ascii="Times New Roman" w:hAnsi="Times New Roman" w:cs="Times New Roman"/>
          <w:spacing w:val="5"/>
          <w:sz w:val="20"/>
          <w:szCs w:val="20"/>
        </w:rPr>
        <w:t xml:space="preserve"> </w:t>
      </w:r>
      <w:r w:rsidRPr="0041774C">
        <w:rPr>
          <w:rFonts w:ascii="Times New Roman" w:hAnsi="Times New Roman" w:cs="Times New Roman"/>
          <w:spacing w:val="-3"/>
          <w:sz w:val="20"/>
          <w:szCs w:val="20"/>
        </w:rPr>
        <w:t>з</w:t>
      </w:r>
      <w:r w:rsidRPr="0041774C">
        <w:rPr>
          <w:rFonts w:ascii="Times New Roman" w:hAnsi="Times New Roman" w:cs="Times New Roman"/>
          <w:spacing w:val="3"/>
          <w:sz w:val="20"/>
          <w:szCs w:val="20"/>
        </w:rPr>
        <w:t>а</w:t>
      </w:r>
      <w:r w:rsidRPr="0041774C">
        <w:rPr>
          <w:rFonts w:ascii="Times New Roman" w:hAnsi="Times New Roman" w:cs="Times New Roman"/>
          <w:sz w:val="20"/>
          <w:szCs w:val="20"/>
        </w:rPr>
        <w:t>х</w:t>
      </w:r>
      <w:r w:rsidRPr="0041774C">
        <w:rPr>
          <w:rFonts w:ascii="Times New Roman" w:hAnsi="Times New Roman" w:cs="Times New Roman"/>
          <w:spacing w:val="-2"/>
          <w:sz w:val="20"/>
          <w:szCs w:val="20"/>
        </w:rPr>
        <w:t>т</w:t>
      </w:r>
      <w:r w:rsidRPr="0041774C">
        <w:rPr>
          <w:rFonts w:ascii="Times New Roman" w:hAnsi="Times New Roman" w:cs="Times New Roman"/>
          <w:spacing w:val="1"/>
          <w:sz w:val="20"/>
          <w:szCs w:val="20"/>
        </w:rPr>
        <w:t>е</w:t>
      </w:r>
      <w:r w:rsidRPr="0041774C">
        <w:rPr>
          <w:rFonts w:ascii="Times New Roman" w:hAnsi="Times New Roman" w:cs="Times New Roman"/>
          <w:spacing w:val="2"/>
          <w:sz w:val="20"/>
          <w:szCs w:val="20"/>
        </w:rPr>
        <w:t>в</w:t>
      </w:r>
      <w:r w:rsidRPr="0041774C">
        <w:rPr>
          <w:rFonts w:ascii="Times New Roman" w:hAnsi="Times New Roman" w:cs="Times New Roman"/>
          <w:spacing w:val="-1"/>
          <w:sz w:val="20"/>
          <w:szCs w:val="20"/>
        </w:rPr>
        <w:t>а</w:t>
      </w:r>
      <w:r w:rsidRPr="0041774C">
        <w:rPr>
          <w:rFonts w:ascii="Times New Roman" w:hAnsi="Times New Roman" w:cs="Times New Roman"/>
          <w:spacing w:val="2"/>
          <w:sz w:val="20"/>
          <w:szCs w:val="20"/>
        </w:rPr>
        <w:t>ј</w:t>
      </w:r>
      <w:r w:rsidRPr="0041774C">
        <w:rPr>
          <w:rFonts w:ascii="Times New Roman" w:hAnsi="Times New Roman" w:cs="Times New Roman"/>
          <w:sz w:val="20"/>
          <w:szCs w:val="20"/>
        </w:rPr>
        <w:t>у</w:t>
      </w:r>
      <w:r w:rsidRPr="0041774C">
        <w:rPr>
          <w:rFonts w:ascii="Times New Roman" w:hAnsi="Times New Roman" w:cs="Times New Roman"/>
          <w:spacing w:val="2"/>
          <w:sz w:val="20"/>
          <w:szCs w:val="20"/>
        </w:rPr>
        <w:t xml:space="preserve"> </w:t>
      </w:r>
      <w:r w:rsidRPr="0041774C">
        <w:rPr>
          <w:rFonts w:ascii="Times New Roman" w:hAnsi="Times New Roman" w:cs="Times New Roman"/>
          <w:spacing w:val="-2"/>
          <w:w w:val="102"/>
          <w:sz w:val="20"/>
          <w:szCs w:val="20"/>
        </w:rPr>
        <w:t>р</w:t>
      </w:r>
      <w:r w:rsidRPr="0041774C">
        <w:rPr>
          <w:rFonts w:ascii="Times New Roman" w:hAnsi="Times New Roman" w:cs="Times New Roman"/>
          <w:spacing w:val="1"/>
          <w:w w:val="102"/>
          <w:sz w:val="20"/>
          <w:szCs w:val="20"/>
        </w:rPr>
        <w:t>ад</w:t>
      </w:r>
      <w:r w:rsidRPr="0041774C">
        <w:rPr>
          <w:rFonts w:ascii="Times New Roman" w:hAnsi="Times New Roman" w:cs="Times New Roman"/>
          <w:w w:val="102"/>
          <w:sz w:val="20"/>
          <w:szCs w:val="20"/>
        </w:rPr>
        <w:t xml:space="preserve">и </w:t>
      </w:r>
      <w:r w:rsidRPr="0041774C">
        <w:rPr>
          <w:rFonts w:ascii="Times New Roman" w:hAnsi="Times New Roman" w:cs="Times New Roman"/>
          <w:sz w:val="20"/>
          <w:szCs w:val="20"/>
        </w:rPr>
        <w:t>о</w:t>
      </w:r>
      <w:r w:rsidRPr="0041774C">
        <w:rPr>
          <w:rFonts w:ascii="Times New Roman" w:hAnsi="Times New Roman" w:cs="Times New Roman"/>
          <w:spacing w:val="1"/>
          <w:sz w:val="20"/>
          <w:szCs w:val="20"/>
        </w:rPr>
        <w:t>с</w:t>
      </w:r>
      <w:r w:rsidRPr="0041774C">
        <w:rPr>
          <w:rFonts w:ascii="Times New Roman" w:hAnsi="Times New Roman" w:cs="Times New Roman"/>
          <w:spacing w:val="2"/>
          <w:sz w:val="20"/>
          <w:szCs w:val="20"/>
        </w:rPr>
        <w:t>т</w:t>
      </w:r>
      <w:r w:rsidRPr="0041774C">
        <w:rPr>
          <w:rFonts w:ascii="Times New Roman" w:hAnsi="Times New Roman" w:cs="Times New Roman"/>
          <w:spacing w:val="-1"/>
          <w:sz w:val="20"/>
          <w:szCs w:val="20"/>
        </w:rPr>
        <w:t>в</w:t>
      </w:r>
      <w:r w:rsidRPr="0041774C">
        <w:rPr>
          <w:rFonts w:ascii="Times New Roman" w:hAnsi="Times New Roman" w:cs="Times New Roman"/>
          <w:spacing w:val="1"/>
          <w:sz w:val="20"/>
          <w:szCs w:val="20"/>
        </w:rPr>
        <w:t>а</w:t>
      </w:r>
      <w:r w:rsidRPr="0041774C">
        <w:rPr>
          <w:rFonts w:ascii="Times New Roman" w:hAnsi="Times New Roman" w:cs="Times New Roman"/>
          <w:sz w:val="20"/>
          <w:szCs w:val="20"/>
        </w:rPr>
        <w:t>р</w:t>
      </w:r>
      <w:r w:rsidRPr="0041774C">
        <w:rPr>
          <w:rFonts w:ascii="Times New Roman" w:hAnsi="Times New Roman" w:cs="Times New Roman"/>
          <w:spacing w:val="-1"/>
          <w:sz w:val="20"/>
          <w:szCs w:val="20"/>
        </w:rPr>
        <w:t>ив</w:t>
      </w:r>
      <w:r w:rsidRPr="0041774C">
        <w:rPr>
          <w:rFonts w:ascii="Times New Roman" w:hAnsi="Times New Roman" w:cs="Times New Roman"/>
          <w:spacing w:val="3"/>
          <w:sz w:val="20"/>
          <w:szCs w:val="20"/>
        </w:rPr>
        <w:t>а</w:t>
      </w:r>
      <w:r w:rsidRPr="0041774C">
        <w:rPr>
          <w:rFonts w:ascii="Times New Roman" w:hAnsi="Times New Roman" w:cs="Times New Roman"/>
          <w:spacing w:val="-2"/>
          <w:sz w:val="20"/>
          <w:szCs w:val="20"/>
        </w:rPr>
        <w:t>њ</w:t>
      </w:r>
      <w:r w:rsidRPr="0041774C">
        <w:rPr>
          <w:rFonts w:ascii="Times New Roman" w:hAnsi="Times New Roman" w:cs="Times New Roman"/>
          <w:sz w:val="20"/>
          <w:szCs w:val="20"/>
        </w:rPr>
        <w:t>а</w:t>
      </w:r>
      <w:r w:rsidRPr="0041774C">
        <w:rPr>
          <w:rFonts w:ascii="Times New Roman" w:hAnsi="Times New Roman" w:cs="Times New Roman"/>
          <w:spacing w:val="4"/>
          <w:sz w:val="20"/>
          <w:szCs w:val="20"/>
        </w:rPr>
        <w:t xml:space="preserve"> </w:t>
      </w:r>
      <w:r w:rsidRPr="0041774C">
        <w:rPr>
          <w:rFonts w:ascii="Times New Roman" w:hAnsi="Times New Roman" w:cs="Times New Roman"/>
          <w:spacing w:val="-1"/>
          <w:sz w:val="20"/>
          <w:szCs w:val="20"/>
        </w:rPr>
        <w:t>ци</w:t>
      </w:r>
      <w:r w:rsidRPr="0041774C">
        <w:rPr>
          <w:rFonts w:ascii="Times New Roman" w:hAnsi="Times New Roman" w:cs="Times New Roman"/>
          <w:spacing w:val="-3"/>
          <w:sz w:val="20"/>
          <w:szCs w:val="20"/>
        </w:rPr>
        <w:t>љ</w:t>
      </w:r>
      <w:r w:rsidRPr="0041774C">
        <w:rPr>
          <w:rFonts w:ascii="Times New Roman" w:hAnsi="Times New Roman" w:cs="Times New Roman"/>
          <w:spacing w:val="3"/>
          <w:sz w:val="20"/>
          <w:szCs w:val="20"/>
        </w:rPr>
        <w:t>е</w:t>
      </w:r>
      <w:r w:rsidRPr="0041774C">
        <w:rPr>
          <w:rFonts w:ascii="Times New Roman" w:hAnsi="Times New Roman" w:cs="Times New Roman"/>
          <w:spacing w:val="-1"/>
          <w:sz w:val="20"/>
          <w:szCs w:val="20"/>
        </w:rPr>
        <w:t>в</w:t>
      </w:r>
      <w:r w:rsidRPr="0041774C">
        <w:rPr>
          <w:rFonts w:ascii="Times New Roman" w:hAnsi="Times New Roman" w:cs="Times New Roman"/>
          <w:sz w:val="20"/>
          <w:szCs w:val="20"/>
        </w:rPr>
        <w:t>а</w:t>
      </w:r>
      <w:r w:rsidRPr="0041774C">
        <w:rPr>
          <w:rFonts w:ascii="Times New Roman" w:hAnsi="Times New Roman" w:cs="Times New Roman"/>
          <w:spacing w:val="6"/>
          <w:sz w:val="20"/>
          <w:szCs w:val="20"/>
        </w:rPr>
        <w:t xml:space="preserve"> </w:t>
      </w:r>
      <w:r w:rsidRPr="0041774C">
        <w:rPr>
          <w:rFonts w:ascii="Times New Roman" w:hAnsi="Times New Roman" w:cs="Times New Roman"/>
          <w:spacing w:val="-2"/>
          <w:sz w:val="20"/>
          <w:szCs w:val="20"/>
        </w:rPr>
        <w:t>у</w:t>
      </w:r>
      <w:r w:rsidRPr="0041774C">
        <w:rPr>
          <w:rFonts w:ascii="Times New Roman" w:hAnsi="Times New Roman" w:cs="Times New Roman"/>
          <w:spacing w:val="1"/>
          <w:sz w:val="20"/>
          <w:szCs w:val="20"/>
        </w:rPr>
        <w:t>д</w:t>
      </w:r>
      <w:r w:rsidRPr="0041774C">
        <w:rPr>
          <w:rFonts w:ascii="Times New Roman" w:hAnsi="Times New Roman" w:cs="Times New Roman"/>
          <w:sz w:val="20"/>
          <w:szCs w:val="20"/>
        </w:rPr>
        <w:t>р</w:t>
      </w:r>
      <w:r w:rsidRPr="0041774C">
        <w:rPr>
          <w:rFonts w:ascii="Times New Roman" w:hAnsi="Times New Roman" w:cs="Times New Roman"/>
          <w:spacing w:val="-2"/>
          <w:sz w:val="20"/>
          <w:szCs w:val="20"/>
        </w:rPr>
        <w:t>у</w:t>
      </w:r>
      <w:r w:rsidRPr="0041774C">
        <w:rPr>
          <w:rFonts w:ascii="Times New Roman" w:hAnsi="Times New Roman" w:cs="Times New Roman"/>
          <w:sz w:val="20"/>
          <w:szCs w:val="20"/>
        </w:rPr>
        <w:t>ж</w:t>
      </w:r>
      <w:r w:rsidRPr="0041774C">
        <w:rPr>
          <w:rFonts w:ascii="Times New Roman" w:hAnsi="Times New Roman" w:cs="Times New Roman"/>
          <w:spacing w:val="1"/>
          <w:sz w:val="20"/>
          <w:szCs w:val="20"/>
        </w:rPr>
        <w:t>е</w:t>
      </w:r>
      <w:r w:rsidRPr="0041774C">
        <w:rPr>
          <w:rFonts w:ascii="Times New Roman" w:hAnsi="Times New Roman" w:cs="Times New Roman"/>
          <w:sz w:val="20"/>
          <w:szCs w:val="20"/>
        </w:rPr>
        <w:t>ња</w:t>
      </w:r>
      <w:r w:rsidRPr="0041774C">
        <w:rPr>
          <w:rFonts w:ascii="Times New Roman" w:hAnsi="Times New Roman" w:cs="Times New Roman"/>
          <w:spacing w:val="5"/>
          <w:sz w:val="20"/>
          <w:szCs w:val="20"/>
        </w:rPr>
        <w:t xml:space="preserve"> </w:t>
      </w:r>
      <w:r w:rsidRPr="0041774C">
        <w:rPr>
          <w:rFonts w:ascii="Times New Roman" w:hAnsi="Times New Roman" w:cs="Times New Roman"/>
          <w:w w:val="102"/>
          <w:sz w:val="20"/>
          <w:szCs w:val="20"/>
        </w:rPr>
        <w:t>и</w:t>
      </w:r>
    </w:p>
    <w:p w:rsidR="0041774C" w:rsidRPr="0041774C" w:rsidRDefault="0041774C" w:rsidP="0041774C">
      <w:pPr>
        <w:rPr>
          <w:rFonts w:ascii="Times New Roman" w:hAnsi="Times New Roman" w:cs="Times New Roman"/>
          <w:sz w:val="20"/>
          <w:szCs w:val="20"/>
        </w:rPr>
      </w:pPr>
      <w:r w:rsidRPr="0041774C">
        <w:rPr>
          <w:rFonts w:ascii="Times New Roman" w:hAnsi="Times New Roman" w:cs="Times New Roman"/>
          <w:sz w:val="20"/>
          <w:szCs w:val="20"/>
        </w:rPr>
        <w:t>-</w:t>
      </w:r>
      <w:r w:rsidRPr="0041774C">
        <w:rPr>
          <w:rFonts w:ascii="Times New Roman" w:hAnsi="Times New Roman" w:cs="Times New Roman"/>
          <w:spacing w:val="3"/>
          <w:sz w:val="20"/>
          <w:szCs w:val="20"/>
        </w:rPr>
        <w:t>с</w:t>
      </w:r>
      <w:r w:rsidRPr="0041774C">
        <w:rPr>
          <w:rFonts w:ascii="Times New Roman" w:hAnsi="Times New Roman" w:cs="Times New Roman"/>
          <w:spacing w:val="-1"/>
          <w:sz w:val="20"/>
          <w:szCs w:val="20"/>
        </w:rPr>
        <w:t>в</w:t>
      </w:r>
      <w:r w:rsidRPr="0041774C">
        <w:rPr>
          <w:rFonts w:ascii="Times New Roman" w:hAnsi="Times New Roman" w:cs="Times New Roman"/>
          <w:sz w:val="20"/>
          <w:szCs w:val="20"/>
        </w:rPr>
        <w:t>а</w:t>
      </w:r>
      <w:r w:rsidRPr="0041774C">
        <w:rPr>
          <w:rFonts w:ascii="Times New Roman" w:hAnsi="Times New Roman" w:cs="Times New Roman"/>
          <w:spacing w:val="3"/>
          <w:sz w:val="20"/>
          <w:szCs w:val="20"/>
        </w:rPr>
        <w:t xml:space="preserve"> </w:t>
      </w:r>
      <w:r w:rsidRPr="0041774C">
        <w:rPr>
          <w:rFonts w:ascii="Times New Roman" w:hAnsi="Times New Roman" w:cs="Times New Roman"/>
          <w:sz w:val="20"/>
          <w:szCs w:val="20"/>
        </w:rPr>
        <w:t>л</w:t>
      </w:r>
      <w:r w:rsidRPr="0041774C">
        <w:rPr>
          <w:rFonts w:ascii="Times New Roman" w:hAnsi="Times New Roman" w:cs="Times New Roman"/>
          <w:spacing w:val="-1"/>
          <w:sz w:val="20"/>
          <w:szCs w:val="20"/>
        </w:rPr>
        <w:t>иц</w:t>
      </w:r>
      <w:r w:rsidRPr="0041774C">
        <w:rPr>
          <w:rFonts w:ascii="Times New Roman" w:hAnsi="Times New Roman" w:cs="Times New Roman"/>
          <w:sz w:val="20"/>
          <w:szCs w:val="20"/>
        </w:rPr>
        <w:t>а</w:t>
      </w:r>
      <w:r w:rsidRPr="0041774C">
        <w:rPr>
          <w:rFonts w:ascii="Times New Roman" w:hAnsi="Times New Roman" w:cs="Times New Roman"/>
          <w:spacing w:val="6"/>
          <w:sz w:val="20"/>
          <w:szCs w:val="20"/>
        </w:rPr>
        <w:t xml:space="preserve"> </w:t>
      </w:r>
      <w:r w:rsidRPr="0041774C">
        <w:rPr>
          <w:rFonts w:ascii="Times New Roman" w:hAnsi="Times New Roman" w:cs="Times New Roman"/>
          <w:spacing w:val="-1"/>
          <w:sz w:val="20"/>
          <w:szCs w:val="20"/>
        </w:rPr>
        <w:t>к</w:t>
      </w:r>
      <w:r w:rsidRPr="0041774C">
        <w:rPr>
          <w:rFonts w:ascii="Times New Roman" w:hAnsi="Times New Roman" w:cs="Times New Roman"/>
          <w:spacing w:val="1"/>
          <w:sz w:val="20"/>
          <w:szCs w:val="20"/>
        </w:rPr>
        <w:t>ад</w:t>
      </w:r>
      <w:r w:rsidRPr="0041774C">
        <w:rPr>
          <w:rFonts w:ascii="Times New Roman" w:hAnsi="Times New Roman" w:cs="Times New Roman"/>
          <w:sz w:val="20"/>
          <w:szCs w:val="20"/>
        </w:rPr>
        <w:t>а</w:t>
      </w:r>
      <w:r w:rsidRPr="0041774C">
        <w:rPr>
          <w:rFonts w:ascii="Times New Roman" w:hAnsi="Times New Roman" w:cs="Times New Roman"/>
          <w:spacing w:val="3"/>
          <w:sz w:val="20"/>
          <w:szCs w:val="20"/>
        </w:rPr>
        <w:t xml:space="preserve"> </w:t>
      </w:r>
      <w:r w:rsidRPr="0041774C">
        <w:rPr>
          <w:rFonts w:ascii="Times New Roman" w:hAnsi="Times New Roman" w:cs="Times New Roman"/>
          <w:spacing w:val="1"/>
          <w:sz w:val="20"/>
          <w:szCs w:val="20"/>
        </w:rPr>
        <w:t>с</w:t>
      </w:r>
      <w:r w:rsidRPr="0041774C">
        <w:rPr>
          <w:rFonts w:ascii="Times New Roman" w:hAnsi="Times New Roman" w:cs="Times New Roman"/>
          <w:sz w:val="20"/>
          <w:szCs w:val="20"/>
        </w:rPr>
        <w:t>е</w:t>
      </w:r>
      <w:r w:rsidRPr="0041774C">
        <w:rPr>
          <w:rFonts w:ascii="Times New Roman" w:hAnsi="Times New Roman" w:cs="Times New Roman"/>
          <w:spacing w:val="3"/>
          <w:sz w:val="20"/>
          <w:szCs w:val="20"/>
        </w:rPr>
        <w:t xml:space="preserve"> т</w:t>
      </w:r>
      <w:r w:rsidRPr="0041774C">
        <w:rPr>
          <w:rFonts w:ascii="Times New Roman" w:hAnsi="Times New Roman" w:cs="Times New Roman"/>
          <w:spacing w:val="-2"/>
          <w:sz w:val="20"/>
          <w:szCs w:val="20"/>
        </w:rPr>
        <w:t>р</w:t>
      </w:r>
      <w:r w:rsidRPr="0041774C">
        <w:rPr>
          <w:rFonts w:ascii="Times New Roman" w:hAnsi="Times New Roman" w:cs="Times New Roman"/>
          <w:spacing w:val="1"/>
          <w:sz w:val="20"/>
          <w:szCs w:val="20"/>
        </w:rPr>
        <w:t>а</w:t>
      </w:r>
      <w:r w:rsidRPr="0041774C">
        <w:rPr>
          <w:rFonts w:ascii="Times New Roman" w:hAnsi="Times New Roman" w:cs="Times New Roman"/>
          <w:sz w:val="20"/>
          <w:szCs w:val="20"/>
        </w:rPr>
        <w:t>ж</w:t>
      </w:r>
      <w:r w:rsidRPr="0041774C">
        <w:rPr>
          <w:rFonts w:ascii="Times New Roman" w:hAnsi="Times New Roman" w:cs="Times New Roman"/>
          <w:spacing w:val="1"/>
          <w:sz w:val="20"/>
          <w:szCs w:val="20"/>
        </w:rPr>
        <w:t>е</w:t>
      </w:r>
      <w:r w:rsidRPr="0041774C">
        <w:rPr>
          <w:rFonts w:ascii="Times New Roman" w:hAnsi="Times New Roman" w:cs="Times New Roman"/>
          <w:spacing w:val="-3"/>
          <w:sz w:val="20"/>
          <w:szCs w:val="20"/>
        </w:rPr>
        <w:t>н</w:t>
      </w:r>
      <w:r w:rsidRPr="0041774C">
        <w:rPr>
          <w:rFonts w:ascii="Times New Roman" w:hAnsi="Times New Roman" w:cs="Times New Roman"/>
          <w:sz w:val="20"/>
          <w:szCs w:val="20"/>
        </w:rPr>
        <w:t>а</w:t>
      </w:r>
      <w:r w:rsidRPr="0041774C">
        <w:rPr>
          <w:rFonts w:ascii="Times New Roman" w:hAnsi="Times New Roman" w:cs="Times New Roman"/>
          <w:spacing w:val="5"/>
          <w:sz w:val="20"/>
          <w:szCs w:val="20"/>
        </w:rPr>
        <w:t xml:space="preserve"> </w:t>
      </w:r>
      <w:r w:rsidRPr="0041774C">
        <w:rPr>
          <w:rFonts w:ascii="Times New Roman" w:hAnsi="Times New Roman" w:cs="Times New Roman"/>
          <w:spacing w:val="-1"/>
          <w:sz w:val="20"/>
          <w:szCs w:val="20"/>
        </w:rPr>
        <w:t>ин</w:t>
      </w:r>
      <w:r w:rsidRPr="0041774C">
        <w:rPr>
          <w:rFonts w:ascii="Times New Roman" w:hAnsi="Times New Roman" w:cs="Times New Roman"/>
          <w:spacing w:val="1"/>
          <w:sz w:val="20"/>
          <w:szCs w:val="20"/>
        </w:rPr>
        <w:t>ф</w:t>
      </w:r>
      <w:r w:rsidRPr="0041774C">
        <w:rPr>
          <w:rFonts w:ascii="Times New Roman" w:hAnsi="Times New Roman" w:cs="Times New Roman"/>
          <w:sz w:val="20"/>
          <w:szCs w:val="20"/>
        </w:rPr>
        <w:t>ор</w:t>
      </w:r>
      <w:r w:rsidRPr="0041774C">
        <w:rPr>
          <w:rFonts w:ascii="Times New Roman" w:hAnsi="Times New Roman" w:cs="Times New Roman"/>
          <w:spacing w:val="-1"/>
          <w:sz w:val="20"/>
          <w:szCs w:val="20"/>
        </w:rPr>
        <w:t>м</w:t>
      </w:r>
      <w:r w:rsidRPr="0041774C">
        <w:rPr>
          <w:rFonts w:ascii="Times New Roman" w:hAnsi="Times New Roman" w:cs="Times New Roman"/>
          <w:spacing w:val="1"/>
          <w:sz w:val="20"/>
          <w:szCs w:val="20"/>
        </w:rPr>
        <w:t>а</w:t>
      </w:r>
      <w:r w:rsidRPr="0041774C">
        <w:rPr>
          <w:rFonts w:ascii="Times New Roman" w:hAnsi="Times New Roman" w:cs="Times New Roman"/>
          <w:spacing w:val="-1"/>
          <w:sz w:val="20"/>
          <w:szCs w:val="20"/>
        </w:rPr>
        <w:t>ц</w:t>
      </w:r>
      <w:r w:rsidRPr="0041774C">
        <w:rPr>
          <w:rFonts w:ascii="Times New Roman" w:hAnsi="Times New Roman" w:cs="Times New Roman"/>
          <w:sz w:val="20"/>
          <w:szCs w:val="20"/>
        </w:rPr>
        <w:t>и</w:t>
      </w:r>
      <w:r w:rsidRPr="0041774C">
        <w:rPr>
          <w:rFonts w:ascii="Times New Roman" w:hAnsi="Times New Roman" w:cs="Times New Roman"/>
          <w:spacing w:val="2"/>
          <w:sz w:val="20"/>
          <w:szCs w:val="20"/>
        </w:rPr>
        <w:t>ј</w:t>
      </w:r>
      <w:r w:rsidRPr="0041774C">
        <w:rPr>
          <w:rFonts w:ascii="Times New Roman" w:hAnsi="Times New Roman" w:cs="Times New Roman"/>
          <w:sz w:val="20"/>
          <w:szCs w:val="20"/>
        </w:rPr>
        <w:t>а</w:t>
      </w:r>
      <w:r w:rsidRPr="0041774C">
        <w:rPr>
          <w:rFonts w:ascii="Times New Roman" w:hAnsi="Times New Roman" w:cs="Times New Roman"/>
          <w:spacing w:val="5"/>
          <w:sz w:val="20"/>
          <w:szCs w:val="20"/>
        </w:rPr>
        <w:t xml:space="preserve"> </w:t>
      </w:r>
      <w:r w:rsidRPr="0041774C">
        <w:rPr>
          <w:rFonts w:ascii="Times New Roman" w:hAnsi="Times New Roman" w:cs="Times New Roman"/>
          <w:sz w:val="20"/>
          <w:szCs w:val="20"/>
        </w:rPr>
        <w:t>о</w:t>
      </w:r>
      <w:r w:rsidRPr="0041774C">
        <w:rPr>
          <w:rFonts w:ascii="Times New Roman" w:hAnsi="Times New Roman" w:cs="Times New Roman"/>
          <w:spacing w:val="1"/>
          <w:sz w:val="20"/>
          <w:szCs w:val="20"/>
        </w:rPr>
        <w:t>д</w:t>
      </w:r>
      <w:r w:rsidRPr="0041774C">
        <w:rPr>
          <w:rFonts w:ascii="Times New Roman" w:hAnsi="Times New Roman" w:cs="Times New Roman"/>
          <w:spacing w:val="-1"/>
          <w:sz w:val="20"/>
          <w:szCs w:val="20"/>
        </w:rPr>
        <w:t>н</w:t>
      </w:r>
      <w:r w:rsidRPr="0041774C">
        <w:rPr>
          <w:rFonts w:ascii="Times New Roman" w:hAnsi="Times New Roman" w:cs="Times New Roman"/>
          <w:sz w:val="20"/>
          <w:szCs w:val="20"/>
        </w:rPr>
        <w:t>о</w:t>
      </w:r>
      <w:r w:rsidRPr="0041774C">
        <w:rPr>
          <w:rFonts w:ascii="Times New Roman" w:hAnsi="Times New Roman" w:cs="Times New Roman"/>
          <w:spacing w:val="1"/>
          <w:sz w:val="20"/>
          <w:szCs w:val="20"/>
        </w:rPr>
        <w:t>с</w:t>
      </w:r>
      <w:r w:rsidRPr="0041774C">
        <w:rPr>
          <w:rFonts w:ascii="Times New Roman" w:hAnsi="Times New Roman" w:cs="Times New Roman"/>
          <w:sz w:val="20"/>
          <w:szCs w:val="20"/>
        </w:rPr>
        <w:t>и</w:t>
      </w:r>
      <w:r w:rsidRPr="0041774C">
        <w:rPr>
          <w:rFonts w:ascii="Times New Roman" w:hAnsi="Times New Roman" w:cs="Times New Roman"/>
          <w:spacing w:val="-1"/>
          <w:sz w:val="20"/>
          <w:szCs w:val="20"/>
        </w:rPr>
        <w:t xml:space="preserve"> н</w:t>
      </w:r>
      <w:r w:rsidRPr="0041774C">
        <w:rPr>
          <w:rFonts w:ascii="Times New Roman" w:hAnsi="Times New Roman" w:cs="Times New Roman"/>
          <w:sz w:val="20"/>
          <w:szCs w:val="20"/>
        </w:rPr>
        <w:t>а</w:t>
      </w:r>
      <w:r w:rsidRPr="0041774C">
        <w:rPr>
          <w:rFonts w:ascii="Times New Roman" w:hAnsi="Times New Roman" w:cs="Times New Roman"/>
          <w:spacing w:val="8"/>
          <w:sz w:val="20"/>
          <w:szCs w:val="20"/>
        </w:rPr>
        <w:t xml:space="preserve"> </w:t>
      </w:r>
      <w:r w:rsidRPr="0041774C">
        <w:rPr>
          <w:rFonts w:ascii="Times New Roman" w:hAnsi="Times New Roman" w:cs="Times New Roman"/>
          <w:spacing w:val="-2"/>
          <w:sz w:val="20"/>
          <w:szCs w:val="20"/>
        </w:rPr>
        <w:t>у</w:t>
      </w:r>
      <w:r w:rsidRPr="0041774C">
        <w:rPr>
          <w:rFonts w:ascii="Times New Roman" w:hAnsi="Times New Roman" w:cs="Times New Roman"/>
          <w:spacing w:val="-1"/>
          <w:sz w:val="20"/>
          <w:szCs w:val="20"/>
        </w:rPr>
        <w:t>г</w:t>
      </w:r>
      <w:r w:rsidRPr="0041774C">
        <w:rPr>
          <w:rFonts w:ascii="Times New Roman" w:hAnsi="Times New Roman" w:cs="Times New Roman"/>
          <w:sz w:val="20"/>
          <w:szCs w:val="20"/>
        </w:rPr>
        <w:t>рож</w:t>
      </w:r>
      <w:r w:rsidRPr="0041774C">
        <w:rPr>
          <w:rFonts w:ascii="Times New Roman" w:hAnsi="Times New Roman" w:cs="Times New Roman"/>
          <w:spacing w:val="3"/>
          <w:sz w:val="20"/>
          <w:szCs w:val="20"/>
        </w:rPr>
        <w:t>а</w:t>
      </w:r>
      <w:r w:rsidRPr="0041774C">
        <w:rPr>
          <w:rFonts w:ascii="Times New Roman" w:hAnsi="Times New Roman" w:cs="Times New Roman"/>
          <w:spacing w:val="-1"/>
          <w:sz w:val="20"/>
          <w:szCs w:val="20"/>
        </w:rPr>
        <w:t>в</w:t>
      </w:r>
      <w:r w:rsidRPr="0041774C">
        <w:rPr>
          <w:rFonts w:ascii="Times New Roman" w:hAnsi="Times New Roman" w:cs="Times New Roman"/>
          <w:spacing w:val="1"/>
          <w:sz w:val="20"/>
          <w:szCs w:val="20"/>
        </w:rPr>
        <w:t>а</w:t>
      </w:r>
      <w:r w:rsidRPr="0041774C">
        <w:rPr>
          <w:rFonts w:ascii="Times New Roman" w:hAnsi="Times New Roman" w:cs="Times New Roman"/>
          <w:sz w:val="20"/>
          <w:szCs w:val="20"/>
        </w:rPr>
        <w:t>њ</w:t>
      </w:r>
      <w:r w:rsidRPr="0041774C">
        <w:rPr>
          <w:rFonts w:ascii="Times New Roman" w:hAnsi="Times New Roman" w:cs="Times New Roman"/>
          <w:spacing w:val="-2"/>
          <w:sz w:val="20"/>
          <w:szCs w:val="20"/>
        </w:rPr>
        <w:t>е</w:t>
      </w:r>
      <w:r w:rsidRPr="0041774C">
        <w:rPr>
          <w:rFonts w:ascii="Times New Roman" w:hAnsi="Times New Roman" w:cs="Times New Roman"/>
          <w:sz w:val="20"/>
          <w:szCs w:val="20"/>
        </w:rPr>
        <w:t>,</w:t>
      </w:r>
      <w:r w:rsidRPr="0041774C">
        <w:rPr>
          <w:rFonts w:ascii="Times New Roman" w:hAnsi="Times New Roman" w:cs="Times New Roman"/>
          <w:spacing w:val="6"/>
          <w:sz w:val="20"/>
          <w:szCs w:val="20"/>
        </w:rPr>
        <w:t xml:space="preserve"> </w:t>
      </w:r>
      <w:r w:rsidRPr="0041774C">
        <w:rPr>
          <w:rFonts w:ascii="Times New Roman" w:hAnsi="Times New Roman" w:cs="Times New Roman"/>
          <w:sz w:val="20"/>
          <w:szCs w:val="20"/>
        </w:rPr>
        <w:t>о</w:t>
      </w:r>
      <w:r w:rsidRPr="0041774C">
        <w:rPr>
          <w:rFonts w:ascii="Times New Roman" w:hAnsi="Times New Roman" w:cs="Times New Roman"/>
          <w:spacing w:val="1"/>
          <w:sz w:val="20"/>
          <w:szCs w:val="20"/>
        </w:rPr>
        <w:t>д</w:t>
      </w:r>
      <w:r w:rsidRPr="0041774C">
        <w:rPr>
          <w:rFonts w:ascii="Times New Roman" w:hAnsi="Times New Roman" w:cs="Times New Roman"/>
          <w:spacing w:val="-1"/>
          <w:sz w:val="20"/>
          <w:szCs w:val="20"/>
        </w:rPr>
        <w:t>н</w:t>
      </w:r>
      <w:r w:rsidRPr="0041774C">
        <w:rPr>
          <w:rFonts w:ascii="Times New Roman" w:hAnsi="Times New Roman" w:cs="Times New Roman"/>
          <w:sz w:val="20"/>
          <w:szCs w:val="20"/>
        </w:rPr>
        <w:t>о</w:t>
      </w:r>
      <w:r w:rsidRPr="0041774C">
        <w:rPr>
          <w:rFonts w:ascii="Times New Roman" w:hAnsi="Times New Roman" w:cs="Times New Roman"/>
          <w:spacing w:val="1"/>
          <w:sz w:val="20"/>
          <w:szCs w:val="20"/>
        </w:rPr>
        <w:t>с</w:t>
      </w:r>
      <w:r w:rsidRPr="0041774C">
        <w:rPr>
          <w:rFonts w:ascii="Times New Roman" w:hAnsi="Times New Roman" w:cs="Times New Roman"/>
          <w:spacing w:val="-3"/>
          <w:sz w:val="20"/>
          <w:szCs w:val="20"/>
        </w:rPr>
        <w:t>н</w:t>
      </w:r>
      <w:r w:rsidRPr="0041774C">
        <w:rPr>
          <w:rFonts w:ascii="Times New Roman" w:hAnsi="Times New Roman" w:cs="Times New Roman"/>
          <w:sz w:val="20"/>
          <w:szCs w:val="20"/>
        </w:rPr>
        <w:t>о</w:t>
      </w:r>
      <w:r w:rsidRPr="0041774C">
        <w:rPr>
          <w:rFonts w:ascii="Times New Roman" w:hAnsi="Times New Roman" w:cs="Times New Roman"/>
          <w:spacing w:val="2"/>
          <w:sz w:val="20"/>
          <w:szCs w:val="20"/>
        </w:rPr>
        <w:t xml:space="preserve"> </w:t>
      </w:r>
      <w:r w:rsidRPr="0041774C">
        <w:rPr>
          <w:rFonts w:ascii="Times New Roman" w:hAnsi="Times New Roman" w:cs="Times New Roman"/>
          <w:sz w:val="20"/>
          <w:szCs w:val="20"/>
        </w:rPr>
        <w:t>з</w:t>
      </w:r>
      <w:r w:rsidRPr="0041774C">
        <w:rPr>
          <w:rFonts w:ascii="Times New Roman" w:hAnsi="Times New Roman" w:cs="Times New Roman"/>
          <w:spacing w:val="1"/>
          <w:sz w:val="20"/>
          <w:szCs w:val="20"/>
        </w:rPr>
        <w:t>а</w:t>
      </w:r>
      <w:r w:rsidRPr="0041774C">
        <w:rPr>
          <w:rFonts w:ascii="Times New Roman" w:hAnsi="Times New Roman" w:cs="Times New Roman"/>
          <w:spacing w:val="-1"/>
          <w:sz w:val="20"/>
          <w:szCs w:val="20"/>
        </w:rPr>
        <w:t>ш</w:t>
      </w:r>
      <w:r w:rsidRPr="0041774C">
        <w:rPr>
          <w:rFonts w:ascii="Times New Roman" w:hAnsi="Times New Roman" w:cs="Times New Roman"/>
          <w:spacing w:val="2"/>
          <w:sz w:val="20"/>
          <w:szCs w:val="20"/>
        </w:rPr>
        <w:t>т</w:t>
      </w:r>
      <w:r w:rsidRPr="0041774C">
        <w:rPr>
          <w:rFonts w:ascii="Times New Roman" w:hAnsi="Times New Roman" w:cs="Times New Roman"/>
          <w:spacing w:val="-1"/>
          <w:sz w:val="20"/>
          <w:szCs w:val="20"/>
        </w:rPr>
        <w:t>и</w:t>
      </w:r>
      <w:r w:rsidRPr="0041774C">
        <w:rPr>
          <w:rFonts w:ascii="Times New Roman" w:hAnsi="Times New Roman" w:cs="Times New Roman"/>
          <w:sz w:val="20"/>
          <w:szCs w:val="20"/>
        </w:rPr>
        <w:t>ту</w:t>
      </w:r>
      <w:r w:rsidRPr="0041774C">
        <w:rPr>
          <w:rFonts w:ascii="Times New Roman" w:hAnsi="Times New Roman" w:cs="Times New Roman"/>
          <w:spacing w:val="3"/>
          <w:sz w:val="20"/>
          <w:szCs w:val="20"/>
        </w:rPr>
        <w:t xml:space="preserve"> </w:t>
      </w:r>
      <w:r w:rsidRPr="0041774C">
        <w:rPr>
          <w:rFonts w:ascii="Times New Roman" w:hAnsi="Times New Roman" w:cs="Times New Roman"/>
          <w:spacing w:val="-3"/>
          <w:sz w:val="20"/>
          <w:szCs w:val="20"/>
        </w:rPr>
        <w:t>з</w:t>
      </w:r>
      <w:r w:rsidRPr="0041774C">
        <w:rPr>
          <w:rFonts w:ascii="Times New Roman" w:hAnsi="Times New Roman" w:cs="Times New Roman"/>
          <w:spacing w:val="1"/>
          <w:sz w:val="20"/>
          <w:szCs w:val="20"/>
        </w:rPr>
        <w:t>д</w:t>
      </w:r>
      <w:r w:rsidRPr="0041774C">
        <w:rPr>
          <w:rFonts w:ascii="Times New Roman" w:hAnsi="Times New Roman" w:cs="Times New Roman"/>
          <w:sz w:val="20"/>
          <w:szCs w:val="20"/>
        </w:rPr>
        <w:t>р</w:t>
      </w:r>
      <w:r w:rsidRPr="0041774C">
        <w:rPr>
          <w:rFonts w:ascii="Times New Roman" w:hAnsi="Times New Roman" w:cs="Times New Roman"/>
          <w:spacing w:val="1"/>
          <w:sz w:val="20"/>
          <w:szCs w:val="20"/>
        </w:rPr>
        <w:t>а</w:t>
      </w:r>
      <w:r w:rsidRPr="0041774C">
        <w:rPr>
          <w:rFonts w:ascii="Times New Roman" w:hAnsi="Times New Roman" w:cs="Times New Roman"/>
          <w:spacing w:val="2"/>
          <w:sz w:val="20"/>
          <w:szCs w:val="20"/>
        </w:rPr>
        <w:t>в</w:t>
      </w:r>
      <w:r w:rsidRPr="0041774C">
        <w:rPr>
          <w:rFonts w:ascii="Times New Roman" w:hAnsi="Times New Roman" w:cs="Times New Roman"/>
          <w:spacing w:val="-3"/>
          <w:sz w:val="20"/>
          <w:szCs w:val="20"/>
        </w:rPr>
        <w:t>љ</w:t>
      </w:r>
      <w:r w:rsidRPr="0041774C">
        <w:rPr>
          <w:rFonts w:ascii="Times New Roman" w:hAnsi="Times New Roman" w:cs="Times New Roman"/>
          <w:sz w:val="20"/>
          <w:szCs w:val="20"/>
        </w:rPr>
        <w:t>а</w:t>
      </w:r>
      <w:r w:rsidRPr="0041774C">
        <w:rPr>
          <w:rFonts w:ascii="Times New Roman" w:hAnsi="Times New Roman" w:cs="Times New Roman"/>
          <w:spacing w:val="5"/>
          <w:sz w:val="20"/>
          <w:szCs w:val="20"/>
        </w:rPr>
        <w:t xml:space="preserve"> </w:t>
      </w:r>
      <w:r w:rsidRPr="0041774C">
        <w:rPr>
          <w:rFonts w:ascii="Times New Roman" w:hAnsi="Times New Roman" w:cs="Times New Roman"/>
          <w:spacing w:val="1"/>
          <w:sz w:val="20"/>
          <w:szCs w:val="20"/>
        </w:rPr>
        <w:t>с</w:t>
      </w:r>
      <w:r w:rsidRPr="0041774C">
        <w:rPr>
          <w:rFonts w:ascii="Times New Roman" w:hAnsi="Times New Roman" w:cs="Times New Roman"/>
          <w:sz w:val="20"/>
          <w:szCs w:val="20"/>
        </w:rPr>
        <w:t>т</w:t>
      </w:r>
      <w:r w:rsidRPr="0041774C">
        <w:rPr>
          <w:rFonts w:ascii="Times New Roman" w:hAnsi="Times New Roman" w:cs="Times New Roman"/>
          <w:spacing w:val="1"/>
          <w:sz w:val="20"/>
          <w:szCs w:val="20"/>
        </w:rPr>
        <w:t>а</w:t>
      </w:r>
      <w:r w:rsidRPr="0041774C">
        <w:rPr>
          <w:rFonts w:ascii="Times New Roman" w:hAnsi="Times New Roman" w:cs="Times New Roman"/>
          <w:spacing w:val="-1"/>
          <w:sz w:val="20"/>
          <w:szCs w:val="20"/>
        </w:rPr>
        <w:t>н</w:t>
      </w:r>
      <w:r w:rsidRPr="0041774C">
        <w:rPr>
          <w:rFonts w:ascii="Times New Roman" w:hAnsi="Times New Roman" w:cs="Times New Roman"/>
          <w:sz w:val="20"/>
          <w:szCs w:val="20"/>
        </w:rPr>
        <w:t>о</w:t>
      </w:r>
      <w:r w:rsidRPr="0041774C">
        <w:rPr>
          <w:rFonts w:ascii="Times New Roman" w:hAnsi="Times New Roman" w:cs="Times New Roman"/>
          <w:spacing w:val="-1"/>
          <w:sz w:val="20"/>
          <w:szCs w:val="20"/>
        </w:rPr>
        <w:t>вниш</w:t>
      </w:r>
      <w:r w:rsidRPr="0041774C">
        <w:rPr>
          <w:rFonts w:ascii="Times New Roman" w:hAnsi="Times New Roman" w:cs="Times New Roman"/>
          <w:sz w:val="20"/>
          <w:szCs w:val="20"/>
        </w:rPr>
        <w:t>т</w:t>
      </w:r>
      <w:r w:rsidRPr="0041774C">
        <w:rPr>
          <w:rFonts w:ascii="Times New Roman" w:hAnsi="Times New Roman" w:cs="Times New Roman"/>
          <w:spacing w:val="2"/>
          <w:sz w:val="20"/>
          <w:szCs w:val="20"/>
        </w:rPr>
        <w:t>в</w:t>
      </w:r>
      <w:r w:rsidRPr="0041774C">
        <w:rPr>
          <w:rFonts w:ascii="Times New Roman" w:hAnsi="Times New Roman" w:cs="Times New Roman"/>
          <w:sz w:val="20"/>
          <w:szCs w:val="20"/>
        </w:rPr>
        <w:t>а</w:t>
      </w:r>
      <w:r w:rsidRPr="0041774C">
        <w:rPr>
          <w:rFonts w:ascii="Times New Roman" w:hAnsi="Times New Roman" w:cs="Times New Roman"/>
          <w:spacing w:val="6"/>
          <w:sz w:val="20"/>
          <w:szCs w:val="20"/>
        </w:rPr>
        <w:t xml:space="preserve"> </w:t>
      </w:r>
      <w:r w:rsidRPr="0041774C">
        <w:rPr>
          <w:rFonts w:ascii="Times New Roman" w:hAnsi="Times New Roman" w:cs="Times New Roman"/>
          <w:sz w:val="20"/>
          <w:szCs w:val="20"/>
        </w:rPr>
        <w:t>и</w:t>
      </w:r>
      <w:r w:rsidRPr="0041774C">
        <w:rPr>
          <w:rFonts w:ascii="Times New Roman" w:hAnsi="Times New Roman" w:cs="Times New Roman"/>
          <w:spacing w:val="6"/>
          <w:sz w:val="20"/>
          <w:szCs w:val="20"/>
        </w:rPr>
        <w:t xml:space="preserve"> </w:t>
      </w:r>
      <w:r w:rsidRPr="0041774C">
        <w:rPr>
          <w:rFonts w:ascii="Times New Roman" w:hAnsi="Times New Roman" w:cs="Times New Roman"/>
          <w:sz w:val="20"/>
          <w:szCs w:val="20"/>
        </w:rPr>
        <w:t>ж</w:t>
      </w:r>
      <w:r w:rsidRPr="0041774C">
        <w:rPr>
          <w:rFonts w:ascii="Times New Roman" w:hAnsi="Times New Roman" w:cs="Times New Roman"/>
          <w:spacing w:val="-3"/>
          <w:sz w:val="20"/>
          <w:szCs w:val="20"/>
        </w:rPr>
        <w:t>и</w:t>
      </w:r>
      <w:r w:rsidRPr="0041774C">
        <w:rPr>
          <w:rFonts w:ascii="Times New Roman" w:hAnsi="Times New Roman" w:cs="Times New Roman"/>
          <w:spacing w:val="2"/>
          <w:sz w:val="20"/>
          <w:szCs w:val="20"/>
        </w:rPr>
        <w:t>в</w:t>
      </w:r>
      <w:r w:rsidRPr="0041774C">
        <w:rPr>
          <w:rFonts w:ascii="Times New Roman" w:hAnsi="Times New Roman" w:cs="Times New Roman"/>
          <w:sz w:val="20"/>
          <w:szCs w:val="20"/>
        </w:rPr>
        <w:t>от</w:t>
      </w:r>
      <w:r w:rsidRPr="0041774C">
        <w:rPr>
          <w:rFonts w:ascii="Times New Roman" w:hAnsi="Times New Roman" w:cs="Times New Roman"/>
          <w:spacing w:val="-1"/>
          <w:sz w:val="20"/>
          <w:szCs w:val="20"/>
        </w:rPr>
        <w:t>н</w:t>
      </w:r>
      <w:r w:rsidRPr="0041774C">
        <w:rPr>
          <w:rFonts w:ascii="Times New Roman" w:hAnsi="Times New Roman" w:cs="Times New Roman"/>
          <w:sz w:val="20"/>
          <w:szCs w:val="20"/>
        </w:rPr>
        <w:t>е</w:t>
      </w:r>
      <w:r w:rsidRPr="0041774C">
        <w:rPr>
          <w:rFonts w:ascii="Times New Roman" w:hAnsi="Times New Roman" w:cs="Times New Roman"/>
          <w:spacing w:val="7"/>
          <w:sz w:val="20"/>
          <w:szCs w:val="20"/>
        </w:rPr>
        <w:t xml:space="preserve"> </w:t>
      </w:r>
      <w:r w:rsidRPr="0041774C">
        <w:rPr>
          <w:rFonts w:ascii="Times New Roman" w:hAnsi="Times New Roman" w:cs="Times New Roman"/>
          <w:spacing w:val="1"/>
          <w:sz w:val="20"/>
          <w:szCs w:val="20"/>
        </w:rPr>
        <w:t>с</w:t>
      </w:r>
      <w:r w:rsidRPr="0041774C">
        <w:rPr>
          <w:rFonts w:ascii="Times New Roman" w:hAnsi="Times New Roman" w:cs="Times New Roman"/>
          <w:spacing w:val="-2"/>
          <w:sz w:val="20"/>
          <w:szCs w:val="20"/>
        </w:rPr>
        <w:t>ре</w:t>
      </w:r>
      <w:r w:rsidRPr="0041774C">
        <w:rPr>
          <w:rFonts w:ascii="Times New Roman" w:hAnsi="Times New Roman" w:cs="Times New Roman"/>
          <w:spacing w:val="1"/>
          <w:sz w:val="20"/>
          <w:szCs w:val="20"/>
        </w:rPr>
        <w:t>д</w:t>
      </w:r>
      <w:r w:rsidRPr="0041774C">
        <w:rPr>
          <w:rFonts w:ascii="Times New Roman" w:hAnsi="Times New Roman" w:cs="Times New Roman"/>
          <w:spacing w:val="-1"/>
          <w:sz w:val="20"/>
          <w:szCs w:val="20"/>
        </w:rPr>
        <w:t>ин</w:t>
      </w:r>
      <w:r w:rsidRPr="0041774C">
        <w:rPr>
          <w:rFonts w:ascii="Times New Roman" w:hAnsi="Times New Roman" w:cs="Times New Roman"/>
          <w:sz w:val="20"/>
          <w:szCs w:val="20"/>
        </w:rPr>
        <w:t>е</w:t>
      </w:r>
      <w:r w:rsidRPr="0041774C">
        <w:rPr>
          <w:rFonts w:ascii="Times New Roman" w:hAnsi="Times New Roman" w:cs="Times New Roman"/>
          <w:spacing w:val="8"/>
          <w:sz w:val="20"/>
          <w:szCs w:val="20"/>
        </w:rPr>
        <w:t xml:space="preserve"> </w:t>
      </w:r>
      <w:r w:rsidRPr="0041774C">
        <w:rPr>
          <w:rFonts w:ascii="Times New Roman" w:hAnsi="Times New Roman" w:cs="Times New Roman"/>
          <w:sz w:val="20"/>
          <w:szCs w:val="20"/>
        </w:rPr>
        <w:t>о</w:t>
      </w:r>
      <w:r w:rsidRPr="0041774C">
        <w:rPr>
          <w:rFonts w:ascii="Times New Roman" w:hAnsi="Times New Roman" w:cs="Times New Roman"/>
          <w:spacing w:val="1"/>
          <w:sz w:val="20"/>
          <w:szCs w:val="20"/>
        </w:rPr>
        <w:t>с</w:t>
      </w:r>
      <w:r w:rsidRPr="0041774C">
        <w:rPr>
          <w:rFonts w:ascii="Times New Roman" w:hAnsi="Times New Roman" w:cs="Times New Roman"/>
          <w:spacing w:val="-1"/>
          <w:sz w:val="20"/>
          <w:szCs w:val="20"/>
        </w:rPr>
        <w:t>и</w:t>
      </w:r>
      <w:r w:rsidRPr="0041774C">
        <w:rPr>
          <w:rFonts w:ascii="Times New Roman" w:hAnsi="Times New Roman" w:cs="Times New Roman"/>
          <w:sz w:val="20"/>
          <w:szCs w:val="20"/>
        </w:rPr>
        <w:t>м</w:t>
      </w:r>
      <w:r w:rsidRPr="0041774C">
        <w:rPr>
          <w:rFonts w:ascii="Times New Roman" w:hAnsi="Times New Roman" w:cs="Times New Roman"/>
          <w:spacing w:val="4"/>
          <w:sz w:val="20"/>
          <w:szCs w:val="20"/>
        </w:rPr>
        <w:t xml:space="preserve"> </w:t>
      </w:r>
      <w:r w:rsidRPr="0041774C">
        <w:rPr>
          <w:rFonts w:ascii="Times New Roman" w:hAnsi="Times New Roman" w:cs="Times New Roman"/>
          <w:sz w:val="20"/>
          <w:szCs w:val="20"/>
        </w:rPr>
        <w:t>у</w:t>
      </w:r>
      <w:r w:rsidRPr="0041774C">
        <w:rPr>
          <w:rFonts w:ascii="Times New Roman" w:hAnsi="Times New Roman" w:cs="Times New Roman"/>
          <w:spacing w:val="2"/>
          <w:sz w:val="20"/>
          <w:szCs w:val="20"/>
        </w:rPr>
        <w:t xml:space="preserve"> </w:t>
      </w:r>
      <w:r w:rsidRPr="0041774C">
        <w:rPr>
          <w:rFonts w:ascii="Times New Roman" w:hAnsi="Times New Roman" w:cs="Times New Roman"/>
          <w:spacing w:val="1"/>
          <w:sz w:val="20"/>
          <w:szCs w:val="20"/>
        </w:rPr>
        <w:t>с</w:t>
      </w:r>
      <w:r w:rsidRPr="0041774C">
        <w:rPr>
          <w:rFonts w:ascii="Times New Roman" w:hAnsi="Times New Roman" w:cs="Times New Roman"/>
          <w:sz w:val="20"/>
          <w:szCs w:val="20"/>
        </w:rPr>
        <w:t>л</w:t>
      </w:r>
      <w:r w:rsidRPr="0041774C">
        <w:rPr>
          <w:rFonts w:ascii="Times New Roman" w:hAnsi="Times New Roman" w:cs="Times New Roman"/>
          <w:spacing w:val="-2"/>
          <w:sz w:val="20"/>
          <w:szCs w:val="20"/>
        </w:rPr>
        <w:t>у</w:t>
      </w:r>
      <w:r w:rsidRPr="0041774C">
        <w:rPr>
          <w:rFonts w:ascii="Times New Roman" w:hAnsi="Times New Roman" w:cs="Times New Roman"/>
          <w:sz w:val="20"/>
          <w:szCs w:val="20"/>
        </w:rPr>
        <w:t>ч</w:t>
      </w:r>
      <w:r w:rsidRPr="0041774C">
        <w:rPr>
          <w:rFonts w:ascii="Times New Roman" w:hAnsi="Times New Roman" w:cs="Times New Roman"/>
          <w:spacing w:val="1"/>
          <w:sz w:val="20"/>
          <w:szCs w:val="20"/>
        </w:rPr>
        <w:t>а</w:t>
      </w:r>
      <w:r w:rsidRPr="0041774C">
        <w:rPr>
          <w:rFonts w:ascii="Times New Roman" w:hAnsi="Times New Roman" w:cs="Times New Roman"/>
          <w:spacing w:val="2"/>
          <w:sz w:val="20"/>
          <w:szCs w:val="20"/>
        </w:rPr>
        <w:t>ј</w:t>
      </w:r>
      <w:r w:rsidRPr="0041774C">
        <w:rPr>
          <w:rFonts w:ascii="Times New Roman" w:hAnsi="Times New Roman" w:cs="Times New Roman"/>
          <w:spacing w:val="1"/>
          <w:sz w:val="20"/>
          <w:szCs w:val="20"/>
        </w:rPr>
        <w:t>е</w:t>
      </w:r>
      <w:r w:rsidRPr="0041774C">
        <w:rPr>
          <w:rFonts w:ascii="Times New Roman" w:hAnsi="Times New Roman" w:cs="Times New Roman"/>
          <w:spacing w:val="-1"/>
          <w:sz w:val="20"/>
          <w:szCs w:val="20"/>
        </w:rPr>
        <w:t>вим</w:t>
      </w:r>
      <w:r w:rsidRPr="0041774C">
        <w:rPr>
          <w:rFonts w:ascii="Times New Roman" w:hAnsi="Times New Roman" w:cs="Times New Roman"/>
          <w:sz w:val="20"/>
          <w:szCs w:val="20"/>
        </w:rPr>
        <w:t>а</w:t>
      </w:r>
      <w:r w:rsidRPr="0041774C">
        <w:rPr>
          <w:rFonts w:ascii="Times New Roman" w:hAnsi="Times New Roman" w:cs="Times New Roman"/>
          <w:spacing w:val="5"/>
          <w:sz w:val="20"/>
          <w:szCs w:val="20"/>
        </w:rPr>
        <w:t xml:space="preserve"> </w:t>
      </w:r>
      <w:r w:rsidRPr="0041774C">
        <w:rPr>
          <w:rFonts w:ascii="Times New Roman" w:hAnsi="Times New Roman" w:cs="Times New Roman"/>
          <w:spacing w:val="-1"/>
          <w:sz w:val="20"/>
          <w:szCs w:val="20"/>
        </w:rPr>
        <w:t>и</w:t>
      </w:r>
      <w:r w:rsidRPr="0041774C">
        <w:rPr>
          <w:rFonts w:ascii="Times New Roman" w:hAnsi="Times New Roman" w:cs="Times New Roman"/>
          <w:sz w:val="20"/>
          <w:szCs w:val="20"/>
        </w:rPr>
        <w:t>з</w:t>
      </w:r>
      <w:r w:rsidRPr="0041774C">
        <w:rPr>
          <w:rFonts w:ascii="Times New Roman" w:hAnsi="Times New Roman" w:cs="Times New Roman"/>
          <w:spacing w:val="2"/>
          <w:sz w:val="20"/>
          <w:szCs w:val="20"/>
        </w:rPr>
        <w:t xml:space="preserve"> </w:t>
      </w:r>
      <w:r w:rsidRPr="0041774C">
        <w:rPr>
          <w:rFonts w:ascii="Times New Roman" w:hAnsi="Times New Roman" w:cs="Times New Roman"/>
          <w:sz w:val="20"/>
          <w:szCs w:val="20"/>
        </w:rPr>
        <w:t>чл</w:t>
      </w:r>
      <w:r w:rsidRPr="0041774C">
        <w:rPr>
          <w:rFonts w:ascii="Times New Roman" w:hAnsi="Times New Roman" w:cs="Times New Roman"/>
          <w:spacing w:val="1"/>
          <w:sz w:val="20"/>
          <w:szCs w:val="20"/>
        </w:rPr>
        <w:t>а</w:t>
      </w:r>
      <w:r w:rsidRPr="0041774C">
        <w:rPr>
          <w:rFonts w:ascii="Times New Roman" w:hAnsi="Times New Roman" w:cs="Times New Roman"/>
          <w:spacing w:val="-1"/>
          <w:sz w:val="20"/>
          <w:szCs w:val="20"/>
        </w:rPr>
        <w:t>н</w:t>
      </w:r>
      <w:r w:rsidRPr="0041774C">
        <w:rPr>
          <w:rFonts w:ascii="Times New Roman" w:hAnsi="Times New Roman" w:cs="Times New Roman"/>
          <w:sz w:val="20"/>
          <w:szCs w:val="20"/>
        </w:rPr>
        <w:t>а</w:t>
      </w:r>
      <w:r w:rsidRPr="0041774C">
        <w:rPr>
          <w:rFonts w:ascii="Times New Roman" w:hAnsi="Times New Roman" w:cs="Times New Roman"/>
          <w:spacing w:val="6"/>
          <w:sz w:val="20"/>
          <w:szCs w:val="20"/>
        </w:rPr>
        <w:t xml:space="preserve"> </w:t>
      </w:r>
      <w:r w:rsidRPr="0041774C">
        <w:rPr>
          <w:rFonts w:ascii="Times New Roman" w:hAnsi="Times New Roman" w:cs="Times New Roman"/>
          <w:sz w:val="20"/>
          <w:szCs w:val="20"/>
        </w:rPr>
        <w:t>1</w:t>
      </w:r>
      <w:r w:rsidRPr="0041774C">
        <w:rPr>
          <w:rFonts w:ascii="Times New Roman" w:hAnsi="Times New Roman" w:cs="Times New Roman"/>
          <w:spacing w:val="-2"/>
          <w:sz w:val="20"/>
          <w:szCs w:val="20"/>
        </w:rPr>
        <w:t>0</w:t>
      </w:r>
      <w:r w:rsidRPr="0041774C">
        <w:rPr>
          <w:rFonts w:ascii="Times New Roman" w:hAnsi="Times New Roman" w:cs="Times New Roman"/>
          <w:sz w:val="20"/>
          <w:szCs w:val="20"/>
        </w:rPr>
        <w:t>.</w:t>
      </w:r>
      <w:r w:rsidRPr="0041774C">
        <w:rPr>
          <w:rFonts w:ascii="Times New Roman" w:hAnsi="Times New Roman" w:cs="Times New Roman"/>
          <w:spacing w:val="4"/>
          <w:sz w:val="20"/>
          <w:szCs w:val="20"/>
        </w:rPr>
        <w:t xml:space="preserve"> </w:t>
      </w:r>
      <w:r w:rsidRPr="0041774C">
        <w:rPr>
          <w:rFonts w:ascii="Times New Roman" w:hAnsi="Times New Roman" w:cs="Times New Roman"/>
          <w:spacing w:val="1"/>
          <w:sz w:val="20"/>
          <w:szCs w:val="20"/>
        </w:rPr>
        <w:t>с</w:t>
      </w:r>
      <w:r w:rsidRPr="0041774C">
        <w:rPr>
          <w:rFonts w:ascii="Times New Roman" w:hAnsi="Times New Roman" w:cs="Times New Roman"/>
          <w:sz w:val="20"/>
          <w:szCs w:val="20"/>
        </w:rPr>
        <w:t>т</w:t>
      </w:r>
      <w:r w:rsidRPr="0041774C">
        <w:rPr>
          <w:rFonts w:ascii="Times New Roman" w:hAnsi="Times New Roman" w:cs="Times New Roman"/>
          <w:spacing w:val="1"/>
          <w:sz w:val="20"/>
          <w:szCs w:val="20"/>
        </w:rPr>
        <w:t>а</w:t>
      </w:r>
      <w:r w:rsidRPr="0041774C">
        <w:rPr>
          <w:rFonts w:ascii="Times New Roman" w:hAnsi="Times New Roman" w:cs="Times New Roman"/>
          <w:sz w:val="20"/>
          <w:szCs w:val="20"/>
        </w:rPr>
        <w:t>в</w:t>
      </w:r>
      <w:r w:rsidRPr="0041774C">
        <w:rPr>
          <w:rFonts w:ascii="Times New Roman" w:hAnsi="Times New Roman" w:cs="Times New Roman"/>
          <w:spacing w:val="4"/>
          <w:sz w:val="20"/>
          <w:szCs w:val="20"/>
        </w:rPr>
        <w:t xml:space="preserve"> </w:t>
      </w:r>
      <w:r w:rsidRPr="0041774C">
        <w:rPr>
          <w:rFonts w:ascii="Times New Roman" w:hAnsi="Times New Roman" w:cs="Times New Roman"/>
          <w:spacing w:val="-2"/>
          <w:w w:val="102"/>
          <w:sz w:val="20"/>
          <w:szCs w:val="20"/>
        </w:rPr>
        <w:t>1</w:t>
      </w:r>
      <w:r w:rsidRPr="0041774C">
        <w:rPr>
          <w:rFonts w:ascii="Times New Roman" w:hAnsi="Times New Roman" w:cs="Times New Roman"/>
          <w:w w:val="102"/>
          <w:sz w:val="20"/>
          <w:szCs w:val="20"/>
        </w:rPr>
        <w:t>.</w:t>
      </w:r>
      <w:r w:rsidRPr="0041774C">
        <w:rPr>
          <w:rFonts w:ascii="Times New Roman" w:hAnsi="Times New Roman" w:cs="Times New Roman"/>
          <w:spacing w:val="4"/>
          <w:sz w:val="20"/>
          <w:szCs w:val="20"/>
        </w:rPr>
        <w:t xml:space="preserve"> </w:t>
      </w:r>
      <w:r w:rsidRPr="0041774C">
        <w:rPr>
          <w:rFonts w:ascii="Times New Roman" w:hAnsi="Times New Roman" w:cs="Times New Roman"/>
          <w:sz w:val="20"/>
          <w:szCs w:val="20"/>
        </w:rPr>
        <w:t>З</w:t>
      </w:r>
      <w:r w:rsidRPr="0041774C">
        <w:rPr>
          <w:rFonts w:ascii="Times New Roman" w:hAnsi="Times New Roman" w:cs="Times New Roman"/>
          <w:spacing w:val="-2"/>
          <w:sz w:val="20"/>
          <w:szCs w:val="20"/>
        </w:rPr>
        <w:t>а</w:t>
      </w:r>
      <w:r w:rsidRPr="0041774C">
        <w:rPr>
          <w:rFonts w:ascii="Times New Roman" w:hAnsi="Times New Roman" w:cs="Times New Roman"/>
          <w:spacing w:val="1"/>
          <w:sz w:val="20"/>
          <w:szCs w:val="20"/>
        </w:rPr>
        <w:t>к</w:t>
      </w:r>
      <w:r w:rsidRPr="0041774C">
        <w:rPr>
          <w:rFonts w:ascii="Times New Roman" w:hAnsi="Times New Roman" w:cs="Times New Roman"/>
          <w:sz w:val="20"/>
          <w:szCs w:val="20"/>
        </w:rPr>
        <w:t>о</w:t>
      </w:r>
      <w:r w:rsidRPr="0041774C">
        <w:rPr>
          <w:rFonts w:ascii="Times New Roman" w:hAnsi="Times New Roman" w:cs="Times New Roman"/>
          <w:spacing w:val="-1"/>
          <w:sz w:val="20"/>
          <w:szCs w:val="20"/>
        </w:rPr>
        <w:t>н</w:t>
      </w:r>
      <w:r w:rsidRPr="0041774C">
        <w:rPr>
          <w:rFonts w:ascii="Times New Roman" w:hAnsi="Times New Roman" w:cs="Times New Roman"/>
          <w:sz w:val="20"/>
          <w:szCs w:val="20"/>
        </w:rPr>
        <w:t>а</w:t>
      </w:r>
      <w:r w:rsidRPr="0041774C">
        <w:rPr>
          <w:rFonts w:ascii="Times New Roman" w:hAnsi="Times New Roman" w:cs="Times New Roman"/>
          <w:spacing w:val="5"/>
          <w:sz w:val="20"/>
          <w:szCs w:val="20"/>
        </w:rPr>
        <w:t xml:space="preserve"> </w:t>
      </w:r>
      <w:r w:rsidRPr="0041774C">
        <w:rPr>
          <w:rFonts w:ascii="Times New Roman" w:hAnsi="Times New Roman" w:cs="Times New Roman"/>
          <w:sz w:val="20"/>
          <w:szCs w:val="20"/>
        </w:rPr>
        <w:t>о</w:t>
      </w:r>
      <w:r w:rsidRPr="0041774C">
        <w:rPr>
          <w:rFonts w:ascii="Times New Roman" w:hAnsi="Times New Roman" w:cs="Times New Roman"/>
          <w:spacing w:val="1"/>
          <w:sz w:val="20"/>
          <w:szCs w:val="20"/>
        </w:rPr>
        <w:t>д</w:t>
      </w:r>
      <w:r w:rsidRPr="0041774C">
        <w:rPr>
          <w:rFonts w:ascii="Times New Roman" w:hAnsi="Times New Roman" w:cs="Times New Roman"/>
          <w:spacing w:val="-1"/>
          <w:sz w:val="20"/>
          <w:szCs w:val="20"/>
        </w:rPr>
        <w:t>н</w:t>
      </w:r>
      <w:r w:rsidRPr="0041774C">
        <w:rPr>
          <w:rFonts w:ascii="Times New Roman" w:hAnsi="Times New Roman" w:cs="Times New Roman"/>
          <w:sz w:val="20"/>
          <w:szCs w:val="20"/>
        </w:rPr>
        <w:t>о</w:t>
      </w:r>
      <w:r w:rsidRPr="0041774C">
        <w:rPr>
          <w:rFonts w:ascii="Times New Roman" w:hAnsi="Times New Roman" w:cs="Times New Roman"/>
          <w:spacing w:val="1"/>
          <w:sz w:val="20"/>
          <w:szCs w:val="20"/>
        </w:rPr>
        <w:t>с</w:t>
      </w:r>
      <w:r w:rsidRPr="0041774C">
        <w:rPr>
          <w:rFonts w:ascii="Times New Roman" w:hAnsi="Times New Roman" w:cs="Times New Roman"/>
          <w:spacing w:val="-1"/>
          <w:sz w:val="20"/>
          <w:szCs w:val="20"/>
        </w:rPr>
        <w:t>н</w:t>
      </w:r>
      <w:r w:rsidRPr="0041774C">
        <w:rPr>
          <w:rFonts w:ascii="Times New Roman" w:hAnsi="Times New Roman" w:cs="Times New Roman"/>
          <w:sz w:val="20"/>
          <w:szCs w:val="20"/>
        </w:rPr>
        <w:t>о</w:t>
      </w:r>
      <w:r w:rsidRPr="0041774C">
        <w:rPr>
          <w:rFonts w:ascii="Times New Roman" w:hAnsi="Times New Roman" w:cs="Times New Roman"/>
          <w:spacing w:val="2"/>
          <w:sz w:val="20"/>
          <w:szCs w:val="20"/>
        </w:rPr>
        <w:t xml:space="preserve"> </w:t>
      </w:r>
      <w:r w:rsidRPr="0041774C">
        <w:rPr>
          <w:rFonts w:ascii="Times New Roman" w:hAnsi="Times New Roman" w:cs="Times New Roman"/>
          <w:spacing w:val="1"/>
          <w:sz w:val="20"/>
          <w:szCs w:val="20"/>
        </w:rPr>
        <w:t>ак</w:t>
      </w:r>
      <w:r w:rsidRPr="0041774C">
        <w:rPr>
          <w:rFonts w:ascii="Times New Roman" w:hAnsi="Times New Roman" w:cs="Times New Roman"/>
          <w:sz w:val="20"/>
          <w:szCs w:val="20"/>
        </w:rPr>
        <w:t>о</w:t>
      </w:r>
      <w:r w:rsidRPr="0041774C">
        <w:rPr>
          <w:rFonts w:ascii="Times New Roman" w:hAnsi="Times New Roman" w:cs="Times New Roman"/>
          <w:spacing w:val="2"/>
          <w:sz w:val="20"/>
          <w:szCs w:val="20"/>
        </w:rPr>
        <w:t xml:space="preserve"> </w:t>
      </w:r>
      <w:r w:rsidRPr="0041774C">
        <w:rPr>
          <w:rFonts w:ascii="Times New Roman" w:hAnsi="Times New Roman" w:cs="Times New Roman"/>
          <w:spacing w:val="-2"/>
          <w:sz w:val="20"/>
          <w:szCs w:val="20"/>
        </w:rPr>
        <w:t>с</w:t>
      </w:r>
      <w:r w:rsidRPr="0041774C">
        <w:rPr>
          <w:rFonts w:ascii="Times New Roman" w:hAnsi="Times New Roman" w:cs="Times New Roman"/>
          <w:sz w:val="20"/>
          <w:szCs w:val="20"/>
        </w:rPr>
        <w:t>е</w:t>
      </w:r>
      <w:r w:rsidRPr="0041774C">
        <w:rPr>
          <w:rFonts w:ascii="Times New Roman" w:hAnsi="Times New Roman" w:cs="Times New Roman"/>
          <w:spacing w:val="6"/>
          <w:sz w:val="20"/>
          <w:szCs w:val="20"/>
        </w:rPr>
        <w:t xml:space="preserve"> </w:t>
      </w:r>
      <w:r w:rsidRPr="0041774C">
        <w:rPr>
          <w:rFonts w:ascii="Times New Roman" w:hAnsi="Times New Roman" w:cs="Times New Roman"/>
          <w:spacing w:val="-2"/>
          <w:sz w:val="20"/>
          <w:szCs w:val="20"/>
        </w:rPr>
        <w:t>р</w:t>
      </w:r>
      <w:r w:rsidRPr="0041774C">
        <w:rPr>
          <w:rFonts w:ascii="Times New Roman" w:hAnsi="Times New Roman" w:cs="Times New Roman"/>
          <w:spacing w:val="3"/>
          <w:sz w:val="20"/>
          <w:szCs w:val="20"/>
        </w:rPr>
        <w:t>а</w:t>
      </w:r>
      <w:r w:rsidRPr="0041774C">
        <w:rPr>
          <w:rFonts w:ascii="Times New Roman" w:hAnsi="Times New Roman" w:cs="Times New Roman"/>
          <w:spacing w:val="1"/>
          <w:sz w:val="20"/>
          <w:szCs w:val="20"/>
        </w:rPr>
        <w:t>д</w:t>
      </w:r>
      <w:r w:rsidRPr="0041774C">
        <w:rPr>
          <w:rFonts w:ascii="Times New Roman" w:hAnsi="Times New Roman" w:cs="Times New Roman"/>
          <w:sz w:val="20"/>
          <w:szCs w:val="20"/>
        </w:rPr>
        <w:t>и</w:t>
      </w:r>
      <w:r w:rsidRPr="0041774C">
        <w:rPr>
          <w:rFonts w:ascii="Times New Roman" w:hAnsi="Times New Roman" w:cs="Times New Roman"/>
          <w:spacing w:val="4"/>
          <w:sz w:val="20"/>
          <w:szCs w:val="20"/>
        </w:rPr>
        <w:t xml:space="preserve"> </w:t>
      </w:r>
      <w:r w:rsidRPr="0041774C">
        <w:rPr>
          <w:rFonts w:ascii="Times New Roman" w:hAnsi="Times New Roman" w:cs="Times New Roman"/>
          <w:sz w:val="20"/>
          <w:szCs w:val="20"/>
        </w:rPr>
        <w:t xml:space="preserve">о </w:t>
      </w:r>
      <w:r w:rsidRPr="0041774C">
        <w:rPr>
          <w:rFonts w:ascii="Times New Roman" w:hAnsi="Times New Roman" w:cs="Times New Roman"/>
          <w:spacing w:val="-1"/>
          <w:sz w:val="20"/>
          <w:szCs w:val="20"/>
        </w:rPr>
        <w:t>ин</w:t>
      </w:r>
      <w:r w:rsidRPr="0041774C">
        <w:rPr>
          <w:rFonts w:ascii="Times New Roman" w:hAnsi="Times New Roman" w:cs="Times New Roman"/>
          <w:spacing w:val="1"/>
          <w:sz w:val="20"/>
          <w:szCs w:val="20"/>
        </w:rPr>
        <w:t>ф</w:t>
      </w:r>
      <w:r w:rsidRPr="0041774C">
        <w:rPr>
          <w:rFonts w:ascii="Times New Roman" w:hAnsi="Times New Roman" w:cs="Times New Roman"/>
          <w:sz w:val="20"/>
          <w:szCs w:val="20"/>
        </w:rPr>
        <w:t>ор</w:t>
      </w:r>
      <w:r w:rsidRPr="0041774C">
        <w:rPr>
          <w:rFonts w:ascii="Times New Roman" w:hAnsi="Times New Roman" w:cs="Times New Roman"/>
          <w:spacing w:val="-1"/>
          <w:sz w:val="20"/>
          <w:szCs w:val="20"/>
        </w:rPr>
        <w:t>м</w:t>
      </w:r>
      <w:r w:rsidRPr="0041774C">
        <w:rPr>
          <w:rFonts w:ascii="Times New Roman" w:hAnsi="Times New Roman" w:cs="Times New Roman"/>
          <w:spacing w:val="3"/>
          <w:sz w:val="20"/>
          <w:szCs w:val="20"/>
        </w:rPr>
        <w:t>а</w:t>
      </w:r>
      <w:r w:rsidRPr="0041774C">
        <w:rPr>
          <w:rFonts w:ascii="Times New Roman" w:hAnsi="Times New Roman" w:cs="Times New Roman"/>
          <w:spacing w:val="-1"/>
          <w:sz w:val="20"/>
          <w:szCs w:val="20"/>
        </w:rPr>
        <w:t>ц</w:t>
      </w:r>
      <w:r w:rsidRPr="0041774C">
        <w:rPr>
          <w:rFonts w:ascii="Times New Roman" w:hAnsi="Times New Roman" w:cs="Times New Roman"/>
          <w:sz w:val="20"/>
          <w:szCs w:val="20"/>
        </w:rPr>
        <w:t>и</w:t>
      </w:r>
      <w:r w:rsidRPr="0041774C">
        <w:rPr>
          <w:rFonts w:ascii="Times New Roman" w:hAnsi="Times New Roman" w:cs="Times New Roman"/>
          <w:spacing w:val="2"/>
          <w:sz w:val="20"/>
          <w:szCs w:val="20"/>
        </w:rPr>
        <w:t>ј</w:t>
      </w:r>
      <w:r w:rsidRPr="0041774C">
        <w:rPr>
          <w:rFonts w:ascii="Times New Roman" w:hAnsi="Times New Roman" w:cs="Times New Roman"/>
          <w:sz w:val="20"/>
          <w:szCs w:val="20"/>
        </w:rPr>
        <w:t>и</w:t>
      </w:r>
      <w:r w:rsidRPr="0041774C">
        <w:rPr>
          <w:rFonts w:ascii="Times New Roman" w:hAnsi="Times New Roman" w:cs="Times New Roman"/>
          <w:spacing w:val="4"/>
          <w:sz w:val="20"/>
          <w:szCs w:val="20"/>
        </w:rPr>
        <w:t xml:space="preserve"> </w:t>
      </w:r>
      <w:r w:rsidRPr="0041774C">
        <w:rPr>
          <w:rFonts w:ascii="Times New Roman" w:hAnsi="Times New Roman" w:cs="Times New Roman"/>
          <w:spacing w:val="1"/>
          <w:sz w:val="20"/>
          <w:szCs w:val="20"/>
        </w:rPr>
        <w:t>к</w:t>
      </w:r>
      <w:r w:rsidRPr="0041774C">
        <w:rPr>
          <w:rFonts w:ascii="Times New Roman" w:hAnsi="Times New Roman" w:cs="Times New Roman"/>
          <w:spacing w:val="-2"/>
          <w:sz w:val="20"/>
          <w:szCs w:val="20"/>
        </w:rPr>
        <w:t>о</w:t>
      </w:r>
      <w:r w:rsidRPr="0041774C">
        <w:rPr>
          <w:rFonts w:ascii="Times New Roman" w:hAnsi="Times New Roman" w:cs="Times New Roman"/>
          <w:spacing w:val="2"/>
          <w:sz w:val="20"/>
          <w:szCs w:val="20"/>
        </w:rPr>
        <w:t>ј</w:t>
      </w:r>
      <w:r w:rsidRPr="0041774C">
        <w:rPr>
          <w:rFonts w:ascii="Times New Roman" w:hAnsi="Times New Roman" w:cs="Times New Roman"/>
          <w:sz w:val="20"/>
          <w:szCs w:val="20"/>
        </w:rPr>
        <w:t>а</w:t>
      </w:r>
      <w:r w:rsidRPr="0041774C">
        <w:rPr>
          <w:rFonts w:ascii="Times New Roman" w:hAnsi="Times New Roman" w:cs="Times New Roman"/>
          <w:spacing w:val="3"/>
          <w:sz w:val="20"/>
          <w:szCs w:val="20"/>
        </w:rPr>
        <w:t xml:space="preserve"> </w:t>
      </w:r>
      <w:r w:rsidRPr="0041774C">
        <w:rPr>
          <w:rFonts w:ascii="Times New Roman" w:hAnsi="Times New Roman" w:cs="Times New Roman"/>
          <w:sz w:val="20"/>
          <w:szCs w:val="20"/>
        </w:rPr>
        <w:t>је</w:t>
      </w:r>
      <w:r w:rsidRPr="0041774C">
        <w:rPr>
          <w:rFonts w:ascii="Times New Roman" w:hAnsi="Times New Roman" w:cs="Times New Roman"/>
          <w:spacing w:val="6"/>
          <w:sz w:val="20"/>
          <w:szCs w:val="20"/>
        </w:rPr>
        <w:t xml:space="preserve"> </w:t>
      </w:r>
      <w:r w:rsidRPr="0041774C">
        <w:rPr>
          <w:rFonts w:ascii="Times New Roman" w:hAnsi="Times New Roman" w:cs="Times New Roman"/>
          <w:spacing w:val="-3"/>
          <w:sz w:val="20"/>
          <w:szCs w:val="20"/>
        </w:rPr>
        <w:t>в</w:t>
      </w:r>
      <w:r w:rsidRPr="0041774C">
        <w:rPr>
          <w:rFonts w:ascii="Times New Roman" w:hAnsi="Times New Roman" w:cs="Times New Roman"/>
          <w:spacing w:val="1"/>
          <w:sz w:val="20"/>
          <w:szCs w:val="20"/>
        </w:rPr>
        <w:t>е</w:t>
      </w:r>
      <w:r w:rsidRPr="0041774C">
        <w:rPr>
          <w:rFonts w:ascii="Times New Roman" w:hAnsi="Times New Roman" w:cs="Times New Roman"/>
          <w:sz w:val="20"/>
          <w:szCs w:val="20"/>
        </w:rPr>
        <w:t>ћ</w:t>
      </w:r>
      <w:r w:rsidRPr="0041774C">
        <w:rPr>
          <w:rFonts w:ascii="Times New Roman" w:hAnsi="Times New Roman" w:cs="Times New Roman"/>
          <w:spacing w:val="2"/>
          <w:sz w:val="20"/>
          <w:szCs w:val="20"/>
        </w:rPr>
        <w:t xml:space="preserve"> </w:t>
      </w:r>
      <w:r w:rsidRPr="0041774C">
        <w:rPr>
          <w:rFonts w:ascii="Times New Roman" w:hAnsi="Times New Roman" w:cs="Times New Roman"/>
          <w:sz w:val="20"/>
          <w:szCs w:val="20"/>
        </w:rPr>
        <w:t>о</w:t>
      </w:r>
      <w:r w:rsidRPr="0041774C">
        <w:rPr>
          <w:rFonts w:ascii="Times New Roman" w:hAnsi="Times New Roman" w:cs="Times New Roman"/>
          <w:spacing w:val="1"/>
          <w:sz w:val="20"/>
          <w:szCs w:val="20"/>
        </w:rPr>
        <w:t>б</w:t>
      </w:r>
      <w:r w:rsidRPr="0041774C">
        <w:rPr>
          <w:rFonts w:ascii="Times New Roman" w:hAnsi="Times New Roman" w:cs="Times New Roman"/>
          <w:sz w:val="20"/>
          <w:szCs w:val="20"/>
        </w:rPr>
        <w:t>ј</w:t>
      </w:r>
      <w:r w:rsidRPr="0041774C">
        <w:rPr>
          <w:rFonts w:ascii="Times New Roman" w:hAnsi="Times New Roman" w:cs="Times New Roman"/>
          <w:spacing w:val="3"/>
          <w:sz w:val="20"/>
          <w:szCs w:val="20"/>
        </w:rPr>
        <w:t>а</w:t>
      </w:r>
      <w:r w:rsidRPr="0041774C">
        <w:rPr>
          <w:rFonts w:ascii="Times New Roman" w:hAnsi="Times New Roman" w:cs="Times New Roman"/>
          <w:spacing w:val="-1"/>
          <w:sz w:val="20"/>
          <w:szCs w:val="20"/>
        </w:rPr>
        <w:t>вљ</w:t>
      </w:r>
      <w:r w:rsidRPr="0041774C">
        <w:rPr>
          <w:rFonts w:ascii="Times New Roman" w:hAnsi="Times New Roman" w:cs="Times New Roman"/>
          <w:spacing w:val="1"/>
          <w:sz w:val="20"/>
          <w:szCs w:val="20"/>
        </w:rPr>
        <w:t>е</w:t>
      </w:r>
      <w:r w:rsidRPr="0041774C">
        <w:rPr>
          <w:rFonts w:ascii="Times New Roman" w:hAnsi="Times New Roman" w:cs="Times New Roman"/>
          <w:spacing w:val="-1"/>
          <w:sz w:val="20"/>
          <w:szCs w:val="20"/>
        </w:rPr>
        <w:t>н</w:t>
      </w:r>
      <w:r w:rsidRPr="0041774C">
        <w:rPr>
          <w:rFonts w:ascii="Times New Roman" w:hAnsi="Times New Roman" w:cs="Times New Roman"/>
          <w:sz w:val="20"/>
          <w:szCs w:val="20"/>
        </w:rPr>
        <w:t>а</w:t>
      </w:r>
      <w:r w:rsidRPr="0041774C">
        <w:rPr>
          <w:rFonts w:ascii="Times New Roman" w:hAnsi="Times New Roman" w:cs="Times New Roman"/>
          <w:spacing w:val="1"/>
          <w:sz w:val="20"/>
          <w:szCs w:val="20"/>
        </w:rPr>
        <w:t xml:space="preserve"> </w:t>
      </w:r>
      <w:r w:rsidRPr="0041774C">
        <w:rPr>
          <w:rFonts w:ascii="Times New Roman" w:hAnsi="Times New Roman" w:cs="Times New Roman"/>
          <w:sz w:val="20"/>
          <w:szCs w:val="20"/>
        </w:rPr>
        <w:t>и</w:t>
      </w:r>
      <w:r w:rsidRPr="0041774C">
        <w:rPr>
          <w:rFonts w:ascii="Times New Roman" w:hAnsi="Times New Roman" w:cs="Times New Roman"/>
          <w:spacing w:val="6"/>
          <w:sz w:val="20"/>
          <w:szCs w:val="20"/>
        </w:rPr>
        <w:t xml:space="preserve"> </w:t>
      </w:r>
      <w:r w:rsidRPr="0041774C">
        <w:rPr>
          <w:rFonts w:ascii="Times New Roman" w:hAnsi="Times New Roman" w:cs="Times New Roman"/>
          <w:spacing w:val="1"/>
          <w:sz w:val="20"/>
          <w:szCs w:val="20"/>
        </w:rPr>
        <w:t>д</w:t>
      </w:r>
      <w:r w:rsidRPr="0041774C">
        <w:rPr>
          <w:rFonts w:ascii="Times New Roman" w:hAnsi="Times New Roman" w:cs="Times New Roman"/>
          <w:spacing w:val="-2"/>
          <w:sz w:val="20"/>
          <w:szCs w:val="20"/>
        </w:rPr>
        <w:t>о</w:t>
      </w:r>
      <w:r w:rsidRPr="0041774C">
        <w:rPr>
          <w:rFonts w:ascii="Times New Roman" w:hAnsi="Times New Roman" w:cs="Times New Roman"/>
          <w:spacing w:val="1"/>
          <w:sz w:val="20"/>
          <w:szCs w:val="20"/>
        </w:rPr>
        <w:t>с</w:t>
      </w:r>
      <w:r w:rsidRPr="0041774C">
        <w:rPr>
          <w:rFonts w:ascii="Times New Roman" w:hAnsi="Times New Roman" w:cs="Times New Roman"/>
          <w:sz w:val="20"/>
          <w:szCs w:val="20"/>
        </w:rPr>
        <w:t>т</w:t>
      </w:r>
      <w:r w:rsidRPr="0041774C">
        <w:rPr>
          <w:rFonts w:ascii="Times New Roman" w:hAnsi="Times New Roman" w:cs="Times New Roman"/>
          <w:spacing w:val="-2"/>
          <w:sz w:val="20"/>
          <w:szCs w:val="20"/>
        </w:rPr>
        <w:t>у</w:t>
      </w:r>
      <w:r w:rsidRPr="0041774C">
        <w:rPr>
          <w:rFonts w:ascii="Times New Roman" w:hAnsi="Times New Roman" w:cs="Times New Roman"/>
          <w:spacing w:val="-1"/>
          <w:sz w:val="20"/>
          <w:szCs w:val="20"/>
        </w:rPr>
        <w:t>пн</w:t>
      </w:r>
      <w:r w:rsidRPr="0041774C">
        <w:rPr>
          <w:rFonts w:ascii="Times New Roman" w:hAnsi="Times New Roman" w:cs="Times New Roman"/>
          <w:sz w:val="20"/>
          <w:szCs w:val="20"/>
        </w:rPr>
        <w:t>а</w:t>
      </w:r>
      <w:r w:rsidRPr="0041774C">
        <w:rPr>
          <w:rFonts w:ascii="Times New Roman" w:hAnsi="Times New Roman" w:cs="Times New Roman"/>
          <w:spacing w:val="8"/>
          <w:sz w:val="20"/>
          <w:szCs w:val="20"/>
        </w:rPr>
        <w:t xml:space="preserve"> </w:t>
      </w:r>
      <w:r w:rsidRPr="0041774C">
        <w:rPr>
          <w:rFonts w:ascii="Times New Roman" w:hAnsi="Times New Roman" w:cs="Times New Roman"/>
          <w:w w:val="102"/>
          <w:sz w:val="20"/>
          <w:szCs w:val="20"/>
        </w:rPr>
        <w:t>у</w:t>
      </w:r>
      <w:r w:rsidRPr="0041774C">
        <w:rPr>
          <w:rFonts w:ascii="Times New Roman" w:hAnsi="Times New Roman" w:cs="Times New Roman"/>
          <w:sz w:val="20"/>
          <w:szCs w:val="20"/>
        </w:rPr>
        <w:t xml:space="preserve"> з</w:t>
      </w:r>
      <w:r w:rsidRPr="0041774C">
        <w:rPr>
          <w:rFonts w:ascii="Times New Roman" w:hAnsi="Times New Roman" w:cs="Times New Roman"/>
          <w:spacing w:val="1"/>
          <w:sz w:val="20"/>
          <w:szCs w:val="20"/>
        </w:rPr>
        <w:t>е</w:t>
      </w:r>
      <w:r w:rsidRPr="0041774C">
        <w:rPr>
          <w:rFonts w:ascii="Times New Roman" w:hAnsi="Times New Roman" w:cs="Times New Roman"/>
          <w:spacing w:val="2"/>
          <w:sz w:val="20"/>
          <w:szCs w:val="20"/>
        </w:rPr>
        <w:t>м</w:t>
      </w:r>
      <w:r w:rsidRPr="0041774C">
        <w:rPr>
          <w:rFonts w:ascii="Times New Roman" w:hAnsi="Times New Roman" w:cs="Times New Roman"/>
          <w:spacing w:val="-3"/>
          <w:sz w:val="20"/>
          <w:szCs w:val="20"/>
        </w:rPr>
        <w:t>љ</w:t>
      </w:r>
      <w:r w:rsidRPr="0041774C">
        <w:rPr>
          <w:rFonts w:ascii="Times New Roman" w:hAnsi="Times New Roman" w:cs="Times New Roman"/>
          <w:sz w:val="20"/>
          <w:szCs w:val="20"/>
        </w:rPr>
        <w:t>и</w:t>
      </w:r>
      <w:r w:rsidRPr="0041774C">
        <w:rPr>
          <w:rFonts w:ascii="Times New Roman" w:hAnsi="Times New Roman" w:cs="Times New Roman"/>
          <w:spacing w:val="4"/>
          <w:sz w:val="20"/>
          <w:szCs w:val="20"/>
        </w:rPr>
        <w:t xml:space="preserve"> </w:t>
      </w:r>
      <w:r w:rsidRPr="0041774C">
        <w:rPr>
          <w:rFonts w:ascii="Times New Roman" w:hAnsi="Times New Roman" w:cs="Times New Roman"/>
          <w:spacing w:val="-1"/>
          <w:sz w:val="20"/>
          <w:szCs w:val="20"/>
        </w:rPr>
        <w:t>и</w:t>
      </w:r>
      <w:r w:rsidRPr="0041774C">
        <w:rPr>
          <w:rFonts w:ascii="Times New Roman" w:hAnsi="Times New Roman" w:cs="Times New Roman"/>
          <w:sz w:val="20"/>
          <w:szCs w:val="20"/>
        </w:rPr>
        <w:t>ли</w:t>
      </w:r>
      <w:r w:rsidRPr="0041774C">
        <w:rPr>
          <w:rFonts w:ascii="Times New Roman" w:hAnsi="Times New Roman" w:cs="Times New Roman"/>
          <w:spacing w:val="7"/>
          <w:sz w:val="20"/>
          <w:szCs w:val="20"/>
        </w:rPr>
        <w:t xml:space="preserve"> </w:t>
      </w:r>
      <w:r w:rsidRPr="0041774C">
        <w:rPr>
          <w:rFonts w:ascii="Times New Roman" w:hAnsi="Times New Roman" w:cs="Times New Roman"/>
          <w:spacing w:val="-3"/>
          <w:sz w:val="20"/>
          <w:szCs w:val="20"/>
        </w:rPr>
        <w:t>н</w:t>
      </w:r>
      <w:r w:rsidRPr="0041774C">
        <w:rPr>
          <w:rFonts w:ascii="Times New Roman" w:hAnsi="Times New Roman" w:cs="Times New Roman"/>
          <w:sz w:val="20"/>
          <w:szCs w:val="20"/>
        </w:rPr>
        <w:t>а</w:t>
      </w:r>
      <w:r w:rsidRPr="0041774C">
        <w:rPr>
          <w:rFonts w:ascii="Times New Roman" w:hAnsi="Times New Roman" w:cs="Times New Roman"/>
          <w:spacing w:val="5"/>
          <w:sz w:val="20"/>
          <w:szCs w:val="20"/>
        </w:rPr>
        <w:t xml:space="preserve"> </w:t>
      </w:r>
      <w:r w:rsidRPr="0041774C">
        <w:rPr>
          <w:rFonts w:ascii="Times New Roman" w:hAnsi="Times New Roman" w:cs="Times New Roman"/>
          <w:spacing w:val="-1"/>
          <w:w w:val="102"/>
          <w:sz w:val="20"/>
          <w:szCs w:val="20"/>
        </w:rPr>
        <w:t>ин</w:t>
      </w:r>
      <w:r w:rsidRPr="0041774C">
        <w:rPr>
          <w:rFonts w:ascii="Times New Roman" w:hAnsi="Times New Roman" w:cs="Times New Roman"/>
          <w:w w:val="102"/>
          <w:sz w:val="20"/>
          <w:szCs w:val="20"/>
        </w:rPr>
        <w:t>т</w:t>
      </w:r>
      <w:r w:rsidRPr="0041774C">
        <w:rPr>
          <w:rFonts w:ascii="Times New Roman" w:hAnsi="Times New Roman" w:cs="Times New Roman"/>
          <w:spacing w:val="1"/>
          <w:w w:val="102"/>
          <w:sz w:val="20"/>
          <w:szCs w:val="20"/>
        </w:rPr>
        <w:t>е</w:t>
      </w:r>
      <w:r w:rsidRPr="0041774C">
        <w:rPr>
          <w:rFonts w:ascii="Times New Roman" w:hAnsi="Times New Roman" w:cs="Times New Roman"/>
          <w:w w:val="102"/>
          <w:sz w:val="20"/>
          <w:szCs w:val="20"/>
        </w:rPr>
        <w:t>р</w:t>
      </w:r>
      <w:r w:rsidRPr="0041774C">
        <w:rPr>
          <w:rFonts w:ascii="Times New Roman" w:hAnsi="Times New Roman" w:cs="Times New Roman"/>
          <w:spacing w:val="-1"/>
          <w:w w:val="102"/>
          <w:sz w:val="20"/>
          <w:szCs w:val="20"/>
        </w:rPr>
        <w:t>н</w:t>
      </w:r>
      <w:r w:rsidRPr="0041774C">
        <w:rPr>
          <w:rFonts w:ascii="Times New Roman" w:hAnsi="Times New Roman" w:cs="Times New Roman"/>
          <w:spacing w:val="3"/>
          <w:w w:val="102"/>
          <w:sz w:val="20"/>
          <w:szCs w:val="20"/>
        </w:rPr>
        <w:t>е</w:t>
      </w:r>
      <w:r w:rsidRPr="0041774C">
        <w:rPr>
          <w:rFonts w:ascii="Times New Roman" w:hAnsi="Times New Roman" w:cs="Times New Roman"/>
          <w:spacing w:val="-2"/>
          <w:w w:val="102"/>
          <w:sz w:val="20"/>
          <w:szCs w:val="20"/>
        </w:rPr>
        <w:t>ту</w:t>
      </w:r>
      <w:r w:rsidRPr="0041774C">
        <w:rPr>
          <w:rFonts w:ascii="Times New Roman" w:hAnsi="Times New Roman" w:cs="Times New Roman"/>
          <w:w w:val="102"/>
          <w:sz w:val="20"/>
          <w:szCs w:val="20"/>
        </w:rPr>
        <w:t>.</w:t>
      </w:r>
    </w:p>
    <w:p w:rsidR="0041774C" w:rsidRPr="0041774C" w:rsidRDefault="0041774C" w:rsidP="0041774C">
      <w:pPr>
        <w:rPr>
          <w:rFonts w:ascii="Times New Roman" w:hAnsi="Times New Roman" w:cs="Times New Roman"/>
          <w:sz w:val="20"/>
          <w:szCs w:val="20"/>
        </w:rPr>
      </w:pPr>
    </w:p>
    <w:p w:rsidR="0041774C" w:rsidRPr="0041774C" w:rsidRDefault="0041774C" w:rsidP="0041774C">
      <w:pPr>
        <w:rPr>
          <w:rFonts w:ascii="Times New Roman" w:hAnsi="Times New Roman" w:cs="Times New Roman"/>
          <w:w w:val="102"/>
          <w:sz w:val="20"/>
          <w:szCs w:val="20"/>
          <w:lang w:val="sr-Cyrl-CS"/>
        </w:rPr>
      </w:pPr>
      <w:r w:rsidRPr="0041774C">
        <w:rPr>
          <w:rFonts w:ascii="Times New Roman" w:hAnsi="Times New Roman" w:cs="Times New Roman"/>
          <w:sz w:val="20"/>
          <w:szCs w:val="20"/>
        </w:rPr>
        <w:t>Ж</w:t>
      </w:r>
      <w:r w:rsidRPr="0041774C">
        <w:rPr>
          <w:rFonts w:ascii="Times New Roman" w:hAnsi="Times New Roman" w:cs="Times New Roman"/>
          <w:spacing w:val="4"/>
          <w:sz w:val="20"/>
          <w:szCs w:val="20"/>
        </w:rPr>
        <w:t xml:space="preserve"> </w:t>
      </w:r>
      <w:r w:rsidRPr="0041774C">
        <w:rPr>
          <w:rFonts w:ascii="Times New Roman" w:hAnsi="Times New Roman" w:cs="Times New Roman"/>
          <w:sz w:val="20"/>
          <w:szCs w:val="20"/>
        </w:rPr>
        <w:t>а</w:t>
      </w:r>
      <w:r w:rsidRPr="0041774C">
        <w:rPr>
          <w:rFonts w:ascii="Times New Roman" w:hAnsi="Times New Roman" w:cs="Times New Roman"/>
          <w:spacing w:val="5"/>
          <w:sz w:val="20"/>
          <w:szCs w:val="20"/>
        </w:rPr>
        <w:t xml:space="preserve"> </w:t>
      </w:r>
      <w:r w:rsidRPr="0041774C">
        <w:rPr>
          <w:rFonts w:ascii="Times New Roman" w:hAnsi="Times New Roman" w:cs="Times New Roman"/>
          <w:sz w:val="20"/>
          <w:szCs w:val="20"/>
        </w:rPr>
        <w:t>л</w:t>
      </w:r>
      <w:r w:rsidRPr="0041774C">
        <w:rPr>
          <w:rFonts w:ascii="Times New Roman" w:hAnsi="Times New Roman" w:cs="Times New Roman"/>
          <w:spacing w:val="5"/>
          <w:sz w:val="20"/>
          <w:szCs w:val="20"/>
        </w:rPr>
        <w:t xml:space="preserve"> </w:t>
      </w:r>
      <w:r w:rsidRPr="0041774C">
        <w:rPr>
          <w:rFonts w:ascii="Times New Roman" w:hAnsi="Times New Roman" w:cs="Times New Roman"/>
          <w:sz w:val="20"/>
          <w:szCs w:val="20"/>
        </w:rPr>
        <w:t xml:space="preserve">б </w:t>
      </w:r>
      <w:r w:rsidRPr="0041774C">
        <w:rPr>
          <w:rFonts w:ascii="Times New Roman" w:hAnsi="Times New Roman" w:cs="Times New Roman"/>
          <w:w w:val="102"/>
          <w:sz w:val="20"/>
          <w:szCs w:val="20"/>
        </w:rPr>
        <w:t>а</w:t>
      </w:r>
    </w:p>
    <w:p w:rsidR="0041774C" w:rsidRPr="0041774C" w:rsidRDefault="0041774C" w:rsidP="0041774C">
      <w:pPr>
        <w:rPr>
          <w:rFonts w:ascii="Times New Roman" w:hAnsi="Times New Roman" w:cs="Times New Roman"/>
          <w:sz w:val="20"/>
          <w:szCs w:val="20"/>
          <w:lang w:val="sr-Cyrl-CS"/>
        </w:rPr>
      </w:pPr>
    </w:p>
    <w:p w:rsidR="0041774C" w:rsidRPr="0041774C" w:rsidRDefault="0041774C" w:rsidP="0041774C">
      <w:pPr>
        <w:rPr>
          <w:rFonts w:ascii="Times New Roman" w:hAnsi="Times New Roman" w:cs="Times New Roman"/>
          <w:sz w:val="20"/>
          <w:szCs w:val="20"/>
        </w:rPr>
      </w:pPr>
      <w:r w:rsidRPr="0041774C">
        <w:rPr>
          <w:rFonts w:ascii="Times New Roman" w:hAnsi="Times New Roman" w:cs="Times New Roman"/>
          <w:spacing w:val="1"/>
          <w:sz w:val="20"/>
          <w:szCs w:val="20"/>
        </w:rPr>
        <w:t>И</w:t>
      </w:r>
      <w:r w:rsidRPr="0041774C">
        <w:rPr>
          <w:rFonts w:ascii="Times New Roman" w:hAnsi="Times New Roman" w:cs="Times New Roman"/>
          <w:spacing w:val="-2"/>
          <w:sz w:val="20"/>
          <w:szCs w:val="20"/>
        </w:rPr>
        <w:t>з</w:t>
      </w:r>
      <w:r w:rsidRPr="0041774C">
        <w:rPr>
          <w:rFonts w:ascii="Times New Roman" w:hAnsi="Times New Roman" w:cs="Times New Roman"/>
          <w:spacing w:val="5"/>
          <w:sz w:val="20"/>
          <w:szCs w:val="20"/>
        </w:rPr>
        <w:t>ј</w:t>
      </w:r>
      <w:r w:rsidRPr="0041774C">
        <w:rPr>
          <w:rFonts w:ascii="Times New Roman" w:hAnsi="Times New Roman" w:cs="Times New Roman"/>
          <w:spacing w:val="1"/>
          <w:sz w:val="20"/>
          <w:szCs w:val="20"/>
        </w:rPr>
        <w:t>а</w:t>
      </w:r>
      <w:r w:rsidRPr="0041774C">
        <w:rPr>
          <w:rFonts w:ascii="Times New Roman" w:hAnsi="Times New Roman" w:cs="Times New Roman"/>
          <w:spacing w:val="-1"/>
          <w:sz w:val="20"/>
          <w:szCs w:val="20"/>
        </w:rPr>
        <w:t>вљив</w:t>
      </w:r>
      <w:r w:rsidRPr="0041774C">
        <w:rPr>
          <w:rFonts w:ascii="Times New Roman" w:hAnsi="Times New Roman" w:cs="Times New Roman"/>
          <w:spacing w:val="1"/>
          <w:sz w:val="20"/>
          <w:szCs w:val="20"/>
        </w:rPr>
        <w:t>а</w:t>
      </w:r>
      <w:r w:rsidRPr="0041774C">
        <w:rPr>
          <w:rFonts w:ascii="Times New Roman" w:hAnsi="Times New Roman" w:cs="Times New Roman"/>
          <w:sz w:val="20"/>
          <w:szCs w:val="20"/>
        </w:rPr>
        <w:t>ње</w:t>
      </w:r>
      <w:r w:rsidRPr="0041774C">
        <w:rPr>
          <w:rFonts w:ascii="Times New Roman" w:hAnsi="Times New Roman" w:cs="Times New Roman"/>
          <w:spacing w:val="9"/>
          <w:sz w:val="20"/>
          <w:szCs w:val="20"/>
        </w:rPr>
        <w:t xml:space="preserve"> </w:t>
      </w:r>
      <w:r w:rsidRPr="0041774C">
        <w:rPr>
          <w:rFonts w:ascii="Times New Roman" w:hAnsi="Times New Roman" w:cs="Times New Roman"/>
          <w:spacing w:val="-2"/>
          <w:sz w:val="20"/>
          <w:szCs w:val="20"/>
        </w:rPr>
        <w:t>ж</w:t>
      </w:r>
      <w:r w:rsidRPr="0041774C">
        <w:rPr>
          <w:rFonts w:ascii="Times New Roman" w:hAnsi="Times New Roman" w:cs="Times New Roman"/>
          <w:spacing w:val="1"/>
          <w:sz w:val="20"/>
          <w:szCs w:val="20"/>
        </w:rPr>
        <w:t>а</w:t>
      </w:r>
      <w:r w:rsidRPr="0041774C">
        <w:rPr>
          <w:rFonts w:ascii="Times New Roman" w:hAnsi="Times New Roman" w:cs="Times New Roman"/>
          <w:sz w:val="20"/>
          <w:szCs w:val="20"/>
        </w:rPr>
        <w:t>л</w:t>
      </w:r>
      <w:r w:rsidRPr="0041774C">
        <w:rPr>
          <w:rFonts w:ascii="Times New Roman" w:hAnsi="Times New Roman" w:cs="Times New Roman"/>
          <w:spacing w:val="-2"/>
          <w:sz w:val="20"/>
          <w:szCs w:val="20"/>
        </w:rPr>
        <w:t>б</w:t>
      </w:r>
      <w:r w:rsidRPr="0041774C">
        <w:rPr>
          <w:rFonts w:ascii="Times New Roman" w:hAnsi="Times New Roman" w:cs="Times New Roman"/>
          <w:spacing w:val="1"/>
          <w:sz w:val="20"/>
          <w:szCs w:val="20"/>
        </w:rPr>
        <w:t>е</w:t>
      </w:r>
      <w:r w:rsidRPr="0041774C">
        <w:rPr>
          <w:rFonts w:ascii="Times New Roman" w:hAnsi="Times New Roman" w:cs="Times New Roman"/>
          <w:sz w:val="20"/>
          <w:szCs w:val="20"/>
        </w:rPr>
        <w:t>:</w:t>
      </w:r>
      <w:r w:rsidRPr="0041774C">
        <w:rPr>
          <w:rFonts w:ascii="Times New Roman" w:hAnsi="Times New Roman" w:cs="Times New Roman"/>
          <w:spacing w:val="5"/>
          <w:sz w:val="20"/>
          <w:szCs w:val="20"/>
        </w:rPr>
        <w:t xml:space="preserve"> </w:t>
      </w:r>
      <w:r w:rsidRPr="0041774C">
        <w:rPr>
          <w:rFonts w:ascii="Times New Roman" w:hAnsi="Times New Roman" w:cs="Times New Roman"/>
          <w:spacing w:val="-2"/>
          <w:sz w:val="20"/>
          <w:szCs w:val="20"/>
        </w:rPr>
        <w:t>П</w:t>
      </w:r>
      <w:r w:rsidRPr="0041774C">
        <w:rPr>
          <w:rFonts w:ascii="Times New Roman" w:hAnsi="Times New Roman" w:cs="Times New Roman"/>
          <w:sz w:val="20"/>
          <w:szCs w:val="20"/>
        </w:rPr>
        <w:t>о</w:t>
      </w:r>
      <w:r w:rsidRPr="0041774C">
        <w:rPr>
          <w:rFonts w:ascii="Times New Roman" w:hAnsi="Times New Roman" w:cs="Times New Roman"/>
          <w:spacing w:val="-1"/>
          <w:sz w:val="20"/>
          <w:szCs w:val="20"/>
        </w:rPr>
        <w:t>в</w:t>
      </w:r>
      <w:r w:rsidRPr="0041774C">
        <w:rPr>
          <w:rFonts w:ascii="Times New Roman" w:hAnsi="Times New Roman" w:cs="Times New Roman"/>
          <w:spacing w:val="1"/>
          <w:sz w:val="20"/>
          <w:szCs w:val="20"/>
        </w:rPr>
        <w:t>е</w:t>
      </w:r>
      <w:r w:rsidRPr="0041774C">
        <w:rPr>
          <w:rFonts w:ascii="Times New Roman" w:hAnsi="Times New Roman" w:cs="Times New Roman"/>
          <w:sz w:val="20"/>
          <w:szCs w:val="20"/>
        </w:rPr>
        <w:t>р</w:t>
      </w:r>
      <w:r w:rsidRPr="0041774C">
        <w:rPr>
          <w:rFonts w:ascii="Times New Roman" w:hAnsi="Times New Roman" w:cs="Times New Roman"/>
          <w:spacing w:val="1"/>
          <w:sz w:val="20"/>
          <w:szCs w:val="20"/>
        </w:rPr>
        <w:t>е</w:t>
      </w:r>
      <w:r w:rsidRPr="0041774C">
        <w:rPr>
          <w:rFonts w:ascii="Times New Roman" w:hAnsi="Times New Roman" w:cs="Times New Roman"/>
          <w:spacing w:val="-1"/>
          <w:sz w:val="20"/>
          <w:szCs w:val="20"/>
        </w:rPr>
        <w:t>ни</w:t>
      </w:r>
      <w:r w:rsidRPr="0041774C">
        <w:rPr>
          <w:rFonts w:ascii="Times New Roman" w:hAnsi="Times New Roman" w:cs="Times New Roman"/>
          <w:spacing w:val="1"/>
          <w:sz w:val="20"/>
          <w:szCs w:val="20"/>
        </w:rPr>
        <w:t>к</w:t>
      </w:r>
      <w:r w:rsidRPr="0041774C">
        <w:rPr>
          <w:rFonts w:ascii="Times New Roman" w:hAnsi="Times New Roman" w:cs="Times New Roman"/>
          <w:sz w:val="20"/>
          <w:szCs w:val="20"/>
        </w:rPr>
        <w:t>у</w:t>
      </w:r>
      <w:r w:rsidRPr="0041774C">
        <w:rPr>
          <w:rFonts w:ascii="Times New Roman" w:hAnsi="Times New Roman" w:cs="Times New Roman"/>
          <w:spacing w:val="6"/>
          <w:sz w:val="20"/>
          <w:szCs w:val="20"/>
        </w:rPr>
        <w:t xml:space="preserve"> </w:t>
      </w:r>
      <w:r w:rsidRPr="0041774C">
        <w:rPr>
          <w:rFonts w:ascii="Times New Roman" w:hAnsi="Times New Roman" w:cs="Times New Roman"/>
          <w:spacing w:val="-3"/>
          <w:sz w:val="20"/>
          <w:szCs w:val="20"/>
        </w:rPr>
        <w:t>з</w:t>
      </w:r>
      <w:r w:rsidRPr="0041774C">
        <w:rPr>
          <w:rFonts w:ascii="Times New Roman" w:hAnsi="Times New Roman" w:cs="Times New Roman"/>
          <w:sz w:val="20"/>
          <w:szCs w:val="20"/>
        </w:rPr>
        <w:t>а</w:t>
      </w:r>
      <w:r w:rsidRPr="0041774C">
        <w:rPr>
          <w:rFonts w:ascii="Times New Roman" w:hAnsi="Times New Roman" w:cs="Times New Roman"/>
          <w:spacing w:val="8"/>
          <w:sz w:val="20"/>
          <w:szCs w:val="20"/>
        </w:rPr>
        <w:t xml:space="preserve"> </w:t>
      </w:r>
      <w:r w:rsidRPr="0041774C">
        <w:rPr>
          <w:rFonts w:ascii="Times New Roman" w:hAnsi="Times New Roman" w:cs="Times New Roman"/>
          <w:spacing w:val="-1"/>
          <w:sz w:val="20"/>
          <w:szCs w:val="20"/>
        </w:rPr>
        <w:t>ин</w:t>
      </w:r>
      <w:r w:rsidRPr="0041774C">
        <w:rPr>
          <w:rFonts w:ascii="Times New Roman" w:hAnsi="Times New Roman" w:cs="Times New Roman"/>
          <w:spacing w:val="1"/>
          <w:sz w:val="20"/>
          <w:szCs w:val="20"/>
        </w:rPr>
        <w:t>ф</w:t>
      </w:r>
      <w:r w:rsidRPr="0041774C">
        <w:rPr>
          <w:rFonts w:ascii="Times New Roman" w:hAnsi="Times New Roman" w:cs="Times New Roman"/>
          <w:sz w:val="20"/>
          <w:szCs w:val="20"/>
        </w:rPr>
        <w:t>ор</w:t>
      </w:r>
      <w:r w:rsidRPr="0041774C">
        <w:rPr>
          <w:rFonts w:ascii="Times New Roman" w:hAnsi="Times New Roman" w:cs="Times New Roman"/>
          <w:spacing w:val="-1"/>
          <w:sz w:val="20"/>
          <w:szCs w:val="20"/>
        </w:rPr>
        <w:t>м</w:t>
      </w:r>
      <w:r w:rsidRPr="0041774C">
        <w:rPr>
          <w:rFonts w:ascii="Times New Roman" w:hAnsi="Times New Roman" w:cs="Times New Roman"/>
          <w:spacing w:val="1"/>
          <w:sz w:val="20"/>
          <w:szCs w:val="20"/>
        </w:rPr>
        <w:t>а</w:t>
      </w:r>
      <w:r w:rsidRPr="0041774C">
        <w:rPr>
          <w:rFonts w:ascii="Times New Roman" w:hAnsi="Times New Roman" w:cs="Times New Roman"/>
          <w:spacing w:val="-1"/>
          <w:sz w:val="20"/>
          <w:szCs w:val="20"/>
        </w:rPr>
        <w:t>ц</w:t>
      </w:r>
      <w:r w:rsidRPr="0041774C">
        <w:rPr>
          <w:rFonts w:ascii="Times New Roman" w:hAnsi="Times New Roman" w:cs="Times New Roman"/>
          <w:sz w:val="20"/>
          <w:szCs w:val="20"/>
        </w:rPr>
        <w:t>и</w:t>
      </w:r>
      <w:r w:rsidRPr="0041774C">
        <w:rPr>
          <w:rFonts w:ascii="Times New Roman" w:hAnsi="Times New Roman" w:cs="Times New Roman"/>
          <w:spacing w:val="2"/>
          <w:sz w:val="20"/>
          <w:szCs w:val="20"/>
        </w:rPr>
        <w:t>ј</w:t>
      </w:r>
      <w:r w:rsidRPr="0041774C">
        <w:rPr>
          <w:rFonts w:ascii="Times New Roman" w:hAnsi="Times New Roman" w:cs="Times New Roman"/>
          <w:sz w:val="20"/>
          <w:szCs w:val="20"/>
        </w:rPr>
        <w:t>е</w:t>
      </w:r>
      <w:r w:rsidRPr="0041774C">
        <w:rPr>
          <w:rFonts w:ascii="Times New Roman" w:hAnsi="Times New Roman" w:cs="Times New Roman"/>
          <w:spacing w:val="5"/>
          <w:sz w:val="20"/>
          <w:szCs w:val="20"/>
        </w:rPr>
        <w:t xml:space="preserve"> </w:t>
      </w:r>
      <w:r w:rsidRPr="0041774C">
        <w:rPr>
          <w:rFonts w:ascii="Times New Roman" w:hAnsi="Times New Roman" w:cs="Times New Roman"/>
          <w:sz w:val="20"/>
          <w:szCs w:val="20"/>
        </w:rPr>
        <w:t>од</w:t>
      </w:r>
      <w:r w:rsidRPr="0041774C">
        <w:rPr>
          <w:rFonts w:ascii="Times New Roman" w:hAnsi="Times New Roman" w:cs="Times New Roman"/>
          <w:spacing w:val="5"/>
          <w:sz w:val="20"/>
          <w:szCs w:val="20"/>
        </w:rPr>
        <w:t xml:space="preserve"> </w:t>
      </w:r>
      <w:r w:rsidRPr="0041774C">
        <w:rPr>
          <w:rFonts w:ascii="Times New Roman" w:hAnsi="Times New Roman" w:cs="Times New Roman"/>
          <w:sz w:val="20"/>
          <w:szCs w:val="20"/>
        </w:rPr>
        <w:t>ј</w:t>
      </w:r>
      <w:r w:rsidRPr="0041774C">
        <w:rPr>
          <w:rFonts w:ascii="Times New Roman" w:hAnsi="Times New Roman" w:cs="Times New Roman"/>
          <w:spacing w:val="1"/>
          <w:sz w:val="20"/>
          <w:szCs w:val="20"/>
        </w:rPr>
        <w:t>а</w:t>
      </w:r>
      <w:r w:rsidRPr="0041774C">
        <w:rPr>
          <w:rFonts w:ascii="Times New Roman" w:hAnsi="Times New Roman" w:cs="Times New Roman"/>
          <w:spacing w:val="-1"/>
          <w:sz w:val="20"/>
          <w:szCs w:val="20"/>
        </w:rPr>
        <w:t>вн</w:t>
      </w:r>
      <w:r w:rsidRPr="0041774C">
        <w:rPr>
          <w:rFonts w:ascii="Times New Roman" w:hAnsi="Times New Roman" w:cs="Times New Roman"/>
          <w:sz w:val="20"/>
          <w:szCs w:val="20"/>
        </w:rPr>
        <w:t>ог</w:t>
      </w:r>
      <w:r w:rsidRPr="0041774C">
        <w:rPr>
          <w:rFonts w:ascii="Times New Roman" w:hAnsi="Times New Roman" w:cs="Times New Roman"/>
          <w:spacing w:val="5"/>
          <w:sz w:val="20"/>
          <w:szCs w:val="20"/>
        </w:rPr>
        <w:t xml:space="preserve"> </w:t>
      </w:r>
      <w:r w:rsidRPr="0041774C">
        <w:rPr>
          <w:rFonts w:ascii="Times New Roman" w:hAnsi="Times New Roman" w:cs="Times New Roman"/>
          <w:w w:val="102"/>
          <w:sz w:val="20"/>
          <w:szCs w:val="20"/>
        </w:rPr>
        <w:t>з</w:t>
      </w:r>
      <w:r w:rsidRPr="0041774C">
        <w:rPr>
          <w:rFonts w:ascii="Times New Roman" w:hAnsi="Times New Roman" w:cs="Times New Roman"/>
          <w:spacing w:val="-1"/>
          <w:w w:val="102"/>
          <w:sz w:val="20"/>
          <w:szCs w:val="20"/>
        </w:rPr>
        <w:t>н</w:t>
      </w:r>
      <w:r w:rsidRPr="0041774C">
        <w:rPr>
          <w:rFonts w:ascii="Times New Roman" w:hAnsi="Times New Roman" w:cs="Times New Roman"/>
          <w:spacing w:val="1"/>
          <w:w w:val="102"/>
          <w:sz w:val="20"/>
          <w:szCs w:val="20"/>
        </w:rPr>
        <w:t>а</w:t>
      </w:r>
      <w:r w:rsidRPr="0041774C">
        <w:rPr>
          <w:rFonts w:ascii="Times New Roman" w:hAnsi="Times New Roman" w:cs="Times New Roman"/>
          <w:w w:val="102"/>
          <w:sz w:val="20"/>
          <w:szCs w:val="20"/>
        </w:rPr>
        <w:t>ч</w:t>
      </w:r>
      <w:r w:rsidRPr="0041774C">
        <w:rPr>
          <w:rFonts w:ascii="Times New Roman" w:hAnsi="Times New Roman" w:cs="Times New Roman"/>
          <w:spacing w:val="-1"/>
          <w:w w:val="102"/>
          <w:sz w:val="20"/>
          <w:szCs w:val="20"/>
        </w:rPr>
        <w:t>а</w:t>
      </w:r>
      <w:r w:rsidRPr="0041774C">
        <w:rPr>
          <w:rFonts w:ascii="Times New Roman" w:hAnsi="Times New Roman" w:cs="Times New Roman"/>
          <w:spacing w:val="2"/>
          <w:w w:val="102"/>
          <w:sz w:val="20"/>
          <w:szCs w:val="20"/>
        </w:rPr>
        <w:t>ј</w:t>
      </w:r>
      <w:r w:rsidRPr="0041774C">
        <w:rPr>
          <w:rFonts w:ascii="Times New Roman" w:hAnsi="Times New Roman" w:cs="Times New Roman"/>
          <w:w w:val="102"/>
          <w:sz w:val="20"/>
          <w:szCs w:val="20"/>
        </w:rPr>
        <w:t>а</w:t>
      </w:r>
    </w:p>
    <w:p w:rsidR="0041774C" w:rsidRPr="0041774C" w:rsidRDefault="0041774C" w:rsidP="0041774C">
      <w:pPr>
        <w:rPr>
          <w:rFonts w:ascii="Times New Roman" w:hAnsi="Times New Roman" w:cs="Times New Roman"/>
          <w:spacing w:val="2"/>
          <w:sz w:val="20"/>
          <w:szCs w:val="20"/>
          <w:lang w:val="sr-Cyrl-CS"/>
        </w:rPr>
      </w:pPr>
      <w:r w:rsidRPr="0041774C">
        <w:rPr>
          <w:rFonts w:ascii="Times New Roman" w:hAnsi="Times New Roman" w:cs="Times New Roman"/>
          <w:sz w:val="20"/>
          <w:szCs w:val="20"/>
        </w:rPr>
        <w:t>Р</w:t>
      </w:r>
      <w:r w:rsidRPr="0041774C">
        <w:rPr>
          <w:rFonts w:ascii="Times New Roman" w:hAnsi="Times New Roman" w:cs="Times New Roman"/>
          <w:spacing w:val="-1"/>
          <w:sz w:val="20"/>
          <w:szCs w:val="20"/>
        </w:rPr>
        <w:t xml:space="preserve"> </w:t>
      </w:r>
      <w:r w:rsidRPr="0041774C">
        <w:rPr>
          <w:rFonts w:ascii="Times New Roman" w:hAnsi="Times New Roman" w:cs="Times New Roman"/>
          <w:sz w:val="20"/>
          <w:szCs w:val="20"/>
        </w:rPr>
        <w:t>о</w:t>
      </w:r>
      <w:r w:rsidRPr="0041774C">
        <w:rPr>
          <w:rFonts w:ascii="Times New Roman" w:hAnsi="Times New Roman" w:cs="Times New Roman"/>
          <w:spacing w:val="5"/>
          <w:sz w:val="20"/>
          <w:szCs w:val="20"/>
        </w:rPr>
        <w:t xml:space="preserve"> </w:t>
      </w:r>
      <w:r w:rsidRPr="0041774C">
        <w:rPr>
          <w:rFonts w:ascii="Times New Roman" w:hAnsi="Times New Roman" w:cs="Times New Roman"/>
          <w:sz w:val="20"/>
          <w:szCs w:val="20"/>
        </w:rPr>
        <w:t>к</w:t>
      </w:r>
      <w:r w:rsidRPr="0041774C">
        <w:rPr>
          <w:rFonts w:ascii="Times New Roman" w:hAnsi="Times New Roman" w:cs="Times New Roman"/>
          <w:spacing w:val="3"/>
          <w:sz w:val="20"/>
          <w:szCs w:val="20"/>
        </w:rPr>
        <w:t xml:space="preserve"> </w:t>
      </w:r>
      <w:r w:rsidRPr="0041774C">
        <w:rPr>
          <w:rFonts w:ascii="Times New Roman" w:hAnsi="Times New Roman" w:cs="Times New Roman"/>
          <w:sz w:val="20"/>
          <w:szCs w:val="20"/>
        </w:rPr>
        <w:t>:</w:t>
      </w:r>
      <w:r w:rsidRPr="0041774C">
        <w:rPr>
          <w:rFonts w:ascii="Times New Roman" w:hAnsi="Times New Roman" w:cs="Times New Roman"/>
          <w:spacing w:val="3"/>
          <w:sz w:val="20"/>
          <w:szCs w:val="20"/>
        </w:rPr>
        <w:t xml:space="preserve"> </w:t>
      </w:r>
      <w:r w:rsidRPr="0041774C">
        <w:rPr>
          <w:rFonts w:ascii="Times New Roman" w:hAnsi="Times New Roman" w:cs="Times New Roman"/>
          <w:sz w:val="20"/>
          <w:szCs w:val="20"/>
        </w:rPr>
        <w:t>15</w:t>
      </w:r>
      <w:r w:rsidRPr="0041774C">
        <w:rPr>
          <w:rFonts w:ascii="Times New Roman" w:hAnsi="Times New Roman" w:cs="Times New Roman"/>
          <w:spacing w:val="7"/>
          <w:sz w:val="20"/>
          <w:szCs w:val="20"/>
        </w:rPr>
        <w:t xml:space="preserve"> </w:t>
      </w:r>
      <w:r w:rsidRPr="0041774C">
        <w:rPr>
          <w:rFonts w:ascii="Times New Roman" w:hAnsi="Times New Roman" w:cs="Times New Roman"/>
          <w:spacing w:val="-2"/>
          <w:sz w:val="20"/>
          <w:szCs w:val="20"/>
        </w:rPr>
        <w:t>д</w:t>
      </w:r>
      <w:r w:rsidRPr="0041774C">
        <w:rPr>
          <w:rFonts w:ascii="Times New Roman" w:hAnsi="Times New Roman" w:cs="Times New Roman"/>
          <w:spacing w:val="1"/>
          <w:sz w:val="20"/>
          <w:szCs w:val="20"/>
        </w:rPr>
        <w:t>а</w:t>
      </w:r>
      <w:r w:rsidRPr="0041774C">
        <w:rPr>
          <w:rFonts w:ascii="Times New Roman" w:hAnsi="Times New Roman" w:cs="Times New Roman"/>
          <w:spacing w:val="-1"/>
          <w:sz w:val="20"/>
          <w:szCs w:val="20"/>
        </w:rPr>
        <w:t>н</w:t>
      </w:r>
      <w:r w:rsidRPr="0041774C">
        <w:rPr>
          <w:rFonts w:ascii="Times New Roman" w:hAnsi="Times New Roman" w:cs="Times New Roman"/>
          <w:sz w:val="20"/>
          <w:szCs w:val="20"/>
        </w:rPr>
        <w:t>а</w:t>
      </w:r>
      <w:r w:rsidRPr="0041774C">
        <w:rPr>
          <w:rFonts w:ascii="Times New Roman" w:hAnsi="Times New Roman" w:cs="Times New Roman"/>
          <w:spacing w:val="5"/>
          <w:sz w:val="20"/>
          <w:szCs w:val="20"/>
        </w:rPr>
        <w:t xml:space="preserve"> </w:t>
      </w:r>
      <w:r w:rsidRPr="0041774C">
        <w:rPr>
          <w:rFonts w:ascii="Times New Roman" w:hAnsi="Times New Roman" w:cs="Times New Roman"/>
          <w:sz w:val="20"/>
          <w:szCs w:val="20"/>
        </w:rPr>
        <w:t>од</w:t>
      </w:r>
      <w:r w:rsidRPr="0041774C">
        <w:rPr>
          <w:rFonts w:ascii="Times New Roman" w:hAnsi="Times New Roman" w:cs="Times New Roman"/>
          <w:spacing w:val="5"/>
          <w:sz w:val="20"/>
          <w:szCs w:val="20"/>
        </w:rPr>
        <w:t xml:space="preserve"> </w:t>
      </w:r>
      <w:r w:rsidRPr="0041774C">
        <w:rPr>
          <w:rFonts w:ascii="Times New Roman" w:hAnsi="Times New Roman" w:cs="Times New Roman"/>
          <w:spacing w:val="-2"/>
          <w:sz w:val="20"/>
          <w:szCs w:val="20"/>
        </w:rPr>
        <w:t>д</w:t>
      </w:r>
      <w:r w:rsidRPr="0041774C">
        <w:rPr>
          <w:rFonts w:ascii="Times New Roman" w:hAnsi="Times New Roman" w:cs="Times New Roman"/>
          <w:spacing w:val="1"/>
          <w:sz w:val="20"/>
          <w:szCs w:val="20"/>
        </w:rPr>
        <w:t>а</w:t>
      </w:r>
      <w:r w:rsidRPr="0041774C">
        <w:rPr>
          <w:rFonts w:ascii="Times New Roman" w:hAnsi="Times New Roman" w:cs="Times New Roman"/>
          <w:spacing w:val="-1"/>
          <w:sz w:val="20"/>
          <w:szCs w:val="20"/>
        </w:rPr>
        <w:t>н</w:t>
      </w:r>
      <w:r w:rsidRPr="0041774C">
        <w:rPr>
          <w:rFonts w:ascii="Times New Roman" w:hAnsi="Times New Roman" w:cs="Times New Roman"/>
          <w:sz w:val="20"/>
          <w:szCs w:val="20"/>
        </w:rPr>
        <w:t>а</w:t>
      </w:r>
      <w:r w:rsidRPr="0041774C">
        <w:rPr>
          <w:rFonts w:ascii="Times New Roman" w:hAnsi="Times New Roman" w:cs="Times New Roman"/>
          <w:spacing w:val="5"/>
          <w:sz w:val="20"/>
          <w:szCs w:val="20"/>
        </w:rPr>
        <w:t xml:space="preserve"> </w:t>
      </w:r>
      <w:r w:rsidRPr="0041774C">
        <w:rPr>
          <w:rFonts w:ascii="Times New Roman" w:hAnsi="Times New Roman" w:cs="Times New Roman"/>
          <w:spacing w:val="-2"/>
          <w:sz w:val="20"/>
          <w:szCs w:val="20"/>
        </w:rPr>
        <w:t>д</w:t>
      </w:r>
      <w:r w:rsidRPr="0041774C">
        <w:rPr>
          <w:rFonts w:ascii="Times New Roman" w:hAnsi="Times New Roman" w:cs="Times New Roman"/>
          <w:sz w:val="20"/>
          <w:szCs w:val="20"/>
        </w:rPr>
        <w:t>о</w:t>
      </w:r>
      <w:r w:rsidRPr="0041774C">
        <w:rPr>
          <w:rFonts w:ascii="Times New Roman" w:hAnsi="Times New Roman" w:cs="Times New Roman"/>
          <w:spacing w:val="1"/>
          <w:sz w:val="20"/>
          <w:szCs w:val="20"/>
        </w:rPr>
        <w:t>с</w:t>
      </w:r>
      <w:r w:rsidRPr="0041774C">
        <w:rPr>
          <w:rFonts w:ascii="Times New Roman" w:hAnsi="Times New Roman" w:cs="Times New Roman"/>
          <w:sz w:val="20"/>
          <w:szCs w:val="20"/>
        </w:rPr>
        <w:t>т</w:t>
      </w:r>
      <w:r w:rsidRPr="0041774C">
        <w:rPr>
          <w:rFonts w:ascii="Times New Roman" w:hAnsi="Times New Roman" w:cs="Times New Roman"/>
          <w:spacing w:val="1"/>
          <w:sz w:val="20"/>
          <w:szCs w:val="20"/>
        </w:rPr>
        <w:t>а</w:t>
      </w:r>
      <w:r w:rsidRPr="0041774C">
        <w:rPr>
          <w:rFonts w:ascii="Times New Roman" w:hAnsi="Times New Roman" w:cs="Times New Roman"/>
          <w:spacing w:val="-1"/>
          <w:sz w:val="20"/>
          <w:szCs w:val="20"/>
        </w:rPr>
        <w:t>вљ</w:t>
      </w:r>
      <w:r w:rsidRPr="0041774C">
        <w:rPr>
          <w:rFonts w:ascii="Times New Roman" w:hAnsi="Times New Roman" w:cs="Times New Roman"/>
          <w:spacing w:val="1"/>
          <w:sz w:val="20"/>
          <w:szCs w:val="20"/>
        </w:rPr>
        <w:t>а</w:t>
      </w:r>
      <w:r w:rsidRPr="0041774C">
        <w:rPr>
          <w:rFonts w:ascii="Times New Roman" w:hAnsi="Times New Roman" w:cs="Times New Roman"/>
          <w:sz w:val="20"/>
          <w:szCs w:val="20"/>
        </w:rPr>
        <w:t>ња</w:t>
      </w:r>
      <w:r w:rsidRPr="0041774C">
        <w:rPr>
          <w:rFonts w:ascii="Times New Roman" w:hAnsi="Times New Roman" w:cs="Times New Roman"/>
          <w:spacing w:val="8"/>
          <w:sz w:val="20"/>
          <w:szCs w:val="20"/>
          <w:lang w:val="sr-Cyrl-BA"/>
        </w:rPr>
        <w:t xml:space="preserve"> </w:t>
      </w:r>
      <w:r w:rsidRPr="0041774C">
        <w:rPr>
          <w:rFonts w:ascii="Times New Roman" w:hAnsi="Times New Roman" w:cs="Times New Roman"/>
          <w:spacing w:val="-2"/>
          <w:w w:val="102"/>
          <w:sz w:val="20"/>
          <w:szCs w:val="20"/>
        </w:rPr>
        <w:t>р</w:t>
      </w:r>
      <w:r w:rsidRPr="0041774C">
        <w:rPr>
          <w:rFonts w:ascii="Times New Roman" w:hAnsi="Times New Roman" w:cs="Times New Roman"/>
          <w:spacing w:val="1"/>
          <w:w w:val="102"/>
          <w:sz w:val="20"/>
          <w:szCs w:val="20"/>
        </w:rPr>
        <w:t>е</w:t>
      </w:r>
      <w:r w:rsidRPr="0041774C">
        <w:rPr>
          <w:rFonts w:ascii="Times New Roman" w:hAnsi="Times New Roman" w:cs="Times New Roman"/>
          <w:spacing w:val="-3"/>
          <w:w w:val="102"/>
          <w:sz w:val="20"/>
          <w:szCs w:val="20"/>
        </w:rPr>
        <w:t>ш</w:t>
      </w:r>
      <w:r w:rsidRPr="0041774C">
        <w:rPr>
          <w:rFonts w:ascii="Times New Roman" w:hAnsi="Times New Roman" w:cs="Times New Roman"/>
          <w:spacing w:val="3"/>
          <w:w w:val="102"/>
          <w:sz w:val="20"/>
          <w:szCs w:val="20"/>
        </w:rPr>
        <w:t>е</w:t>
      </w:r>
      <w:r w:rsidRPr="0041774C">
        <w:rPr>
          <w:rFonts w:ascii="Times New Roman" w:hAnsi="Times New Roman" w:cs="Times New Roman"/>
          <w:spacing w:val="-2"/>
          <w:w w:val="102"/>
          <w:sz w:val="20"/>
          <w:szCs w:val="20"/>
        </w:rPr>
        <w:t>њ</w:t>
      </w:r>
      <w:r w:rsidRPr="0041774C">
        <w:rPr>
          <w:rFonts w:ascii="Times New Roman" w:hAnsi="Times New Roman" w:cs="Times New Roman"/>
          <w:w w:val="102"/>
          <w:sz w:val="20"/>
          <w:szCs w:val="20"/>
        </w:rPr>
        <w:t>а ор</w:t>
      </w:r>
      <w:r w:rsidRPr="0041774C">
        <w:rPr>
          <w:rFonts w:ascii="Times New Roman" w:hAnsi="Times New Roman" w:cs="Times New Roman"/>
          <w:spacing w:val="1"/>
          <w:w w:val="102"/>
          <w:sz w:val="20"/>
          <w:szCs w:val="20"/>
        </w:rPr>
        <w:t>га</w:t>
      </w:r>
      <w:r w:rsidRPr="0041774C">
        <w:rPr>
          <w:rFonts w:ascii="Times New Roman" w:hAnsi="Times New Roman" w:cs="Times New Roman"/>
          <w:spacing w:val="-1"/>
          <w:w w:val="102"/>
          <w:sz w:val="20"/>
          <w:szCs w:val="20"/>
        </w:rPr>
        <w:t>н</w:t>
      </w:r>
      <w:r w:rsidRPr="0041774C">
        <w:rPr>
          <w:rFonts w:ascii="Times New Roman" w:hAnsi="Times New Roman" w:cs="Times New Roman"/>
          <w:w w:val="102"/>
          <w:sz w:val="20"/>
          <w:szCs w:val="20"/>
        </w:rPr>
        <w:t>а</w:t>
      </w:r>
      <w:r w:rsidRPr="0041774C">
        <w:rPr>
          <w:rFonts w:ascii="Times New Roman" w:hAnsi="Times New Roman" w:cs="Times New Roman"/>
          <w:spacing w:val="3"/>
          <w:sz w:val="20"/>
          <w:szCs w:val="20"/>
          <w:lang w:val="sr-Cyrl-BA"/>
        </w:rPr>
        <w:t xml:space="preserve"> </w:t>
      </w:r>
      <w:r w:rsidRPr="0041774C">
        <w:rPr>
          <w:rFonts w:ascii="Times New Roman" w:hAnsi="Times New Roman" w:cs="Times New Roman"/>
          <w:spacing w:val="-1"/>
          <w:sz w:val="20"/>
          <w:szCs w:val="20"/>
        </w:rPr>
        <w:t>в</w:t>
      </w:r>
      <w:r w:rsidRPr="0041774C">
        <w:rPr>
          <w:rFonts w:ascii="Times New Roman" w:hAnsi="Times New Roman" w:cs="Times New Roman"/>
          <w:sz w:val="20"/>
          <w:szCs w:val="20"/>
        </w:rPr>
        <w:t>л</w:t>
      </w:r>
      <w:r w:rsidRPr="0041774C">
        <w:rPr>
          <w:rFonts w:ascii="Times New Roman" w:hAnsi="Times New Roman" w:cs="Times New Roman"/>
          <w:spacing w:val="-2"/>
          <w:sz w:val="20"/>
          <w:szCs w:val="20"/>
        </w:rPr>
        <w:t>а</w:t>
      </w:r>
      <w:r w:rsidRPr="0041774C">
        <w:rPr>
          <w:rFonts w:ascii="Times New Roman" w:hAnsi="Times New Roman" w:cs="Times New Roman"/>
          <w:spacing w:val="1"/>
          <w:sz w:val="20"/>
          <w:szCs w:val="20"/>
        </w:rPr>
        <w:t>с</w:t>
      </w:r>
      <w:r w:rsidRPr="0041774C">
        <w:rPr>
          <w:rFonts w:ascii="Times New Roman" w:hAnsi="Times New Roman" w:cs="Times New Roman"/>
          <w:spacing w:val="2"/>
          <w:sz w:val="20"/>
          <w:szCs w:val="20"/>
        </w:rPr>
        <w:t>т</w:t>
      </w:r>
      <w:r w:rsidRPr="0041774C">
        <w:rPr>
          <w:rFonts w:ascii="Times New Roman" w:hAnsi="Times New Roman" w:cs="Times New Roman"/>
          <w:sz w:val="20"/>
          <w:szCs w:val="20"/>
        </w:rPr>
        <w:t>и</w:t>
      </w:r>
      <w:r w:rsidRPr="0041774C">
        <w:rPr>
          <w:rFonts w:ascii="Times New Roman" w:hAnsi="Times New Roman" w:cs="Times New Roman"/>
          <w:spacing w:val="2"/>
          <w:sz w:val="20"/>
          <w:szCs w:val="20"/>
        </w:rPr>
        <w:t xml:space="preserve"> </w:t>
      </w:r>
    </w:p>
    <w:p w:rsidR="0041774C" w:rsidRPr="0041774C" w:rsidRDefault="0041774C" w:rsidP="0041774C">
      <w:pPr>
        <w:rPr>
          <w:rFonts w:ascii="Times New Roman" w:hAnsi="Times New Roman" w:cs="Times New Roman"/>
          <w:spacing w:val="2"/>
          <w:sz w:val="20"/>
          <w:szCs w:val="20"/>
          <w:lang w:val="sr-Cyrl-CS"/>
        </w:rPr>
      </w:pPr>
      <w:r w:rsidRPr="0041774C">
        <w:rPr>
          <w:rFonts w:ascii="Times New Roman" w:hAnsi="Times New Roman" w:cs="Times New Roman"/>
          <w:spacing w:val="1"/>
          <w:sz w:val="20"/>
          <w:szCs w:val="20"/>
        </w:rPr>
        <w:t>Ад</w:t>
      </w:r>
      <w:r w:rsidRPr="0041774C">
        <w:rPr>
          <w:rFonts w:ascii="Times New Roman" w:hAnsi="Times New Roman" w:cs="Times New Roman"/>
          <w:sz w:val="20"/>
          <w:szCs w:val="20"/>
        </w:rPr>
        <w:t>р</w:t>
      </w:r>
      <w:r w:rsidRPr="0041774C">
        <w:rPr>
          <w:rFonts w:ascii="Times New Roman" w:hAnsi="Times New Roman" w:cs="Times New Roman"/>
          <w:spacing w:val="-2"/>
          <w:sz w:val="20"/>
          <w:szCs w:val="20"/>
        </w:rPr>
        <w:t>е</w:t>
      </w:r>
      <w:r w:rsidRPr="0041774C">
        <w:rPr>
          <w:rFonts w:ascii="Times New Roman" w:hAnsi="Times New Roman" w:cs="Times New Roman"/>
          <w:spacing w:val="1"/>
          <w:sz w:val="20"/>
          <w:szCs w:val="20"/>
        </w:rPr>
        <w:t>с</w:t>
      </w:r>
      <w:r w:rsidRPr="0041774C">
        <w:rPr>
          <w:rFonts w:ascii="Times New Roman" w:hAnsi="Times New Roman" w:cs="Times New Roman"/>
          <w:sz w:val="20"/>
          <w:szCs w:val="20"/>
        </w:rPr>
        <w:t>а</w:t>
      </w:r>
      <w:r w:rsidRPr="0041774C">
        <w:rPr>
          <w:rFonts w:ascii="Times New Roman" w:hAnsi="Times New Roman" w:cs="Times New Roman"/>
          <w:spacing w:val="6"/>
          <w:sz w:val="20"/>
          <w:szCs w:val="20"/>
        </w:rPr>
        <w:t xml:space="preserve"> </w:t>
      </w:r>
      <w:r w:rsidRPr="0041774C">
        <w:rPr>
          <w:rFonts w:ascii="Times New Roman" w:hAnsi="Times New Roman" w:cs="Times New Roman"/>
          <w:spacing w:val="-3"/>
          <w:sz w:val="20"/>
          <w:szCs w:val="20"/>
        </w:rPr>
        <w:t>п</w:t>
      </w:r>
      <w:r w:rsidRPr="0041774C">
        <w:rPr>
          <w:rFonts w:ascii="Times New Roman" w:hAnsi="Times New Roman" w:cs="Times New Roman"/>
          <w:sz w:val="20"/>
          <w:szCs w:val="20"/>
        </w:rPr>
        <w:t>о</w:t>
      </w:r>
      <w:r w:rsidRPr="0041774C">
        <w:rPr>
          <w:rFonts w:ascii="Times New Roman" w:hAnsi="Times New Roman" w:cs="Times New Roman"/>
          <w:spacing w:val="-1"/>
          <w:sz w:val="20"/>
          <w:szCs w:val="20"/>
        </w:rPr>
        <w:t>в</w:t>
      </w:r>
      <w:r w:rsidRPr="0041774C">
        <w:rPr>
          <w:rFonts w:ascii="Times New Roman" w:hAnsi="Times New Roman" w:cs="Times New Roman"/>
          <w:spacing w:val="3"/>
          <w:sz w:val="20"/>
          <w:szCs w:val="20"/>
        </w:rPr>
        <w:t>е</w:t>
      </w:r>
      <w:r w:rsidRPr="0041774C">
        <w:rPr>
          <w:rFonts w:ascii="Times New Roman" w:hAnsi="Times New Roman" w:cs="Times New Roman"/>
          <w:sz w:val="20"/>
          <w:szCs w:val="20"/>
        </w:rPr>
        <w:t>р</w:t>
      </w:r>
      <w:r w:rsidRPr="0041774C">
        <w:rPr>
          <w:rFonts w:ascii="Times New Roman" w:hAnsi="Times New Roman" w:cs="Times New Roman"/>
          <w:spacing w:val="1"/>
          <w:sz w:val="20"/>
          <w:szCs w:val="20"/>
        </w:rPr>
        <w:t>е</w:t>
      </w:r>
      <w:r w:rsidRPr="0041774C">
        <w:rPr>
          <w:rFonts w:ascii="Times New Roman" w:hAnsi="Times New Roman" w:cs="Times New Roman"/>
          <w:spacing w:val="-1"/>
          <w:sz w:val="20"/>
          <w:szCs w:val="20"/>
        </w:rPr>
        <w:t>ни</w:t>
      </w:r>
      <w:r w:rsidRPr="0041774C">
        <w:rPr>
          <w:rFonts w:ascii="Times New Roman" w:hAnsi="Times New Roman" w:cs="Times New Roman"/>
          <w:spacing w:val="1"/>
          <w:sz w:val="20"/>
          <w:szCs w:val="20"/>
        </w:rPr>
        <w:t>ка</w:t>
      </w:r>
      <w:r w:rsidRPr="0041774C">
        <w:rPr>
          <w:rFonts w:ascii="Times New Roman" w:hAnsi="Times New Roman" w:cs="Times New Roman"/>
          <w:sz w:val="20"/>
          <w:szCs w:val="20"/>
        </w:rPr>
        <w:t>:</w:t>
      </w:r>
      <w:r w:rsidRPr="0041774C">
        <w:rPr>
          <w:rFonts w:ascii="Times New Roman" w:hAnsi="Times New Roman" w:cs="Times New Roman"/>
          <w:spacing w:val="2"/>
          <w:sz w:val="20"/>
          <w:szCs w:val="20"/>
        </w:rPr>
        <w:t xml:space="preserve"> </w:t>
      </w:r>
    </w:p>
    <w:p w:rsidR="0041774C" w:rsidRPr="0041774C" w:rsidRDefault="0041774C" w:rsidP="0041774C">
      <w:pPr>
        <w:rPr>
          <w:rFonts w:ascii="Times New Roman" w:hAnsi="Times New Roman" w:cs="Times New Roman"/>
          <w:sz w:val="20"/>
          <w:szCs w:val="20"/>
          <w:lang w:val="sr-Cyrl-CS"/>
        </w:rPr>
      </w:pPr>
      <w:r w:rsidRPr="0041774C">
        <w:rPr>
          <w:rFonts w:ascii="Times New Roman" w:hAnsi="Times New Roman" w:cs="Times New Roman"/>
          <w:spacing w:val="1"/>
          <w:sz w:val="20"/>
          <w:szCs w:val="20"/>
        </w:rPr>
        <w:t>П</w:t>
      </w:r>
      <w:r w:rsidRPr="0041774C">
        <w:rPr>
          <w:rFonts w:ascii="Times New Roman" w:hAnsi="Times New Roman" w:cs="Times New Roman"/>
          <w:sz w:val="20"/>
          <w:szCs w:val="20"/>
        </w:rPr>
        <w:t>о</w:t>
      </w:r>
      <w:r w:rsidRPr="0041774C">
        <w:rPr>
          <w:rFonts w:ascii="Times New Roman" w:hAnsi="Times New Roman" w:cs="Times New Roman"/>
          <w:spacing w:val="-1"/>
          <w:sz w:val="20"/>
          <w:szCs w:val="20"/>
        </w:rPr>
        <w:t>в</w:t>
      </w:r>
      <w:r w:rsidRPr="0041774C">
        <w:rPr>
          <w:rFonts w:ascii="Times New Roman" w:hAnsi="Times New Roman" w:cs="Times New Roman"/>
          <w:spacing w:val="1"/>
          <w:sz w:val="20"/>
          <w:szCs w:val="20"/>
        </w:rPr>
        <w:t>е</w:t>
      </w:r>
      <w:r w:rsidRPr="0041774C">
        <w:rPr>
          <w:rFonts w:ascii="Times New Roman" w:hAnsi="Times New Roman" w:cs="Times New Roman"/>
          <w:sz w:val="20"/>
          <w:szCs w:val="20"/>
        </w:rPr>
        <w:t>р</w:t>
      </w:r>
      <w:r w:rsidRPr="0041774C">
        <w:rPr>
          <w:rFonts w:ascii="Times New Roman" w:hAnsi="Times New Roman" w:cs="Times New Roman"/>
          <w:spacing w:val="3"/>
          <w:sz w:val="20"/>
          <w:szCs w:val="20"/>
        </w:rPr>
        <w:t>е</w:t>
      </w:r>
      <w:r w:rsidRPr="0041774C">
        <w:rPr>
          <w:rFonts w:ascii="Times New Roman" w:hAnsi="Times New Roman" w:cs="Times New Roman"/>
          <w:spacing w:val="-3"/>
          <w:sz w:val="20"/>
          <w:szCs w:val="20"/>
        </w:rPr>
        <w:t>н</w:t>
      </w:r>
      <w:r w:rsidRPr="0041774C">
        <w:rPr>
          <w:rFonts w:ascii="Times New Roman" w:hAnsi="Times New Roman" w:cs="Times New Roman"/>
          <w:spacing w:val="-1"/>
          <w:sz w:val="20"/>
          <w:szCs w:val="20"/>
        </w:rPr>
        <w:t>и</w:t>
      </w:r>
      <w:r w:rsidRPr="0041774C">
        <w:rPr>
          <w:rFonts w:ascii="Times New Roman" w:hAnsi="Times New Roman" w:cs="Times New Roman"/>
          <w:sz w:val="20"/>
          <w:szCs w:val="20"/>
        </w:rPr>
        <w:t>к</w:t>
      </w:r>
      <w:r w:rsidRPr="0041774C">
        <w:rPr>
          <w:rFonts w:ascii="Times New Roman" w:hAnsi="Times New Roman" w:cs="Times New Roman"/>
          <w:spacing w:val="6"/>
          <w:sz w:val="20"/>
          <w:szCs w:val="20"/>
        </w:rPr>
        <w:t xml:space="preserve"> </w:t>
      </w:r>
      <w:r w:rsidRPr="0041774C">
        <w:rPr>
          <w:rFonts w:ascii="Times New Roman" w:hAnsi="Times New Roman" w:cs="Times New Roman"/>
          <w:spacing w:val="-3"/>
          <w:w w:val="102"/>
          <w:sz w:val="20"/>
          <w:szCs w:val="20"/>
        </w:rPr>
        <w:t>з</w:t>
      </w:r>
      <w:r w:rsidRPr="0041774C">
        <w:rPr>
          <w:rFonts w:ascii="Times New Roman" w:hAnsi="Times New Roman" w:cs="Times New Roman"/>
          <w:w w:val="102"/>
          <w:sz w:val="20"/>
          <w:szCs w:val="20"/>
        </w:rPr>
        <w:t>а</w:t>
      </w:r>
      <w:r w:rsidRPr="0041774C">
        <w:rPr>
          <w:rFonts w:ascii="Times New Roman" w:hAnsi="Times New Roman" w:cs="Times New Roman"/>
          <w:spacing w:val="3"/>
          <w:sz w:val="20"/>
          <w:szCs w:val="20"/>
        </w:rPr>
        <w:t xml:space="preserve"> </w:t>
      </w:r>
      <w:r w:rsidRPr="0041774C">
        <w:rPr>
          <w:rFonts w:ascii="Times New Roman" w:hAnsi="Times New Roman" w:cs="Times New Roman"/>
          <w:spacing w:val="-1"/>
          <w:sz w:val="20"/>
          <w:szCs w:val="20"/>
        </w:rPr>
        <w:t>ин</w:t>
      </w:r>
      <w:r w:rsidRPr="0041774C">
        <w:rPr>
          <w:rFonts w:ascii="Times New Roman" w:hAnsi="Times New Roman" w:cs="Times New Roman"/>
          <w:spacing w:val="1"/>
          <w:sz w:val="20"/>
          <w:szCs w:val="20"/>
        </w:rPr>
        <w:t>ф</w:t>
      </w:r>
      <w:r w:rsidRPr="0041774C">
        <w:rPr>
          <w:rFonts w:ascii="Times New Roman" w:hAnsi="Times New Roman" w:cs="Times New Roman"/>
          <w:sz w:val="20"/>
          <w:szCs w:val="20"/>
        </w:rPr>
        <w:t>ор</w:t>
      </w:r>
      <w:r w:rsidRPr="0041774C">
        <w:rPr>
          <w:rFonts w:ascii="Times New Roman" w:hAnsi="Times New Roman" w:cs="Times New Roman"/>
          <w:spacing w:val="-1"/>
          <w:sz w:val="20"/>
          <w:szCs w:val="20"/>
        </w:rPr>
        <w:t>м</w:t>
      </w:r>
      <w:r w:rsidRPr="0041774C">
        <w:rPr>
          <w:rFonts w:ascii="Times New Roman" w:hAnsi="Times New Roman" w:cs="Times New Roman"/>
          <w:spacing w:val="1"/>
          <w:sz w:val="20"/>
          <w:szCs w:val="20"/>
        </w:rPr>
        <w:t>а</w:t>
      </w:r>
      <w:r w:rsidRPr="0041774C">
        <w:rPr>
          <w:rFonts w:ascii="Times New Roman" w:hAnsi="Times New Roman" w:cs="Times New Roman"/>
          <w:spacing w:val="-3"/>
          <w:sz w:val="20"/>
          <w:szCs w:val="20"/>
        </w:rPr>
        <w:t>ц</w:t>
      </w:r>
      <w:r w:rsidRPr="0041774C">
        <w:rPr>
          <w:rFonts w:ascii="Times New Roman" w:hAnsi="Times New Roman" w:cs="Times New Roman"/>
          <w:sz w:val="20"/>
          <w:szCs w:val="20"/>
        </w:rPr>
        <w:t>и</w:t>
      </w:r>
      <w:r w:rsidRPr="0041774C">
        <w:rPr>
          <w:rFonts w:ascii="Times New Roman" w:hAnsi="Times New Roman" w:cs="Times New Roman"/>
          <w:spacing w:val="2"/>
          <w:sz w:val="20"/>
          <w:szCs w:val="20"/>
        </w:rPr>
        <w:t>ј</w:t>
      </w:r>
      <w:r w:rsidRPr="0041774C">
        <w:rPr>
          <w:rFonts w:ascii="Times New Roman" w:hAnsi="Times New Roman" w:cs="Times New Roman"/>
          <w:sz w:val="20"/>
          <w:szCs w:val="20"/>
        </w:rPr>
        <w:t>е</w:t>
      </w:r>
      <w:r w:rsidRPr="0041774C">
        <w:rPr>
          <w:rFonts w:ascii="Times New Roman" w:hAnsi="Times New Roman" w:cs="Times New Roman"/>
          <w:spacing w:val="5"/>
          <w:sz w:val="20"/>
          <w:szCs w:val="20"/>
        </w:rPr>
        <w:t xml:space="preserve"> </w:t>
      </w:r>
      <w:r w:rsidRPr="0041774C">
        <w:rPr>
          <w:rFonts w:ascii="Times New Roman" w:hAnsi="Times New Roman" w:cs="Times New Roman"/>
          <w:sz w:val="20"/>
          <w:szCs w:val="20"/>
        </w:rPr>
        <w:t>од</w:t>
      </w:r>
      <w:r w:rsidRPr="0041774C">
        <w:rPr>
          <w:rFonts w:ascii="Times New Roman" w:hAnsi="Times New Roman" w:cs="Times New Roman"/>
          <w:spacing w:val="5"/>
          <w:sz w:val="20"/>
          <w:szCs w:val="20"/>
        </w:rPr>
        <w:t xml:space="preserve"> </w:t>
      </w:r>
      <w:r w:rsidRPr="0041774C">
        <w:rPr>
          <w:rFonts w:ascii="Times New Roman" w:hAnsi="Times New Roman" w:cs="Times New Roman"/>
          <w:sz w:val="20"/>
          <w:szCs w:val="20"/>
        </w:rPr>
        <w:t>ј</w:t>
      </w:r>
      <w:r w:rsidRPr="0041774C">
        <w:rPr>
          <w:rFonts w:ascii="Times New Roman" w:hAnsi="Times New Roman" w:cs="Times New Roman"/>
          <w:spacing w:val="1"/>
          <w:sz w:val="20"/>
          <w:szCs w:val="20"/>
        </w:rPr>
        <w:t>а</w:t>
      </w:r>
      <w:r w:rsidRPr="0041774C">
        <w:rPr>
          <w:rFonts w:ascii="Times New Roman" w:hAnsi="Times New Roman" w:cs="Times New Roman"/>
          <w:spacing w:val="2"/>
          <w:sz w:val="20"/>
          <w:szCs w:val="20"/>
        </w:rPr>
        <w:t>в</w:t>
      </w:r>
      <w:r w:rsidRPr="0041774C">
        <w:rPr>
          <w:rFonts w:ascii="Times New Roman" w:hAnsi="Times New Roman" w:cs="Times New Roman"/>
          <w:spacing w:val="-3"/>
          <w:sz w:val="20"/>
          <w:szCs w:val="20"/>
        </w:rPr>
        <w:t>н</w:t>
      </w:r>
      <w:r w:rsidRPr="0041774C">
        <w:rPr>
          <w:rFonts w:ascii="Times New Roman" w:hAnsi="Times New Roman" w:cs="Times New Roman"/>
          <w:sz w:val="20"/>
          <w:szCs w:val="20"/>
        </w:rPr>
        <w:t>ог</w:t>
      </w:r>
      <w:r w:rsidRPr="0041774C">
        <w:rPr>
          <w:rFonts w:ascii="Times New Roman" w:hAnsi="Times New Roman" w:cs="Times New Roman"/>
          <w:spacing w:val="5"/>
          <w:sz w:val="20"/>
          <w:szCs w:val="20"/>
        </w:rPr>
        <w:t xml:space="preserve"> </w:t>
      </w:r>
      <w:r w:rsidRPr="0041774C">
        <w:rPr>
          <w:rFonts w:ascii="Times New Roman" w:hAnsi="Times New Roman" w:cs="Times New Roman"/>
          <w:sz w:val="20"/>
          <w:szCs w:val="20"/>
        </w:rPr>
        <w:t>з</w:t>
      </w:r>
      <w:r w:rsidRPr="0041774C">
        <w:rPr>
          <w:rFonts w:ascii="Times New Roman" w:hAnsi="Times New Roman" w:cs="Times New Roman"/>
          <w:spacing w:val="-1"/>
          <w:sz w:val="20"/>
          <w:szCs w:val="20"/>
        </w:rPr>
        <w:t>н</w:t>
      </w:r>
      <w:r w:rsidRPr="0041774C">
        <w:rPr>
          <w:rFonts w:ascii="Times New Roman" w:hAnsi="Times New Roman" w:cs="Times New Roman"/>
          <w:spacing w:val="1"/>
          <w:sz w:val="20"/>
          <w:szCs w:val="20"/>
        </w:rPr>
        <w:t>а</w:t>
      </w:r>
      <w:r w:rsidRPr="0041774C">
        <w:rPr>
          <w:rFonts w:ascii="Times New Roman" w:hAnsi="Times New Roman" w:cs="Times New Roman"/>
          <w:sz w:val="20"/>
          <w:szCs w:val="20"/>
        </w:rPr>
        <w:t>ч</w:t>
      </w:r>
      <w:r w:rsidRPr="0041774C">
        <w:rPr>
          <w:rFonts w:ascii="Times New Roman" w:hAnsi="Times New Roman" w:cs="Times New Roman"/>
          <w:spacing w:val="-1"/>
          <w:sz w:val="20"/>
          <w:szCs w:val="20"/>
        </w:rPr>
        <w:t>а</w:t>
      </w:r>
      <w:r w:rsidRPr="0041774C">
        <w:rPr>
          <w:rFonts w:ascii="Times New Roman" w:hAnsi="Times New Roman" w:cs="Times New Roman"/>
          <w:spacing w:val="2"/>
          <w:sz w:val="20"/>
          <w:szCs w:val="20"/>
        </w:rPr>
        <w:t>ј</w:t>
      </w:r>
      <w:r w:rsidRPr="0041774C">
        <w:rPr>
          <w:rFonts w:ascii="Times New Roman" w:hAnsi="Times New Roman" w:cs="Times New Roman"/>
          <w:sz w:val="20"/>
          <w:szCs w:val="20"/>
        </w:rPr>
        <w:t>а</w:t>
      </w:r>
    </w:p>
    <w:p w:rsidR="0041774C" w:rsidRPr="0041774C" w:rsidRDefault="0041774C" w:rsidP="0041774C">
      <w:pPr>
        <w:rPr>
          <w:rFonts w:ascii="Times New Roman" w:hAnsi="Times New Roman" w:cs="Times New Roman"/>
          <w:w w:val="102"/>
          <w:sz w:val="20"/>
          <w:szCs w:val="20"/>
          <w:lang w:val="sr-Cyrl-CS"/>
        </w:rPr>
      </w:pPr>
      <w:r w:rsidRPr="0041774C">
        <w:rPr>
          <w:rFonts w:ascii="Times New Roman" w:hAnsi="Times New Roman" w:cs="Times New Roman"/>
          <w:spacing w:val="2"/>
          <w:sz w:val="20"/>
          <w:szCs w:val="20"/>
          <w:lang w:val="sr-Cyrl-CS"/>
        </w:rPr>
        <w:t xml:space="preserve"> </w:t>
      </w:r>
      <w:r w:rsidRPr="0041774C">
        <w:rPr>
          <w:rFonts w:ascii="Times New Roman" w:hAnsi="Times New Roman" w:cs="Times New Roman"/>
          <w:spacing w:val="-2"/>
          <w:sz w:val="20"/>
          <w:szCs w:val="20"/>
        </w:rPr>
        <w:t>у</w:t>
      </w:r>
      <w:r w:rsidRPr="0041774C">
        <w:rPr>
          <w:rFonts w:ascii="Times New Roman" w:hAnsi="Times New Roman" w:cs="Times New Roman"/>
          <w:sz w:val="20"/>
          <w:szCs w:val="20"/>
        </w:rPr>
        <w:t>л.</w:t>
      </w:r>
      <w:r w:rsidRPr="0041774C">
        <w:rPr>
          <w:rFonts w:ascii="Times New Roman" w:hAnsi="Times New Roman" w:cs="Times New Roman"/>
          <w:spacing w:val="6"/>
          <w:sz w:val="20"/>
          <w:szCs w:val="20"/>
        </w:rPr>
        <w:t xml:space="preserve"> </w:t>
      </w:r>
      <w:r w:rsidRPr="0041774C">
        <w:rPr>
          <w:rFonts w:ascii="Times New Roman" w:hAnsi="Times New Roman" w:cs="Times New Roman"/>
          <w:spacing w:val="1"/>
          <w:w w:val="102"/>
          <w:sz w:val="20"/>
          <w:szCs w:val="20"/>
        </w:rPr>
        <w:t>С</w:t>
      </w:r>
      <w:r w:rsidRPr="0041774C">
        <w:rPr>
          <w:rFonts w:ascii="Times New Roman" w:hAnsi="Times New Roman" w:cs="Times New Roman"/>
          <w:spacing w:val="-3"/>
          <w:w w:val="102"/>
          <w:sz w:val="20"/>
          <w:szCs w:val="20"/>
        </w:rPr>
        <w:t>в</w:t>
      </w:r>
      <w:r w:rsidRPr="0041774C">
        <w:rPr>
          <w:rFonts w:ascii="Times New Roman" w:hAnsi="Times New Roman" w:cs="Times New Roman"/>
          <w:spacing w:val="3"/>
          <w:w w:val="102"/>
          <w:sz w:val="20"/>
          <w:szCs w:val="20"/>
        </w:rPr>
        <w:t>е</w:t>
      </w:r>
      <w:r w:rsidRPr="0041774C">
        <w:rPr>
          <w:rFonts w:ascii="Times New Roman" w:hAnsi="Times New Roman" w:cs="Times New Roman"/>
          <w:w w:val="102"/>
          <w:sz w:val="20"/>
          <w:szCs w:val="20"/>
        </w:rPr>
        <w:t>тоз</w:t>
      </w:r>
      <w:r w:rsidRPr="0041774C">
        <w:rPr>
          <w:rFonts w:ascii="Times New Roman" w:hAnsi="Times New Roman" w:cs="Times New Roman"/>
          <w:spacing w:val="1"/>
          <w:w w:val="102"/>
          <w:sz w:val="20"/>
          <w:szCs w:val="20"/>
        </w:rPr>
        <w:t>а</w:t>
      </w:r>
      <w:r w:rsidRPr="0041774C">
        <w:rPr>
          <w:rFonts w:ascii="Times New Roman" w:hAnsi="Times New Roman" w:cs="Times New Roman"/>
          <w:spacing w:val="-2"/>
          <w:w w:val="102"/>
          <w:sz w:val="20"/>
          <w:szCs w:val="20"/>
        </w:rPr>
        <w:t>р</w:t>
      </w:r>
      <w:r w:rsidRPr="0041774C">
        <w:rPr>
          <w:rFonts w:ascii="Times New Roman" w:hAnsi="Times New Roman" w:cs="Times New Roman"/>
          <w:w w:val="102"/>
          <w:sz w:val="20"/>
          <w:szCs w:val="20"/>
        </w:rPr>
        <w:t>а</w:t>
      </w:r>
      <w:r w:rsidRPr="0041774C">
        <w:rPr>
          <w:rFonts w:ascii="Times New Roman" w:hAnsi="Times New Roman" w:cs="Times New Roman"/>
          <w:spacing w:val="3"/>
          <w:sz w:val="20"/>
          <w:szCs w:val="20"/>
        </w:rPr>
        <w:t xml:space="preserve"> </w:t>
      </w:r>
      <w:r w:rsidRPr="0041774C">
        <w:rPr>
          <w:rFonts w:ascii="Times New Roman" w:hAnsi="Times New Roman" w:cs="Times New Roman"/>
          <w:spacing w:val="-1"/>
          <w:sz w:val="20"/>
          <w:szCs w:val="20"/>
        </w:rPr>
        <w:t>М</w:t>
      </w:r>
      <w:r w:rsidRPr="0041774C">
        <w:rPr>
          <w:rFonts w:ascii="Times New Roman" w:hAnsi="Times New Roman" w:cs="Times New Roman"/>
          <w:spacing w:val="3"/>
          <w:sz w:val="20"/>
          <w:szCs w:val="20"/>
        </w:rPr>
        <w:t>а</w:t>
      </w:r>
      <w:r w:rsidRPr="0041774C">
        <w:rPr>
          <w:rFonts w:ascii="Times New Roman" w:hAnsi="Times New Roman" w:cs="Times New Roman"/>
          <w:spacing w:val="-2"/>
          <w:sz w:val="20"/>
          <w:szCs w:val="20"/>
        </w:rPr>
        <w:t>р</w:t>
      </w:r>
      <w:r w:rsidRPr="0041774C">
        <w:rPr>
          <w:rFonts w:ascii="Times New Roman" w:hAnsi="Times New Roman" w:cs="Times New Roman"/>
          <w:spacing w:val="1"/>
          <w:sz w:val="20"/>
          <w:szCs w:val="20"/>
        </w:rPr>
        <w:t>к</w:t>
      </w:r>
      <w:r w:rsidRPr="0041774C">
        <w:rPr>
          <w:rFonts w:ascii="Times New Roman" w:hAnsi="Times New Roman" w:cs="Times New Roman"/>
          <w:sz w:val="20"/>
          <w:szCs w:val="20"/>
        </w:rPr>
        <w:t>о</w:t>
      </w:r>
      <w:r w:rsidRPr="0041774C">
        <w:rPr>
          <w:rFonts w:ascii="Times New Roman" w:hAnsi="Times New Roman" w:cs="Times New Roman"/>
          <w:spacing w:val="-1"/>
          <w:sz w:val="20"/>
          <w:szCs w:val="20"/>
        </w:rPr>
        <w:t>ви</w:t>
      </w:r>
      <w:r w:rsidRPr="0041774C">
        <w:rPr>
          <w:rFonts w:ascii="Times New Roman" w:hAnsi="Times New Roman" w:cs="Times New Roman"/>
          <w:sz w:val="20"/>
          <w:szCs w:val="20"/>
        </w:rPr>
        <w:t>ћа</w:t>
      </w:r>
      <w:r w:rsidRPr="0041774C">
        <w:rPr>
          <w:rFonts w:ascii="Times New Roman" w:hAnsi="Times New Roman" w:cs="Times New Roman"/>
          <w:spacing w:val="7"/>
          <w:sz w:val="20"/>
          <w:szCs w:val="20"/>
        </w:rPr>
        <w:t xml:space="preserve"> </w:t>
      </w:r>
      <w:r w:rsidRPr="0041774C">
        <w:rPr>
          <w:rFonts w:ascii="Times New Roman" w:hAnsi="Times New Roman" w:cs="Times New Roman"/>
          <w:spacing w:val="1"/>
          <w:sz w:val="20"/>
          <w:szCs w:val="20"/>
        </w:rPr>
        <w:t>б</w:t>
      </w:r>
      <w:r w:rsidRPr="0041774C">
        <w:rPr>
          <w:rFonts w:ascii="Times New Roman" w:hAnsi="Times New Roman" w:cs="Times New Roman"/>
          <w:spacing w:val="-2"/>
          <w:sz w:val="20"/>
          <w:szCs w:val="20"/>
        </w:rPr>
        <w:t>р</w:t>
      </w:r>
      <w:r w:rsidRPr="0041774C">
        <w:rPr>
          <w:rFonts w:ascii="Times New Roman" w:hAnsi="Times New Roman" w:cs="Times New Roman"/>
          <w:sz w:val="20"/>
          <w:szCs w:val="20"/>
        </w:rPr>
        <w:t>.</w:t>
      </w:r>
      <w:r w:rsidRPr="0041774C">
        <w:rPr>
          <w:rFonts w:ascii="Times New Roman" w:hAnsi="Times New Roman" w:cs="Times New Roman"/>
          <w:spacing w:val="6"/>
          <w:sz w:val="20"/>
          <w:szCs w:val="20"/>
        </w:rPr>
        <w:t xml:space="preserve"> </w:t>
      </w:r>
      <w:r w:rsidRPr="0041774C">
        <w:rPr>
          <w:rFonts w:ascii="Times New Roman" w:hAnsi="Times New Roman" w:cs="Times New Roman"/>
          <w:w w:val="102"/>
          <w:sz w:val="20"/>
          <w:szCs w:val="20"/>
        </w:rPr>
        <w:t>42</w:t>
      </w:r>
      <w:r w:rsidRPr="0041774C">
        <w:rPr>
          <w:rFonts w:ascii="Times New Roman" w:hAnsi="Times New Roman" w:cs="Times New Roman"/>
          <w:w w:val="102"/>
          <w:sz w:val="20"/>
          <w:szCs w:val="20"/>
          <w:lang w:val="sr-Cyrl-CS"/>
        </w:rPr>
        <w:t xml:space="preserve">  </w:t>
      </w:r>
      <w:r w:rsidRPr="0041774C">
        <w:rPr>
          <w:rFonts w:ascii="Times New Roman" w:hAnsi="Times New Roman" w:cs="Times New Roman"/>
          <w:sz w:val="20"/>
          <w:szCs w:val="20"/>
        </w:rPr>
        <w:t>11000</w:t>
      </w:r>
      <w:r w:rsidRPr="0041774C">
        <w:rPr>
          <w:rFonts w:ascii="Times New Roman" w:hAnsi="Times New Roman" w:cs="Times New Roman"/>
          <w:spacing w:val="11"/>
          <w:sz w:val="20"/>
          <w:szCs w:val="20"/>
        </w:rPr>
        <w:t xml:space="preserve"> </w:t>
      </w:r>
      <w:r w:rsidRPr="0041774C">
        <w:rPr>
          <w:rFonts w:ascii="Times New Roman" w:hAnsi="Times New Roman" w:cs="Times New Roman"/>
          <w:sz w:val="20"/>
          <w:szCs w:val="20"/>
        </w:rPr>
        <w:t>Б</w:t>
      </w:r>
      <w:r w:rsidRPr="0041774C">
        <w:rPr>
          <w:rFonts w:ascii="Times New Roman" w:hAnsi="Times New Roman" w:cs="Times New Roman"/>
          <w:spacing w:val="2"/>
          <w:sz w:val="20"/>
          <w:szCs w:val="20"/>
        </w:rPr>
        <w:t xml:space="preserve"> </w:t>
      </w:r>
      <w:r w:rsidRPr="0041774C">
        <w:rPr>
          <w:rFonts w:ascii="Times New Roman" w:hAnsi="Times New Roman" w:cs="Times New Roman"/>
          <w:sz w:val="20"/>
          <w:szCs w:val="20"/>
        </w:rPr>
        <w:t>Е</w:t>
      </w:r>
      <w:r w:rsidRPr="0041774C">
        <w:rPr>
          <w:rFonts w:ascii="Times New Roman" w:hAnsi="Times New Roman" w:cs="Times New Roman"/>
          <w:spacing w:val="4"/>
          <w:sz w:val="20"/>
          <w:szCs w:val="20"/>
        </w:rPr>
        <w:t xml:space="preserve"> </w:t>
      </w:r>
      <w:r w:rsidRPr="0041774C">
        <w:rPr>
          <w:rFonts w:ascii="Times New Roman" w:hAnsi="Times New Roman" w:cs="Times New Roman"/>
          <w:sz w:val="20"/>
          <w:szCs w:val="20"/>
        </w:rPr>
        <w:t>О</w:t>
      </w:r>
      <w:r w:rsidRPr="0041774C">
        <w:rPr>
          <w:rFonts w:ascii="Times New Roman" w:hAnsi="Times New Roman" w:cs="Times New Roman"/>
          <w:spacing w:val="6"/>
          <w:sz w:val="20"/>
          <w:szCs w:val="20"/>
        </w:rPr>
        <w:t xml:space="preserve"> </w:t>
      </w:r>
      <w:r w:rsidRPr="0041774C">
        <w:rPr>
          <w:rFonts w:ascii="Times New Roman" w:hAnsi="Times New Roman" w:cs="Times New Roman"/>
          <w:sz w:val="20"/>
          <w:szCs w:val="20"/>
        </w:rPr>
        <w:t>Г</w:t>
      </w:r>
      <w:r w:rsidRPr="0041774C">
        <w:rPr>
          <w:rFonts w:ascii="Times New Roman" w:hAnsi="Times New Roman" w:cs="Times New Roman"/>
          <w:spacing w:val="4"/>
          <w:sz w:val="20"/>
          <w:szCs w:val="20"/>
        </w:rPr>
        <w:t xml:space="preserve"> </w:t>
      </w:r>
      <w:r w:rsidRPr="0041774C">
        <w:rPr>
          <w:rFonts w:ascii="Times New Roman" w:hAnsi="Times New Roman" w:cs="Times New Roman"/>
          <w:sz w:val="20"/>
          <w:szCs w:val="20"/>
        </w:rPr>
        <w:t>Р</w:t>
      </w:r>
      <w:r w:rsidRPr="0041774C">
        <w:rPr>
          <w:rFonts w:ascii="Times New Roman" w:hAnsi="Times New Roman" w:cs="Times New Roman"/>
          <w:spacing w:val="2"/>
          <w:sz w:val="20"/>
          <w:szCs w:val="20"/>
        </w:rPr>
        <w:t xml:space="preserve"> </w:t>
      </w:r>
      <w:r w:rsidRPr="0041774C">
        <w:rPr>
          <w:rFonts w:ascii="Times New Roman" w:hAnsi="Times New Roman" w:cs="Times New Roman"/>
          <w:sz w:val="20"/>
          <w:szCs w:val="20"/>
        </w:rPr>
        <w:t>А</w:t>
      </w:r>
      <w:r w:rsidRPr="0041774C">
        <w:rPr>
          <w:rFonts w:ascii="Times New Roman" w:hAnsi="Times New Roman" w:cs="Times New Roman"/>
          <w:spacing w:val="4"/>
          <w:sz w:val="20"/>
          <w:szCs w:val="20"/>
        </w:rPr>
        <w:t xml:space="preserve"> </w:t>
      </w:r>
      <w:r w:rsidRPr="0041774C">
        <w:rPr>
          <w:rFonts w:ascii="Times New Roman" w:hAnsi="Times New Roman" w:cs="Times New Roman"/>
          <w:w w:val="102"/>
          <w:sz w:val="20"/>
          <w:szCs w:val="20"/>
        </w:rPr>
        <w:t>Д</w:t>
      </w:r>
    </w:p>
    <w:p w:rsidR="0041774C" w:rsidRPr="0041774C" w:rsidRDefault="0041774C" w:rsidP="0041774C">
      <w:pPr>
        <w:rPr>
          <w:rFonts w:ascii="Times New Roman" w:hAnsi="Times New Roman" w:cs="Times New Roman"/>
          <w:w w:val="102"/>
          <w:sz w:val="20"/>
          <w:szCs w:val="20"/>
          <w:lang w:val="sr-Cyrl-CS"/>
        </w:rPr>
      </w:pPr>
    </w:p>
    <w:p w:rsidR="0041774C" w:rsidRPr="0041774C" w:rsidRDefault="0041774C" w:rsidP="0041774C">
      <w:pPr>
        <w:jc w:val="center"/>
        <w:rPr>
          <w:rFonts w:ascii="Times New Roman" w:hAnsi="Times New Roman" w:cs="Times New Roman"/>
          <w:spacing w:val="-1"/>
          <w:w w:val="108"/>
          <w:sz w:val="20"/>
          <w:szCs w:val="20"/>
          <w:lang w:val="sr-Cyrl-BA"/>
        </w:rPr>
      </w:pPr>
    </w:p>
    <w:p w:rsidR="0041774C" w:rsidRPr="0041774C" w:rsidRDefault="0041774C" w:rsidP="0041774C">
      <w:pPr>
        <w:jc w:val="center"/>
        <w:rPr>
          <w:rFonts w:ascii="Times New Roman" w:hAnsi="Times New Roman" w:cs="Times New Roman"/>
          <w:sz w:val="20"/>
          <w:szCs w:val="20"/>
        </w:rPr>
      </w:pPr>
      <w:r w:rsidRPr="0041774C">
        <w:rPr>
          <w:rFonts w:ascii="Times New Roman" w:hAnsi="Times New Roman" w:cs="Times New Roman"/>
          <w:spacing w:val="-1"/>
          <w:w w:val="108"/>
          <w:sz w:val="20"/>
          <w:szCs w:val="20"/>
        </w:rPr>
        <w:t>З</w:t>
      </w:r>
      <w:r w:rsidRPr="0041774C">
        <w:rPr>
          <w:rFonts w:ascii="Times New Roman" w:hAnsi="Times New Roman" w:cs="Times New Roman"/>
          <w:spacing w:val="1"/>
          <w:w w:val="102"/>
          <w:sz w:val="20"/>
          <w:szCs w:val="20"/>
        </w:rPr>
        <w:t>А</w:t>
      </w:r>
      <w:r w:rsidRPr="0041774C">
        <w:rPr>
          <w:rFonts w:ascii="Times New Roman" w:hAnsi="Times New Roman" w:cs="Times New Roman"/>
          <w:spacing w:val="-2"/>
          <w:w w:val="102"/>
          <w:sz w:val="20"/>
          <w:szCs w:val="20"/>
        </w:rPr>
        <w:t>Х</w:t>
      </w:r>
      <w:r w:rsidRPr="0041774C">
        <w:rPr>
          <w:rFonts w:ascii="Times New Roman" w:hAnsi="Times New Roman" w:cs="Times New Roman"/>
          <w:spacing w:val="1"/>
          <w:w w:val="111"/>
          <w:sz w:val="20"/>
          <w:szCs w:val="20"/>
        </w:rPr>
        <w:t>ТЕ</w:t>
      </w:r>
      <w:r w:rsidRPr="0041774C">
        <w:rPr>
          <w:rFonts w:ascii="Times New Roman" w:hAnsi="Times New Roman" w:cs="Times New Roman"/>
          <w:w w:val="102"/>
          <w:sz w:val="20"/>
          <w:szCs w:val="20"/>
        </w:rPr>
        <w:t>В</w:t>
      </w:r>
    </w:p>
    <w:p w:rsidR="0041774C" w:rsidRPr="0041774C" w:rsidRDefault="0041774C" w:rsidP="0041774C">
      <w:pPr>
        <w:jc w:val="center"/>
        <w:rPr>
          <w:rFonts w:ascii="Times New Roman" w:hAnsi="Times New Roman" w:cs="Times New Roman"/>
          <w:sz w:val="20"/>
          <w:szCs w:val="20"/>
        </w:rPr>
      </w:pPr>
      <w:r w:rsidRPr="0041774C">
        <w:rPr>
          <w:rFonts w:ascii="Times New Roman" w:hAnsi="Times New Roman" w:cs="Times New Roman"/>
          <w:spacing w:val="1"/>
          <w:sz w:val="20"/>
          <w:szCs w:val="20"/>
        </w:rPr>
        <w:t>з</w:t>
      </w:r>
      <w:r w:rsidRPr="0041774C">
        <w:rPr>
          <w:rFonts w:ascii="Times New Roman" w:hAnsi="Times New Roman" w:cs="Times New Roman"/>
          <w:sz w:val="20"/>
          <w:szCs w:val="20"/>
        </w:rPr>
        <w:t>а</w:t>
      </w:r>
      <w:r w:rsidRPr="0041774C">
        <w:rPr>
          <w:rFonts w:ascii="Times New Roman" w:hAnsi="Times New Roman" w:cs="Times New Roman"/>
          <w:spacing w:val="17"/>
          <w:sz w:val="20"/>
          <w:szCs w:val="20"/>
        </w:rPr>
        <w:t xml:space="preserve"> </w:t>
      </w:r>
      <w:r w:rsidRPr="0041774C">
        <w:rPr>
          <w:rFonts w:ascii="Times New Roman" w:hAnsi="Times New Roman" w:cs="Times New Roman"/>
          <w:w w:val="95"/>
          <w:sz w:val="20"/>
          <w:szCs w:val="20"/>
        </w:rPr>
        <w:t>п</w:t>
      </w:r>
      <w:r w:rsidRPr="0041774C">
        <w:rPr>
          <w:rFonts w:ascii="Times New Roman" w:hAnsi="Times New Roman" w:cs="Times New Roman"/>
          <w:w w:val="102"/>
          <w:sz w:val="20"/>
          <w:szCs w:val="20"/>
        </w:rPr>
        <w:t>р</w:t>
      </w:r>
      <w:r w:rsidRPr="0041774C">
        <w:rPr>
          <w:rFonts w:ascii="Times New Roman" w:hAnsi="Times New Roman" w:cs="Times New Roman"/>
          <w:spacing w:val="-2"/>
          <w:w w:val="95"/>
          <w:sz w:val="20"/>
          <w:szCs w:val="20"/>
        </w:rPr>
        <w:t>и</w:t>
      </w:r>
      <w:r w:rsidRPr="0041774C">
        <w:rPr>
          <w:rFonts w:ascii="Times New Roman" w:hAnsi="Times New Roman" w:cs="Times New Roman"/>
          <w:spacing w:val="3"/>
          <w:w w:val="102"/>
          <w:sz w:val="20"/>
          <w:szCs w:val="20"/>
        </w:rPr>
        <w:t>с</w:t>
      </w:r>
      <w:r w:rsidRPr="0041774C">
        <w:rPr>
          <w:rFonts w:ascii="Times New Roman" w:hAnsi="Times New Roman" w:cs="Times New Roman"/>
          <w:spacing w:val="-2"/>
          <w:w w:val="169"/>
          <w:sz w:val="20"/>
          <w:szCs w:val="20"/>
        </w:rPr>
        <w:t>т</w:t>
      </w:r>
      <w:r w:rsidRPr="0041774C">
        <w:rPr>
          <w:rFonts w:ascii="Times New Roman" w:hAnsi="Times New Roman" w:cs="Times New Roman"/>
          <w:spacing w:val="3"/>
          <w:w w:val="90"/>
          <w:sz w:val="20"/>
          <w:szCs w:val="20"/>
        </w:rPr>
        <w:t>у</w:t>
      </w:r>
      <w:r w:rsidRPr="0041774C">
        <w:rPr>
          <w:rFonts w:ascii="Times New Roman" w:hAnsi="Times New Roman" w:cs="Times New Roman"/>
          <w:w w:val="95"/>
          <w:sz w:val="20"/>
          <w:szCs w:val="20"/>
        </w:rPr>
        <w:t>п</w:t>
      </w:r>
      <w:r w:rsidRPr="0041774C">
        <w:rPr>
          <w:rFonts w:ascii="Times New Roman" w:hAnsi="Times New Roman" w:cs="Times New Roman"/>
          <w:sz w:val="20"/>
          <w:szCs w:val="20"/>
        </w:rPr>
        <w:t xml:space="preserve"> и</w:t>
      </w:r>
      <w:r w:rsidRPr="0041774C">
        <w:rPr>
          <w:rFonts w:ascii="Times New Roman" w:hAnsi="Times New Roman" w:cs="Times New Roman"/>
          <w:spacing w:val="1"/>
          <w:sz w:val="20"/>
          <w:szCs w:val="20"/>
        </w:rPr>
        <w:t>нф</w:t>
      </w:r>
      <w:r w:rsidRPr="0041774C">
        <w:rPr>
          <w:rFonts w:ascii="Times New Roman" w:hAnsi="Times New Roman" w:cs="Times New Roman"/>
          <w:sz w:val="20"/>
          <w:szCs w:val="20"/>
        </w:rPr>
        <w:t>о</w:t>
      </w:r>
      <w:r w:rsidRPr="0041774C">
        <w:rPr>
          <w:rFonts w:ascii="Times New Roman" w:hAnsi="Times New Roman" w:cs="Times New Roman"/>
          <w:spacing w:val="-2"/>
          <w:sz w:val="20"/>
          <w:szCs w:val="20"/>
        </w:rPr>
        <w:t>р</w:t>
      </w:r>
      <w:r w:rsidRPr="0041774C">
        <w:rPr>
          <w:rFonts w:ascii="Times New Roman" w:hAnsi="Times New Roman" w:cs="Times New Roman"/>
          <w:sz w:val="20"/>
          <w:szCs w:val="20"/>
        </w:rPr>
        <w:t>маци</w:t>
      </w:r>
      <w:r w:rsidRPr="0041774C">
        <w:rPr>
          <w:rFonts w:ascii="Times New Roman" w:hAnsi="Times New Roman" w:cs="Times New Roman"/>
          <w:spacing w:val="-3"/>
          <w:sz w:val="20"/>
          <w:szCs w:val="20"/>
        </w:rPr>
        <w:t>ј</w:t>
      </w:r>
      <w:r w:rsidRPr="0041774C">
        <w:rPr>
          <w:rFonts w:ascii="Times New Roman" w:hAnsi="Times New Roman" w:cs="Times New Roman"/>
          <w:sz w:val="20"/>
          <w:szCs w:val="20"/>
        </w:rPr>
        <w:t>и</w:t>
      </w:r>
      <w:r w:rsidRPr="0041774C">
        <w:rPr>
          <w:rFonts w:ascii="Times New Roman" w:hAnsi="Times New Roman" w:cs="Times New Roman"/>
          <w:spacing w:val="13"/>
          <w:sz w:val="20"/>
          <w:szCs w:val="20"/>
        </w:rPr>
        <w:t xml:space="preserve"> </w:t>
      </w:r>
      <w:r w:rsidRPr="0041774C">
        <w:rPr>
          <w:rFonts w:ascii="Times New Roman" w:hAnsi="Times New Roman" w:cs="Times New Roman"/>
          <w:sz w:val="20"/>
          <w:szCs w:val="20"/>
        </w:rPr>
        <w:t>од</w:t>
      </w:r>
      <w:r w:rsidRPr="0041774C">
        <w:rPr>
          <w:rFonts w:ascii="Times New Roman" w:hAnsi="Times New Roman" w:cs="Times New Roman"/>
          <w:spacing w:val="2"/>
          <w:sz w:val="20"/>
          <w:szCs w:val="20"/>
        </w:rPr>
        <w:t xml:space="preserve"> ј</w:t>
      </w:r>
      <w:r w:rsidRPr="0041774C">
        <w:rPr>
          <w:rFonts w:ascii="Times New Roman" w:hAnsi="Times New Roman" w:cs="Times New Roman"/>
          <w:sz w:val="20"/>
          <w:szCs w:val="20"/>
        </w:rPr>
        <w:t>а</w:t>
      </w:r>
      <w:r w:rsidRPr="0041774C">
        <w:rPr>
          <w:rFonts w:ascii="Times New Roman" w:hAnsi="Times New Roman" w:cs="Times New Roman"/>
          <w:spacing w:val="-2"/>
          <w:sz w:val="20"/>
          <w:szCs w:val="20"/>
        </w:rPr>
        <w:t>в</w:t>
      </w:r>
      <w:r w:rsidRPr="0041774C">
        <w:rPr>
          <w:rFonts w:ascii="Times New Roman" w:hAnsi="Times New Roman" w:cs="Times New Roman"/>
          <w:spacing w:val="1"/>
          <w:sz w:val="20"/>
          <w:szCs w:val="20"/>
        </w:rPr>
        <w:t>н</w:t>
      </w:r>
      <w:r w:rsidRPr="0041774C">
        <w:rPr>
          <w:rFonts w:ascii="Times New Roman" w:hAnsi="Times New Roman" w:cs="Times New Roman"/>
          <w:sz w:val="20"/>
          <w:szCs w:val="20"/>
        </w:rPr>
        <w:t>ог</w:t>
      </w:r>
      <w:r w:rsidRPr="0041774C">
        <w:rPr>
          <w:rFonts w:ascii="Times New Roman" w:hAnsi="Times New Roman" w:cs="Times New Roman"/>
          <w:spacing w:val="9"/>
          <w:sz w:val="20"/>
          <w:szCs w:val="20"/>
        </w:rPr>
        <w:t xml:space="preserve"> </w:t>
      </w:r>
      <w:r w:rsidRPr="0041774C">
        <w:rPr>
          <w:rFonts w:ascii="Times New Roman" w:hAnsi="Times New Roman" w:cs="Times New Roman"/>
          <w:spacing w:val="1"/>
          <w:w w:val="101"/>
          <w:sz w:val="20"/>
          <w:szCs w:val="20"/>
        </w:rPr>
        <w:t>з</w:t>
      </w:r>
      <w:r w:rsidRPr="0041774C">
        <w:rPr>
          <w:rFonts w:ascii="Times New Roman" w:hAnsi="Times New Roman" w:cs="Times New Roman"/>
          <w:spacing w:val="1"/>
          <w:w w:val="94"/>
          <w:sz w:val="20"/>
          <w:szCs w:val="20"/>
        </w:rPr>
        <w:t>н</w:t>
      </w:r>
      <w:r w:rsidRPr="0041774C">
        <w:rPr>
          <w:rFonts w:ascii="Times New Roman" w:hAnsi="Times New Roman" w:cs="Times New Roman"/>
          <w:w w:val="115"/>
          <w:sz w:val="20"/>
          <w:szCs w:val="20"/>
        </w:rPr>
        <w:t>а</w:t>
      </w:r>
      <w:r w:rsidRPr="0041774C">
        <w:rPr>
          <w:rFonts w:ascii="Times New Roman" w:hAnsi="Times New Roman" w:cs="Times New Roman"/>
          <w:spacing w:val="1"/>
          <w:w w:val="97"/>
          <w:sz w:val="20"/>
          <w:szCs w:val="20"/>
        </w:rPr>
        <w:t>ч</w:t>
      </w:r>
      <w:r w:rsidRPr="0041774C">
        <w:rPr>
          <w:rFonts w:ascii="Times New Roman" w:hAnsi="Times New Roman" w:cs="Times New Roman"/>
          <w:w w:val="115"/>
          <w:sz w:val="20"/>
          <w:szCs w:val="20"/>
        </w:rPr>
        <w:t>а</w:t>
      </w:r>
      <w:r w:rsidRPr="0041774C">
        <w:rPr>
          <w:rFonts w:ascii="Times New Roman" w:hAnsi="Times New Roman" w:cs="Times New Roman"/>
          <w:w w:val="102"/>
          <w:sz w:val="20"/>
          <w:szCs w:val="20"/>
        </w:rPr>
        <w:t>ј</w:t>
      </w:r>
      <w:r w:rsidRPr="0041774C">
        <w:rPr>
          <w:rFonts w:ascii="Times New Roman" w:hAnsi="Times New Roman" w:cs="Times New Roman"/>
          <w:w w:val="115"/>
          <w:sz w:val="20"/>
          <w:szCs w:val="20"/>
        </w:rPr>
        <w:t>а</w:t>
      </w:r>
    </w:p>
    <w:p w:rsidR="0041774C" w:rsidRPr="0041774C" w:rsidRDefault="0041774C" w:rsidP="0041774C">
      <w:pPr>
        <w:jc w:val="center"/>
        <w:rPr>
          <w:rFonts w:ascii="Times New Roman" w:hAnsi="Times New Roman" w:cs="Times New Roman"/>
          <w:sz w:val="20"/>
          <w:szCs w:val="20"/>
        </w:rPr>
      </w:pPr>
    </w:p>
    <w:p w:rsidR="0041774C" w:rsidRPr="0041774C" w:rsidRDefault="0041774C" w:rsidP="0041774C">
      <w:pPr>
        <w:jc w:val="center"/>
        <w:rPr>
          <w:rFonts w:ascii="Times New Roman" w:hAnsi="Times New Roman" w:cs="Times New Roman"/>
          <w:sz w:val="20"/>
          <w:szCs w:val="20"/>
        </w:rPr>
      </w:pPr>
    </w:p>
    <w:p w:rsidR="0041774C" w:rsidRPr="0041774C" w:rsidRDefault="0041774C" w:rsidP="0041774C">
      <w:pPr>
        <w:rPr>
          <w:rFonts w:ascii="Times New Roman" w:hAnsi="Times New Roman" w:cs="Times New Roman"/>
          <w:spacing w:val="6"/>
          <w:sz w:val="20"/>
          <w:szCs w:val="20"/>
          <w:lang/>
        </w:rPr>
      </w:pPr>
      <w:r w:rsidRPr="0041774C">
        <w:rPr>
          <w:rFonts w:ascii="Times New Roman" w:hAnsi="Times New Roman" w:cs="Times New Roman"/>
          <w:spacing w:val="-2"/>
          <w:sz w:val="20"/>
          <w:szCs w:val="20"/>
        </w:rPr>
        <w:t>Н</w:t>
      </w:r>
      <w:r w:rsidRPr="0041774C">
        <w:rPr>
          <w:rFonts w:ascii="Times New Roman" w:hAnsi="Times New Roman" w:cs="Times New Roman"/>
          <w:sz w:val="20"/>
          <w:szCs w:val="20"/>
        </w:rPr>
        <w:t>а</w:t>
      </w:r>
      <w:r w:rsidRPr="0041774C">
        <w:rPr>
          <w:rFonts w:ascii="Times New Roman" w:hAnsi="Times New Roman" w:cs="Times New Roman"/>
          <w:spacing w:val="9"/>
          <w:sz w:val="20"/>
          <w:szCs w:val="20"/>
        </w:rPr>
        <w:t xml:space="preserve"> </w:t>
      </w:r>
      <w:r w:rsidRPr="0041774C">
        <w:rPr>
          <w:rFonts w:ascii="Times New Roman" w:hAnsi="Times New Roman" w:cs="Times New Roman"/>
          <w:sz w:val="20"/>
          <w:szCs w:val="20"/>
        </w:rPr>
        <w:t>о</w:t>
      </w:r>
      <w:r w:rsidRPr="0041774C">
        <w:rPr>
          <w:rFonts w:ascii="Times New Roman" w:hAnsi="Times New Roman" w:cs="Times New Roman"/>
          <w:spacing w:val="1"/>
          <w:sz w:val="20"/>
          <w:szCs w:val="20"/>
        </w:rPr>
        <w:t>с</w:t>
      </w:r>
      <w:r w:rsidRPr="0041774C">
        <w:rPr>
          <w:rFonts w:ascii="Times New Roman" w:hAnsi="Times New Roman" w:cs="Times New Roman"/>
          <w:spacing w:val="-1"/>
          <w:sz w:val="20"/>
          <w:szCs w:val="20"/>
        </w:rPr>
        <w:t>н</w:t>
      </w:r>
      <w:r w:rsidRPr="0041774C">
        <w:rPr>
          <w:rFonts w:ascii="Times New Roman" w:hAnsi="Times New Roman" w:cs="Times New Roman"/>
          <w:sz w:val="20"/>
          <w:szCs w:val="20"/>
        </w:rPr>
        <w:t>о</w:t>
      </w:r>
      <w:r w:rsidRPr="0041774C">
        <w:rPr>
          <w:rFonts w:ascii="Times New Roman" w:hAnsi="Times New Roman" w:cs="Times New Roman"/>
          <w:spacing w:val="-1"/>
          <w:sz w:val="20"/>
          <w:szCs w:val="20"/>
        </w:rPr>
        <w:t>в</w:t>
      </w:r>
      <w:r w:rsidRPr="0041774C">
        <w:rPr>
          <w:rFonts w:ascii="Times New Roman" w:hAnsi="Times New Roman" w:cs="Times New Roman"/>
          <w:sz w:val="20"/>
          <w:szCs w:val="20"/>
        </w:rPr>
        <w:t>у</w:t>
      </w:r>
      <w:r w:rsidRPr="0041774C">
        <w:rPr>
          <w:rFonts w:ascii="Times New Roman" w:hAnsi="Times New Roman" w:cs="Times New Roman"/>
          <w:spacing w:val="5"/>
          <w:sz w:val="20"/>
          <w:szCs w:val="20"/>
        </w:rPr>
        <w:t xml:space="preserve"> </w:t>
      </w:r>
      <w:r w:rsidRPr="0041774C">
        <w:rPr>
          <w:rFonts w:ascii="Times New Roman" w:hAnsi="Times New Roman" w:cs="Times New Roman"/>
          <w:sz w:val="20"/>
          <w:szCs w:val="20"/>
        </w:rPr>
        <w:t>чл</w:t>
      </w:r>
      <w:r w:rsidRPr="0041774C">
        <w:rPr>
          <w:rFonts w:ascii="Times New Roman" w:hAnsi="Times New Roman" w:cs="Times New Roman"/>
          <w:spacing w:val="1"/>
          <w:sz w:val="20"/>
          <w:szCs w:val="20"/>
        </w:rPr>
        <w:t>а</w:t>
      </w:r>
      <w:r w:rsidRPr="0041774C">
        <w:rPr>
          <w:rFonts w:ascii="Times New Roman" w:hAnsi="Times New Roman" w:cs="Times New Roman"/>
          <w:spacing w:val="-1"/>
          <w:sz w:val="20"/>
          <w:szCs w:val="20"/>
        </w:rPr>
        <w:t>н</w:t>
      </w:r>
      <w:r w:rsidRPr="0041774C">
        <w:rPr>
          <w:rFonts w:ascii="Times New Roman" w:hAnsi="Times New Roman" w:cs="Times New Roman"/>
          <w:sz w:val="20"/>
          <w:szCs w:val="20"/>
        </w:rPr>
        <w:t>а</w:t>
      </w:r>
      <w:r w:rsidRPr="0041774C">
        <w:rPr>
          <w:rFonts w:ascii="Times New Roman" w:hAnsi="Times New Roman" w:cs="Times New Roman"/>
          <w:spacing w:val="10"/>
          <w:sz w:val="20"/>
          <w:szCs w:val="20"/>
        </w:rPr>
        <w:t xml:space="preserve"> </w:t>
      </w:r>
      <w:r w:rsidRPr="0041774C">
        <w:rPr>
          <w:rFonts w:ascii="Times New Roman" w:hAnsi="Times New Roman" w:cs="Times New Roman"/>
          <w:sz w:val="20"/>
          <w:szCs w:val="20"/>
        </w:rPr>
        <w:t>1</w:t>
      </w:r>
      <w:r w:rsidRPr="0041774C">
        <w:rPr>
          <w:rFonts w:ascii="Times New Roman" w:hAnsi="Times New Roman" w:cs="Times New Roman"/>
          <w:spacing w:val="-2"/>
          <w:sz w:val="20"/>
          <w:szCs w:val="20"/>
        </w:rPr>
        <w:t>5</w:t>
      </w:r>
      <w:r w:rsidRPr="0041774C">
        <w:rPr>
          <w:rFonts w:ascii="Times New Roman" w:hAnsi="Times New Roman" w:cs="Times New Roman"/>
          <w:sz w:val="20"/>
          <w:szCs w:val="20"/>
        </w:rPr>
        <w:t>.</w:t>
      </w:r>
      <w:r w:rsidRPr="0041774C">
        <w:rPr>
          <w:rFonts w:ascii="Times New Roman" w:hAnsi="Times New Roman" w:cs="Times New Roman"/>
          <w:spacing w:val="6"/>
          <w:sz w:val="20"/>
          <w:szCs w:val="20"/>
        </w:rPr>
        <w:t xml:space="preserve"> </w:t>
      </w:r>
      <w:r w:rsidRPr="0041774C">
        <w:rPr>
          <w:rFonts w:ascii="Times New Roman" w:hAnsi="Times New Roman" w:cs="Times New Roman"/>
          <w:spacing w:val="1"/>
          <w:sz w:val="20"/>
          <w:szCs w:val="20"/>
        </w:rPr>
        <w:t>с</w:t>
      </w:r>
      <w:r w:rsidRPr="0041774C">
        <w:rPr>
          <w:rFonts w:ascii="Times New Roman" w:hAnsi="Times New Roman" w:cs="Times New Roman"/>
          <w:sz w:val="20"/>
          <w:szCs w:val="20"/>
        </w:rPr>
        <w:t>т.</w:t>
      </w:r>
      <w:r w:rsidRPr="0041774C">
        <w:rPr>
          <w:rFonts w:ascii="Times New Roman" w:hAnsi="Times New Roman" w:cs="Times New Roman"/>
          <w:spacing w:val="4"/>
          <w:sz w:val="20"/>
          <w:szCs w:val="20"/>
        </w:rPr>
        <w:t xml:space="preserve"> </w:t>
      </w:r>
      <w:r w:rsidRPr="0041774C">
        <w:rPr>
          <w:rFonts w:ascii="Times New Roman" w:hAnsi="Times New Roman" w:cs="Times New Roman"/>
          <w:sz w:val="20"/>
          <w:szCs w:val="20"/>
        </w:rPr>
        <w:t>1.</w:t>
      </w:r>
      <w:r w:rsidRPr="0041774C">
        <w:rPr>
          <w:rFonts w:ascii="Times New Roman" w:hAnsi="Times New Roman" w:cs="Times New Roman"/>
          <w:spacing w:val="9"/>
          <w:sz w:val="20"/>
          <w:szCs w:val="20"/>
        </w:rPr>
        <w:t xml:space="preserve"> </w:t>
      </w:r>
      <w:r w:rsidRPr="0041774C">
        <w:rPr>
          <w:rFonts w:ascii="Times New Roman" w:hAnsi="Times New Roman" w:cs="Times New Roman"/>
          <w:spacing w:val="-2"/>
          <w:sz w:val="20"/>
          <w:szCs w:val="20"/>
        </w:rPr>
        <w:t>З</w:t>
      </w:r>
      <w:r w:rsidRPr="0041774C">
        <w:rPr>
          <w:rFonts w:ascii="Times New Roman" w:hAnsi="Times New Roman" w:cs="Times New Roman"/>
          <w:spacing w:val="3"/>
          <w:sz w:val="20"/>
          <w:szCs w:val="20"/>
        </w:rPr>
        <w:t>а</w:t>
      </w:r>
      <w:r w:rsidRPr="0041774C">
        <w:rPr>
          <w:rFonts w:ascii="Times New Roman" w:hAnsi="Times New Roman" w:cs="Times New Roman"/>
          <w:spacing w:val="1"/>
          <w:sz w:val="20"/>
          <w:szCs w:val="20"/>
        </w:rPr>
        <w:t>к</w:t>
      </w:r>
      <w:r w:rsidRPr="0041774C">
        <w:rPr>
          <w:rFonts w:ascii="Times New Roman" w:hAnsi="Times New Roman" w:cs="Times New Roman"/>
          <w:sz w:val="20"/>
          <w:szCs w:val="20"/>
        </w:rPr>
        <w:t>о</w:t>
      </w:r>
      <w:r w:rsidRPr="0041774C">
        <w:rPr>
          <w:rFonts w:ascii="Times New Roman" w:hAnsi="Times New Roman" w:cs="Times New Roman"/>
          <w:spacing w:val="-1"/>
          <w:sz w:val="20"/>
          <w:szCs w:val="20"/>
        </w:rPr>
        <w:t>н</w:t>
      </w:r>
      <w:r w:rsidRPr="0041774C">
        <w:rPr>
          <w:rFonts w:ascii="Times New Roman" w:hAnsi="Times New Roman" w:cs="Times New Roman"/>
          <w:sz w:val="20"/>
          <w:szCs w:val="20"/>
        </w:rPr>
        <w:t>а</w:t>
      </w:r>
      <w:r w:rsidRPr="0041774C">
        <w:rPr>
          <w:rFonts w:ascii="Times New Roman" w:hAnsi="Times New Roman" w:cs="Times New Roman"/>
          <w:spacing w:val="3"/>
          <w:sz w:val="20"/>
          <w:szCs w:val="20"/>
        </w:rPr>
        <w:t xml:space="preserve"> </w:t>
      </w:r>
      <w:r w:rsidRPr="0041774C">
        <w:rPr>
          <w:rFonts w:ascii="Times New Roman" w:hAnsi="Times New Roman" w:cs="Times New Roman"/>
          <w:sz w:val="20"/>
          <w:szCs w:val="20"/>
        </w:rPr>
        <w:t>о</w:t>
      </w:r>
      <w:r w:rsidRPr="0041774C">
        <w:rPr>
          <w:rFonts w:ascii="Times New Roman" w:hAnsi="Times New Roman" w:cs="Times New Roman"/>
          <w:spacing w:val="5"/>
          <w:sz w:val="20"/>
          <w:szCs w:val="20"/>
        </w:rPr>
        <w:t xml:space="preserve"> </w:t>
      </w:r>
      <w:r w:rsidRPr="0041774C">
        <w:rPr>
          <w:rFonts w:ascii="Times New Roman" w:hAnsi="Times New Roman" w:cs="Times New Roman"/>
          <w:spacing w:val="1"/>
          <w:sz w:val="20"/>
          <w:szCs w:val="20"/>
        </w:rPr>
        <w:t>с</w:t>
      </w:r>
      <w:r w:rsidRPr="0041774C">
        <w:rPr>
          <w:rFonts w:ascii="Times New Roman" w:hAnsi="Times New Roman" w:cs="Times New Roman"/>
          <w:sz w:val="20"/>
          <w:szCs w:val="20"/>
        </w:rPr>
        <w:t>ло</w:t>
      </w:r>
      <w:r w:rsidRPr="0041774C">
        <w:rPr>
          <w:rFonts w:ascii="Times New Roman" w:hAnsi="Times New Roman" w:cs="Times New Roman"/>
          <w:spacing w:val="1"/>
          <w:sz w:val="20"/>
          <w:szCs w:val="20"/>
        </w:rPr>
        <w:t>б</w:t>
      </w:r>
      <w:r w:rsidRPr="0041774C">
        <w:rPr>
          <w:rFonts w:ascii="Times New Roman" w:hAnsi="Times New Roman" w:cs="Times New Roman"/>
          <w:sz w:val="20"/>
          <w:szCs w:val="20"/>
        </w:rPr>
        <w:t>о</w:t>
      </w:r>
      <w:r w:rsidRPr="0041774C">
        <w:rPr>
          <w:rFonts w:ascii="Times New Roman" w:hAnsi="Times New Roman" w:cs="Times New Roman"/>
          <w:spacing w:val="1"/>
          <w:sz w:val="20"/>
          <w:szCs w:val="20"/>
        </w:rPr>
        <w:t>д</w:t>
      </w:r>
      <w:r w:rsidRPr="0041774C">
        <w:rPr>
          <w:rFonts w:ascii="Times New Roman" w:hAnsi="Times New Roman" w:cs="Times New Roman"/>
          <w:spacing w:val="-1"/>
          <w:sz w:val="20"/>
          <w:szCs w:val="20"/>
        </w:rPr>
        <w:t>н</w:t>
      </w:r>
      <w:r w:rsidRPr="0041774C">
        <w:rPr>
          <w:rFonts w:ascii="Times New Roman" w:hAnsi="Times New Roman" w:cs="Times New Roman"/>
          <w:sz w:val="20"/>
          <w:szCs w:val="20"/>
        </w:rPr>
        <w:t>ом</w:t>
      </w:r>
      <w:r w:rsidRPr="0041774C">
        <w:rPr>
          <w:rFonts w:ascii="Times New Roman" w:hAnsi="Times New Roman" w:cs="Times New Roman"/>
          <w:spacing w:val="6"/>
          <w:sz w:val="20"/>
          <w:szCs w:val="20"/>
        </w:rPr>
        <w:t xml:space="preserve"> </w:t>
      </w:r>
      <w:r w:rsidRPr="0041774C">
        <w:rPr>
          <w:rFonts w:ascii="Times New Roman" w:hAnsi="Times New Roman" w:cs="Times New Roman"/>
          <w:spacing w:val="-3"/>
          <w:sz w:val="20"/>
          <w:szCs w:val="20"/>
        </w:rPr>
        <w:t>п</w:t>
      </w:r>
      <w:r w:rsidRPr="0041774C">
        <w:rPr>
          <w:rFonts w:ascii="Times New Roman" w:hAnsi="Times New Roman" w:cs="Times New Roman"/>
          <w:sz w:val="20"/>
          <w:szCs w:val="20"/>
        </w:rPr>
        <w:t>р</w:t>
      </w:r>
      <w:r w:rsidRPr="0041774C">
        <w:rPr>
          <w:rFonts w:ascii="Times New Roman" w:hAnsi="Times New Roman" w:cs="Times New Roman"/>
          <w:spacing w:val="-1"/>
          <w:sz w:val="20"/>
          <w:szCs w:val="20"/>
        </w:rPr>
        <w:t>и</w:t>
      </w:r>
      <w:r w:rsidRPr="0041774C">
        <w:rPr>
          <w:rFonts w:ascii="Times New Roman" w:hAnsi="Times New Roman" w:cs="Times New Roman"/>
          <w:spacing w:val="1"/>
          <w:sz w:val="20"/>
          <w:szCs w:val="20"/>
        </w:rPr>
        <w:t>с</w:t>
      </w:r>
      <w:r w:rsidRPr="0041774C">
        <w:rPr>
          <w:rFonts w:ascii="Times New Roman" w:hAnsi="Times New Roman" w:cs="Times New Roman"/>
          <w:spacing w:val="2"/>
          <w:sz w:val="20"/>
          <w:szCs w:val="20"/>
        </w:rPr>
        <w:t>т</w:t>
      </w:r>
      <w:r w:rsidRPr="0041774C">
        <w:rPr>
          <w:rFonts w:ascii="Times New Roman" w:hAnsi="Times New Roman" w:cs="Times New Roman"/>
          <w:sz w:val="20"/>
          <w:szCs w:val="20"/>
        </w:rPr>
        <w:t>у</w:t>
      </w:r>
      <w:r w:rsidRPr="0041774C">
        <w:rPr>
          <w:rFonts w:ascii="Times New Roman" w:hAnsi="Times New Roman" w:cs="Times New Roman"/>
          <w:spacing w:val="2"/>
          <w:sz w:val="20"/>
          <w:szCs w:val="20"/>
        </w:rPr>
        <w:t>п</w:t>
      </w:r>
      <w:r w:rsidRPr="0041774C">
        <w:rPr>
          <w:rFonts w:ascii="Times New Roman" w:hAnsi="Times New Roman" w:cs="Times New Roman"/>
          <w:sz w:val="20"/>
          <w:szCs w:val="20"/>
        </w:rPr>
        <w:t>у</w:t>
      </w:r>
      <w:r w:rsidRPr="0041774C">
        <w:rPr>
          <w:rFonts w:ascii="Times New Roman" w:hAnsi="Times New Roman" w:cs="Times New Roman"/>
          <w:spacing w:val="2"/>
          <w:sz w:val="20"/>
          <w:szCs w:val="20"/>
        </w:rPr>
        <w:t xml:space="preserve"> </w:t>
      </w:r>
      <w:r w:rsidRPr="0041774C">
        <w:rPr>
          <w:rFonts w:ascii="Times New Roman" w:hAnsi="Times New Roman" w:cs="Times New Roman"/>
          <w:spacing w:val="-1"/>
          <w:sz w:val="20"/>
          <w:szCs w:val="20"/>
        </w:rPr>
        <w:t>ин</w:t>
      </w:r>
      <w:r w:rsidRPr="0041774C">
        <w:rPr>
          <w:rFonts w:ascii="Times New Roman" w:hAnsi="Times New Roman" w:cs="Times New Roman"/>
          <w:spacing w:val="1"/>
          <w:sz w:val="20"/>
          <w:szCs w:val="20"/>
        </w:rPr>
        <w:t>ф</w:t>
      </w:r>
      <w:r w:rsidRPr="0041774C">
        <w:rPr>
          <w:rFonts w:ascii="Times New Roman" w:hAnsi="Times New Roman" w:cs="Times New Roman"/>
          <w:sz w:val="20"/>
          <w:szCs w:val="20"/>
        </w:rPr>
        <w:t>ор</w:t>
      </w:r>
      <w:r w:rsidRPr="0041774C">
        <w:rPr>
          <w:rFonts w:ascii="Times New Roman" w:hAnsi="Times New Roman" w:cs="Times New Roman"/>
          <w:spacing w:val="-1"/>
          <w:sz w:val="20"/>
          <w:szCs w:val="20"/>
        </w:rPr>
        <w:t>м</w:t>
      </w:r>
      <w:r w:rsidRPr="0041774C">
        <w:rPr>
          <w:rFonts w:ascii="Times New Roman" w:hAnsi="Times New Roman" w:cs="Times New Roman"/>
          <w:spacing w:val="1"/>
          <w:sz w:val="20"/>
          <w:szCs w:val="20"/>
        </w:rPr>
        <w:t>а</w:t>
      </w:r>
      <w:r w:rsidRPr="0041774C">
        <w:rPr>
          <w:rFonts w:ascii="Times New Roman" w:hAnsi="Times New Roman" w:cs="Times New Roman"/>
          <w:spacing w:val="2"/>
          <w:sz w:val="20"/>
          <w:szCs w:val="20"/>
        </w:rPr>
        <w:t>ц</w:t>
      </w:r>
      <w:r w:rsidRPr="0041774C">
        <w:rPr>
          <w:rFonts w:ascii="Times New Roman" w:hAnsi="Times New Roman" w:cs="Times New Roman"/>
          <w:sz w:val="20"/>
          <w:szCs w:val="20"/>
        </w:rPr>
        <w:t>и</w:t>
      </w:r>
      <w:r w:rsidRPr="0041774C">
        <w:rPr>
          <w:rFonts w:ascii="Times New Roman" w:hAnsi="Times New Roman" w:cs="Times New Roman"/>
          <w:spacing w:val="2"/>
          <w:sz w:val="20"/>
          <w:szCs w:val="20"/>
        </w:rPr>
        <w:t>ј</w:t>
      </w:r>
      <w:r w:rsidRPr="0041774C">
        <w:rPr>
          <w:rFonts w:ascii="Times New Roman" w:hAnsi="Times New Roman" w:cs="Times New Roman"/>
          <w:spacing w:val="1"/>
          <w:sz w:val="20"/>
          <w:szCs w:val="20"/>
        </w:rPr>
        <w:t>а</w:t>
      </w:r>
      <w:r w:rsidRPr="0041774C">
        <w:rPr>
          <w:rFonts w:ascii="Times New Roman" w:hAnsi="Times New Roman" w:cs="Times New Roman"/>
          <w:spacing w:val="-1"/>
          <w:sz w:val="20"/>
          <w:szCs w:val="20"/>
        </w:rPr>
        <w:t>м</w:t>
      </w:r>
      <w:r w:rsidRPr="0041774C">
        <w:rPr>
          <w:rFonts w:ascii="Times New Roman" w:hAnsi="Times New Roman" w:cs="Times New Roman"/>
          <w:sz w:val="20"/>
          <w:szCs w:val="20"/>
        </w:rPr>
        <w:t>а</w:t>
      </w:r>
      <w:r w:rsidRPr="0041774C">
        <w:rPr>
          <w:rFonts w:ascii="Times New Roman" w:hAnsi="Times New Roman" w:cs="Times New Roman"/>
          <w:spacing w:val="8"/>
          <w:sz w:val="20"/>
          <w:szCs w:val="20"/>
        </w:rPr>
        <w:t xml:space="preserve"> </w:t>
      </w:r>
      <w:r w:rsidRPr="0041774C">
        <w:rPr>
          <w:rFonts w:ascii="Times New Roman" w:hAnsi="Times New Roman" w:cs="Times New Roman"/>
          <w:sz w:val="20"/>
          <w:szCs w:val="20"/>
        </w:rPr>
        <w:t>од</w:t>
      </w:r>
      <w:r w:rsidRPr="0041774C">
        <w:rPr>
          <w:rFonts w:ascii="Times New Roman" w:hAnsi="Times New Roman" w:cs="Times New Roman"/>
          <w:spacing w:val="5"/>
          <w:sz w:val="20"/>
          <w:szCs w:val="20"/>
        </w:rPr>
        <w:t xml:space="preserve"> </w:t>
      </w:r>
      <w:r w:rsidRPr="0041774C">
        <w:rPr>
          <w:rFonts w:ascii="Times New Roman" w:hAnsi="Times New Roman" w:cs="Times New Roman"/>
          <w:sz w:val="20"/>
          <w:szCs w:val="20"/>
        </w:rPr>
        <w:t>ј</w:t>
      </w:r>
      <w:r w:rsidRPr="0041774C">
        <w:rPr>
          <w:rFonts w:ascii="Times New Roman" w:hAnsi="Times New Roman" w:cs="Times New Roman"/>
          <w:spacing w:val="3"/>
          <w:sz w:val="20"/>
          <w:szCs w:val="20"/>
        </w:rPr>
        <w:t>а</w:t>
      </w:r>
      <w:r w:rsidRPr="0041774C">
        <w:rPr>
          <w:rFonts w:ascii="Times New Roman" w:hAnsi="Times New Roman" w:cs="Times New Roman"/>
          <w:spacing w:val="-1"/>
          <w:sz w:val="20"/>
          <w:szCs w:val="20"/>
        </w:rPr>
        <w:t>вн</w:t>
      </w:r>
      <w:r w:rsidRPr="0041774C">
        <w:rPr>
          <w:rFonts w:ascii="Times New Roman" w:hAnsi="Times New Roman" w:cs="Times New Roman"/>
          <w:sz w:val="20"/>
          <w:szCs w:val="20"/>
        </w:rPr>
        <w:t>ог</w:t>
      </w:r>
      <w:r w:rsidRPr="0041774C">
        <w:rPr>
          <w:rFonts w:ascii="Times New Roman" w:hAnsi="Times New Roman" w:cs="Times New Roman"/>
          <w:spacing w:val="1"/>
          <w:sz w:val="20"/>
          <w:szCs w:val="20"/>
        </w:rPr>
        <w:t xml:space="preserve"> </w:t>
      </w:r>
      <w:r w:rsidRPr="0041774C">
        <w:rPr>
          <w:rFonts w:ascii="Times New Roman" w:hAnsi="Times New Roman" w:cs="Times New Roman"/>
          <w:spacing w:val="-3"/>
          <w:sz w:val="20"/>
          <w:szCs w:val="20"/>
        </w:rPr>
        <w:t>з</w:t>
      </w:r>
      <w:r w:rsidRPr="0041774C">
        <w:rPr>
          <w:rFonts w:ascii="Times New Roman" w:hAnsi="Times New Roman" w:cs="Times New Roman"/>
          <w:spacing w:val="-1"/>
          <w:sz w:val="20"/>
          <w:szCs w:val="20"/>
        </w:rPr>
        <w:t>н</w:t>
      </w:r>
      <w:r w:rsidRPr="0041774C">
        <w:rPr>
          <w:rFonts w:ascii="Times New Roman" w:hAnsi="Times New Roman" w:cs="Times New Roman"/>
          <w:spacing w:val="1"/>
          <w:sz w:val="20"/>
          <w:szCs w:val="20"/>
        </w:rPr>
        <w:t>а</w:t>
      </w:r>
      <w:r w:rsidRPr="0041774C">
        <w:rPr>
          <w:rFonts w:ascii="Times New Roman" w:hAnsi="Times New Roman" w:cs="Times New Roman"/>
          <w:sz w:val="20"/>
          <w:szCs w:val="20"/>
        </w:rPr>
        <w:t>ч</w:t>
      </w:r>
      <w:r w:rsidRPr="0041774C">
        <w:rPr>
          <w:rFonts w:ascii="Times New Roman" w:hAnsi="Times New Roman" w:cs="Times New Roman"/>
          <w:spacing w:val="3"/>
          <w:sz w:val="20"/>
          <w:szCs w:val="20"/>
        </w:rPr>
        <w:t>а</w:t>
      </w:r>
      <w:r w:rsidRPr="0041774C">
        <w:rPr>
          <w:rFonts w:ascii="Times New Roman" w:hAnsi="Times New Roman" w:cs="Times New Roman"/>
          <w:sz w:val="20"/>
          <w:szCs w:val="20"/>
        </w:rPr>
        <w:t>ја</w:t>
      </w:r>
      <w:r w:rsidRPr="0041774C">
        <w:rPr>
          <w:rFonts w:ascii="Times New Roman" w:hAnsi="Times New Roman" w:cs="Times New Roman"/>
          <w:spacing w:val="3"/>
          <w:sz w:val="20"/>
          <w:szCs w:val="20"/>
        </w:rPr>
        <w:t xml:space="preserve"> </w:t>
      </w:r>
      <w:r w:rsidRPr="0041774C">
        <w:rPr>
          <w:rFonts w:ascii="Times New Roman" w:hAnsi="Times New Roman" w:cs="Times New Roman"/>
          <w:spacing w:val="-3"/>
          <w:sz w:val="20"/>
          <w:szCs w:val="20"/>
        </w:rPr>
        <w:t>(</w:t>
      </w:r>
      <w:r w:rsidRPr="0041774C">
        <w:rPr>
          <w:rFonts w:ascii="Times New Roman" w:hAnsi="Times New Roman" w:cs="Times New Roman"/>
          <w:spacing w:val="2"/>
          <w:sz w:val="20"/>
          <w:szCs w:val="20"/>
        </w:rPr>
        <w:t>"</w:t>
      </w:r>
      <w:r w:rsidRPr="0041774C">
        <w:rPr>
          <w:rFonts w:ascii="Times New Roman" w:hAnsi="Times New Roman" w:cs="Times New Roman"/>
          <w:spacing w:val="1"/>
          <w:sz w:val="20"/>
          <w:szCs w:val="20"/>
        </w:rPr>
        <w:t>С</w:t>
      </w:r>
      <w:r w:rsidRPr="0041774C">
        <w:rPr>
          <w:rFonts w:ascii="Times New Roman" w:hAnsi="Times New Roman" w:cs="Times New Roman"/>
          <w:sz w:val="20"/>
          <w:szCs w:val="20"/>
        </w:rPr>
        <w:t>лу</w:t>
      </w:r>
      <w:r w:rsidRPr="0041774C">
        <w:rPr>
          <w:rFonts w:ascii="Times New Roman" w:hAnsi="Times New Roman" w:cs="Times New Roman"/>
          <w:spacing w:val="-2"/>
          <w:sz w:val="20"/>
          <w:szCs w:val="20"/>
        </w:rPr>
        <w:t>ж</w:t>
      </w:r>
      <w:r w:rsidRPr="0041774C">
        <w:rPr>
          <w:rFonts w:ascii="Times New Roman" w:hAnsi="Times New Roman" w:cs="Times New Roman"/>
          <w:spacing w:val="1"/>
          <w:sz w:val="20"/>
          <w:szCs w:val="20"/>
        </w:rPr>
        <w:t>б</w:t>
      </w:r>
      <w:r w:rsidRPr="0041774C">
        <w:rPr>
          <w:rFonts w:ascii="Times New Roman" w:hAnsi="Times New Roman" w:cs="Times New Roman"/>
          <w:spacing w:val="3"/>
          <w:sz w:val="20"/>
          <w:szCs w:val="20"/>
        </w:rPr>
        <w:t>е</w:t>
      </w:r>
      <w:r w:rsidRPr="0041774C">
        <w:rPr>
          <w:rFonts w:ascii="Times New Roman" w:hAnsi="Times New Roman" w:cs="Times New Roman"/>
          <w:spacing w:val="-3"/>
          <w:sz w:val="20"/>
          <w:szCs w:val="20"/>
        </w:rPr>
        <w:t>н</w:t>
      </w:r>
      <w:r w:rsidRPr="0041774C">
        <w:rPr>
          <w:rFonts w:ascii="Times New Roman" w:hAnsi="Times New Roman" w:cs="Times New Roman"/>
          <w:sz w:val="20"/>
          <w:szCs w:val="20"/>
        </w:rPr>
        <w:t>и</w:t>
      </w:r>
      <w:r w:rsidRPr="0041774C">
        <w:rPr>
          <w:rFonts w:ascii="Times New Roman" w:hAnsi="Times New Roman" w:cs="Times New Roman"/>
          <w:spacing w:val="5"/>
          <w:sz w:val="20"/>
          <w:szCs w:val="20"/>
        </w:rPr>
        <w:t xml:space="preserve"> </w:t>
      </w:r>
      <w:r w:rsidRPr="0041774C">
        <w:rPr>
          <w:rFonts w:ascii="Times New Roman" w:hAnsi="Times New Roman" w:cs="Times New Roman"/>
          <w:spacing w:val="-1"/>
          <w:sz w:val="20"/>
          <w:szCs w:val="20"/>
        </w:rPr>
        <w:t>г</w:t>
      </w:r>
      <w:r w:rsidRPr="0041774C">
        <w:rPr>
          <w:rFonts w:ascii="Times New Roman" w:hAnsi="Times New Roman" w:cs="Times New Roman"/>
          <w:sz w:val="20"/>
          <w:szCs w:val="20"/>
        </w:rPr>
        <w:t>л</w:t>
      </w:r>
      <w:r w:rsidRPr="0041774C">
        <w:rPr>
          <w:rFonts w:ascii="Times New Roman" w:hAnsi="Times New Roman" w:cs="Times New Roman"/>
          <w:spacing w:val="1"/>
          <w:sz w:val="20"/>
          <w:szCs w:val="20"/>
        </w:rPr>
        <w:t>ас</w:t>
      </w:r>
      <w:r w:rsidRPr="0041774C">
        <w:rPr>
          <w:rFonts w:ascii="Times New Roman" w:hAnsi="Times New Roman" w:cs="Times New Roman"/>
          <w:spacing w:val="-1"/>
          <w:sz w:val="20"/>
          <w:szCs w:val="20"/>
        </w:rPr>
        <w:t>ни</w:t>
      </w:r>
      <w:r w:rsidRPr="0041774C">
        <w:rPr>
          <w:rFonts w:ascii="Times New Roman" w:hAnsi="Times New Roman" w:cs="Times New Roman"/>
          <w:sz w:val="20"/>
          <w:szCs w:val="20"/>
        </w:rPr>
        <w:t>к</w:t>
      </w:r>
      <w:r w:rsidRPr="0041774C">
        <w:rPr>
          <w:rFonts w:ascii="Times New Roman" w:hAnsi="Times New Roman" w:cs="Times New Roman"/>
          <w:spacing w:val="6"/>
          <w:sz w:val="20"/>
          <w:szCs w:val="20"/>
        </w:rPr>
        <w:t xml:space="preserve"> </w:t>
      </w:r>
      <w:r w:rsidRPr="0041774C">
        <w:rPr>
          <w:rFonts w:ascii="Times New Roman" w:hAnsi="Times New Roman" w:cs="Times New Roman"/>
          <w:sz w:val="20"/>
          <w:szCs w:val="20"/>
        </w:rPr>
        <w:t>Р</w:t>
      </w:r>
      <w:r w:rsidRPr="0041774C">
        <w:rPr>
          <w:rFonts w:ascii="Times New Roman" w:hAnsi="Times New Roman" w:cs="Times New Roman"/>
          <w:spacing w:val="-1"/>
          <w:sz w:val="20"/>
          <w:szCs w:val="20"/>
        </w:rPr>
        <w:t>С</w:t>
      </w:r>
      <w:r w:rsidRPr="0041774C">
        <w:rPr>
          <w:rFonts w:ascii="Times New Roman" w:hAnsi="Times New Roman" w:cs="Times New Roman"/>
          <w:spacing w:val="2"/>
          <w:sz w:val="20"/>
          <w:szCs w:val="20"/>
        </w:rPr>
        <w:t>"</w:t>
      </w:r>
      <w:r w:rsidRPr="0041774C">
        <w:rPr>
          <w:rFonts w:ascii="Times New Roman" w:hAnsi="Times New Roman" w:cs="Times New Roman"/>
          <w:sz w:val="20"/>
          <w:szCs w:val="20"/>
        </w:rPr>
        <w:t>,</w:t>
      </w:r>
      <w:r w:rsidRPr="0041774C">
        <w:rPr>
          <w:rFonts w:ascii="Times New Roman" w:hAnsi="Times New Roman" w:cs="Times New Roman"/>
          <w:spacing w:val="4"/>
          <w:sz w:val="20"/>
          <w:szCs w:val="20"/>
        </w:rPr>
        <w:t xml:space="preserve"> </w:t>
      </w:r>
      <w:r w:rsidRPr="0041774C">
        <w:rPr>
          <w:rFonts w:ascii="Times New Roman" w:hAnsi="Times New Roman" w:cs="Times New Roman"/>
          <w:spacing w:val="1"/>
          <w:sz w:val="20"/>
          <w:szCs w:val="20"/>
        </w:rPr>
        <w:t>б</w:t>
      </w:r>
      <w:r w:rsidRPr="0041774C">
        <w:rPr>
          <w:rFonts w:ascii="Times New Roman" w:hAnsi="Times New Roman" w:cs="Times New Roman"/>
          <w:spacing w:val="-2"/>
          <w:sz w:val="20"/>
          <w:szCs w:val="20"/>
        </w:rPr>
        <w:t>р</w:t>
      </w:r>
      <w:r w:rsidRPr="0041774C">
        <w:rPr>
          <w:rFonts w:ascii="Times New Roman" w:hAnsi="Times New Roman" w:cs="Times New Roman"/>
          <w:sz w:val="20"/>
          <w:szCs w:val="20"/>
        </w:rPr>
        <w:t>.</w:t>
      </w:r>
      <w:r w:rsidRPr="0041774C">
        <w:rPr>
          <w:rFonts w:ascii="Times New Roman" w:hAnsi="Times New Roman" w:cs="Times New Roman"/>
          <w:spacing w:val="6"/>
          <w:sz w:val="20"/>
          <w:szCs w:val="20"/>
        </w:rPr>
        <w:t xml:space="preserve"> </w:t>
      </w:r>
      <w:r w:rsidRPr="0041774C">
        <w:rPr>
          <w:rFonts w:ascii="Times New Roman" w:hAnsi="Times New Roman" w:cs="Times New Roman"/>
          <w:spacing w:val="1"/>
          <w:sz w:val="20"/>
          <w:szCs w:val="20"/>
        </w:rPr>
        <w:t>б</w:t>
      </w:r>
      <w:r w:rsidRPr="0041774C">
        <w:rPr>
          <w:rFonts w:ascii="Times New Roman" w:hAnsi="Times New Roman" w:cs="Times New Roman"/>
          <w:sz w:val="20"/>
          <w:szCs w:val="20"/>
        </w:rPr>
        <w:t>ро</w:t>
      </w:r>
      <w:r w:rsidRPr="0041774C">
        <w:rPr>
          <w:rFonts w:ascii="Times New Roman" w:hAnsi="Times New Roman" w:cs="Times New Roman"/>
          <w:sz w:val="20"/>
          <w:szCs w:val="20"/>
          <w:lang w:val="sr-Cyrl-BA"/>
        </w:rPr>
        <w:t xml:space="preserve">ј  </w:t>
      </w:r>
      <w:r w:rsidRPr="0041774C">
        <w:rPr>
          <w:rFonts w:ascii="Times New Roman" w:hAnsi="Times New Roman" w:cs="Times New Roman"/>
          <w:sz w:val="20"/>
          <w:szCs w:val="20"/>
        </w:rPr>
        <w:t xml:space="preserve">120/2004, 54/2007, 104/2009 </w:t>
      </w:r>
      <w:r w:rsidRPr="0041774C">
        <w:rPr>
          <w:rFonts w:ascii="Times New Roman" w:hAnsi="Times New Roman" w:cs="Times New Roman"/>
          <w:sz w:val="20"/>
          <w:szCs w:val="20"/>
          <w:lang/>
        </w:rPr>
        <w:t xml:space="preserve">и </w:t>
      </w:r>
      <w:r w:rsidRPr="0041774C">
        <w:rPr>
          <w:rFonts w:ascii="Times New Roman" w:hAnsi="Times New Roman" w:cs="Times New Roman"/>
          <w:sz w:val="20"/>
          <w:szCs w:val="20"/>
        </w:rPr>
        <w:t>36/2010),</w:t>
      </w:r>
      <w:r w:rsidRPr="0041774C">
        <w:rPr>
          <w:rFonts w:ascii="Times New Roman" w:hAnsi="Times New Roman" w:cs="Times New Roman"/>
          <w:spacing w:val="6"/>
          <w:sz w:val="20"/>
          <w:szCs w:val="20"/>
        </w:rPr>
        <w:t xml:space="preserve"> </w:t>
      </w:r>
    </w:p>
    <w:p w:rsidR="0041774C" w:rsidRPr="0041774C" w:rsidRDefault="0041774C" w:rsidP="0041774C">
      <w:pPr>
        <w:rPr>
          <w:rFonts w:ascii="Times New Roman" w:hAnsi="Times New Roman" w:cs="Times New Roman"/>
          <w:sz w:val="20"/>
          <w:szCs w:val="20"/>
        </w:rPr>
      </w:pPr>
      <w:r w:rsidRPr="0041774C">
        <w:rPr>
          <w:rFonts w:ascii="Times New Roman" w:hAnsi="Times New Roman" w:cs="Times New Roman"/>
          <w:sz w:val="20"/>
          <w:szCs w:val="20"/>
        </w:rPr>
        <w:t>од</w:t>
      </w:r>
      <w:r w:rsidRPr="0041774C">
        <w:rPr>
          <w:rFonts w:ascii="Times New Roman" w:hAnsi="Times New Roman" w:cs="Times New Roman"/>
          <w:spacing w:val="5"/>
          <w:sz w:val="20"/>
          <w:szCs w:val="20"/>
        </w:rPr>
        <w:t xml:space="preserve"> </w:t>
      </w:r>
      <w:r w:rsidRPr="0041774C">
        <w:rPr>
          <w:rFonts w:ascii="Times New Roman" w:hAnsi="Times New Roman" w:cs="Times New Roman"/>
          <w:spacing w:val="5"/>
          <w:sz w:val="20"/>
          <w:szCs w:val="20"/>
          <w:lang w:val="sr-Cyrl-BA"/>
        </w:rPr>
        <w:t>Основне школе</w:t>
      </w:r>
      <w:r w:rsidRPr="0041774C">
        <w:rPr>
          <w:rFonts w:ascii="Times New Roman" w:hAnsi="Times New Roman" w:cs="Times New Roman"/>
          <w:spacing w:val="8"/>
          <w:sz w:val="20"/>
          <w:szCs w:val="20"/>
        </w:rPr>
        <w:t xml:space="preserve"> </w:t>
      </w:r>
      <w:r w:rsidRPr="0041774C">
        <w:rPr>
          <w:rFonts w:ascii="Times New Roman" w:hAnsi="Times New Roman" w:cs="Times New Roman"/>
          <w:spacing w:val="8"/>
          <w:sz w:val="20"/>
          <w:szCs w:val="20"/>
          <w:lang w:val="sr-Cyrl-CS"/>
        </w:rPr>
        <w:t>„Цветин Бркић“ Глушци</w:t>
      </w:r>
      <w:r w:rsidRPr="0041774C">
        <w:rPr>
          <w:rFonts w:ascii="Times New Roman" w:hAnsi="Times New Roman" w:cs="Times New Roman"/>
          <w:spacing w:val="7"/>
          <w:sz w:val="20"/>
          <w:szCs w:val="20"/>
          <w:lang w:val="sr-Cyrl-CS"/>
        </w:rPr>
        <w:t xml:space="preserve"> </w:t>
      </w:r>
      <w:r w:rsidRPr="0041774C">
        <w:rPr>
          <w:rFonts w:ascii="Times New Roman" w:hAnsi="Times New Roman" w:cs="Times New Roman"/>
          <w:w w:val="102"/>
          <w:sz w:val="20"/>
          <w:szCs w:val="20"/>
        </w:rPr>
        <w:t>з</w:t>
      </w:r>
      <w:r w:rsidRPr="0041774C">
        <w:rPr>
          <w:rFonts w:ascii="Times New Roman" w:hAnsi="Times New Roman" w:cs="Times New Roman"/>
          <w:spacing w:val="1"/>
          <w:w w:val="102"/>
          <w:sz w:val="20"/>
          <w:szCs w:val="20"/>
        </w:rPr>
        <w:t>а</w:t>
      </w:r>
      <w:r w:rsidRPr="0041774C">
        <w:rPr>
          <w:rFonts w:ascii="Times New Roman" w:hAnsi="Times New Roman" w:cs="Times New Roman"/>
          <w:w w:val="102"/>
          <w:sz w:val="20"/>
          <w:szCs w:val="20"/>
        </w:rPr>
        <w:t>х</w:t>
      </w:r>
      <w:r w:rsidRPr="0041774C">
        <w:rPr>
          <w:rFonts w:ascii="Times New Roman" w:hAnsi="Times New Roman" w:cs="Times New Roman"/>
          <w:spacing w:val="2"/>
          <w:w w:val="102"/>
          <w:sz w:val="20"/>
          <w:szCs w:val="20"/>
        </w:rPr>
        <w:t>т</w:t>
      </w:r>
      <w:r w:rsidRPr="0041774C">
        <w:rPr>
          <w:rFonts w:ascii="Times New Roman" w:hAnsi="Times New Roman" w:cs="Times New Roman"/>
          <w:spacing w:val="1"/>
          <w:w w:val="102"/>
          <w:sz w:val="20"/>
          <w:szCs w:val="20"/>
        </w:rPr>
        <w:t>е</w:t>
      </w:r>
      <w:r w:rsidRPr="0041774C">
        <w:rPr>
          <w:rFonts w:ascii="Times New Roman" w:hAnsi="Times New Roman" w:cs="Times New Roman"/>
          <w:spacing w:val="-3"/>
          <w:w w:val="102"/>
          <w:sz w:val="20"/>
          <w:szCs w:val="20"/>
        </w:rPr>
        <w:t>в</w:t>
      </w:r>
      <w:r w:rsidRPr="0041774C">
        <w:rPr>
          <w:rFonts w:ascii="Times New Roman" w:hAnsi="Times New Roman" w:cs="Times New Roman"/>
          <w:spacing w:val="3"/>
          <w:w w:val="102"/>
          <w:sz w:val="20"/>
          <w:szCs w:val="20"/>
        </w:rPr>
        <w:t>а</w:t>
      </w:r>
      <w:r w:rsidRPr="0041774C">
        <w:rPr>
          <w:rFonts w:ascii="Times New Roman" w:hAnsi="Times New Roman" w:cs="Times New Roman"/>
          <w:spacing w:val="-1"/>
          <w:w w:val="102"/>
          <w:sz w:val="20"/>
          <w:szCs w:val="20"/>
        </w:rPr>
        <w:t>м</w:t>
      </w:r>
      <w:r w:rsidRPr="0041774C">
        <w:rPr>
          <w:rFonts w:ascii="Times New Roman" w:hAnsi="Times New Roman" w:cs="Times New Roman"/>
          <w:w w:val="102"/>
          <w:sz w:val="20"/>
          <w:szCs w:val="20"/>
        </w:rPr>
        <w:t>:</w:t>
      </w:r>
    </w:p>
    <w:p w:rsidR="0041774C" w:rsidRPr="0041774C" w:rsidRDefault="0041774C" w:rsidP="0041774C">
      <w:pPr>
        <w:rPr>
          <w:rFonts w:ascii="Times New Roman" w:hAnsi="Times New Roman" w:cs="Times New Roman"/>
          <w:sz w:val="20"/>
          <w:szCs w:val="20"/>
        </w:rPr>
      </w:pPr>
      <w:r w:rsidRPr="0041774C">
        <w:rPr>
          <w:rFonts w:ascii="Times New Roman" w:hAnsi="Times New Roman" w:cs="Times New Roman"/>
          <w:sz w:val="20"/>
          <w:szCs w:val="20"/>
        </w:rPr>
        <w:t>-</w:t>
      </w:r>
      <w:r w:rsidRPr="0041774C">
        <w:rPr>
          <w:rFonts w:ascii="Times New Roman" w:hAnsi="Times New Roman" w:cs="Times New Roman"/>
          <w:spacing w:val="-54"/>
          <w:sz w:val="20"/>
          <w:szCs w:val="20"/>
        </w:rPr>
        <w:t xml:space="preserve"> </w:t>
      </w:r>
      <w:r w:rsidRPr="0041774C">
        <w:rPr>
          <w:rFonts w:ascii="Times New Roman" w:hAnsi="Times New Roman" w:cs="Times New Roman"/>
          <w:sz w:val="20"/>
          <w:szCs w:val="20"/>
        </w:rPr>
        <w:tab/>
        <w:t>о</w:t>
      </w:r>
      <w:r w:rsidRPr="0041774C">
        <w:rPr>
          <w:rFonts w:ascii="Times New Roman" w:hAnsi="Times New Roman" w:cs="Times New Roman"/>
          <w:spacing w:val="1"/>
          <w:sz w:val="20"/>
          <w:szCs w:val="20"/>
        </w:rPr>
        <w:t>ба</w:t>
      </w:r>
      <w:r w:rsidRPr="0041774C">
        <w:rPr>
          <w:rFonts w:ascii="Times New Roman" w:hAnsi="Times New Roman" w:cs="Times New Roman"/>
          <w:spacing w:val="-1"/>
          <w:sz w:val="20"/>
          <w:szCs w:val="20"/>
        </w:rPr>
        <w:t>в</w:t>
      </w:r>
      <w:r w:rsidRPr="0041774C">
        <w:rPr>
          <w:rFonts w:ascii="Times New Roman" w:hAnsi="Times New Roman" w:cs="Times New Roman"/>
          <w:spacing w:val="1"/>
          <w:sz w:val="20"/>
          <w:szCs w:val="20"/>
        </w:rPr>
        <w:t>е</w:t>
      </w:r>
      <w:r w:rsidRPr="0041774C">
        <w:rPr>
          <w:rFonts w:ascii="Times New Roman" w:hAnsi="Times New Roman" w:cs="Times New Roman"/>
          <w:spacing w:val="2"/>
          <w:sz w:val="20"/>
          <w:szCs w:val="20"/>
        </w:rPr>
        <w:t>ш</w:t>
      </w:r>
      <w:r w:rsidRPr="0041774C">
        <w:rPr>
          <w:rFonts w:ascii="Times New Roman" w:hAnsi="Times New Roman" w:cs="Times New Roman"/>
          <w:spacing w:val="-2"/>
          <w:sz w:val="20"/>
          <w:szCs w:val="20"/>
        </w:rPr>
        <w:t>т</w:t>
      </w:r>
      <w:r w:rsidRPr="0041774C">
        <w:rPr>
          <w:rFonts w:ascii="Times New Roman" w:hAnsi="Times New Roman" w:cs="Times New Roman"/>
          <w:spacing w:val="3"/>
          <w:sz w:val="20"/>
          <w:szCs w:val="20"/>
        </w:rPr>
        <w:t>е</w:t>
      </w:r>
      <w:r w:rsidRPr="0041774C">
        <w:rPr>
          <w:rFonts w:ascii="Times New Roman" w:hAnsi="Times New Roman" w:cs="Times New Roman"/>
          <w:spacing w:val="-2"/>
          <w:sz w:val="20"/>
          <w:szCs w:val="20"/>
        </w:rPr>
        <w:t>њ</w:t>
      </w:r>
      <w:r w:rsidRPr="0041774C">
        <w:rPr>
          <w:rFonts w:ascii="Times New Roman" w:hAnsi="Times New Roman" w:cs="Times New Roman"/>
          <w:sz w:val="20"/>
          <w:szCs w:val="20"/>
        </w:rPr>
        <w:t>е</w:t>
      </w:r>
      <w:r w:rsidRPr="0041774C">
        <w:rPr>
          <w:rFonts w:ascii="Times New Roman" w:hAnsi="Times New Roman" w:cs="Times New Roman"/>
          <w:spacing w:val="5"/>
          <w:sz w:val="20"/>
          <w:szCs w:val="20"/>
        </w:rPr>
        <w:t xml:space="preserve"> </w:t>
      </w:r>
      <w:r w:rsidRPr="0041774C">
        <w:rPr>
          <w:rFonts w:ascii="Times New Roman" w:hAnsi="Times New Roman" w:cs="Times New Roman"/>
          <w:spacing w:val="-2"/>
          <w:sz w:val="20"/>
          <w:szCs w:val="20"/>
        </w:rPr>
        <w:t>д</w:t>
      </w:r>
      <w:r w:rsidRPr="0041774C">
        <w:rPr>
          <w:rFonts w:ascii="Times New Roman" w:hAnsi="Times New Roman" w:cs="Times New Roman"/>
          <w:sz w:val="20"/>
          <w:szCs w:val="20"/>
        </w:rPr>
        <w:t>а</w:t>
      </w:r>
      <w:r w:rsidRPr="0041774C">
        <w:rPr>
          <w:rFonts w:ascii="Times New Roman" w:hAnsi="Times New Roman" w:cs="Times New Roman"/>
          <w:spacing w:val="5"/>
          <w:sz w:val="20"/>
          <w:szCs w:val="20"/>
        </w:rPr>
        <w:t xml:space="preserve"> </w:t>
      </w:r>
      <w:r w:rsidRPr="0041774C">
        <w:rPr>
          <w:rFonts w:ascii="Times New Roman" w:hAnsi="Times New Roman" w:cs="Times New Roman"/>
          <w:sz w:val="20"/>
          <w:szCs w:val="20"/>
        </w:rPr>
        <w:t>ли</w:t>
      </w:r>
      <w:r w:rsidRPr="0041774C">
        <w:rPr>
          <w:rFonts w:ascii="Times New Roman" w:hAnsi="Times New Roman" w:cs="Times New Roman"/>
          <w:spacing w:val="4"/>
          <w:sz w:val="20"/>
          <w:szCs w:val="20"/>
        </w:rPr>
        <w:t xml:space="preserve"> </w:t>
      </w:r>
      <w:r w:rsidRPr="0041774C">
        <w:rPr>
          <w:rFonts w:ascii="Times New Roman" w:hAnsi="Times New Roman" w:cs="Times New Roman"/>
          <w:spacing w:val="-1"/>
          <w:sz w:val="20"/>
          <w:szCs w:val="20"/>
        </w:rPr>
        <w:t>п</w:t>
      </w:r>
      <w:r w:rsidRPr="0041774C">
        <w:rPr>
          <w:rFonts w:ascii="Times New Roman" w:hAnsi="Times New Roman" w:cs="Times New Roman"/>
          <w:sz w:val="20"/>
          <w:szCs w:val="20"/>
        </w:rPr>
        <w:t>о</w:t>
      </w:r>
      <w:r w:rsidRPr="0041774C">
        <w:rPr>
          <w:rFonts w:ascii="Times New Roman" w:hAnsi="Times New Roman" w:cs="Times New Roman"/>
          <w:spacing w:val="1"/>
          <w:sz w:val="20"/>
          <w:szCs w:val="20"/>
        </w:rPr>
        <w:t>сед</w:t>
      </w:r>
      <w:r w:rsidRPr="0041774C">
        <w:rPr>
          <w:rFonts w:ascii="Times New Roman" w:hAnsi="Times New Roman" w:cs="Times New Roman"/>
          <w:spacing w:val="-2"/>
          <w:sz w:val="20"/>
          <w:szCs w:val="20"/>
        </w:rPr>
        <w:t>у</w:t>
      </w:r>
      <w:r w:rsidRPr="0041774C">
        <w:rPr>
          <w:rFonts w:ascii="Times New Roman" w:hAnsi="Times New Roman" w:cs="Times New Roman"/>
          <w:spacing w:val="2"/>
          <w:sz w:val="20"/>
          <w:szCs w:val="20"/>
        </w:rPr>
        <w:t>ј</w:t>
      </w:r>
      <w:r w:rsidRPr="0041774C">
        <w:rPr>
          <w:rFonts w:ascii="Times New Roman" w:hAnsi="Times New Roman" w:cs="Times New Roman"/>
          <w:sz w:val="20"/>
          <w:szCs w:val="20"/>
        </w:rPr>
        <w:t>е</w:t>
      </w:r>
      <w:r w:rsidRPr="0041774C">
        <w:rPr>
          <w:rFonts w:ascii="Times New Roman" w:hAnsi="Times New Roman" w:cs="Times New Roman"/>
          <w:spacing w:val="5"/>
          <w:sz w:val="20"/>
          <w:szCs w:val="20"/>
        </w:rPr>
        <w:t xml:space="preserve"> </w:t>
      </w:r>
      <w:r w:rsidRPr="0041774C">
        <w:rPr>
          <w:rFonts w:ascii="Times New Roman" w:hAnsi="Times New Roman" w:cs="Times New Roman"/>
          <w:sz w:val="20"/>
          <w:szCs w:val="20"/>
        </w:rPr>
        <w:t>т</w:t>
      </w:r>
      <w:r w:rsidRPr="0041774C">
        <w:rPr>
          <w:rFonts w:ascii="Times New Roman" w:hAnsi="Times New Roman" w:cs="Times New Roman"/>
          <w:spacing w:val="-2"/>
          <w:sz w:val="20"/>
          <w:szCs w:val="20"/>
        </w:rPr>
        <w:t>р</w:t>
      </w:r>
      <w:r w:rsidRPr="0041774C">
        <w:rPr>
          <w:rFonts w:ascii="Times New Roman" w:hAnsi="Times New Roman" w:cs="Times New Roman"/>
          <w:spacing w:val="1"/>
          <w:sz w:val="20"/>
          <w:szCs w:val="20"/>
        </w:rPr>
        <w:t>а</w:t>
      </w:r>
      <w:r w:rsidRPr="0041774C">
        <w:rPr>
          <w:rFonts w:ascii="Times New Roman" w:hAnsi="Times New Roman" w:cs="Times New Roman"/>
          <w:sz w:val="20"/>
          <w:szCs w:val="20"/>
        </w:rPr>
        <w:t>ж</w:t>
      </w:r>
      <w:r w:rsidRPr="0041774C">
        <w:rPr>
          <w:rFonts w:ascii="Times New Roman" w:hAnsi="Times New Roman" w:cs="Times New Roman"/>
          <w:spacing w:val="3"/>
          <w:sz w:val="20"/>
          <w:szCs w:val="20"/>
        </w:rPr>
        <w:t>е</w:t>
      </w:r>
      <w:r w:rsidRPr="0041774C">
        <w:rPr>
          <w:rFonts w:ascii="Times New Roman" w:hAnsi="Times New Roman" w:cs="Times New Roman"/>
          <w:spacing w:val="-3"/>
          <w:sz w:val="20"/>
          <w:szCs w:val="20"/>
        </w:rPr>
        <w:t>н</w:t>
      </w:r>
      <w:r w:rsidRPr="0041774C">
        <w:rPr>
          <w:rFonts w:ascii="Times New Roman" w:hAnsi="Times New Roman" w:cs="Times New Roman"/>
          <w:sz w:val="20"/>
          <w:szCs w:val="20"/>
        </w:rPr>
        <w:t>у</w:t>
      </w:r>
      <w:r w:rsidRPr="0041774C">
        <w:rPr>
          <w:rFonts w:ascii="Times New Roman" w:hAnsi="Times New Roman" w:cs="Times New Roman"/>
          <w:spacing w:val="5"/>
          <w:sz w:val="20"/>
          <w:szCs w:val="20"/>
        </w:rPr>
        <w:t xml:space="preserve"> </w:t>
      </w:r>
      <w:r w:rsidRPr="0041774C">
        <w:rPr>
          <w:rFonts w:ascii="Times New Roman" w:hAnsi="Times New Roman" w:cs="Times New Roman"/>
          <w:spacing w:val="-1"/>
          <w:w w:val="102"/>
          <w:sz w:val="20"/>
          <w:szCs w:val="20"/>
        </w:rPr>
        <w:t>ин</w:t>
      </w:r>
      <w:r w:rsidRPr="0041774C">
        <w:rPr>
          <w:rFonts w:ascii="Times New Roman" w:hAnsi="Times New Roman" w:cs="Times New Roman"/>
          <w:spacing w:val="1"/>
          <w:w w:val="102"/>
          <w:sz w:val="20"/>
          <w:szCs w:val="20"/>
        </w:rPr>
        <w:t>ф</w:t>
      </w:r>
      <w:r w:rsidRPr="0041774C">
        <w:rPr>
          <w:rFonts w:ascii="Times New Roman" w:hAnsi="Times New Roman" w:cs="Times New Roman"/>
          <w:w w:val="102"/>
          <w:sz w:val="20"/>
          <w:szCs w:val="20"/>
        </w:rPr>
        <w:t>ор</w:t>
      </w:r>
      <w:r w:rsidRPr="0041774C">
        <w:rPr>
          <w:rFonts w:ascii="Times New Roman" w:hAnsi="Times New Roman" w:cs="Times New Roman"/>
          <w:spacing w:val="-1"/>
          <w:w w:val="102"/>
          <w:sz w:val="20"/>
          <w:szCs w:val="20"/>
        </w:rPr>
        <w:t>м</w:t>
      </w:r>
      <w:r w:rsidRPr="0041774C">
        <w:rPr>
          <w:rFonts w:ascii="Times New Roman" w:hAnsi="Times New Roman" w:cs="Times New Roman"/>
          <w:spacing w:val="1"/>
          <w:w w:val="102"/>
          <w:sz w:val="20"/>
          <w:szCs w:val="20"/>
        </w:rPr>
        <w:t>а</w:t>
      </w:r>
      <w:r w:rsidRPr="0041774C">
        <w:rPr>
          <w:rFonts w:ascii="Times New Roman" w:hAnsi="Times New Roman" w:cs="Times New Roman"/>
          <w:spacing w:val="-1"/>
          <w:w w:val="102"/>
          <w:sz w:val="20"/>
          <w:szCs w:val="20"/>
        </w:rPr>
        <w:t>ц</w:t>
      </w:r>
      <w:r w:rsidRPr="0041774C">
        <w:rPr>
          <w:rFonts w:ascii="Times New Roman" w:hAnsi="Times New Roman" w:cs="Times New Roman"/>
          <w:w w:val="102"/>
          <w:sz w:val="20"/>
          <w:szCs w:val="20"/>
        </w:rPr>
        <w:t>и</w:t>
      </w:r>
      <w:r w:rsidRPr="0041774C">
        <w:rPr>
          <w:rFonts w:ascii="Times New Roman" w:hAnsi="Times New Roman" w:cs="Times New Roman"/>
          <w:spacing w:val="2"/>
          <w:w w:val="102"/>
          <w:sz w:val="20"/>
          <w:szCs w:val="20"/>
        </w:rPr>
        <w:t>ј</w:t>
      </w:r>
      <w:r w:rsidRPr="0041774C">
        <w:rPr>
          <w:rFonts w:ascii="Times New Roman" w:hAnsi="Times New Roman" w:cs="Times New Roman"/>
          <w:spacing w:val="-2"/>
          <w:w w:val="102"/>
          <w:sz w:val="20"/>
          <w:szCs w:val="20"/>
        </w:rPr>
        <w:t>у</w:t>
      </w:r>
      <w:r w:rsidRPr="0041774C">
        <w:rPr>
          <w:rFonts w:ascii="Times New Roman" w:hAnsi="Times New Roman" w:cs="Times New Roman"/>
          <w:w w:val="102"/>
          <w:sz w:val="20"/>
          <w:szCs w:val="20"/>
        </w:rPr>
        <w:t>;</w:t>
      </w:r>
    </w:p>
    <w:p w:rsidR="0041774C" w:rsidRPr="0041774C" w:rsidRDefault="0041774C" w:rsidP="0041774C">
      <w:pPr>
        <w:rPr>
          <w:rFonts w:ascii="Times New Roman" w:hAnsi="Times New Roman" w:cs="Times New Roman"/>
          <w:sz w:val="20"/>
          <w:szCs w:val="20"/>
        </w:rPr>
      </w:pPr>
      <w:r w:rsidRPr="0041774C">
        <w:rPr>
          <w:rFonts w:ascii="Times New Roman" w:hAnsi="Times New Roman" w:cs="Times New Roman"/>
          <w:sz w:val="20"/>
          <w:szCs w:val="20"/>
        </w:rPr>
        <w:t>-</w:t>
      </w:r>
      <w:r w:rsidRPr="0041774C">
        <w:rPr>
          <w:rFonts w:ascii="Times New Roman" w:hAnsi="Times New Roman" w:cs="Times New Roman"/>
          <w:spacing w:val="-54"/>
          <w:sz w:val="20"/>
          <w:szCs w:val="20"/>
        </w:rPr>
        <w:t xml:space="preserve"> </w:t>
      </w:r>
      <w:r w:rsidRPr="0041774C">
        <w:rPr>
          <w:rFonts w:ascii="Times New Roman" w:hAnsi="Times New Roman" w:cs="Times New Roman"/>
          <w:sz w:val="20"/>
          <w:szCs w:val="20"/>
        </w:rPr>
        <w:tab/>
      </w:r>
      <w:r w:rsidRPr="0041774C">
        <w:rPr>
          <w:rFonts w:ascii="Times New Roman" w:hAnsi="Times New Roman" w:cs="Times New Roman"/>
          <w:spacing w:val="-2"/>
          <w:sz w:val="20"/>
          <w:szCs w:val="20"/>
        </w:rPr>
        <w:t>у</w:t>
      </w:r>
      <w:r w:rsidRPr="0041774C">
        <w:rPr>
          <w:rFonts w:ascii="Times New Roman" w:hAnsi="Times New Roman" w:cs="Times New Roman"/>
          <w:spacing w:val="2"/>
          <w:sz w:val="20"/>
          <w:szCs w:val="20"/>
        </w:rPr>
        <w:t>в</w:t>
      </w:r>
      <w:r w:rsidRPr="0041774C">
        <w:rPr>
          <w:rFonts w:ascii="Times New Roman" w:hAnsi="Times New Roman" w:cs="Times New Roman"/>
          <w:spacing w:val="-1"/>
          <w:sz w:val="20"/>
          <w:szCs w:val="20"/>
        </w:rPr>
        <w:t>и</w:t>
      </w:r>
      <w:r w:rsidRPr="0041774C">
        <w:rPr>
          <w:rFonts w:ascii="Times New Roman" w:hAnsi="Times New Roman" w:cs="Times New Roman"/>
          <w:sz w:val="20"/>
          <w:szCs w:val="20"/>
        </w:rPr>
        <w:t>д</w:t>
      </w:r>
      <w:r w:rsidRPr="0041774C">
        <w:rPr>
          <w:rFonts w:ascii="Times New Roman" w:hAnsi="Times New Roman" w:cs="Times New Roman"/>
          <w:spacing w:val="5"/>
          <w:sz w:val="20"/>
          <w:szCs w:val="20"/>
        </w:rPr>
        <w:t xml:space="preserve"> </w:t>
      </w:r>
      <w:r w:rsidRPr="0041774C">
        <w:rPr>
          <w:rFonts w:ascii="Times New Roman" w:hAnsi="Times New Roman" w:cs="Times New Roman"/>
          <w:sz w:val="20"/>
          <w:szCs w:val="20"/>
        </w:rPr>
        <w:t>у</w:t>
      </w:r>
      <w:r w:rsidRPr="0041774C">
        <w:rPr>
          <w:rFonts w:ascii="Times New Roman" w:hAnsi="Times New Roman" w:cs="Times New Roman"/>
          <w:spacing w:val="5"/>
          <w:sz w:val="20"/>
          <w:szCs w:val="20"/>
        </w:rPr>
        <w:t xml:space="preserve"> </w:t>
      </w:r>
      <w:r w:rsidRPr="0041774C">
        <w:rPr>
          <w:rFonts w:ascii="Times New Roman" w:hAnsi="Times New Roman" w:cs="Times New Roman"/>
          <w:spacing w:val="1"/>
          <w:sz w:val="20"/>
          <w:szCs w:val="20"/>
        </w:rPr>
        <w:t>д</w:t>
      </w:r>
      <w:r w:rsidRPr="0041774C">
        <w:rPr>
          <w:rFonts w:ascii="Times New Roman" w:hAnsi="Times New Roman" w:cs="Times New Roman"/>
          <w:sz w:val="20"/>
          <w:szCs w:val="20"/>
        </w:rPr>
        <w:t>о</w:t>
      </w:r>
      <w:r w:rsidRPr="0041774C">
        <w:rPr>
          <w:rFonts w:ascii="Times New Roman" w:hAnsi="Times New Roman" w:cs="Times New Roman"/>
          <w:spacing w:val="1"/>
          <w:sz w:val="20"/>
          <w:szCs w:val="20"/>
        </w:rPr>
        <w:t>к</w:t>
      </w:r>
      <w:r w:rsidRPr="0041774C">
        <w:rPr>
          <w:rFonts w:ascii="Times New Roman" w:hAnsi="Times New Roman" w:cs="Times New Roman"/>
          <w:spacing w:val="-2"/>
          <w:sz w:val="20"/>
          <w:szCs w:val="20"/>
        </w:rPr>
        <w:t>у</w:t>
      </w:r>
      <w:r w:rsidRPr="0041774C">
        <w:rPr>
          <w:rFonts w:ascii="Times New Roman" w:hAnsi="Times New Roman" w:cs="Times New Roman"/>
          <w:spacing w:val="-1"/>
          <w:sz w:val="20"/>
          <w:szCs w:val="20"/>
        </w:rPr>
        <w:t>м</w:t>
      </w:r>
      <w:r w:rsidRPr="0041774C">
        <w:rPr>
          <w:rFonts w:ascii="Times New Roman" w:hAnsi="Times New Roman" w:cs="Times New Roman"/>
          <w:spacing w:val="1"/>
          <w:sz w:val="20"/>
          <w:szCs w:val="20"/>
        </w:rPr>
        <w:t>е</w:t>
      </w:r>
      <w:r w:rsidRPr="0041774C">
        <w:rPr>
          <w:rFonts w:ascii="Times New Roman" w:hAnsi="Times New Roman" w:cs="Times New Roman"/>
          <w:spacing w:val="-1"/>
          <w:sz w:val="20"/>
          <w:szCs w:val="20"/>
        </w:rPr>
        <w:t>н</w:t>
      </w:r>
      <w:r w:rsidRPr="0041774C">
        <w:rPr>
          <w:rFonts w:ascii="Times New Roman" w:hAnsi="Times New Roman" w:cs="Times New Roman"/>
          <w:sz w:val="20"/>
          <w:szCs w:val="20"/>
        </w:rPr>
        <w:t>т</w:t>
      </w:r>
      <w:r w:rsidRPr="0041774C">
        <w:rPr>
          <w:rFonts w:ascii="Times New Roman" w:hAnsi="Times New Roman" w:cs="Times New Roman"/>
          <w:spacing w:val="7"/>
          <w:sz w:val="20"/>
          <w:szCs w:val="20"/>
        </w:rPr>
        <w:t xml:space="preserve"> </w:t>
      </w:r>
      <w:r w:rsidRPr="0041774C">
        <w:rPr>
          <w:rFonts w:ascii="Times New Roman" w:hAnsi="Times New Roman" w:cs="Times New Roman"/>
          <w:spacing w:val="1"/>
          <w:sz w:val="20"/>
          <w:szCs w:val="20"/>
        </w:rPr>
        <w:t>к</w:t>
      </w:r>
      <w:r w:rsidRPr="0041774C">
        <w:rPr>
          <w:rFonts w:ascii="Times New Roman" w:hAnsi="Times New Roman" w:cs="Times New Roman"/>
          <w:spacing w:val="-2"/>
          <w:sz w:val="20"/>
          <w:szCs w:val="20"/>
        </w:rPr>
        <w:t>о</w:t>
      </w:r>
      <w:r w:rsidRPr="0041774C">
        <w:rPr>
          <w:rFonts w:ascii="Times New Roman" w:hAnsi="Times New Roman" w:cs="Times New Roman"/>
          <w:spacing w:val="2"/>
          <w:sz w:val="20"/>
          <w:szCs w:val="20"/>
        </w:rPr>
        <w:t>ј</w:t>
      </w:r>
      <w:r w:rsidRPr="0041774C">
        <w:rPr>
          <w:rFonts w:ascii="Times New Roman" w:hAnsi="Times New Roman" w:cs="Times New Roman"/>
          <w:sz w:val="20"/>
          <w:szCs w:val="20"/>
        </w:rPr>
        <w:t>и</w:t>
      </w:r>
      <w:r w:rsidRPr="0041774C">
        <w:rPr>
          <w:rFonts w:ascii="Times New Roman" w:hAnsi="Times New Roman" w:cs="Times New Roman"/>
          <w:spacing w:val="2"/>
          <w:sz w:val="20"/>
          <w:szCs w:val="20"/>
        </w:rPr>
        <w:t xml:space="preserve"> </w:t>
      </w:r>
      <w:r w:rsidRPr="0041774C">
        <w:rPr>
          <w:rFonts w:ascii="Times New Roman" w:hAnsi="Times New Roman" w:cs="Times New Roman"/>
          <w:spacing w:val="-2"/>
          <w:sz w:val="20"/>
          <w:szCs w:val="20"/>
        </w:rPr>
        <w:t>с</w:t>
      </w:r>
      <w:r w:rsidRPr="0041774C">
        <w:rPr>
          <w:rFonts w:ascii="Times New Roman" w:hAnsi="Times New Roman" w:cs="Times New Roman"/>
          <w:spacing w:val="1"/>
          <w:sz w:val="20"/>
          <w:szCs w:val="20"/>
        </w:rPr>
        <w:t>ад</w:t>
      </w:r>
      <w:r w:rsidRPr="0041774C">
        <w:rPr>
          <w:rFonts w:ascii="Times New Roman" w:hAnsi="Times New Roman" w:cs="Times New Roman"/>
          <w:sz w:val="20"/>
          <w:szCs w:val="20"/>
        </w:rPr>
        <w:t>ржи</w:t>
      </w:r>
      <w:r w:rsidRPr="0041774C">
        <w:rPr>
          <w:rFonts w:ascii="Times New Roman" w:hAnsi="Times New Roman" w:cs="Times New Roman"/>
          <w:spacing w:val="4"/>
          <w:sz w:val="20"/>
          <w:szCs w:val="20"/>
        </w:rPr>
        <w:t xml:space="preserve"> </w:t>
      </w:r>
      <w:r w:rsidRPr="0041774C">
        <w:rPr>
          <w:rFonts w:ascii="Times New Roman" w:hAnsi="Times New Roman" w:cs="Times New Roman"/>
          <w:spacing w:val="3"/>
          <w:sz w:val="20"/>
          <w:szCs w:val="20"/>
        </w:rPr>
        <w:t>т</w:t>
      </w:r>
      <w:r w:rsidRPr="0041774C">
        <w:rPr>
          <w:rFonts w:ascii="Times New Roman" w:hAnsi="Times New Roman" w:cs="Times New Roman"/>
          <w:spacing w:val="-2"/>
          <w:sz w:val="20"/>
          <w:szCs w:val="20"/>
        </w:rPr>
        <w:t>р</w:t>
      </w:r>
      <w:r w:rsidRPr="0041774C">
        <w:rPr>
          <w:rFonts w:ascii="Times New Roman" w:hAnsi="Times New Roman" w:cs="Times New Roman"/>
          <w:spacing w:val="1"/>
          <w:sz w:val="20"/>
          <w:szCs w:val="20"/>
        </w:rPr>
        <w:t>а</w:t>
      </w:r>
      <w:r w:rsidRPr="0041774C">
        <w:rPr>
          <w:rFonts w:ascii="Times New Roman" w:hAnsi="Times New Roman" w:cs="Times New Roman"/>
          <w:spacing w:val="-2"/>
          <w:sz w:val="20"/>
          <w:szCs w:val="20"/>
        </w:rPr>
        <w:t>ж</w:t>
      </w:r>
      <w:r w:rsidRPr="0041774C">
        <w:rPr>
          <w:rFonts w:ascii="Times New Roman" w:hAnsi="Times New Roman" w:cs="Times New Roman"/>
          <w:spacing w:val="1"/>
          <w:sz w:val="20"/>
          <w:szCs w:val="20"/>
        </w:rPr>
        <w:t>е</w:t>
      </w:r>
      <w:r w:rsidRPr="0041774C">
        <w:rPr>
          <w:rFonts w:ascii="Times New Roman" w:hAnsi="Times New Roman" w:cs="Times New Roman"/>
          <w:spacing w:val="-1"/>
          <w:sz w:val="20"/>
          <w:szCs w:val="20"/>
        </w:rPr>
        <w:t>н</w:t>
      </w:r>
      <w:r w:rsidRPr="0041774C">
        <w:rPr>
          <w:rFonts w:ascii="Times New Roman" w:hAnsi="Times New Roman" w:cs="Times New Roman"/>
          <w:sz w:val="20"/>
          <w:szCs w:val="20"/>
        </w:rPr>
        <w:t>у</w:t>
      </w:r>
      <w:r w:rsidRPr="0041774C">
        <w:rPr>
          <w:rFonts w:ascii="Times New Roman" w:hAnsi="Times New Roman" w:cs="Times New Roman"/>
          <w:spacing w:val="5"/>
          <w:sz w:val="20"/>
          <w:szCs w:val="20"/>
        </w:rPr>
        <w:t xml:space="preserve"> </w:t>
      </w:r>
      <w:r w:rsidRPr="0041774C">
        <w:rPr>
          <w:rFonts w:ascii="Times New Roman" w:hAnsi="Times New Roman" w:cs="Times New Roman"/>
          <w:spacing w:val="-3"/>
          <w:w w:val="102"/>
          <w:sz w:val="20"/>
          <w:szCs w:val="20"/>
        </w:rPr>
        <w:t>и</w:t>
      </w:r>
      <w:r w:rsidRPr="0041774C">
        <w:rPr>
          <w:rFonts w:ascii="Times New Roman" w:hAnsi="Times New Roman" w:cs="Times New Roman"/>
          <w:spacing w:val="-1"/>
          <w:w w:val="102"/>
          <w:sz w:val="20"/>
          <w:szCs w:val="20"/>
        </w:rPr>
        <w:t>н</w:t>
      </w:r>
      <w:r w:rsidRPr="0041774C">
        <w:rPr>
          <w:rFonts w:ascii="Times New Roman" w:hAnsi="Times New Roman" w:cs="Times New Roman"/>
          <w:spacing w:val="1"/>
          <w:w w:val="102"/>
          <w:sz w:val="20"/>
          <w:szCs w:val="20"/>
        </w:rPr>
        <w:t>ф</w:t>
      </w:r>
      <w:r w:rsidRPr="0041774C">
        <w:rPr>
          <w:rFonts w:ascii="Times New Roman" w:hAnsi="Times New Roman" w:cs="Times New Roman"/>
          <w:w w:val="102"/>
          <w:sz w:val="20"/>
          <w:szCs w:val="20"/>
        </w:rPr>
        <w:t>ор</w:t>
      </w:r>
      <w:r w:rsidRPr="0041774C">
        <w:rPr>
          <w:rFonts w:ascii="Times New Roman" w:hAnsi="Times New Roman" w:cs="Times New Roman"/>
          <w:spacing w:val="2"/>
          <w:w w:val="102"/>
          <w:sz w:val="20"/>
          <w:szCs w:val="20"/>
        </w:rPr>
        <w:t>м</w:t>
      </w:r>
      <w:r w:rsidRPr="0041774C">
        <w:rPr>
          <w:rFonts w:ascii="Times New Roman" w:hAnsi="Times New Roman" w:cs="Times New Roman"/>
          <w:spacing w:val="3"/>
          <w:w w:val="102"/>
          <w:sz w:val="20"/>
          <w:szCs w:val="20"/>
        </w:rPr>
        <w:t>а</w:t>
      </w:r>
      <w:r w:rsidRPr="0041774C">
        <w:rPr>
          <w:rFonts w:ascii="Times New Roman" w:hAnsi="Times New Roman" w:cs="Times New Roman"/>
          <w:spacing w:val="-1"/>
          <w:w w:val="102"/>
          <w:sz w:val="20"/>
          <w:szCs w:val="20"/>
        </w:rPr>
        <w:t>ц</w:t>
      </w:r>
      <w:r w:rsidRPr="0041774C">
        <w:rPr>
          <w:rFonts w:ascii="Times New Roman" w:hAnsi="Times New Roman" w:cs="Times New Roman"/>
          <w:spacing w:val="-3"/>
          <w:w w:val="102"/>
          <w:sz w:val="20"/>
          <w:szCs w:val="20"/>
        </w:rPr>
        <w:t>и</w:t>
      </w:r>
      <w:r w:rsidRPr="0041774C">
        <w:rPr>
          <w:rFonts w:ascii="Times New Roman" w:hAnsi="Times New Roman" w:cs="Times New Roman"/>
          <w:spacing w:val="5"/>
          <w:w w:val="102"/>
          <w:sz w:val="20"/>
          <w:szCs w:val="20"/>
        </w:rPr>
        <w:t>ј</w:t>
      </w:r>
      <w:r w:rsidRPr="0041774C">
        <w:rPr>
          <w:rFonts w:ascii="Times New Roman" w:hAnsi="Times New Roman" w:cs="Times New Roman"/>
          <w:spacing w:val="-2"/>
          <w:w w:val="102"/>
          <w:sz w:val="20"/>
          <w:szCs w:val="20"/>
        </w:rPr>
        <w:t>у</w:t>
      </w:r>
      <w:r w:rsidRPr="0041774C">
        <w:rPr>
          <w:rFonts w:ascii="Times New Roman" w:hAnsi="Times New Roman" w:cs="Times New Roman"/>
          <w:w w:val="102"/>
          <w:sz w:val="20"/>
          <w:szCs w:val="20"/>
        </w:rPr>
        <w:t>;</w:t>
      </w:r>
    </w:p>
    <w:p w:rsidR="0041774C" w:rsidRPr="0041774C" w:rsidRDefault="0041774C" w:rsidP="0041774C">
      <w:pPr>
        <w:rPr>
          <w:rFonts w:ascii="Times New Roman" w:hAnsi="Times New Roman" w:cs="Times New Roman"/>
          <w:sz w:val="20"/>
          <w:szCs w:val="20"/>
        </w:rPr>
      </w:pPr>
      <w:r w:rsidRPr="0041774C">
        <w:rPr>
          <w:rFonts w:ascii="Times New Roman" w:hAnsi="Times New Roman" w:cs="Times New Roman"/>
          <w:sz w:val="20"/>
          <w:szCs w:val="20"/>
        </w:rPr>
        <w:t>-</w:t>
      </w:r>
      <w:r w:rsidRPr="0041774C">
        <w:rPr>
          <w:rFonts w:ascii="Times New Roman" w:hAnsi="Times New Roman" w:cs="Times New Roman"/>
          <w:spacing w:val="-54"/>
          <w:sz w:val="20"/>
          <w:szCs w:val="20"/>
        </w:rPr>
        <w:t xml:space="preserve"> </w:t>
      </w:r>
      <w:r w:rsidRPr="0041774C">
        <w:rPr>
          <w:rFonts w:ascii="Times New Roman" w:hAnsi="Times New Roman" w:cs="Times New Roman"/>
          <w:sz w:val="20"/>
          <w:szCs w:val="20"/>
        </w:rPr>
        <w:tab/>
      </w:r>
      <w:r w:rsidRPr="0041774C">
        <w:rPr>
          <w:rFonts w:ascii="Times New Roman" w:hAnsi="Times New Roman" w:cs="Times New Roman"/>
          <w:spacing w:val="1"/>
          <w:sz w:val="20"/>
          <w:szCs w:val="20"/>
        </w:rPr>
        <w:t>к</w:t>
      </w:r>
      <w:r w:rsidRPr="0041774C">
        <w:rPr>
          <w:rFonts w:ascii="Times New Roman" w:hAnsi="Times New Roman" w:cs="Times New Roman"/>
          <w:sz w:val="20"/>
          <w:szCs w:val="20"/>
        </w:rPr>
        <w:t>о</w:t>
      </w:r>
      <w:r w:rsidRPr="0041774C">
        <w:rPr>
          <w:rFonts w:ascii="Times New Roman" w:hAnsi="Times New Roman" w:cs="Times New Roman"/>
          <w:spacing w:val="-1"/>
          <w:sz w:val="20"/>
          <w:szCs w:val="20"/>
        </w:rPr>
        <w:t>п</w:t>
      </w:r>
      <w:r w:rsidRPr="0041774C">
        <w:rPr>
          <w:rFonts w:ascii="Times New Roman" w:hAnsi="Times New Roman" w:cs="Times New Roman"/>
          <w:spacing w:val="-3"/>
          <w:sz w:val="20"/>
          <w:szCs w:val="20"/>
        </w:rPr>
        <w:t>и</w:t>
      </w:r>
      <w:r w:rsidRPr="0041774C">
        <w:rPr>
          <w:rFonts w:ascii="Times New Roman" w:hAnsi="Times New Roman" w:cs="Times New Roman"/>
          <w:spacing w:val="5"/>
          <w:sz w:val="20"/>
          <w:szCs w:val="20"/>
        </w:rPr>
        <w:t>ј</w:t>
      </w:r>
      <w:r w:rsidRPr="0041774C">
        <w:rPr>
          <w:rFonts w:ascii="Times New Roman" w:hAnsi="Times New Roman" w:cs="Times New Roman"/>
          <w:sz w:val="20"/>
          <w:szCs w:val="20"/>
        </w:rPr>
        <w:t>у</w:t>
      </w:r>
      <w:r w:rsidRPr="0041774C">
        <w:rPr>
          <w:rFonts w:ascii="Times New Roman" w:hAnsi="Times New Roman" w:cs="Times New Roman"/>
          <w:spacing w:val="2"/>
          <w:sz w:val="20"/>
          <w:szCs w:val="20"/>
        </w:rPr>
        <w:t xml:space="preserve"> </w:t>
      </w:r>
      <w:r w:rsidRPr="0041774C">
        <w:rPr>
          <w:rFonts w:ascii="Times New Roman" w:hAnsi="Times New Roman" w:cs="Times New Roman"/>
          <w:spacing w:val="1"/>
          <w:sz w:val="20"/>
          <w:szCs w:val="20"/>
        </w:rPr>
        <w:t>д</w:t>
      </w:r>
      <w:r w:rsidRPr="0041774C">
        <w:rPr>
          <w:rFonts w:ascii="Times New Roman" w:hAnsi="Times New Roman" w:cs="Times New Roman"/>
          <w:sz w:val="20"/>
          <w:szCs w:val="20"/>
        </w:rPr>
        <w:t>о</w:t>
      </w:r>
      <w:r w:rsidRPr="0041774C">
        <w:rPr>
          <w:rFonts w:ascii="Times New Roman" w:hAnsi="Times New Roman" w:cs="Times New Roman"/>
          <w:spacing w:val="1"/>
          <w:sz w:val="20"/>
          <w:szCs w:val="20"/>
        </w:rPr>
        <w:t>к</w:t>
      </w:r>
      <w:r w:rsidRPr="0041774C">
        <w:rPr>
          <w:rFonts w:ascii="Times New Roman" w:hAnsi="Times New Roman" w:cs="Times New Roman"/>
          <w:spacing w:val="-2"/>
          <w:sz w:val="20"/>
          <w:szCs w:val="20"/>
        </w:rPr>
        <w:t>у</w:t>
      </w:r>
      <w:r w:rsidRPr="0041774C">
        <w:rPr>
          <w:rFonts w:ascii="Times New Roman" w:hAnsi="Times New Roman" w:cs="Times New Roman"/>
          <w:spacing w:val="-1"/>
          <w:sz w:val="20"/>
          <w:szCs w:val="20"/>
        </w:rPr>
        <w:t>м</w:t>
      </w:r>
      <w:r w:rsidRPr="0041774C">
        <w:rPr>
          <w:rFonts w:ascii="Times New Roman" w:hAnsi="Times New Roman" w:cs="Times New Roman"/>
          <w:spacing w:val="3"/>
          <w:sz w:val="20"/>
          <w:szCs w:val="20"/>
        </w:rPr>
        <w:t>е</w:t>
      </w:r>
      <w:r w:rsidRPr="0041774C">
        <w:rPr>
          <w:rFonts w:ascii="Times New Roman" w:hAnsi="Times New Roman" w:cs="Times New Roman"/>
          <w:spacing w:val="-1"/>
          <w:sz w:val="20"/>
          <w:szCs w:val="20"/>
        </w:rPr>
        <w:t>н</w:t>
      </w:r>
      <w:r w:rsidRPr="0041774C">
        <w:rPr>
          <w:rFonts w:ascii="Times New Roman" w:hAnsi="Times New Roman" w:cs="Times New Roman"/>
          <w:sz w:val="20"/>
          <w:szCs w:val="20"/>
        </w:rPr>
        <w:t>та</w:t>
      </w:r>
      <w:r w:rsidRPr="0041774C">
        <w:rPr>
          <w:rFonts w:ascii="Times New Roman" w:hAnsi="Times New Roman" w:cs="Times New Roman"/>
          <w:spacing w:val="5"/>
          <w:sz w:val="20"/>
          <w:szCs w:val="20"/>
        </w:rPr>
        <w:t xml:space="preserve"> </w:t>
      </w:r>
      <w:r w:rsidRPr="0041774C">
        <w:rPr>
          <w:rFonts w:ascii="Times New Roman" w:hAnsi="Times New Roman" w:cs="Times New Roman"/>
          <w:spacing w:val="1"/>
          <w:sz w:val="20"/>
          <w:szCs w:val="20"/>
        </w:rPr>
        <w:t>к</w:t>
      </w:r>
      <w:r w:rsidRPr="0041774C">
        <w:rPr>
          <w:rFonts w:ascii="Times New Roman" w:hAnsi="Times New Roman" w:cs="Times New Roman"/>
          <w:spacing w:val="-2"/>
          <w:sz w:val="20"/>
          <w:szCs w:val="20"/>
        </w:rPr>
        <w:t>о</w:t>
      </w:r>
      <w:r w:rsidRPr="0041774C">
        <w:rPr>
          <w:rFonts w:ascii="Times New Roman" w:hAnsi="Times New Roman" w:cs="Times New Roman"/>
          <w:spacing w:val="2"/>
          <w:sz w:val="20"/>
          <w:szCs w:val="20"/>
        </w:rPr>
        <w:t>ј</w:t>
      </w:r>
      <w:r w:rsidRPr="0041774C">
        <w:rPr>
          <w:rFonts w:ascii="Times New Roman" w:hAnsi="Times New Roman" w:cs="Times New Roman"/>
          <w:sz w:val="20"/>
          <w:szCs w:val="20"/>
        </w:rPr>
        <w:t>и</w:t>
      </w:r>
      <w:r w:rsidRPr="0041774C">
        <w:rPr>
          <w:rFonts w:ascii="Times New Roman" w:hAnsi="Times New Roman" w:cs="Times New Roman"/>
          <w:spacing w:val="-1"/>
          <w:sz w:val="20"/>
          <w:szCs w:val="20"/>
        </w:rPr>
        <w:t xml:space="preserve"> </w:t>
      </w:r>
      <w:r w:rsidRPr="0041774C">
        <w:rPr>
          <w:rFonts w:ascii="Times New Roman" w:hAnsi="Times New Roman" w:cs="Times New Roman"/>
          <w:spacing w:val="3"/>
          <w:sz w:val="20"/>
          <w:szCs w:val="20"/>
        </w:rPr>
        <w:t>с</w:t>
      </w:r>
      <w:r w:rsidRPr="0041774C">
        <w:rPr>
          <w:rFonts w:ascii="Times New Roman" w:hAnsi="Times New Roman" w:cs="Times New Roman"/>
          <w:spacing w:val="1"/>
          <w:sz w:val="20"/>
          <w:szCs w:val="20"/>
        </w:rPr>
        <w:t>ад</w:t>
      </w:r>
      <w:r w:rsidRPr="0041774C">
        <w:rPr>
          <w:rFonts w:ascii="Times New Roman" w:hAnsi="Times New Roman" w:cs="Times New Roman"/>
          <w:sz w:val="20"/>
          <w:szCs w:val="20"/>
        </w:rPr>
        <w:t>ржи</w:t>
      </w:r>
      <w:r w:rsidRPr="0041774C">
        <w:rPr>
          <w:rFonts w:ascii="Times New Roman" w:hAnsi="Times New Roman" w:cs="Times New Roman"/>
          <w:spacing w:val="2"/>
          <w:sz w:val="20"/>
          <w:szCs w:val="20"/>
        </w:rPr>
        <w:t xml:space="preserve"> </w:t>
      </w:r>
      <w:r w:rsidRPr="0041774C">
        <w:rPr>
          <w:rFonts w:ascii="Times New Roman" w:hAnsi="Times New Roman" w:cs="Times New Roman"/>
          <w:spacing w:val="3"/>
          <w:sz w:val="20"/>
          <w:szCs w:val="20"/>
        </w:rPr>
        <w:t>т</w:t>
      </w:r>
      <w:r w:rsidRPr="0041774C">
        <w:rPr>
          <w:rFonts w:ascii="Times New Roman" w:hAnsi="Times New Roman" w:cs="Times New Roman"/>
          <w:spacing w:val="-2"/>
          <w:sz w:val="20"/>
          <w:szCs w:val="20"/>
        </w:rPr>
        <w:t>р</w:t>
      </w:r>
      <w:r w:rsidRPr="0041774C">
        <w:rPr>
          <w:rFonts w:ascii="Times New Roman" w:hAnsi="Times New Roman" w:cs="Times New Roman"/>
          <w:spacing w:val="1"/>
          <w:sz w:val="20"/>
          <w:szCs w:val="20"/>
        </w:rPr>
        <w:t>а</w:t>
      </w:r>
      <w:r w:rsidRPr="0041774C">
        <w:rPr>
          <w:rFonts w:ascii="Times New Roman" w:hAnsi="Times New Roman" w:cs="Times New Roman"/>
          <w:sz w:val="20"/>
          <w:szCs w:val="20"/>
        </w:rPr>
        <w:t>ж</w:t>
      </w:r>
      <w:r w:rsidRPr="0041774C">
        <w:rPr>
          <w:rFonts w:ascii="Times New Roman" w:hAnsi="Times New Roman" w:cs="Times New Roman"/>
          <w:spacing w:val="1"/>
          <w:sz w:val="20"/>
          <w:szCs w:val="20"/>
        </w:rPr>
        <w:t>е</w:t>
      </w:r>
      <w:r w:rsidRPr="0041774C">
        <w:rPr>
          <w:rFonts w:ascii="Times New Roman" w:hAnsi="Times New Roman" w:cs="Times New Roman"/>
          <w:spacing w:val="-1"/>
          <w:sz w:val="20"/>
          <w:szCs w:val="20"/>
        </w:rPr>
        <w:t>н</w:t>
      </w:r>
      <w:r w:rsidRPr="0041774C">
        <w:rPr>
          <w:rFonts w:ascii="Times New Roman" w:hAnsi="Times New Roman" w:cs="Times New Roman"/>
          <w:sz w:val="20"/>
          <w:szCs w:val="20"/>
        </w:rPr>
        <w:t>у</w:t>
      </w:r>
      <w:r w:rsidRPr="0041774C">
        <w:rPr>
          <w:rFonts w:ascii="Times New Roman" w:hAnsi="Times New Roman" w:cs="Times New Roman"/>
          <w:spacing w:val="2"/>
          <w:sz w:val="20"/>
          <w:szCs w:val="20"/>
        </w:rPr>
        <w:t xml:space="preserve"> </w:t>
      </w:r>
      <w:r w:rsidRPr="0041774C">
        <w:rPr>
          <w:rFonts w:ascii="Times New Roman" w:hAnsi="Times New Roman" w:cs="Times New Roman"/>
          <w:spacing w:val="-1"/>
          <w:w w:val="102"/>
          <w:sz w:val="20"/>
          <w:szCs w:val="20"/>
        </w:rPr>
        <w:t>ин</w:t>
      </w:r>
      <w:r w:rsidRPr="0041774C">
        <w:rPr>
          <w:rFonts w:ascii="Times New Roman" w:hAnsi="Times New Roman" w:cs="Times New Roman"/>
          <w:spacing w:val="1"/>
          <w:w w:val="102"/>
          <w:sz w:val="20"/>
          <w:szCs w:val="20"/>
        </w:rPr>
        <w:t>ф</w:t>
      </w:r>
      <w:r w:rsidRPr="0041774C">
        <w:rPr>
          <w:rFonts w:ascii="Times New Roman" w:hAnsi="Times New Roman" w:cs="Times New Roman"/>
          <w:w w:val="102"/>
          <w:sz w:val="20"/>
          <w:szCs w:val="20"/>
        </w:rPr>
        <w:t>ор</w:t>
      </w:r>
      <w:r w:rsidRPr="0041774C">
        <w:rPr>
          <w:rFonts w:ascii="Times New Roman" w:hAnsi="Times New Roman" w:cs="Times New Roman"/>
          <w:spacing w:val="-1"/>
          <w:w w:val="102"/>
          <w:sz w:val="20"/>
          <w:szCs w:val="20"/>
        </w:rPr>
        <w:t>м</w:t>
      </w:r>
      <w:r w:rsidRPr="0041774C">
        <w:rPr>
          <w:rFonts w:ascii="Times New Roman" w:hAnsi="Times New Roman" w:cs="Times New Roman"/>
          <w:spacing w:val="3"/>
          <w:w w:val="102"/>
          <w:sz w:val="20"/>
          <w:szCs w:val="20"/>
        </w:rPr>
        <w:t>а</w:t>
      </w:r>
      <w:r w:rsidRPr="0041774C">
        <w:rPr>
          <w:rFonts w:ascii="Times New Roman" w:hAnsi="Times New Roman" w:cs="Times New Roman"/>
          <w:spacing w:val="-3"/>
          <w:w w:val="102"/>
          <w:sz w:val="20"/>
          <w:szCs w:val="20"/>
        </w:rPr>
        <w:t>ц</w:t>
      </w:r>
      <w:r w:rsidRPr="0041774C">
        <w:rPr>
          <w:rFonts w:ascii="Times New Roman" w:hAnsi="Times New Roman" w:cs="Times New Roman"/>
          <w:w w:val="102"/>
          <w:sz w:val="20"/>
          <w:szCs w:val="20"/>
        </w:rPr>
        <w:t>и</w:t>
      </w:r>
      <w:r w:rsidRPr="0041774C">
        <w:rPr>
          <w:rFonts w:ascii="Times New Roman" w:hAnsi="Times New Roman" w:cs="Times New Roman"/>
          <w:spacing w:val="5"/>
          <w:w w:val="102"/>
          <w:sz w:val="20"/>
          <w:szCs w:val="20"/>
        </w:rPr>
        <w:t>ј</w:t>
      </w:r>
      <w:r w:rsidRPr="0041774C">
        <w:rPr>
          <w:rFonts w:ascii="Times New Roman" w:hAnsi="Times New Roman" w:cs="Times New Roman"/>
          <w:spacing w:val="-2"/>
          <w:w w:val="102"/>
          <w:sz w:val="20"/>
          <w:szCs w:val="20"/>
        </w:rPr>
        <w:t>у</w:t>
      </w:r>
      <w:r w:rsidRPr="0041774C">
        <w:rPr>
          <w:rFonts w:ascii="Times New Roman" w:hAnsi="Times New Roman" w:cs="Times New Roman"/>
          <w:w w:val="102"/>
          <w:sz w:val="20"/>
          <w:szCs w:val="20"/>
        </w:rPr>
        <w:t>.</w:t>
      </w:r>
    </w:p>
    <w:p w:rsidR="0041774C" w:rsidRPr="0041774C" w:rsidRDefault="0041774C" w:rsidP="0041774C">
      <w:pPr>
        <w:rPr>
          <w:rFonts w:ascii="Times New Roman" w:hAnsi="Times New Roman" w:cs="Times New Roman"/>
          <w:sz w:val="20"/>
          <w:szCs w:val="20"/>
        </w:rPr>
      </w:pPr>
      <w:r w:rsidRPr="0041774C">
        <w:rPr>
          <w:rFonts w:ascii="Times New Roman" w:hAnsi="Times New Roman" w:cs="Times New Roman"/>
          <w:i/>
          <w:iCs/>
          <w:spacing w:val="-3"/>
          <w:w w:val="102"/>
          <w:sz w:val="20"/>
          <w:szCs w:val="20"/>
          <w:lang w:val="sr-Cyrl-BA"/>
        </w:rPr>
        <w:t xml:space="preserve">                          </w:t>
      </w:r>
      <w:r w:rsidRPr="0041774C">
        <w:rPr>
          <w:rFonts w:ascii="Times New Roman" w:hAnsi="Times New Roman" w:cs="Times New Roman"/>
          <w:i/>
          <w:iCs/>
          <w:spacing w:val="-3"/>
          <w:w w:val="102"/>
          <w:sz w:val="20"/>
          <w:szCs w:val="20"/>
        </w:rPr>
        <w:t>(</w:t>
      </w:r>
      <w:r w:rsidRPr="0041774C">
        <w:rPr>
          <w:rFonts w:ascii="Times New Roman" w:hAnsi="Times New Roman" w:cs="Times New Roman"/>
          <w:spacing w:val="1"/>
          <w:w w:val="101"/>
          <w:sz w:val="20"/>
          <w:szCs w:val="20"/>
        </w:rPr>
        <w:t>з</w:t>
      </w:r>
      <w:r w:rsidRPr="0041774C">
        <w:rPr>
          <w:rFonts w:ascii="Times New Roman" w:hAnsi="Times New Roman" w:cs="Times New Roman"/>
          <w:w w:val="115"/>
          <w:sz w:val="20"/>
          <w:szCs w:val="20"/>
        </w:rPr>
        <w:t>а</w:t>
      </w:r>
      <w:r w:rsidRPr="0041774C">
        <w:rPr>
          <w:rFonts w:ascii="Times New Roman" w:hAnsi="Times New Roman" w:cs="Times New Roman"/>
          <w:w w:val="102"/>
          <w:sz w:val="20"/>
          <w:szCs w:val="20"/>
        </w:rPr>
        <w:t>о</w:t>
      </w:r>
      <w:r w:rsidRPr="0041774C">
        <w:rPr>
          <w:rFonts w:ascii="Times New Roman" w:hAnsi="Times New Roman" w:cs="Times New Roman"/>
          <w:w w:val="98"/>
          <w:sz w:val="20"/>
          <w:szCs w:val="20"/>
        </w:rPr>
        <w:t>к</w:t>
      </w:r>
      <w:r w:rsidRPr="0041774C">
        <w:rPr>
          <w:rFonts w:ascii="Times New Roman" w:hAnsi="Times New Roman" w:cs="Times New Roman"/>
          <w:w w:val="102"/>
          <w:sz w:val="20"/>
          <w:szCs w:val="20"/>
        </w:rPr>
        <w:t>р</w:t>
      </w:r>
      <w:r w:rsidRPr="0041774C">
        <w:rPr>
          <w:rFonts w:ascii="Times New Roman" w:hAnsi="Times New Roman" w:cs="Times New Roman"/>
          <w:spacing w:val="1"/>
          <w:w w:val="90"/>
          <w:sz w:val="20"/>
          <w:szCs w:val="20"/>
        </w:rPr>
        <w:t>у</w:t>
      </w:r>
      <w:r w:rsidRPr="0041774C">
        <w:rPr>
          <w:rFonts w:ascii="Times New Roman" w:hAnsi="Times New Roman" w:cs="Times New Roman"/>
          <w:spacing w:val="-1"/>
          <w:w w:val="137"/>
          <w:sz w:val="20"/>
          <w:szCs w:val="20"/>
        </w:rPr>
        <w:t>ж</w:t>
      </w:r>
      <w:r w:rsidRPr="0041774C">
        <w:rPr>
          <w:rFonts w:ascii="Times New Roman" w:hAnsi="Times New Roman" w:cs="Times New Roman"/>
          <w:w w:val="95"/>
          <w:sz w:val="20"/>
          <w:szCs w:val="20"/>
        </w:rPr>
        <w:t>и</w:t>
      </w:r>
      <w:r w:rsidRPr="0041774C">
        <w:rPr>
          <w:rFonts w:ascii="Times New Roman" w:hAnsi="Times New Roman" w:cs="Times New Roman"/>
          <w:spacing w:val="1"/>
          <w:w w:val="169"/>
          <w:sz w:val="20"/>
          <w:szCs w:val="20"/>
        </w:rPr>
        <w:t>т</w:t>
      </w:r>
      <w:r w:rsidRPr="0041774C">
        <w:rPr>
          <w:rFonts w:ascii="Times New Roman" w:hAnsi="Times New Roman" w:cs="Times New Roman"/>
          <w:w w:val="95"/>
          <w:sz w:val="20"/>
          <w:szCs w:val="20"/>
        </w:rPr>
        <w:t>и</w:t>
      </w:r>
      <w:r w:rsidRPr="0041774C">
        <w:rPr>
          <w:rFonts w:ascii="Times New Roman" w:hAnsi="Times New Roman" w:cs="Times New Roman"/>
          <w:spacing w:val="5"/>
          <w:sz w:val="20"/>
          <w:szCs w:val="20"/>
        </w:rPr>
        <w:t xml:space="preserve"> </w:t>
      </w:r>
      <w:r w:rsidRPr="0041774C">
        <w:rPr>
          <w:rFonts w:ascii="Times New Roman" w:hAnsi="Times New Roman" w:cs="Times New Roman"/>
          <w:spacing w:val="-2"/>
          <w:w w:val="169"/>
          <w:sz w:val="20"/>
          <w:szCs w:val="20"/>
        </w:rPr>
        <w:t>т</w:t>
      </w:r>
      <w:r w:rsidRPr="0041774C">
        <w:rPr>
          <w:rFonts w:ascii="Times New Roman" w:hAnsi="Times New Roman" w:cs="Times New Roman"/>
          <w:w w:val="102"/>
          <w:sz w:val="20"/>
          <w:szCs w:val="20"/>
        </w:rPr>
        <w:t>р</w:t>
      </w:r>
      <w:r w:rsidRPr="0041774C">
        <w:rPr>
          <w:rFonts w:ascii="Times New Roman" w:hAnsi="Times New Roman" w:cs="Times New Roman"/>
          <w:w w:val="115"/>
          <w:sz w:val="20"/>
          <w:szCs w:val="20"/>
        </w:rPr>
        <w:t>а</w:t>
      </w:r>
      <w:r w:rsidRPr="0041774C">
        <w:rPr>
          <w:rFonts w:ascii="Times New Roman" w:hAnsi="Times New Roman" w:cs="Times New Roman"/>
          <w:spacing w:val="2"/>
          <w:w w:val="137"/>
          <w:sz w:val="20"/>
          <w:szCs w:val="20"/>
        </w:rPr>
        <w:t>ж</w:t>
      </w:r>
      <w:r w:rsidRPr="0041774C">
        <w:rPr>
          <w:rFonts w:ascii="Times New Roman" w:hAnsi="Times New Roman" w:cs="Times New Roman"/>
          <w:spacing w:val="1"/>
          <w:w w:val="102"/>
          <w:sz w:val="20"/>
          <w:szCs w:val="20"/>
        </w:rPr>
        <w:t>е</w:t>
      </w:r>
      <w:r w:rsidRPr="0041774C">
        <w:rPr>
          <w:rFonts w:ascii="Times New Roman" w:hAnsi="Times New Roman" w:cs="Times New Roman"/>
          <w:spacing w:val="1"/>
          <w:w w:val="94"/>
          <w:sz w:val="20"/>
          <w:szCs w:val="20"/>
        </w:rPr>
        <w:t>н</w:t>
      </w:r>
      <w:r w:rsidRPr="0041774C">
        <w:rPr>
          <w:rFonts w:ascii="Times New Roman" w:hAnsi="Times New Roman" w:cs="Times New Roman"/>
          <w:w w:val="95"/>
          <w:sz w:val="20"/>
          <w:szCs w:val="20"/>
        </w:rPr>
        <w:t>и</w:t>
      </w:r>
      <w:r w:rsidRPr="0041774C">
        <w:rPr>
          <w:rFonts w:ascii="Times New Roman" w:hAnsi="Times New Roman" w:cs="Times New Roman"/>
          <w:spacing w:val="3"/>
          <w:sz w:val="20"/>
          <w:szCs w:val="20"/>
        </w:rPr>
        <w:t xml:space="preserve"> </w:t>
      </w:r>
      <w:r w:rsidRPr="0041774C">
        <w:rPr>
          <w:rFonts w:ascii="Times New Roman" w:hAnsi="Times New Roman" w:cs="Times New Roman"/>
          <w:spacing w:val="-2"/>
          <w:w w:val="101"/>
          <w:sz w:val="20"/>
          <w:szCs w:val="20"/>
        </w:rPr>
        <w:t>з</w:t>
      </w:r>
      <w:r w:rsidRPr="0041774C">
        <w:rPr>
          <w:rFonts w:ascii="Times New Roman" w:hAnsi="Times New Roman" w:cs="Times New Roman"/>
          <w:spacing w:val="-2"/>
          <w:w w:val="115"/>
          <w:sz w:val="20"/>
          <w:szCs w:val="20"/>
        </w:rPr>
        <w:t>а</w:t>
      </w:r>
      <w:r w:rsidRPr="0041774C">
        <w:rPr>
          <w:rFonts w:ascii="Times New Roman" w:hAnsi="Times New Roman" w:cs="Times New Roman"/>
          <w:spacing w:val="3"/>
          <w:w w:val="90"/>
          <w:sz w:val="20"/>
          <w:szCs w:val="20"/>
        </w:rPr>
        <w:t>х</w:t>
      </w:r>
      <w:r w:rsidRPr="0041774C">
        <w:rPr>
          <w:rFonts w:ascii="Times New Roman" w:hAnsi="Times New Roman" w:cs="Times New Roman"/>
          <w:spacing w:val="-2"/>
          <w:w w:val="169"/>
          <w:sz w:val="20"/>
          <w:szCs w:val="20"/>
        </w:rPr>
        <w:t>т</w:t>
      </w:r>
      <w:r w:rsidRPr="0041774C">
        <w:rPr>
          <w:rFonts w:ascii="Times New Roman" w:hAnsi="Times New Roman" w:cs="Times New Roman"/>
          <w:spacing w:val="1"/>
          <w:w w:val="102"/>
          <w:sz w:val="20"/>
          <w:szCs w:val="20"/>
        </w:rPr>
        <w:t>е</w:t>
      </w:r>
      <w:r w:rsidRPr="0041774C">
        <w:rPr>
          <w:rFonts w:ascii="Times New Roman" w:hAnsi="Times New Roman" w:cs="Times New Roman"/>
          <w:spacing w:val="1"/>
          <w:w w:val="94"/>
          <w:sz w:val="20"/>
          <w:szCs w:val="20"/>
        </w:rPr>
        <w:t>в</w:t>
      </w:r>
      <w:r w:rsidRPr="0041774C">
        <w:rPr>
          <w:rFonts w:ascii="Times New Roman" w:hAnsi="Times New Roman" w:cs="Times New Roman"/>
          <w:i/>
          <w:iCs/>
          <w:w w:val="102"/>
          <w:sz w:val="20"/>
          <w:szCs w:val="20"/>
        </w:rPr>
        <w:t>)</w:t>
      </w:r>
    </w:p>
    <w:p w:rsidR="0041774C" w:rsidRPr="0041774C" w:rsidRDefault="0041774C" w:rsidP="0041774C">
      <w:pPr>
        <w:rPr>
          <w:rFonts w:ascii="Times New Roman" w:hAnsi="Times New Roman" w:cs="Times New Roman"/>
          <w:sz w:val="20"/>
          <w:szCs w:val="20"/>
        </w:rPr>
      </w:pPr>
    </w:p>
    <w:p w:rsidR="0041774C" w:rsidRPr="0041774C" w:rsidRDefault="0041774C" w:rsidP="0041774C">
      <w:pPr>
        <w:rPr>
          <w:rFonts w:ascii="Times New Roman" w:hAnsi="Times New Roman" w:cs="Times New Roman"/>
          <w:sz w:val="20"/>
          <w:szCs w:val="20"/>
        </w:rPr>
      </w:pPr>
      <w:r w:rsidRPr="0041774C">
        <w:rPr>
          <w:rFonts w:ascii="Times New Roman" w:hAnsi="Times New Roman" w:cs="Times New Roman"/>
          <w:sz w:val="20"/>
          <w:szCs w:val="20"/>
        </w:rPr>
        <w:t>До</w:t>
      </w:r>
      <w:r w:rsidRPr="0041774C">
        <w:rPr>
          <w:rFonts w:ascii="Times New Roman" w:hAnsi="Times New Roman" w:cs="Times New Roman"/>
          <w:spacing w:val="1"/>
          <w:sz w:val="20"/>
          <w:szCs w:val="20"/>
        </w:rPr>
        <w:t>с</w:t>
      </w:r>
      <w:r w:rsidRPr="0041774C">
        <w:rPr>
          <w:rFonts w:ascii="Times New Roman" w:hAnsi="Times New Roman" w:cs="Times New Roman"/>
          <w:sz w:val="20"/>
          <w:szCs w:val="20"/>
        </w:rPr>
        <w:t>т</w:t>
      </w:r>
      <w:r w:rsidRPr="0041774C">
        <w:rPr>
          <w:rFonts w:ascii="Times New Roman" w:hAnsi="Times New Roman" w:cs="Times New Roman"/>
          <w:spacing w:val="3"/>
          <w:sz w:val="20"/>
          <w:szCs w:val="20"/>
        </w:rPr>
        <w:t>а</w:t>
      </w:r>
      <w:r w:rsidRPr="0041774C">
        <w:rPr>
          <w:rFonts w:ascii="Times New Roman" w:hAnsi="Times New Roman" w:cs="Times New Roman"/>
          <w:spacing w:val="-1"/>
          <w:sz w:val="20"/>
          <w:szCs w:val="20"/>
        </w:rPr>
        <w:t>в</w:t>
      </w:r>
      <w:r w:rsidRPr="0041774C">
        <w:rPr>
          <w:rFonts w:ascii="Times New Roman" w:hAnsi="Times New Roman" w:cs="Times New Roman"/>
          <w:spacing w:val="-3"/>
          <w:sz w:val="20"/>
          <w:szCs w:val="20"/>
        </w:rPr>
        <w:t>љ</w:t>
      </w:r>
      <w:r w:rsidRPr="0041774C">
        <w:rPr>
          <w:rFonts w:ascii="Times New Roman" w:hAnsi="Times New Roman" w:cs="Times New Roman"/>
          <w:spacing w:val="3"/>
          <w:sz w:val="20"/>
          <w:szCs w:val="20"/>
        </w:rPr>
        <w:t>а</w:t>
      </w:r>
      <w:r w:rsidRPr="0041774C">
        <w:rPr>
          <w:rFonts w:ascii="Times New Roman" w:hAnsi="Times New Roman" w:cs="Times New Roman"/>
          <w:spacing w:val="-2"/>
          <w:sz w:val="20"/>
          <w:szCs w:val="20"/>
        </w:rPr>
        <w:t>њ</w:t>
      </w:r>
      <w:r w:rsidRPr="0041774C">
        <w:rPr>
          <w:rFonts w:ascii="Times New Roman" w:hAnsi="Times New Roman" w:cs="Times New Roman"/>
          <w:sz w:val="20"/>
          <w:szCs w:val="20"/>
        </w:rPr>
        <w:t>е</w:t>
      </w:r>
      <w:r w:rsidRPr="0041774C">
        <w:rPr>
          <w:rFonts w:ascii="Times New Roman" w:hAnsi="Times New Roman" w:cs="Times New Roman"/>
          <w:spacing w:val="6"/>
          <w:sz w:val="20"/>
          <w:szCs w:val="20"/>
        </w:rPr>
        <w:t xml:space="preserve"> </w:t>
      </w:r>
      <w:r w:rsidRPr="0041774C">
        <w:rPr>
          <w:rFonts w:ascii="Times New Roman" w:hAnsi="Times New Roman" w:cs="Times New Roman"/>
          <w:spacing w:val="1"/>
          <w:sz w:val="20"/>
          <w:szCs w:val="20"/>
        </w:rPr>
        <w:t>к</w:t>
      </w:r>
      <w:r w:rsidRPr="0041774C">
        <w:rPr>
          <w:rFonts w:ascii="Times New Roman" w:hAnsi="Times New Roman" w:cs="Times New Roman"/>
          <w:sz w:val="20"/>
          <w:szCs w:val="20"/>
        </w:rPr>
        <w:t>о</w:t>
      </w:r>
      <w:r w:rsidRPr="0041774C">
        <w:rPr>
          <w:rFonts w:ascii="Times New Roman" w:hAnsi="Times New Roman" w:cs="Times New Roman"/>
          <w:spacing w:val="-1"/>
          <w:sz w:val="20"/>
          <w:szCs w:val="20"/>
        </w:rPr>
        <w:t>п</w:t>
      </w:r>
      <w:r w:rsidRPr="0041774C">
        <w:rPr>
          <w:rFonts w:ascii="Times New Roman" w:hAnsi="Times New Roman" w:cs="Times New Roman"/>
          <w:sz w:val="20"/>
          <w:szCs w:val="20"/>
        </w:rPr>
        <w:t>и</w:t>
      </w:r>
      <w:r w:rsidRPr="0041774C">
        <w:rPr>
          <w:rFonts w:ascii="Times New Roman" w:hAnsi="Times New Roman" w:cs="Times New Roman"/>
          <w:spacing w:val="2"/>
          <w:sz w:val="20"/>
          <w:szCs w:val="20"/>
        </w:rPr>
        <w:t>ј</w:t>
      </w:r>
      <w:r w:rsidRPr="0041774C">
        <w:rPr>
          <w:rFonts w:ascii="Times New Roman" w:hAnsi="Times New Roman" w:cs="Times New Roman"/>
          <w:sz w:val="20"/>
          <w:szCs w:val="20"/>
        </w:rPr>
        <w:t>е</w:t>
      </w:r>
      <w:r w:rsidRPr="0041774C">
        <w:rPr>
          <w:rFonts w:ascii="Times New Roman" w:hAnsi="Times New Roman" w:cs="Times New Roman"/>
          <w:spacing w:val="3"/>
          <w:sz w:val="20"/>
          <w:szCs w:val="20"/>
        </w:rPr>
        <w:t xml:space="preserve"> </w:t>
      </w:r>
      <w:r w:rsidRPr="0041774C">
        <w:rPr>
          <w:rFonts w:ascii="Times New Roman" w:hAnsi="Times New Roman" w:cs="Times New Roman"/>
          <w:spacing w:val="1"/>
          <w:sz w:val="20"/>
          <w:szCs w:val="20"/>
        </w:rPr>
        <w:t>д</w:t>
      </w:r>
      <w:r w:rsidRPr="0041774C">
        <w:rPr>
          <w:rFonts w:ascii="Times New Roman" w:hAnsi="Times New Roman" w:cs="Times New Roman"/>
          <w:sz w:val="20"/>
          <w:szCs w:val="20"/>
        </w:rPr>
        <w:t>о</w:t>
      </w:r>
      <w:r w:rsidRPr="0041774C">
        <w:rPr>
          <w:rFonts w:ascii="Times New Roman" w:hAnsi="Times New Roman" w:cs="Times New Roman"/>
          <w:spacing w:val="-1"/>
          <w:sz w:val="20"/>
          <w:szCs w:val="20"/>
        </w:rPr>
        <w:t>к</w:t>
      </w:r>
      <w:r w:rsidRPr="0041774C">
        <w:rPr>
          <w:rFonts w:ascii="Times New Roman" w:hAnsi="Times New Roman" w:cs="Times New Roman"/>
          <w:spacing w:val="-2"/>
          <w:sz w:val="20"/>
          <w:szCs w:val="20"/>
        </w:rPr>
        <w:t>у</w:t>
      </w:r>
      <w:r w:rsidRPr="0041774C">
        <w:rPr>
          <w:rFonts w:ascii="Times New Roman" w:hAnsi="Times New Roman" w:cs="Times New Roman"/>
          <w:spacing w:val="-1"/>
          <w:sz w:val="20"/>
          <w:szCs w:val="20"/>
        </w:rPr>
        <w:t>м</w:t>
      </w:r>
      <w:r w:rsidRPr="0041774C">
        <w:rPr>
          <w:rFonts w:ascii="Times New Roman" w:hAnsi="Times New Roman" w:cs="Times New Roman"/>
          <w:spacing w:val="3"/>
          <w:sz w:val="20"/>
          <w:szCs w:val="20"/>
        </w:rPr>
        <w:t>е</w:t>
      </w:r>
      <w:r w:rsidRPr="0041774C">
        <w:rPr>
          <w:rFonts w:ascii="Times New Roman" w:hAnsi="Times New Roman" w:cs="Times New Roman"/>
          <w:spacing w:val="-1"/>
          <w:sz w:val="20"/>
          <w:szCs w:val="20"/>
        </w:rPr>
        <w:t>н</w:t>
      </w:r>
      <w:r w:rsidRPr="0041774C">
        <w:rPr>
          <w:rFonts w:ascii="Times New Roman" w:hAnsi="Times New Roman" w:cs="Times New Roman"/>
          <w:sz w:val="20"/>
          <w:szCs w:val="20"/>
        </w:rPr>
        <w:t>та</w:t>
      </w:r>
      <w:r w:rsidRPr="0041774C">
        <w:rPr>
          <w:rFonts w:ascii="Times New Roman" w:hAnsi="Times New Roman" w:cs="Times New Roman"/>
          <w:spacing w:val="8"/>
          <w:sz w:val="20"/>
          <w:szCs w:val="20"/>
        </w:rPr>
        <w:t xml:space="preserve"> </w:t>
      </w:r>
      <w:r w:rsidRPr="0041774C">
        <w:rPr>
          <w:rFonts w:ascii="Times New Roman" w:hAnsi="Times New Roman" w:cs="Times New Roman"/>
          <w:spacing w:val="1"/>
          <w:sz w:val="20"/>
          <w:szCs w:val="20"/>
        </w:rPr>
        <w:t>к</w:t>
      </w:r>
      <w:r w:rsidRPr="0041774C">
        <w:rPr>
          <w:rFonts w:ascii="Times New Roman" w:hAnsi="Times New Roman" w:cs="Times New Roman"/>
          <w:spacing w:val="-2"/>
          <w:sz w:val="20"/>
          <w:szCs w:val="20"/>
        </w:rPr>
        <w:t>о</w:t>
      </w:r>
      <w:r w:rsidRPr="0041774C">
        <w:rPr>
          <w:rFonts w:ascii="Times New Roman" w:hAnsi="Times New Roman" w:cs="Times New Roman"/>
          <w:spacing w:val="2"/>
          <w:sz w:val="20"/>
          <w:szCs w:val="20"/>
        </w:rPr>
        <w:t>ј</w:t>
      </w:r>
      <w:r w:rsidRPr="0041774C">
        <w:rPr>
          <w:rFonts w:ascii="Times New Roman" w:hAnsi="Times New Roman" w:cs="Times New Roman"/>
          <w:sz w:val="20"/>
          <w:szCs w:val="20"/>
        </w:rPr>
        <w:t>и</w:t>
      </w:r>
      <w:r w:rsidRPr="0041774C">
        <w:rPr>
          <w:rFonts w:ascii="Times New Roman" w:hAnsi="Times New Roman" w:cs="Times New Roman"/>
          <w:spacing w:val="2"/>
          <w:sz w:val="20"/>
          <w:szCs w:val="20"/>
        </w:rPr>
        <w:t xml:space="preserve"> </w:t>
      </w:r>
      <w:r w:rsidRPr="0041774C">
        <w:rPr>
          <w:rFonts w:ascii="Times New Roman" w:hAnsi="Times New Roman" w:cs="Times New Roman"/>
          <w:spacing w:val="1"/>
          <w:sz w:val="20"/>
          <w:szCs w:val="20"/>
        </w:rPr>
        <w:t>сад</w:t>
      </w:r>
      <w:r w:rsidRPr="0041774C">
        <w:rPr>
          <w:rFonts w:ascii="Times New Roman" w:hAnsi="Times New Roman" w:cs="Times New Roman"/>
          <w:sz w:val="20"/>
          <w:szCs w:val="20"/>
        </w:rPr>
        <w:t>ржи</w:t>
      </w:r>
      <w:r w:rsidRPr="0041774C">
        <w:rPr>
          <w:rFonts w:ascii="Times New Roman" w:hAnsi="Times New Roman" w:cs="Times New Roman"/>
          <w:spacing w:val="2"/>
          <w:sz w:val="20"/>
          <w:szCs w:val="20"/>
        </w:rPr>
        <w:t xml:space="preserve"> </w:t>
      </w:r>
      <w:r w:rsidRPr="0041774C">
        <w:rPr>
          <w:rFonts w:ascii="Times New Roman" w:hAnsi="Times New Roman" w:cs="Times New Roman"/>
          <w:spacing w:val="3"/>
          <w:sz w:val="20"/>
          <w:szCs w:val="20"/>
        </w:rPr>
        <w:t>т</w:t>
      </w:r>
      <w:r w:rsidRPr="0041774C">
        <w:rPr>
          <w:rFonts w:ascii="Times New Roman" w:hAnsi="Times New Roman" w:cs="Times New Roman"/>
          <w:sz w:val="20"/>
          <w:szCs w:val="20"/>
        </w:rPr>
        <w:t>р</w:t>
      </w:r>
      <w:r w:rsidRPr="0041774C">
        <w:rPr>
          <w:rFonts w:ascii="Times New Roman" w:hAnsi="Times New Roman" w:cs="Times New Roman"/>
          <w:spacing w:val="-2"/>
          <w:sz w:val="20"/>
          <w:szCs w:val="20"/>
        </w:rPr>
        <w:t>а</w:t>
      </w:r>
      <w:r w:rsidRPr="0041774C">
        <w:rPr>
          <w:rFonts w:ascii="Times New Roman" w:hAnsi="Times New Roman" w:cs="Times New Roman"/>
          <w:sz w:val="20"/>
          <w:szCs w:val="20"/>
        </w:rPr>
        <w:t>ж</w:t>
      </w:r>
      <w:r w:rsidRPr="0041774C">
        <w:rPr>
          <w:rFonts w:ascii="Times New Roman" w:hAnsi="Times New Roman" w:cs="Times New Roman"/>
          <w:spacing w:val="1"/>
          <w:sz w:val="20"/>
          <w:szCs w:val="20"/>
        </w:rPr>
        <w:t>е</w:t>
      </w:r>
      <w:r w:rsidRPr="0041774C">
        <w:rPr>
          <w:rFonts w:ascii="Times New Roman" w:hAnsi="Times New Roman" w:cs="Times New Roman"/>
          <w:spacing w:val="-1"/>
          <w:sz w:val="20"/>
          <w:szCs w:val="20"/>
        </w:rPr>
        <w:t>н</w:t>
      </w:r>
      <w:r w:rsidRPr="0041774C">
        <w:rPr>
          <w:rFonts w:ascii="Times New Roman" w:hAnsi="Times New Roman" w:cs="Times New Roman"/>
          <w:sz w:val="20"/>
          <w:szCs w:val="20"/>
        </w:rPr>
        <w:t>у</w:t>
      </w:r>
      <w:r w:rsidRPr="0041774C">
        <w:rPr>
          <w:rFonts w:ascii="Times New Roman" w:hAnsi="Times New Roman" w:cs="Times New Roman"/>
          <w:spacing w:val="2"/>
          <w:sz w:val="20"/>
          <w:szCs w:val="20"/>
        </w:rPr>
        <w:t xml:space="preserve"> </w:t>
      </w:r>
      <w:r w:rsidRPr="0041774C">
        <w:rPr>
          <w:rFonts w:ascii="Times New Roman" w:hAnsi="Times New Roman" w:cs="Times New Roman"/>
          <w:spacing w:val="-1"/>
          <w:w w:val="102"/>
          <w:sz w:val="20"/>
          <w:szCs w:val="20"/>
        </w:rPr>
        <w:t>ин</w:t>
      </w:r>
      <w:r w:rsidRPr="0041774C">
        <w:rPr>
          <w:rFonts w:ascii="Times New Roman" w:hAnsi="Times New Roman" w:cs="Times New Roman"/>
          <w:spacing w:val="1"/>
          <w:w w:val="102"/>
          <w:sz w:val="20"/>
          <w:szCs w:val="20"/>
        </w:rPr>
        <w:t>ф</w:t>
      </w:r>
      <w:r w:rsidRPr="0041774C">
        <w:rPr>
          <w:rFonts w:ascii="Times New Roman" w:hAnsi="Times New Roman" w:cs="Times New Roman"/>
          <w:w w:val="102"/>
          <w:sz w:val="20"/>
          <w:szCs w:val="20"/>
        </w:rPr>
        <w:t>ор</w:t>
      </w:r>
      <w:r w:rsidRPr="0041774C">
        <w:rPr>
          <w:rFonts w:ascii="Times New Roman" w:hAnsi="Times New Roman" w:cs="Times New Roman"/>
          <w:spacing w:val="-1"/>
          <w:w w:val="102"/>
          <w:sz w:val="20"/>
          <w:szCs w:val="20"/>
        </w:rPr>
        <w:t>м</w:t>
      </w:r>
      <w:r w:rsidRPr="0041774C">
        <w:rPr>
          <w:rFonts w:ascii="Times New Roman" w:hAnsi="Times New Roman" w:cs="Times New Roman"/>
          <w:spacing w:val="3"/>
          <w:w w:val="102"/>
          <w:sz w:val="20"/>
          <w:szCs w:val="20"/>
        </w:rPr>
        <w:t>а</w:t>
      </w:r>
      <w:r w:rsidRPr="0041774C">
        <w:rPr>
          <w:rFonts w:ascii="Times New Roman" w:hAnsi="Times New Roman" w:cs="Times New Roman"/>
          <w:spacing w:val="-1"/>
          <w:w w:val="102"/>
          <w:sz w:val="20"/>
          <w:szCs w:val="20"/>
        </w:rPr>
        <w:t>ц</w:t>
      </w:r>
      <w:r w:rsidRPr="0041774C">
        <w:rPr>
          <w:rFonts w:ascii="Times New Roman" w:hAnsi="Times New Roman" w:cs="Times New Roman"/>
          <w:w w:val="102"/>
          <w:sz w:val="20"/>
          <w:szCs w:val="20"/>
        </w:rPr>
        <w:t>и</w:t>
      </w:r>
      <w:r w:rsidRPr="0041774C">
        <w:rPr>
          <w:rFonts w:ascii="Times New Roman" w:hAnsi="Times New Roman" w:cs="Times New Roman"/>
          <w:spacing w:val="2"/>
          <w:w w:val="102"/>
          <w:sz w:val="20"/>
          <w:szCs w:val="20"/>
        </w:rPr>
        <w:t>ј</w:t>
      </w:r>
      <w:r w:rsidRPr="0041774C">
        <w:rPr>
          <w:rFonts w:ascii="Times New Roman" w:hAnsi="Times New Roman" w:cs="Times New Roman"/>
          <w:w w:val="102"/>
          <w:sz w:val="20"/>
          <w:szCs w:val="20"/>
        </w:rPr>
        <w:t>у:</w:t>
      </w:r>
    </w:p>
    <w:p w:rsidR="0041774C" w:rsidRPr="0041774C" w:rsidRDefault="0041774C" w:rsidP="0041774C">
      <w:pPr>
        <w:rPr>
          <w:rFonts w:ascii="Times New Roman" w:hAnsi="Times New Roman" w:cs="Times New Roman"/>
          <w:sz w:val="20"/>
          <w:szCs w:val="20"/>
        </w:rPr>
      </w:pPr>
      <w:r w:rsidRPr="0041774C">
        <w:rPr>
          <w:rFonts w:ascii="Times New Roman" w:hAnsi="Times New Roman" w:cs="Times New Roman"/>
          <w:sz w:val="20"/>
          <w:szCs w:val="20"/>
        </w:rPr>
        <w:t>-</w:t>
      </w:r>
      <w:r w:rsidRPr="0041774C">
        <w:rPr>
          <w:rFonts w:ascii="Times New Roman" w:hAnsi="Times New Roman" w:cs="Times New Roman"/>
          <w:spacing w:val="-54"/>
          <w:sz w:val="20"/>
          <w:szCs w:val="20"/>
        </w:rPr>
        <w:t xml:space="preserve"> </w:t>
      </w:r>
      <w:r w:rsidRPr="0041774C">
        <w:rPr>
          <w:rFonts w:ascii="Times New Roman" w:hAnsi="Times New Roman" w:cs="Times New Roman"/>
          <w:sz w:val="20"/>
          <w:szCs w:val="20"/>
        </w:rPr>
        <w:tab/>
      </w:r>
      <w:r w:rsidRPr="0041774C">
        <w:rPr>
          <w:rFonts w:ascii="Times New Roman" w:hAnsi="Times New Roman" w:cs="Times New Roman"/>
          <w:spacing w:val="-1"/>
          <w:w w:val="102"/>
          <w:sz w:val="20"/>
          <w:szCs w:val="20"/>
        </w:rPr>
        <w:t>п</w:t>
      </w:r>
      <w:r w:rsidRPr="0041774C">
        <w:rPr>
          <w:rFonts w:ascii="Times New Roman" w:hAnsi="Times New Roman" w:cs="Times New Roman"/>
          <w:w w:val="102"/>
          <w:sz w:val="20"/>
          <w:szCs w:val="20"/>
        </w:rPr>
        <w:t>о</w:t>
      </w:r>
      <w:r w:rsidRPr="0041774C">
        <w:rPr>
          <w:rFonts w:ascii="Times New Roman" w:hAnsi="Times New Roman" w:cs="Times New Roman"/>
          <w:spacing w:val="-1"/>
          <w:w w:val="102"/>
          <w:sz w:val="20"/>
          <w:szCs w:val="20"/>
        </w:rPr>
        <w:t>ш</w:t>
      </w:r>
      <w:r w:rsidRPr="0041774C">
        <w:rPr>
          <w:rFonts w:ascii="Times New Roman" w:hAnsi="Times New Roman" w:cs="Times New Roman"/>
          <w:w w:val="102"/>
          <w:sz w:val="20"/>
          <w:szCs w:val="20"/>
        </w:rPr>
        <w:t>то</w:t>
      </w:r>
      <w:r w:rsidRPr="0041774C">
        <w:rPr>
          <w:rFonts w:ascii="Times New Roman" w:hAnsi="Times New Roman" w:cs="Times New Roman"/>
          <w:spacing w:val="-1"/>
          <w:w w:val="102"/>
          <w:sz w:val="20"/>
          <w:szCs w:val="20"/>
        </w:rPr>
        <w:t>м</w:t>
      </w:r>
      <w:r w:rsidRPr="0041774C">
        <w:rPr>
          <w:rFonts w:ascii="Times New Roman" w:hAnsi="Times New Roman" w:cs="Times New Roman"/>
          <w:w w:val="102"/>
          <w:sz w:val="20"/>
          <w:szCs w:val="20"/>
        </w:rPr>
        <w:t>,</w:t>
      </w:r>
    </w:p>
    <w:p w:rsidR="0041774C" w:rsidRPr="0041774C" w:rsidRDefault="0041774C" w:rsidP="0041774C">
      <w:pPr>
        <w:rPr>
          <w:rFonts w:ascii="Times New Roman" w:hAnsi="Times New Roman" w:cs="Times New Roman"/>
          <w:sz w:val="20"/>
          <w:szCs w:val="20"/>
        </w:rPr>
      </w:pPr>
      <w:r w:rsidRPr="0041774C">
        <w:rPr>
          <w:rFonts w:ascii="Times New Roman" w:hAnsi="Times New Roman" w:cs="Times New Roman"/>
          <w:sz w:val="20"/>
          <w:szCs w:val="20"/>
        </w:rPr>
        <w:t>-</w:t>
      </w:r>
      <w:r w:rsidRPr="0041774C">
        <w:rPr>
          <w:rFonts w:ascii="Times New Roman" w:hAnsi="Times New Roman" w:cs="Times New Roman"/>
          <w:spacing w:val="-54"/>
          <w:sz w:val="20"/>
          <w:szCs w:val="20"/>
        </w:rPr>
        <w:t xml:space="preserve"> </w:t>
      </w:r>
      <w:r w:rsidRPr="0041774C">
        <w:rPr>
          <w:rFonts w:ascii="Times New Roman" w:hAnsi="Times New Roman" w:cs="Times New Roman"/>
          <w:sz w:val="20"/>
          <w:szCs w:val="20"/>
        </w:rPr>
        <w:tab/>
      </w:r>
      <w:r w:rsidRPr="0041774C">
        <w:rPr>
          <w:rFonts w:ascii="Times New Roman" w:hAnsi="Times New Roman" w:cs="Times New Roman"/>
          <w:spacing w:val="1"/>
          <w:sz w:val="20"/>
          <w:szCs w:val="20"/>
        </w:rPr>
        <w:t>е</w:t>
      </w:r>
      <w:r w:rsidRPr="0041774C">
        <w:rPr>
          <w:rFonts w:ascii="Times New Roman" w:hAnsi="Times New Roman" w:cs="Times New Roman"/>
          <w:sz w:val="20"/>
          <w:szCs w:val="20"/>
        </w:rPr>
        <w:t>л</w:t>
      </w:r>
      <w:r w:rsidRPr="0041774C">
        <w:rPr>
          <w:rFonts w:ascii="Times New Roman" w:hAnsi="Times New Roman" w:cs="Times New Roman"/>
          <w:spacing w:val="-2"/>
          <w:sz w:val="20"/>
          <w:szCs w:val="20"/>
        </w:rPr>
        <w:t>е</w:t>
      </w:r>
      <w:r w:rsidRPr="0041774C">
        <w:rPr>
          <w:rFonts w:ascii="Times New Roman" w:hAnsi="Times New Roman" w:cs="Times New Roman"/>
          <w:spacing w:val="1"/>
          <w:sz w:val="20"/>
          <w:szCs w:val="20"/>
        </w:rPr>
        <w:t>к</w:t>
      </w:r>
      <w:r w:rsidRPr="0041774C">
        <w:rPr>
          <w:rFonts w:ascii="Times New Roman" w:hAnsi="Times New Roman" w:cs="Times New Roman"/>
          <w:spacing w:val="3"/>
          <w:sz w:val="20"/>
          <w:szCs w:val="20"/>
        </w:rPr>
        <w:t>т</w:t>
      </w:r>
      <w:r w:rsidRPr="0041774C">
        <w:rPr>
          <w:rFonts w:ascii="Times New Roman" w:hAnsi="Times New Roman" w:cs="Times New Roman"/>
          <w:sz w:val="20"/>
          <w:szCs w:val="20"/>
        </w:rPr>
        <w:t>ро</w:t>
      </w:r>
      <w:r w:rsidRPr="0041774C">
        <w:rPr>
          <w:rFonts w:ascii="Times New Roman" w:hAnsi="Times New Roman" w:cs="Times New Roman"/>
          <w:spacing w:val="-1"/>
          <w:sz w:val="20"/>
          <w:szCs w:val="20"/>
        </w:rPr>
        <w:t>н</w:t>
      </w:r>
      <w:r w:rsidRPr="0041774C">
        <w:rPr>
          <w:rFonts w:ascii="Times New Roman" w:hAnsi="Times New Roman" w:cs="Times New Roman"/>
          <w:spacing w:val="-2"/>
          <w:sz w:val="20"/>
          <w:szCs w:val="20"/>
        </w:rPr>
        <w:t>с</w:t>
      </w:r>
      <w:r w:rsidRPr="0041774C">
        <w:rPr>
          <w:rFonts w:ascii="Times New Roman" w:hAnsi="Times New Roman" w:cs="Times New Roman"/>
          <w:spacing w:val="1"/>
          <w:sz w:val="20"/>
          <w:szCs w:val="20"/>
        </w:rPr>
        <w:t>к</w:t>
      </w:r>
      <w:r w:rsidRPr="0041774C">
        <w:rPr>
          <w:rFonts w:ascii="Times New Roman" w:hAnsi="Times New Roman" w:cs="Times New Roman"/>
          <w:sz w:val="20"/>
          <w:szCs w:val="20"/>
        </w:rPr>
        <w:t>ом</w:t>
      </w:r>
      <w:r w:rsidRPr="0041774C">
        <w:rPr>
          <w:rFonts w:ascii="Times New Roman" w:hAnsi="Times New Roman" w:cs="Times New Roman"/>
          <w:spacing w:val="6"/>
          <w:sz w:val="20"/>
          <w:szCs w:val="20"/>
        </w:rPr>
        <w:t xml:space="preserve"> </w:t>
      </w:r>
      <w:r w:rsidRPr="0041774C">
        <w:rPr>
          <w:rFonts w:ascii="Times New Roman" w:hAnsi="Times New Roman" w:cs="Times New Roman"/>
          <w:spacing w:val="-1"/>
          <w:w w:val="102"/>
          <w:sz w:val="20"/>
          <w:szCs w:val="20"/>
        </w:rPr>
        <w:t>п</w:t>
      </w:r>
      <w:r w:rsidRPr="0041774C">
        <w:rPr>
          <w:rFonts w:ascii="Times New Roman" w:hAnsi="Times New Roman" w:cs="Times New Roman"/>
          <w:w w:val="102"/>
          <w:sz w:val="20"/>
          <w:szCs w:val="20"/>
        </w:rPr>
        <w:t>о</w:t>
      </w:r>
      <w:r w:rsidRPr="0041774C">
        <w:rPr>
          <w:rFonts w:ascii="Times New Roman" w:hAnsi="Times New Roman" w:cs="Times New Roman"/>
          <w:spacing w:val="-1"/>
          <w:w w:val="102"/>
          <w:sz w:val="20"/>
          <w:szCs w:val="20"/>
        </w:rPr>
        <w:t>ш</w:t>
      </w:r>
      <w:r w:rsidRPr="0041774C">
        <w:rPr>
          <w:rFonts w:ascii="Times New Roman" w:hAnsi="Times New Roman" w:cs="Times New Roman"/>
          <w:w w:val="102"/>
          <w:sz w:val="20"/>
          <w:szCs w:val="20"/>
        </w:rPr>
        <w:t>то</w:t>
      </w:r>
      <w:r w:rsidRPr="0041774C">
        <w:rPr>
          <w:rFonts w:ascii="Times New Roman" w:hAnsi="Times New Roman" w:cs="Times New Roman"/>
          <w:spacing w:val="-1"/>
          <w:w w:val="102"/>
          <w:sz w:val="20"/>
          <w:szCs w:val="20"/>
        </w:rPr>
        <w:t>м</w:t>
      </w:r>
      <w:r w:rsidRPr="0041774C">
        <w:rPr>
          <w:rFonts w:ascii="Times New Roman" w:hAnsi="Times New Roman" w:cs="Times New Roman"/>
          <w:w w:val="102"/>
          <w:sz w:val="20"/>
          <w:szCs w:val="20"/>
        </w:rPr>
        <w:t>,</w:t>
      </w:r>
    </w:p>
    <w:p w:rsidR="0041774C" w:rsidRPr="0041774C" w:rsidRDefault="0041774C" w:rsidP="0041774C">
      <w:pPr>
        <w:rPr>
          <w:rFonts w:ascii="Times New Roman" w:hAnsi="Times New Roman" w:cs="Times New Roman"/>
          <w:sz w:val="20"/>
          <w:szCs w:val="20"/>
        </w:rPr>
      </w:pPr>
      <w:r w:rsidRPr="0041774C">
        <w:rPr>
          <w:rFonts w:ascii="Times New Roman" w:hAnsi="Times New Roman" w:cs="Times New Roman"/>
          <w:sz w:val="20"/>
          <w:szCs w:val="20"/>
        </w:rPr>
        <w:t>-</w:t>
      </w:r>
      <w:r w:rsidRPr="0041774C">
        <w:rPr>
          <w:rFonts w:ascii="Times New Roman" w:hAnsi="Times New Roman" w:cs="Times New Roman"/>
          <w:spacing w:val="-54"/>
          <w:sz w:val="20"/>
          <w:szCs w:val="20"/>
        </w:rPr>
        <w:t xml:space="preserve"> </w:t>
      </w:r>
      <w:r w:rsidRPr="0041774C">
        <w:rPr>
          <w:rFonts w:ascii="Times New Roman" w:hAnsi="Times New Roman" w:cs="Times New Roman"/>
          <w:sz w:val="20"/>
          <w:szCs w:val="20"/>
        </w:rPr>
        <w:tab/>
      </w:r>
      <w:r w:rsidRPr="0041774C">
        <w:rPr>
          <w:rFonts w:ascii="Times New Roman" w:hAnsi="Times New Roman" w:cs="Times New Roman"/>
          <w:spacing w:val="1"/>
          <w:w w:val="102"/>
          <w:sz w:val="20"/>
          <w:szCs w:val="20"/>
        </w:rPr>
        <w:t>фа</w:t>
      </w:r>
      <w:r w:rsidRPr="0041774C">
        <w:rPr>
          <w:rFonts w:ascii="Times New Roman" w:hAnsi="Times New Roman" w:cs="Times New Roman"/>
          <w:spacing w:val="-1"/>
          <w:w w:val="102"/>
          <w:sz w:val="20"/>
          <w:szCs w:val="20"/>
        </w:rPr>
        <w:t>к</w:t>
      </w:r>
      <w:r w:rsidRPr="0041774C">
        <w:rPr>
          <w:rFonts w:ascii="Times New Roman" w:hAnsi="Times New Roman" w:cs="Times New Roman"/>
          <w:spacing w:val="3"/>
          <w:w w:val="102"/>
          <w:sz w:val="20"/>
          <w:szCs w:val="20"/>
        </w:rPr>
        <w:t>с</w:t>
      </w:r>
      <w:r w:rsidRPr="0041774C">
        <w:rPr>
          <w:rFonts w:ascii="Times New Roman" w:hAnsi="Times New Roman" w:cs="Times New Roman"/>
          <w:w w:val="102"/>
          <w:sz w:val="20"/>
          <w:szCs w:val="20"/>
        </w:rPr>
        <w:t>о</w:t>
      </w:r>
      <w:r w:rsidRPr="0041774C">
        <w:rPr>
          <w:rFonts w:ascii="Times New Roman" w:hAnsi="Times New Roman" w:cs="Times New Roman"/>
          <w:spacing w:val="-3"/>
          <w:w w:val="102"/>
          <w:sz w:val="20"/>
          <w:szCs w:val="20"/>
        </w:rPr>
        <w:t>м</w:t>
      </w:r>
      <w:r w:rsidRPr="0041774C">
        <w:rPr>
          <w:rFonts w:ascii="Times New Roman" w:hAnsi="Times New Roman" w:cs="Times New Roman"/>
          <w:w w:val="102"/>
          <w:sz w:val="20"/>
          <w:szCs w:val="20"/>
        </w:rPr>
        <w:t>,</w:t>
      </w:r>
    </w:p>
    <w:p w:rsidR="0041774C" w:rsidRPr="0041774C" w:rsidRDefault="0041774C" w:rsidP="0041774C">
      <w:pPr>
        <w:rPr>
          <w:rFonts w:ascii="Times New Roman" w:hAnsi="Times New Roman" w:cs="Times New Roman"/>
          <w:sz w:val="20"/>
          <w:szCs w:val="20"/>
        </w:rPr>
      </w:pPr>
      <w:r w:rsidRPr="0041774C">
        <w:rPr>
          <w:rFonts w:ascii="Times New Roman" w:hAnsi="Times New Roman" w:cs="Times New Roman"/>
          <w:sz w:val="20"/>
          <w:szCs w:val="20"/>
        </w:rPr>
        <w:t>-</w:t>
      </w:r>
      <w:r w:rsidRPr="0041774C">
        <w:rPr>
          <w:rFonts w:ascii="Times New Roman" w:hAnsi="Times New Roman" w:cs="Times New Roman"/>
          <w:spacing w:val="-54"/>
          <w:sz w:val="20"/>
          <w:szCs w:val="20"/>
        </w:rPr>
        <w:t xml:space="preserve"> </w:t>
      </w:r>
      <w:r w:rsidRPr="0041774C">
        <w:rPr>
          <w:rFonts w:ascii="Times New Roman" w:hAnsi="Times New Roman" w:cs="Times New Roman"/>
          <w:sz w:val="20"/>
          <w:szCs w:val="20"/>
        </w:rPr>
        <w:tab/>
      </w:r>
      <w:r w:rsidRPr="0041774C">
        <w:rPr>
          <w:rFonts w:ascii="Times New Roman" w:hAnsi="Times New Roman" w:cs="Times New Roman"/>
          <w:spacing w:val="-1"/>
          <w:sz w:val="20"/>
          <w:szCs w:val="20"/>
        </w:rPr>
        <w:t>н</w:t>
      </w:r>
      <w:r w:rsidRPr="0041774C">
        <w:rPr>
          <w:rFonts w:ascii="Times New Roman" w:hAnsi="Times New Roman" w:cs="Times New Roman"/>
          <w:sz w:val="20"/>
          <w:szCs w:val="20"/>
        </w:rPr>
        <w:t>а</w:t>
      </w:r>
      <w:r w:rsidRPr="0041774C">
        <w:rPr>
          <w:rFonts w:ascii="Times New Roman" w:hAnsi="Times New Roman" w:cs="Times New Roman"/>
          <w:spacing w:val="5"/>
          <w:sz w:val="20"/>
          <w:szCs w:val="20"/>
        </w:rPr>
        <w:t xml:space="preserve"> </w:t>
      </w:r>
      <w:r w:rsidRPr="0041774C">
        <w:rPr>
          <w:rFonts w:ascii="Times New Roman" w:hAnsi="Times New Roman" w:cs="Times New Roman"/>
          <w:spacing w:val="1"/>
          <w:sz w:val="20"/>
          <w:szCs w:val="20"/>
        </w:rPr>
        <w:t>д</w:t>
      </w:r>
      <w:r w:rsidRPr="0041774C">
        <w:rPr>
          <w:rFonts w:ascii="Times New Roman" w:hAnsi="Times New Roman" w:cs="Times New Roman"/>
          <w:sz w:val="20"/>
          <w:szCs w:val="20"/>
        </w:rPr>
        <w:t>р</w:t>
      </w:r>
      <w:r w:rsidRPr="0041774C">
        <w:rPr>
          <w:rFonts w:ascii="Times New Roman" w:hAnsi="Times New Roman" w:cs="Times New Roman"/>
          <w:spacing w:val="-2"/>
          <w:sz w:val="20"/>
          <w:szCs w:val="20"/>
        </w:rPr>
        <w:t>у</w:t>
      </w:r>
      <w:r w:rsidRPr="0041774C">
        <w:rPr>
          <w:rFonts w:ascii="Times New Roman" w:hAnsi="Times New Roman" w:cs="Times New Roman"/>
          <w:spacing w:val="1"/>
          <w:sz w:val="20"/>
          <w:szCs w:val="20"/>
        </w:rPr>
        <w:t>г</w:t>
      </w:r>
      <w:r w:rsidRPr="0041774C">
        <w:rPr>
          <w:rFonts w:ascii="Times New Roman" w:hAnsi="Times New Roman" w:cs="Times New Roman"/>
          <w:sz w:val="20"/>
          <w:szCs w:val="20"/>
        </w:rPr>
        <w:t>и</w:t>
      </w:r>
      <w:r w:rsidRPr="0041774C">
        <w:rPr>
          <w:rFonts w:ascii="Times New Roman" w:hAnsi="Times New Roman" w:cs="Times New Roman"/>
          <w:spacing w:val="4"/>
          <w:sz w:val="20"/>
          <w:szCs w:val="20"/>
        </w:rPr>
        <w:t xml:space="preserve"> </w:t>
      </w:r>
      <w:r w:rsidRPr="0041774C">
        <w:rPr>
          <w:rFonts w:ascii="Times New Roman" w:hAnsi="Times New Roman" w:cs="Times New Roman"/>
          <w:spacing w:val="-1"/>
          <w:w w:val="102"/>
          <w:sz w:val="20"/>
          <w:szCs w:val="20"/>
        </w:rPr>
        <w:t>н</w:t>
      </w:r>
      <w:r w:rsidRPr="0041774C">
        <w:rPr>
          <w:rFonts w:ascii="Times New Roman" w:hAnsi="Times New Roman" w:cs="Times New Roman"/>
          <w:spacing w:val="1"/>
          <w:w w:val="102"/>
          <w:sz w:val="20"/>
          <w:szCs w:val="20"/>
        </w:rPr>
        <w:t>а</w:t>
      </w:r>
      <w:r w:rsidRPr="0041774C">
        <w:rPr>
          <w:rFonts w:ascii="Times New Roman" w:hAnsi="Times New Roman" w:cs="Times New Roman"/>
          <w:w w:val="102"/>
          <w:sz w:val="20"/>
          <w:szCs w:val="20"/>
        </w:rPr>
        <w:t>ч</w:t>
      </w:r>
      <w:r w:rsidRPr="0041774C">
        <w:rPr>
          <w:rFonts w:ascii="Times New Roman" w:hAnsi="Times New Roman" w:cs="Times New Roman"/>
          <w:spacing w:val="-1"/>
          <w:w w:val="102"/>
          <w:sz w:val="20"/>
          <w:szCs w:val="20"/>
        </w:rPr>
        <w:t>и</w:t>
      </w:r>
      <w:r w:rsidRPr="0041774C">
        <w:rPr>
          <w:rFonts w:ascii="Times New Roman" w:hAnsi="Times New Roman" w:cs="Times New Roman"/>
          <w:w w:val="102"/>
          <w:sz w:val="20"/>
          <w:szCs w:val="20"/>
        </w:rPr>
        <w:t>н.</w:t>
      </w:r>
    </w:p>
    <w:p w:rsidR="0041774C" w:rsidRPr="0041774C" w:rsidRDefault="0041774C" w:rsidP="0041774C">
      <w:pPr>
        <w:rPr>
          <w:rFonts w:ascii="Times New Roman" w:hAnsi="Times New Roman" w:cs="Times New Roman"/>
          <w:w w:val="115"/>
          <w:sz w:val="20"/>
          <w:szCs w:val="20"/>
          <w:lang w:val="sr-Cyrl-BA"/>
        </w:rPr>
      </w:pPr>
      <w:r w:rsidRPr="0041774C">
        <w:rPr>
          <w:rFonts w:ascii="Times New Roman" w:hAnsi="Times New Roman" w:cs="Times New Roman"/>
          <w:i/>
          <w:iCs/>
          <w:spacing w:val="-3"/>
          <w:w w:val="102"/>
          <w:sz w:val="20"/>
          <w:szCs w:val="20"/>
        </w:rPr>
        <w:t>(</w:t>
      </w:r>
      <w:r w:rsidRPr="0041774C">
        <w:rPr>
          <w:rFonts w:ascii="Times New Roman" w:hAnsi="Times New Roman" w:cs="Times New Roman"/>
          <w:spacing w:val="1"/>
          <w:w w:val="101"/>
          <w:sz w:val="20"/>
          <w:szCs w:val="20"/>
        </w:rPr>
        <w:t>з</w:t>
      </w:r>
      <w:r w:rsidRPr="0041774C">
        <w:rPr>
          <w:rFonts w:ascii="Times New Roman" w:hAnsi="Times New Roman" w:cs="Times New Roman"/>
          <w:w w:val="115"/>
          <w:sz w:val="20"/>
          <w:szCs w:val="20"/>
        </w:rPr>
        <w:t>а</w:t>
      </w:r>
      <w:r w:rsidRPr="0041774C">
        <w:rPr>
          <w:rFonts w:ascii="Times New Roman" w:hAnsi="Times New Roman" w:cs="Times New Roman"/>
          <w:w w:val="102"/>
          <w:sz w:val="20"/>
          <w:szCs w:val="20"/>
        </w:rPr>
        <w:t>о</w:t>
      </w:r>
      <w:r w:rsidRPr="0041774C">
        <w:rPr>
          <w:rFonts w:ascii="Times New Roman" w:hAnsi="Times New Roman" w:cs="Times New Roman"/>
          <w:w w:val="98"/>
          <w:sz w:val="20"/>
          <w:szCs w:val="20"/>
        </w:rPr>
        <w:t>к</w:t>
      </w:r>
      <w:r w:rsidRPr="0041774C">
        <w:rPr>
          <w:rFonts w:ascii="Times New Roman" w:hAnsi="Times New Roman" w:cs="Times New Roman"/>
          <w:w w:val="102"/>
          <w:sz w:val="20"/>
          <w:szCs w:val="20"/>
        </w:rPr>
        <w:t>р</w:t>
      </w:r>
      <w:r w:rsidRPr="0041774C">
        <w:rPr>
          <w:rFonts w:ascii="Times New Roman" w:hAnsi="Times New Roman" w:cs="Times New Roman"/>
          <w:spacing w:val="1"/>
          <w:w w:val="90"/>
          <w:sz w:val="20"/>
          <w:szCs w:val="20"/>
        </w:rPr>
        <w:t>у</w:t>
      </w:r>
      <w:r w:rsidRPr="0041774C">
        <w:rPr>
          <w:rFonts w:ascii="Times New Roman" w:hAnsi="Times New Roman" w:cs="Times New Roman"/>
          <w:spacing w:val="2"/>
          <w:w w:val="137"/>
          <w:sz w:val="20"/>
          <w:szCs w:val="20"/>
        </w:rPr>
        <w:t>ж</w:t>
      </w:r>
      <w:r w:rsidRPr="0041774C">
        <w:rPr>
          <w:rFonts w:ascii="Times New Roman" w:hAnsi="Times New Roman" w:cs="Times New Roman"/>
          <w:w w:val="95"/>
          <w:sz w:val="20"/>
          <w:szCs w:val="20"/>
        </w:rPr>
        <w:t>и</w:t>
      </w:r>
      <w:r w:rsidRPr="0041774C">
        <w:rPr>
          <w:rFonts w:ascii="Times New Roman" w:hAnsi="Times New Roman" w:cs="Times New Roman"/>
          <w:spacing w:val="-2"/>
          <w:w w:val="169"/>
          <w:sz w:val="20"/>
          <w:szCs w:val="20"/>
        </w:rPr>
        <w:t>т</w:t>
      </w:r>
      <w:r w:rsidRPr="0041774C">
        <w:rPr>
          <w:rFonts w:ascii="Times New Roman" w:hAnsi="Times New Roman" w:cs="Times New Roman"/>
          <w:w w:val="95"/>
          <w:sz w:val="20"/>
          <w:szCs w:val="20"/>
        </w:rPr>
        <w:t>и</w:t>
      </w:r>
      <w:r w:rsidRPr="0041774C">
        <w:rPr>
          <w:rFonts w:ascii="Times New Roman" w:hAnsi="Times New Roman" w:cs="Times New Roman"/>
          <w:spacing w:val="5"/>
          <w:sz w:val="20"/>
          <w:szCs w:val="20"/>
        </w:rPr>
        <w:t xml:space="preserve"> </w:t>
      </w:r>
      <w:r w:rsidRPr="0041774C">
        <w:rPr>
          <w:rFonts w:ascii="Times New Roman" w:hAnsi="Times New Roman" w:cs="Times New Roman"/>
          <w:sz w:val="20"/>
          <w:szCs w:val="20"/>
        </w:rPr>
        <w:t>и</w:t>
      </w:r>
      <w:r w:rsidRPr="0041774C">
        <w:rPr>
          <w:rFonts w:ascii="Times New Roman" w:hAnsi="Times New Roman" w:cs="Times New Roman"/>
          <w:spacing w:val="1"/>
          <w:sz w:val="20"/>
          <w:szCs w:val="20"/>
        </w:rPr>
        <w:t>з</w:t>
      </w:r>
      <w:r w:rsidRPr="0041774C">
        <w:rPr>
          <w:rFonts w:ascii="Times New Roman" w:hAnsi="Times New Roman" w:cs="Times New Roman"/>
          <w:sz w:val="20"/>
          <w:szCs w:val="20"/>
        </w:rPr>
        <w:t>абра</w:t>
      </w:r>
      <w:r w:rsidRPr="0041774C">
        <w:rPr>
          <w:rFonts w:ascii="Times New Roman" w:hAnsi="Times New Roman" w:cs="Times New Roman"/>
          <w:spacing w:val="1"/>
          <w:sz w:val="20"/>
          <w:szCs w:val="20"/>
        </w:rPr>
        <w:t>н</w:t>
      </w:r>
      <w:r w:rsidRPr="0041774C">
        <w:rPr>
          <w:rFonts w:ascii="Times New Roman" w:hAnsi="Times New Roman" w:cs="Times New Roman"/>
          <w:sz w:val="20"/>
          <w:szCs w:val="20"/>
        </w:rPr>
        <w:t>и</w:t>
      </w:r>
      <w:r w:rsidRPr="0041774C">
        <w:rPr>
          <w:rFonts w:ascii="Times New Roman" w:hAnsi="Times New Roman" w:cs="Times New Roman"/>
          <w:spacing w:val="13"/>
          <w:sz w:val="20"/>
          <w:szCs w:val="20"/>
        </w:rPr>
        <w:t xml:space="preserve"> </w:t>
      </w:r>
      <w:r w:rsidRPr="0041774C">
        <w:rPr>
          <w:rFonts w:ascii="Times New Roman" w:hAnsi="Times New Roman" w:cs="Times New Roman"/>
          <w:spacing w:val="1"/>
          <w:sz w:val="20"/>
          <w:szCs w:val="20"/>
        </w:rPr>
        <w:t>н</w:t>
      </w:r>
      <w:r w:rsidRPr="0041774C">
        <w:rPr>
          <w:rFonts w:ascii="Times New Roman" w:hAnsi="Times New Roman" w:cs="Times New Roman"/>
          <w:sz w:val="20"/>
          <w:szCs w:val="20"/>
        </w:rPr>
        <w:t>а</w:t>
      </w:r>
      <w:r w:rsidRPr="0041774C">
        <w:rPr>
          <w:rFonts w:ascii="Times New Roman" w:hAnsi="Times New Roman" w:cs="Times New Roman"/>
          <w:spacing w:val="1"/>
          <w:sz w:val="20"/>
          <w:szCs w:val="20"/>
        </w:rPr>
        <w:t>ч</w:t>
      </w:r>
      <w:r w:rsidRPr="0041774C">
        <w:rPr>
          <w:rFonts w:ascii="Times New Roman" w:hAnsi="Times New Roman" w:cs="Times New Roman"/>
          <w:sz w:val="20"/>
          <w:szCs w:val="20"/>
        </w:rPr>
        <w:t>ин</w:t>
      </w:r>
      <w:r w:rsidRPr="0041774C">
        <w:rPr>
          <w:rFonts w:ascii="Times New Roman" w:hAnsi="Times New Roman" w:cs="Times New Roman"/>
          <w:spacing w:val="-4"/>
          <w:sz w:val="20"/>
          <w:szCs w:val="20"/>
        </w:rPr>
        <w:t xml:space="preserve"> </w:t>
      </w:r>
      <w:r w:rsidRPr="0041774C">
        <w:rPr>
          <w:rFonts w:ascii="Times New Roman" w:hAnsi="Times New Roman" w:cs="Times New Roman"/>
          <w:spacing w:val="1"/>
          <w:w w:val="101"/>
          <w:sz w:val="20"/>
          <w:szCs w:val="20"/>
        </w:rPr>
        <w:t>д</w:t>
      </w:r>
      <w:r w:rsidRPr="0041774C">
        <w:rPr>
          <w:rFonts w:ascii="Times New Roman" w:hAnsi="Times New Roman" w:cs="Times New Roman"/>
          <w:spacing w:val="-2"/>
          <w:w w:val="102"/>
          <w:sz w:val="20"/>
          <w:szCs w:val="20"/>
        </w:rPr>
        <w:t>о</w:t>
      </w:r>
      <w:r w:rsidRPr="0041774C">
        <w:rPr>
          <w:rFonts w:ascii="Times New Roman" w:hAnsi="Times New Roman" w:cs="Times New Roman"/>
          <w:spacing w:val="1"/>
          <w:w w:val="102"/>
          <w:sz w:val="20"/>
          <w:szCs w:val="20"/>
        </w:rPr>
        <w:t>с</w:t>
      </w:r>
      <w:r w:rsidRPr="0041774C">
        <w:rPr>
          <w:rFonts w:ascii="Times New Roman" w:hAnsi="Times New Roman" w:cs="Times New Roman"/>
          <w:spacing w:val="1"/>
          <w:w w:val="169"/>
          <w:sz w:val="20"/>
          <w:szCs w:val="20"/>
        </w:rPr>
        <w:t>т</w:t>
      </w:r>
      <w:r w:rsidRPr="0041774C">
        <w:rPr>
          <w:rFonts w:ascii="Times New Roman" w:hAnsi="Times New Roman" w:cs="Times New Roman"/>
          <w:w w:val="115"/>
          <w:sz w:val="20"/>
          <w:szCs w:val="20"/>
        </w:rPr>
        <w:t>а</w:t>
      </w:r>
      <w:r w:rsidRPr="0041774C">
        <w:rPr>
          <w:rFonts w:ascii="Times New Roman" w:hAnsi="Times New Roman" w:cs="Times New Roman"/>
          <w:spacing w:val="-2"/>
          <w:w w:val="94"/>
          <w:sz w:val="20"/>
          <w:szCs w:val="20"/>
        </w:rPr>
        <w:t>в</w:t>
      </w:r>
      <w:r w:rsidRPr="0041774C">
        <w:rPr>
          <w:rFonts w:ascii="Times New Roman" w:hAnsi="Times New Roman" w:cs="Times New Roman"/>
          <w:spacing w:val="1"/>
          <w:w w:val="95"/>
          <w:sz w:val="20"/>
          <w:szCs w:val="20"/>
        </w:rPr>
        <w:t>љ</w:t>
      </w:r>
      <w:r w:rsidRPr="0041774C">
        <w:rPr>
          <w:rFonts w:ascii="Times New Roman" w:hAnsi="Times New Roman" w:cs="Times New Roman"/>
          <w:w w:val="115"/>
          <w:sz w:val="20"/>
          <w:szCs w:val="20"/>
        </w:rPr>
        <w:t>а</w:t>
      </w:r>
      <w:r w:rsidRPr="0041774C">
        <w:rPr>
          <w:rFonts w:ascii="Times New Roman" w:hAnsi="Times New Roman" w:cs="Times New Roman"/>
          <w:spacing w:val="1"/>
          <w:sz w:val="20"/>
          <w:szCs w:val="20"/>
        </w:rPr>
        <w:t>њ</w:t>
      </w:r>
      <w:r w:rsidRPr="0041774C">
        <w:rPr>
          <w:rFonts w:ascii="Times New Roman" w:hAnsi="Times New Roman" w:cs="Times New Roman"/>
          <w:w w:val="115"/>
          <w:sz w:val="20"/>
          <w:szCs w:val="20"/>
        </w:rPr>
        <w:t>а</w:t>
      </w:r>
      <w:r w:rsidRPr="0041774C">
        <w:rPr>
          <w:rFonts w:ascii="Times New Roman" w:hAnsi="Times New Roman" w:cs="Times New Roman"/>
          <w:w w:val="115"/>
          <w:sz w:val="20"/>
          <w:szCs w:val="20"/>
          <w:lang w:val="sr-Cyrl-BA"/>
        </w:rPr>
        <w:t>)</w:t>
      </w:r>
    </w:p>
    <w:p w:rsidR="0041774C" w:rsidRPr="0041774C" w:rsidRDefault="0041774C" w:rsidP="0041774C">
      <w:pPr>
        <w:rPr>
          <w:rFonts w:ascii="Times New Roman" w:hAnsi="Times New Roman" w:cs="Times New Roman"/>
          <w:i/>
          <w:iCs/>
          <w:w w:val="102"/>
          <w:sz w:val="20"/>
          <w:szCs w:val="20"/>
          <w:lang w:val="sr-Cyrl-BA"/>
        </w:rPr>
      </w:pPr>
    </w:p>
    <w:p w:rsidR="0041774C" w:rsidRPr="0041774C" w:rsidRDefault="0041774C" w:rsidP="0041774C">
      <w:pPr>
        <w:rPr>
          <w:rFonts w:ascii="Times New Roman" w:hAnsi="Times New Roman" w:cs="Times New Roman"/>
          <w:i/>
          <w:iCs/>
          <w:w w:val="102"/>
          <w:sz w:val="20"/>
          <w:szCs w:val="20"/>
          <w:lang w:val="sr-Cyrl-CS"/>
        </w:rPr>
      </w:pPr>
      <w:r w:rsidRPr="0041774C">
        <w:rPr>
          <w:rFonts w:ascii="Times New Roman" w:hAnsi="Times New Roman" w:cs="Times New Roman"/>
          <w:i/>
          <w:iCs/>
          <w:w w:val="102"/>
          <w:sz w:val="20"/>
          <w:szCs w:val="20"/>
          <w:lang w:val="sr-Cyrl-CS"/>
        </w:rPr>
        <w:t xml:space="preserve">Овај захтев се односи на следеће инофрмације </w:t>
      </w:r>
    </w:p>
    <w:p w:rsidR="0041774C" w:rsidRPr="0041774C" w:rsidRDefault="0041774C" w:rsidP="0041774C">
      <w:pPr>
        <w:rPr>
          <w:rFonts w:ascii="Times New Roman" w:hAnsi="Times New Roman" w:cs="Times New Roman"/>
          <w:sz w:val="20"/>
          <w:szCs w:val="20"/>
          <w:lang w:val="sr-Cyrl-CS"/>
        </w:rPr>
      </w:pPr>
      <w:r w:rsidRPr="0041774C">
        <w:rPr>
          <w:rFonts w:ascii="Times New Roman" w:hAnsi="Times New Roman" w:cs="Times New Roman"/>
          <w:sz w:val="20"/>
          <w:szCs w:val="20"/>
          <w:lang w:val="sr-Cyrl-CS"/>
        </w:rPr>
        <w:t>__________________________________________________________________________________________________________________________________________________________</w:t>
      </w:r>
    </w:p>
    <w:p w:rsidR="0041774C" w:rsidRPr="0041774C" w:rsidRDefault="0041774C" w:rsidP="0041774C">
      <w:pPr>
        <w:rPr>
          <w:rFonts w:ascii="Times New Roman" w:hAnsi="Times New Roman" w:cs="Times New Roman"/>
          <w:sz w:val="20"/>
          <w:szCs w:val="20"/>
          <w:lang w:val="sr-Cyrl-CS"/>
        </w:rPr>
      </w:pPr>
      <w:r w:rsidRPr="0041774C">
        <w:rPr>
          <w:rFonts w:ascii="Times New Roman" w:hAnsi="Times New Roman" w:cs="Times New Roman"/>
          <w:sz w:val="20"/>
          <w:szCs w:val="20"/>
          <w:lang w:val="sr-Cyrl-CS"/>
        </w:rPr>
        <w:t>__________________________________________________________________________________________________________________________________________________________</w:t>
      </w:r>
    </w:p>
    <w:p w:rsidR="0041774C" w:rsidRPr="0041774C" w:rsidRDefault="0041774C" w:rsidP="0041774C">
      <w:pPr>
        <w:rPr>
          <w:rFonts w:ascii="Times New Roman" w:hAnsi="Times New Roman" w:cs="Times New Roman"/>
          <w:sz w:val="20"/>
          <w:szCs w:val="20"/>
        </w:rPr>
      </w:pPr>
    </w:p>
    <w:p w:rsidR="0041774C" w:rsidRPr="0041774C" w:rsidRDefault="0041774C" w:rsidP="0041774C">
      <w:pPr>
        <w:rPr>
          <w:rFonts w:ascii="Times New Roman" w:hAnsi="Times New Roman" w:cs="Times New Roman"/>
          <w:sz w:val="20"/>
          <w:szCs w:val="20"/>
        </w:rPr>
      </w:pPr>
      <w:r w:rsidRPr="0041774C">
        <w:rPr>
          <w:rFonts w:ascii="Times New Roman" w:hAnsi="Times New Roman" w:cs="Times New Roman"/>
          <w:spacing w:val="1"/>
          <w:w w:val="94"/>
          <w:sz w:val="20"/>
          <w:szCs w:val="20"/>
          <w:lang w:val="sr-Cyrl-CS"/>
        </w:rPr>
        <w:t>(</w:t>
      </w:r>
      <w:r w:rsidRPr="0041774C">
        <w:rPr>
          <w:rFonts w:ascii="Times New Roman" w:hAnsi="Times New Roman" w:cs="Times New Roman"/>
          <w:spacing w:val="1"/>
          <w:w w:val="94"/>
          <w:sz w:val="20"/>
          <w:szCs w:val="20"/>
        </w:rPr>
        <w:t>н</w:t>
      </w:r>
      <w:r w:rsidRPr="0041774C">
        <w:rPr>
          <w:rFonts w:ascii="Times New Roman" w:hAnsi="Times New Roman" w:cs="Times New Roman"/>
          <w:w w:val="115"/>
          <w:sz w:val="20"/>
          <w:szCs w:val="20"/>
        </w:rPr>
        <w:t>а</w:t>
      </w:r>
      <w:r w:rsidRPr="0041774C">
        <w:rPr>
          <w:rFonts w:ascii="Times New Roman" w:hAnsi="Times New Roman" w:cs="Times New Roman"/>
          <w:spacing w:val="1"/>
          <w:w w:val="94"/>
          <w:sz w:val="20"/>
          <w:szCs w:val="20"/>
        </w:rPr>
        <w:t>в</w:t>
      </w:r>
      <w:r w:rsidRPr="0041774C">
        <w:rPr>
          <w:rFonts w:ascii="Times New Roman" w:hAnsi="Times New Roman" w:cs="Times New Roman"/>
          <w:spacing w:val="3"/>
          <w:w w:val="102"/>
          <w:sz w:val="20"/>
          <w:szCs w:val="20"/>
        </w:rPr>
        <w:t>е</w:t>
      </w:r>
      <w:r w:rsidRPr="0041774C">
        <w:rPr>
          <w:rFonts w:ascii="Times New Roman" w:hAnsi="Times New Roman" w:cs="Times New Roman"/>
          <w:spacing w:val="1"/>
          <w:w w:val="102"/>
          <w:sz w:val="20"/>
          <w:szCs w:val="20"/>
        </w:rPr>
        <w:t>с</w:t>
      </w:r>
      <w:r w:rsidRPr="0041774C">
        <w:rPr>
          <w:rFonts w:ascii="Times New Roman" w:hAnsi="Times New Roman" w:cs="Times New Roman"/>
          <w:spacing w:val="1"/>
          <w:w w:val="169"/>
          <w:sz w:val="20"/>
          <w:szCs w:val="20"/>
          <w:lang w:val="sr-Cyrl-CS"/>
        </w:rPr>
        <w:t>т</w:t>
      </w:r>
      <w:r w:rsidRPr="0041774C">
        <w:rPr>
          <w:rFonts w:ascii="Times New Roman" w:hAnsi="Times New Roman" w:cs="Times New Roman"/>
          <w:w w:val="95"/>
          <w:sz w:val="20"/>
          <w:szCs w:val="20"/>
        </w:rPr>
        <w:t>и</w:t>
      </w:r>
      <w:r w:rsidRPr="0041774C">
        <w:rPr>
          <w:rFonts w:ascii="Times New Roman" w:hAnsi="Times New Roman" w:cs="Times New Roman"/>
          <w:sz w:val="20"/>
          <w:szCs w:val="20"/>
        </w:rPr>
        <w:t xml:space="preserve"> </w:t>
      </w:r>
      <w:r w:rsidRPr="0041774C">
        <w:rPr>
          <w:rFonts w:ascii="Times New Roman" w:hAnsi="Times New Roman" w:cs="Times New Roman"/>
          <w:spacing w:val="3"/>
          <w:sz w:val="20"/>
          <w:szCs w:val="20"/>
        </w:rPr>
        <w:t>ш</w:t>
      </w:r>
      <w:r w:rsidRPr="0041774C">
        <w:rPr>
          <w:rFonts w:ascii="Times New Roman" w:hAnsi="Times New Roman" w:cs="Times New Roman"/>
          <w:spacing w:val="-2"/>
          <w:w w:val="169"/>
          <w:sz w:val="20"/>
          <w:szCs w:val="20"/>
        </w:rPr>
        <w:t>т</w:t>
      </w:r>
      <w:r w:rsidRPr="0041774C">
        <w:rPr>
          <w:rFonts w:ascii="Times New Roman" w:hAnsi="Times New Roman" w:cs="Times New Roman"/>
          <w:w w:val="102"/>
          <w:sz w:val="20"/>
          <w:szCs w:val="20"/>
        </w:rPr>
        <w:t>о</w:t>
      </w:r>
      <w:r w:rsidRPr="0041774C">
        <w:rPr>
          <w:rFonts w:ascii="Times New Roman" w:hAnsi="Times New Roman" w:cs="Times New Roman"/>
          <w:spacing w:val="3"/>
          <w:sz w:val="20"/>
          <w:szCs w:val="20"/>
        </w:rPr>
        <w:t xml:space="preserve"> </w:t>
      </w:r>
      <w:r w:rsidRPr="0041774C">
        <w:rPr>
          <w:rFonts w:ascii="Times New Roman" w:hAnsi="Times New Roman" w:cs="Times New Roman"/>
          <w:w w:val="96"/>
          <w:sz w:val="20"/>
          <w:szCs w:val="20"/>
        </w:rPr>
        <w:t>п</w:t>
      </w:r>
      <w:r w:rsidRPr="0041774C">
        <w:rPr>
          <w:rFonts w:ascii="Times New Roman" w:hAnsi="Times New Roman" w:cs="Times New Roman"/>
          <w:spacing w:val="-2"/>
          <w:w w:val="96"/>
          <w:sz w:val="20"/>
          <w:szCs w:val="20"/>
        </w:rPr>
        <w:t>р</w:t>
      </w:r>
      <w:r w:rsidRPr="0041774C">
        <w:rPr>
          <w:rFonts w:ascii="Times New Roman" w:hAnsi="Times New Roman" w:cs="Times New Roman"/>
          <w:spacing w:val="1"/>
          <w:w w:val="96"/>
          <w:sz w:val="20"/>
          <w:szCs w:val="20"/>
        </w:rPr>
        <w:t>е</w:t>
      </w:r>
      <w:r w:rsidRPr="0041774C">
        <w:rPr>
          <w:rFonts w:ascii="Times New Roman" w:hAnsi="Times New Roman" w:cs="Times New Roman"/>
          <w:w w:val="96"/>
          <w:sz w:val="20"/>
          <w:szCs w:val="20"/>
        </w:rPr>
        <w:t>ци</w:t>
      </w:r>
      <w:r w:rsidRPr="0041774C">
        <w:rPr>
          <w:rFonts w:ascii="Times New Roman" w:hAnsi="Times New Roman" w:cs="Times New Roman"/>
          <w:spacing w:val="1"/>
          <w:w w:val="96"/>
          <w:sz w:val="20"/>
          <w:szCs w:val="20"/>
        </w:rPr>
        <w:t>зн</w:t>
      </w:r>
      <w:r w:rsidRPr="0041774C">
        <w:rPr>
          <w:rFonts w:ascii="Times New Roman" w:hAnsi="Times New Roman" w:cs="Times New Roman"/>
          <w:spacing w:val="-2"/>
          <w:w w:val="96"/>
          <w:sz w:val="20"/>
          <w:szCs w:val="20"/>
        </w:rPr>
        <w:t>и</w:t>
      </w:r>
      <w:r w:rsidRPr="0041774C">
        <w:rPr>
          <w:rFonts w:ascii="Times New Roman" w:hAnsi="Times New Roman" w:cs="Times New Roman"/>
          <w:w w:val="96"/>
          <w:sz w:val="20"/>
          <w:szCs w:val="20"/>
        </w:rPr>
        <w:t>ји</w:t>
      </w:r>
      <w:r w:rsidRPr="0041774C">
        <w:rPr>
          <w:rFonts w:ascii="Times New Roman" w:hAnsi="Times New Roman" w:cs="Times New Roman"/>
          <w:spacing w:val="16"/>
          <w:w w:val="96"/>
          <w:sz w:val="20"/>
          <w:szCs w:val="20"/>
        </w:rPr>
        <w:t xml:space="preserve"> </w:t>
      </w:r>
      <w:r w:rsidRPr="0041774C">
        <w:rPr>
          <w:rFonts w:ascii="Times New Roman" w:hAnsi="Times New Roman" w:cs="Times New Roman"/>
          <w:sz w:val="20"/>
          <w:szCs w:val="20"/>
        </w:rPr>
        <w:t>оп</w:t>
      </w:r>
      <w:r w:rsidRPr="0041774C">
        <w:rPr>
          <w:rFonts w:ascii="Times New Roman" w:hAnsi="Times New Roman" w:cs="Times New Roman"/>
          <w:spacing w:val="-2"/>
          <w:sz w:val="20"/>
          <w:szCs w:val="20"/>
        </w:rPr>
        <w:t>и</w:t>
      </w:r>
      <w:r w:rsidRPr="0041774C">
        <w:rPr>
          <w:rFonts w:ascii="Times New Roman" w:hAnsi="Times New Roman" w:cs="Times New Roman"/>
          <w:sz w:val="20"/>
          <w:szCs w:val="20"/>
        </w:rPr>
        <w:t>с</w:t>
      </w:r>
      <w:r w:rsidRPr="0041774C">
        <w:rPr>
          <w:rFonts w:ascii="Times New Roman" w:hAnsi="Times New Roman" w:cs="Times New Roman"/>
          <w:spacing w:val="-1"/>
          <w:sz w:val="20"/>
          <w:szCs w:val="20"/>
        </w:rPr>
        <w:t xml:space="preserve"> </w:t>
      </w:r>
      <w:r w:rsidRPr="0041774C">
        <w:rPr>
          <w:rFonts w:ascii="Times New Roman" w:hAnsi="Times New Roman" w:cs="Times New Roman"/>
          <w:sz w:val="20"/>
          <w:szCs w:val="20"/>
        </w:rPr>
        <w:t>и</w:t>
      </w:r>
      <w:r w:rsidRPr="0041774C">
        <w:rPr>
          <w:rFonts w:ascii="Times New Roman" w:hAnsi="Times New Roman" w:cs="Times New Roman"/>
          <w:spacing w:val="1"/>
          <w:sz w:val="20"/>
          <w:szCs w:val="20"/>
        </w:rPr>
        <w:t>нф</w:t>
      </w:r>
      <w:r w:rsidRPr="0041774C">
        <w:rPr>
          <w:rFonts w:ascii="Times New Roman" w:hAnsi="Times New Roman" w:cs="Times New Roman"/>
          <w:sz w:val="20"/>
          <w:szCs w:val="20"/>
        </w:rPr>
        <w:t>ормац</w:t>
      </w:r>
      <w:r w:rsidRPr="0041774C">
        <w:rPr>
          <w:rFonts w:ascii="Times New Roman" w:hAnsi="Times New Roman" w:cs="Times New Roman"/>
          <w:spacing w:val="-2"/>
          <w:sz w:val="20"/>
          <w:szCs w:val="20"/>
        </w:rPr>
        <w:t>и</w:t>
      </w:r>
      <w:r w:rsidRPr="0041774C">
        <w:rPr>
          <w:rFonts w:ascii="Times New Roman" w:hAnsi="Times New Roman" w:cs="Times New Roman"/>
          <w:spacing w:val="2"/>
          <w:sz w:val="20"/>
          <w:szCs w:val="20"/>
        </w:rPr>
        <w:t>ј</w:t>
      </w:r>
      <w:r w:rsidRPr="0041774C">
        <w:rPr>
          <w:rFonts w:ascii="Times New Roman" w:hAnsi="Times New Roman" w:cs="Times New Roman"/>
          <w:sz w:val="20"/>
          <w:szCs w:val="20"/>
        </w:rPr>
        <w:t>е</w:t>
      </w:r>
      <w:r w:rsidRPr="0041774C">
        <w:rPr>
          <w:rFonts w:ascii="Times New Roman" w:hAnsi="Times New Roman" w:cs="Times New Roman"/>
          <w:spacing w:val="24"/>
          <w:sz w:val="20"/>
          <w:szCs w:val="20"/>
        </w:rPr>
        <w:t xml:space="preserve"> </w:t>
      </w:r>
      <w:r w:rsidRPr="0041774C">
        <w:rPr>
          <w:rFonts w:ascii="Times New Roman" w:hAnsi="Times New Roman" w:cs="Times New Roman"/>
          <w:sz w:val="20"/>
          <w:szCs w:val="20"/>
        </w:rPr>
        <w:t>к</w:t>
      </w:r>
      <w:r w:rsidRPr="0041774C">
        <w:rPr>
          <w:rFonts w:ascii="Times New Roman" w:hAnsi="Times New Roman" w:cs="Times New Roman"/>
          <w:spacing w:val="-2"/>
          <w:sz w:val="20"/>
          <w:szCs w:val="20"/>
        </w:rPr>
        <w:t>о</w:t>
      </w:r>
      <w:r w:rsidRPr="0041774C">
        <w:rPr>
          <w:rFonts w:ascii="Times New Roman" w:hAnsi="Times New Roman" w:cs="Times New Roman"/>
          <w:sz w:val="20"/>
          <w:szCs w:val="20"/>
        </w:rPr>
        <w:t>ја</w:t>
      </w:r>
      <w:r w:rsidRPr="0041774C">
        <w:rPr>
          <w:rFonts w:ascii="Times New Roman" w:hAnsi="Times New Roman" w:cs="Times New Roman"/>
          <w:spacing w:val="16"/>
          <w:sz w:val="20"/>
          <w:szCs w:val="20"/>
        </w:rPr>
        <w:t xml:space="preserve"> </w:t>
      </w:r>
      <w:r w:rsidRPr="0041774C">
        <w:rPr>
          <w:rFonts w:ascii="Times New Roman" w:hAnsi="Times New Roman" w:cs="Times New Roman"/>
          <w:spacing w:val="1"/>
          <w:sz w:val="20"/>
          <w:szCs w:val="20"/>
        </w:rPr>
        <w:t>с</w:t>
      </w:r>
      <w:r w:rsidRPr="0041774C">
        <w:rPr>
          <w:rFonts w:ascii="Times New Roman" w:hAnsi="Times New Roman" w:cs="Times New Roman"/>
          <w:sz w:val="20"/>
          <w:szCs w:val="20"/>
        </w:rPr>
        <w:t>е</w:t>
      </w:r>
      <w:r w:rsidRPr="0041774C">
        <w:rPr>
          <w:rFonts w:ascii="Times New Roman" w:hAnsi="Times New Roman" w:cs="Times New Roman"/>
          <w:spacing w:val="5"/>
          <w:sz w:val="20"/>
          <w:szCs w:val="20"/>
        </w:rPr>
        <w:t xml:space="preserve"> </w:t>
      </w:r>
      <w:r w:rsidRPr="0041774C">
        <w:rPr>
          <w:rFonts w:ascii="Times New Roman" w:hAnsi="Times New Roman" w:cs="Times New Roman"/>
          <w:spacing w:val="-2"/>
          <w:w w:val="169"/>
          <w:sz w:val="20"/>
          <w:szCs w:val="20"/>
        </w:rPr>
        <w:t>т</w:t>
      </w:r>
      <w:r w:rsidRPr="0041774C">
        <w:rPr>
          <w:rFonts w:ascii="Times New Roman" w:hAnsi="Times New Roman" w:cs="Times New Roman"/>
          <w:w w:val="102"/>
          <w:sz w:val="20"/>
          <w:szCs w:val="20"/>
        </w:rPr>
        <w:t>р</w:t>
      </w:r>
      <w:r w:rsidRPr="0041774C">
        <w:rPr>
          <w:rFonts w:ascii="Times New Roman" w:hAnsi="Times New Roman" w:cs="Times New Roman"/>
          <w:w w:val="115"/>
          <w:sz w:val="20"/>
          <w:szCs w:val="20"/>
        </w:rPr>
        <w:t>а</w:t>
      </w:r>
      <w:r w:rsidRPr="0041774C">
        <w:rPr>
          <w:rFonts w:ascii="Times New Roman" w:hAnsi="Times New Roman" w:cs="Times New Roman"/>
          <w:spacing w:val="2"/>
          <w:w w:val="137"/>
          <w:sz w:val="20"/>
          <w:szCs w:val="20"/>
        </w:rPr>
        <w:t>ж</w:t>
      </w:r>
      <w:r w:rsidRPr="0041774C">
        <w:rPr>
          <w:rFonts w:ascii="Times New Roman" w:hAnsi="Times New Roman" w:cs="Times New Roman"/>
          <w:spacing w:val="-2"/>
          <w:w w:val="95"/>
          <w:sz w:val="20"/>
          <w:szCs w:val="20"/>
        </w:rPr>
        <w:t>и</w:t>
      </w:r>
      <w:r w:rsidRPr="0041774C">
        <w:rPr>
          <w:rFonts w:ascii="Times New Roman" w:hAnsi="Times New Roman" w:cs="Times New Roman"/>
          <w:i/>
          <w:iCs/>
          <w:w w:val="102"/>
          <w:sz w:val="20"/>
          <w:szCs w:val="20"/>
        </w:rPr>
        <w:t>,</w:t>
      </w:r>
      <w:r w:rsidRPr="0041774C">
        <w:rPr>
          <w:rFonts w:ascii="Times New Roman" w:hAnsi="Times New Roman" w:cs="Times New Roman"/>
          <w:i/>
          <w:iCs/>
          <w:spacing w:val="4"/>
          <w:sz w:val="20"/>
          <w:szCs w:val="20"/>
        </w:rPr>
        <w:t xml:space="preserve"> </w:t>
      </w:r>
      <w:r w:rsidRPr="0041774C">
        <w:rPr>
          <w:rFonts w:ascii="Times New Roman" w:hAnsi="Times New Roman" w:cs="Times New Roman"/>
          <w:sz w:val="20"/>
          <w:szCs w:val="20"/>
        </w:rPr>
        <w:t>као</w:t>
      </w:r>
      <w:r w:rsidRPr="0041774C">
        <w:rPr>
          <w:rFonts w:ascii="Times New Roman" w:hAnsi="Times New Roman" w:cs="Times New Roman"/>
          <w:spacing w:val="16"/>
          <w:sz w:val="20"/>
          <w:szCs w:val="20"/>
        </w:rPr>
        <w:t xml:space="preserve"> </w:t>
      </w:r>
      <w:r w:rsidRPr="0041774C">
        <w:rPr>
          <w:rFonts w:ascii="Times New Roman" w:hAnsi="Times New Roman" w:cs="Times New Roman"/>
          <w:sz w:val="20"/>
          <w:szCs w:val="20"/>
        </w:rPr>
        <w:t>и</w:t>
      </w:r>
      <w:r w:rsidRPr="0041774C">
        <w:rPr>
          <w:rFonts w:ascii="Times New Roman" w:hAnsi="Times New Roman" w:cs="Times New Roman"/>
          <w:spacing w:val="-7"/>
          <w:sz w:val="20"/>
          <w:szCs w:val="20"/>
        </w:rPr>
        <w:t xml:space="preserve"> </w:t>
      </w:r>
      <w:r w:rsidRPr="0041774C">
        <w:rPr>
          <w:rFonts w:ascii="Times New Roman" w:hAnsi="Times New Roman" w:cs="Times New Roman"/>
          <w:spacing w:val="1"/>
          <w:sz w:val="20"/>
          <w:szCs w:val="20"/>
        </w:rPr>
        <w:t>д</w:t>
      </w:r>
      <w:r w:rsidRPr="0041774C">
        <w:rPr>
          <w:rFonts w:ascii="Times New Roman" w:hAnsi="Times New Roman" w:cs="Times New Roman"/>
          <w:sz w:val="20"/>
          <w:szCs w:val="20"/>
        </w:rPr>
        <w:t>р</w:t>
      </w:r>
      <w:r w:rsidRPr="0041774C">
        <w:rPr>
          <w:rFonts w:ascii="Times New Roman" w:hAnsi="Times New Roman" w:cs="Times New Roman"/>
          <w:spacing w:val="1"/>
          <w:sz w:val="20"/>
          <w:szCs w:val="20"/>
        </w:rPr>
        <w:t>у</w:t>
      </w:r>
      <w:r w:rsidRPr="0041774C">
        <w:rPr>
          <w:rFonts w:ascii="Times New Roman" w:hAnsi="Times New Roman" w:cs="Times New Roman"/>
          <w:spacing w:val="-1"/>
          <w:sz w:val="20"/>
          <w:szCs w:val="20"/>
        </w:rPr>
        <w:t>г</w:t>
      </w:r>
      <w:r w:rsidRPr="0041774C">
        <w:rPr>
          <w:rFonts w:ascii="Times New Roman" w:hAnsi="Times New Roman" w:cs="Times New Roman"/>
          <w:sz w:val="20"/>
          <w:szCs w:val="20"/>
        </w:rPr>
        <w:t>е</w:t>
      </w:r>
      <w:r w:rsidRPr="0041774C">
        <w:rPr>
          <w:rFonts w:ascii="Times New Roman" w:hAnsi="Times New Roman" w:cs="Times New Roman"/>
          <w:spacing w:val="-5"/>
          <w:sz w:val="20"/>
          <w:szCs w:val="20"/>
        </w:rPr>
        <w:t xml:space="preserve"> </w:t>
      </w:r>
      <w:r w:rsidRPr="0041774C">
        <w:rPr>
          <w:rFonts w:ascii="Times New Roman" w:hAnsi="Times New Roman" w:cs="Times New Roman"/>
          <w:w w:val="95"/>
          <w:sz w:val="20"/>
          <w:szCs w:val="20"/>
        </w:rPr>
        <w:t>п</w:t>
      </w:r>
      <w:r w:rsidRPr="0041774C">
        <w:rPr>
          <w:rFonts w:ascii="Times New Roman" w:hAnsi="Times New Roman" w:cs="Times New Roman"/>
          <w:w w:val="102"/>
          <w:sz w:val="20"/>
          <w:szCs w:val="20"/>
        </w:rPr>
        <w:t>о</w:t>
      </w:r>
      <w:r w:rsidRPr="0041774C">
        <w:rPr>
          <w:rFonts w:ascii="Times New Roman" w:hAnsi="Times New Roman" w:cs="Times New Roman"/>
          <w:spacing w:val="1"/>
          <w:w w:val="101"/>
          <w:sz w:val="20"/>
          <w:szCs w:val="20"/>
        </w:rPr>
        <w:t>д</w:t>
      </w:r>
      <w:r w:rsidRPr="0041774C">
        <w:rPr>
          <w:rFonts w:ascii="Times New Roman" w:hAnsi="Times New Roman" w:cs="Times New Roman"/>
          <w:w w:val="115"/>
          <w:sz w:val="20"/>
          <w:szCs w:val="20"/>
        </w:rPr>
        <w:t>а</w:t>
      </w:r>
      <w:r w:rsidRPr="0041774C">
        <w:rPr>
          <w:rFonts w:ascii="Times New Roman" w:hAnsi="Times New Roman" w:cs="Times New Roman"/>
          <w:spacing w:val="-2"/>
          <w:w w:val="169"/>
          <w:sz w:val="20"/>
          <w:szCs w:val="20"/>
        </w:rPr>
        <w:t>т</w:t>
      </w:r>
      <w:r w:rsidRPr="0041774C">
        <w:rPr>
          <w:rFonts w:ascii="Times New Roman" w:hAnsi="Times New Roman" w:cs="Times New Roman"/>
          <w:w w:val="98"/>
          <w:sz w:val="20"/>
          <w:szCs w:val="20"/>
        </w:rPr>
        <w:t>к</w:t>
      </w:r>
      <w:r w:rsidRPr="0041774C">
        <w:rPr>
          <w:rFonts w:ascii="Times New Roman" w:hAnsi="Times New Roman" w:cs="Times New Roman"/>
          <w:w w:val="102"/>
          <w:sz w:val="20"/>
          <w:szCs w:val="20"/>
        </w:rPr>
        <w:t>е</w:t>
      </w:r>
      <w:r w:rsidRPr="0041774C">
        <w:rPr>
          <w:rFonts w:ascii="Times New Roman" w:hAnsi="Times New Roman" w:cs="Times New Roman"/>
          <w:spacing w:val="1"/>
          <w:sz w:val="20"/>
          <w:szCs w:val="20"/>
        </w:rPr>
        <w:t xml:space="preserve"> </w:t>
      </w:r>
      <w:r w:rsidRPr="0041774C">
        <w:rPr>
          <w:rFonts w:ascii="Times New Roman" w:hAnsi="Times New Roman" w:cs="Times New Roman"/>
          <w:spacing w:val="3"/>
          <w:sz w:val="20"/>
          <w:szCs w:val="20"/>
        </w:rPr>
        <w:t>к</w:t>
      </w:r>
      <w:r w:rsidRPr="0041774C">
        <w:rPr>
          <w:rFonts w:ascii="Times New Roman" w:hAnsi="Times New Roman" w:cs="Times New Roman"/>
          <w:sz w:val="20"/>
          <w:szCs w:val="20"/>
        </w:rPr>
        <w:t>оји о</w:t>
      </w:r>
      <w:r w:rsidRPr="0041774C">
        <w:rPr>
          <w:rFonts w:ascii="Times New Roman" w:hAnsi="Times New Roman" w:cs="Times New Roman"/>
          <w:spacing w:val="3"/>
          <w:sz w:val="20"/>
          <w:szCs w:val="20"/>
        </w:rPr>
        <w:t>л</w:t>
      </w:r>
      <w:r w:rsidRPr="0041774C">
        <w:rPr>
          <w:rFonts w:ascii="Times New Roman" w:hAnsi="Times New Roman" w:cs="Times New Roman"/>
          <w:sz w:val="20"/>
          <w:szCs w:val="20"/>
        </w:rPr>
        <w:t>акш</w:t>
      </w:r>
      <w:r w:rsidRPr="0041774C">
        <w:rPr>
          <w:rFonts w:ascii="Times New Roman" w:hAnsi="Times New Roman" w:cs="Times New Roman"/>
          <w:spacing w:val="-2"/>
          <w:sz w:val="20"/>
          <w:szCs w:val="20"/>
        </w:rPr>
        <w:t>а</w:t>
      </w:r>
      <w:r w:rsidRPr="0041774C">
        <w:rPr>
          <w:rFonts w:ascii="Times New Roman" w:hAnsi="Times New Roman" w:cs="Times New Roman"/>
          <w:spacing w:val="3"/>
          <w:sz w:val="20"/>
          <w:szCs w:val="20"/>
        </w:rPr>
        <w:t>в</w:t>
      </w:r>
      <w:r w:rsidRPr="0041774C">
        <w:rPr>
          <w:rFonts w:ascii="Times New Roman" w:hAnsi="Times New Roman" w:cs="Times New Roman"/>
          <w:sz w:val="20"/>
          <w:szCs w:val="20"/>
        </w:rPr>
        <w:t>а</w:t>
      </w:r>
      <w:r w:rsidRPr="0041774C">
        <w:rPr>
          <w:rFonts w:ascii="Times New Roman" w:hAnsi="Times New Roman" w:cs="Times New Roman"/>
          <w:spacing w:val="-3"/>
          <w:sz w:val="20"/>
          <w:szCs w:val="20"/>
        </w:rPr>
        <w:t>ј</w:t>
      </w:r>
      <w:r w:rsidRPr="0041774C">
        <w:rPr>
          <w:rFonts w:ascii="Times New Roman" w:hAnsi="Times New Roman" w:cs="Times New Roman"/>
          <w:sz w:val="20"/>
          <w:szCs w:val="20"/>
        </w:rPr>
        <w:t>у</w:t>
      </w:r>
      <w:r w:rsidRPr="0041774C">
        <w:rPr>
          <w:rFonts w:ascii="Times New Roman" w:hAnsi="Times New Roman" w:cs="Times New Roman"/>
          <w:spacing w:val="17"/>
          <w:sz w:val="20"/>
          <w:szCs w:val="20"/>
        </w:rPr>
        <w:t xml:space="preserve"> </w:t>
      </w:r>
      <w:r w:rsidRPr="0041774C">
        <w:rPr>
          <w:rFonts w:ascii="Times New Roman" w:hAnsi="Times New Roman" w:cs="Times New Roman"/>
          <w:w w:val="95"/>
          <w:sz w:val="20"/>
          <w:szCs w:val="20"/>
        </w:rPr>
        <w:t>п</w:t>
      </w:r>
      <w:r w:rsidRPr="0041774C">
        <w:rPr>
          <w:rFonts w:ascii="Times New Roman" w:hAnsi="Times New Roman" w:cs="Times New Roman"/>
          <w:w w:val="102"/>
          <w:sz w:val="20"/>
          <w:szCs w:val="20"/>
        </w:rPr>
        <w:t>ро</w:t>
      </w:r>
      <w:r w:rsidRPr="0041774C">
        <w:rPr>
          <w:rFonts w:ascii="Times New Roman" w:hAnsi="Times New Roman" w:cs="Times New Roman"/>
          <w:spacing w:val="1"/>
          <w:w w:val="94"/>
          <w:sz w:val="20"/>
          <w:szCs w:val="20"/>
        </w:rPr>
        <w:t>н</w:t>
      </w:r>
      <w:r w:rsidRPr="0041774C">
        <w:rPr>
          <w:rFonts w:ascii="Times New Roman" w:hAnsi="Times New Roman" w:cs="Times New Roman"/>
          <w:w w:val="115"/>
          <w:sz w:val="20"/>
          <w:szCs w:val="20"/>
        </w:rPr>
        <w:t>а</w:t>
      </w:r>
      <w:r w:rsidRPr="0041774C">
        <w:rPr>
          <w:rFonts w:ascii="Times New Roman" w:hAnsi="Times New Roman" w:cs="Times New Roman"/>
          <w:w w:val="89"/>
          <w:sz w:val="20"/>
          <w:szCs w:val="20"/>
        </w:rPr>
        <w:t>л</w:t>
      </w:r>
      <w:r w:rsidRPr="0041774C">
        <w:rPr>
          <w:rFonts w:ascii="Times New Roman" w:hAnsi="Times New Roman" w:cs="Times New Roman"/>
          <w:w w:val="115"/>
          <w:sz w:val="20"/>
          <w:szCs w:val="20"/>
        </w:rPr>
        <w:t>а</w:t>
      </w:r>
      <w:r w:rsidRPr="0041774C">
        <w:rPr>
          <w:rFonts w:ascii="Times New Roman" w:hAnsi="Times New Roman" w:cs="Times New Roman"/>
          <w:spacing w:val="-1"/>
          <w:w w:val="137"/>
          <w:sz w:val="20"/>
          <w:szCs w:val="20"/>
        </w:rPr>
        <w:t>ж</w:t>
      </w:r>
      <w:r w:rsidRPr="0041774C">
        <w:rPr>
          <w:rFonts w:ascii="Times New Roman" w:hAnsi="Times New Roman" w:cs="Times New Roman"/>
          <w:spacing w:val="-2"/>
          <w:w w:val="102"/>
          <w:sz w:val="20"/>
          <w:szCs w:val="20"/>
        </w:rPr>
        <w:t>е</w:t>
      </w:r>
      <w:r w:rsidRPr="0041774C">
        <w:rPr>
          <w:rFonts w:ascii="Times New Roman" w:hAnsi="Times New Roman" w:cs="Times New Roman"/>
          <w:spacing w:val="1"/>
          <w:sz w:val="20"/>
          <w:szCs w:val="20"/>
        </w:rPr>
        <w:t>њ</w:t>
      </w:r>
      <w:r w:rsidRPr="0041774C">
        <w:rPr>
          <w:rFonts w:ascii="Times New Roman" w:hAnsi="Times New Roman" w:cs="Times New Roman"/>
          <w:w w:val="102"/>
          <w:sz w:val="20"/>
          <w:szCs w:val="20"/>
        </w:rPr>
        <w:t>е</w:t>
      </w:r>
      <w:r w:rsidRPr="0041774C">
        <w:rPr>
          <w:rFonts w:ascii="Times New Roman" w:hAnsi="Times New Roman" w:cs="Times New Roman"/>
          <w:spacing w:val="6"/>
          <w:sz w:val="20"/>
          <w:szCs w:val="20"/>
        </w:rPr>
        <w:t xml:space="preserve"> </w:t>
      </w:r>
      <w:r w:rsidRPr="0041774C">
        <w:rPr>
          <w:rFonts w:ascii="Times New Roman" w:hAnsi="Times New Roman" w:cs="Times New Roman"/>
          <w:spacing w:val="-2"/>
          <w:w w:val="169"/>
          <w:sz w:val="20"/>
          <w:szCs w:val="20"/>
        </w:rPr>
        <w:t>т</w:t>
      </w:r>
      <w:r w:rsidRPr="0041774C">
        <w:rPr>
          <w:rFonts w:ascii="Times New Roman" w:hAnsi="Times New Roman" w:cs="Times New Roman"/>
          <w:w w:val="102"/>
          <w:sz w:val="20"/>
          <w:szCs w:val="20"/>
        </w:rPr>
        <w:t>р</w:t>
      </w:r>
      <w:r w:rsidRPr="0041774C">
        <w:rPr>
          <w:rFonts w:ascii="Times New Roman" w:hAnsi="Times New Roman" w:cs="Times New Roman"/>
          <w:w w:val="115"/>
          <w:sz w:val="20"/>
          <w:szCs w:val="20"/>
        </w:rPr>
        <w:t>а</w:t>
      </w:r>
      <w:r w:rsidRPr="0041774C">
        <w:rPr>
          <w:rFonts w:ascii="Times New Roman" w:hAnsi="Times New Roman" w:cs="Times New Roman"/>
          <w:spacing w:val="-1"/>
          <w:w w:val="137"/>
          <w:sz w:val="20"/>
          <w:szCs w:val="20"/>
        </w:rPr>
        <w:t>ж</w:t>
      </w:r>
      <w:r w:rsidRPr="0041774C">
        <w:rPr>
          <w:rFonts w:ascii="Times New Roman" w:hAnsi="Times New Roman" w:cs="Times New Roman"/>
          <w:spacing w:val="1"/>
          <w:w w:val="102"/>
          <w:sz w:val="20"/>
          <w:szCs w:val="20"/>
        </w:rPr>
        <w:t>е</w:t>
      </w:r>
      <w:r w:rsidRPr="0041774C">
        <w:rPr>
          <w:rFonts w:ascii="Times New Roman" w:hAnsi="Times New Roman" w:cs="Times New Roman"/>
          <w:spacing w:val="-1"/>
          <w:w w:val="94"/>
          <w:sz w:val="20"/>
          <w:szCs w:val="20"/>
        </w:rPr>
        <w:t>н</w:t>
      </w:r>
      <w:r w:rsidRPr="0041774C">
        <w:rPr>
          <w:rFonts w:ascii="Times New Roman" w:hAnsi="Times New Roman" w:cs="Times New Roman"/>
          <w:w w:val="102"/>
          <w:sz w:val="20"/>
          <w:szCs w:val="20"/>
        </w:rPr>
        <w:t>е</w:t>
      </w:r>
      <w:r w:rsidRPr="0041774C">
        <w:rPr>
          <w:rFonts w:ascii="Times New Roman" w:hAnsi="Times New Roman" w:cs="Times New Roman"/>
          <w:spacing w:val="4"/>
          <w:sz w:val="20"/>
          <w:szCs w:val="20"/>
        </w:rPr>
        <w:t xml:space="preserve"> </w:t>
      </w:r>
      <w:r w:rsidRPr="0041774C">
        <w:rPr>
          <w:rFonts w:ascii="Times New Roman" w:hAnsi="Times New Roman" w:cs="Times New Roman"/>
          <w:w w:val="95"/>
          <w:sz w:val="20"/>
          <w:szCs w:val="20"/>
        </w:rPr>
        <w:t>и</w:t>
      </w:r>
      <w:r w:rsidRPr="0041774C">
        <w:rPr>
          <w:rFonts w:ascii="Times New Roman" w:hAnsi="Times New Roman" w:cs="Times New Roman"/>
          <w:spacing w:val="1"/>
          <w:w w:val="94"/>
          <w:sz w:val="20"/>
          <w:szCs w:val="20"/>
        </w:rPr>
        <w:t>н</w:t>
      </w:r>
      <w:r w:rsidRPr="0041774C">
        <w:rPr>
          <w:rFonts w:ascii="Times New Roman" w:hAnsi="Times New Roman" w:cs="Times New Roman"/>
          <w:spacing w:val="1"/>
          <w:w w:val="112"/>
          <w:sz w:val="20"/>
          <w:szCs w:val="20"/>
        </w:rPr>
        <w:t>ф</w:t>
      </w:r>
      <w:r w:rsidRPr="0041774C">
        <w:rPr>
          <w:rFonts w:ascii="Times New Roman" w:hAnsi="Times New Roman" w:cs="Times New Roman"/>
          <w:w w:val="102"/>
          <w:sz w:val="20"/>
          <w:szCs w:val="20"/>
        </w:rPr>
        <w:t>ор</w:t>
      </w:r>
      <w:r w:rsidRPr="0041774C">
        <w:rPr>
          <w:rFonts w:ascii="Times New Roman" w:hAnsi="Times New Roman" w:cs="Times New Roman"/>
          <w:w w:val="103"/>
          <w:sz w:val="20"/>
          <w:szCs w:val="20"/>
        </w:rPr>
        <w:t>м</w:t>
      </w:r>
      <w:r w:rsidRPr="0041774C">
        <w:rPr>
          <w:rFonts w:ascii="Times New Roman" w:hAnsi="Times New Roman" w:cs="Times New Roman"/>
          <w:w w:val="115"/>
          <w:sz w:val="20"/>
          <w:szCs w:val="20"/>
        </w:rPr>
        <w:t>а</w:t>
      </w:r>
      <w:r w:rsidRPr="0041774C">
        <w:rPr>
          <w:rFonts w:ascii="Times New Roman" w:hAnsi="Times New Roman" w:cs="Times New Roman"/>
          <w:spacing w:val="-2"/>
          <w:w w:val="95"/>
          <w:sz w:val="20"/>
          <w:szCs w:val="20"/>
        </w:rPr>
        <w:t>ц</w:t>
      </w:r>
      <w:r w:rsidRPr="0041774C">
        <w:rPr>
          <w:rFonts w:ascii="Times New Roman" w:hAnsi="Times New Roman" w:cs="Times New Roman"/>
          <w:w w:val="95"/>
          <w:sz w:val="20"/>
          <w:szCs w:val="20"/>
        </w:rPr>
        <w:t>и</w:t>
      </w:r>
      <w:r w:rsidRPr="0041774C">
        <w:rPr>
          <w:rFonts w:ascii="Times New Roman" w:hAnsi="Times New Roman" w:cs="Times New Roman"/>
          <w:w w:val="102"/>
          <w:sz w:val="20"/>
          <w:szCs w:val="20"/>
        </w:rPr>
        <w:t>ј</w:t>
      </w:r>
      <w:r w:rsidRPr="0041774C">
        <w:rPr>
          <w:rFonts w:ascii="Times New Roman" w:hAnsi="Times New Roman" w:cs="Times New Roman"/>
          <w:spacing w:val="1"/>
          <w:w w:val="102"/>
          <w:sz w:val="20"/>
          <w:szCs w:val="20"/>
        </w:rPr>
        <w:t>е</w:t>
      </w:r>
      <w:r w:rsidRPr="0041774C">
        <w:rPr>
          <w:rFonts w:ascii="Times New Roman" w:hAnsi="Times New Roman" w:cs="Times New Roman"/>
          <w:i/>
          <w:iCs/>
          <w:w w:val="102"/>
          <w:sz w:val="20"/>
          <w:szCs w:val="20"/>
        </w:rPr>
        <w:t>)</w:t>
      </w:r>
    </w:p>
    <w:p w:rsidR="0041774C" w:rsidRPr="0041774C" w:rsidRDefault="0041774C" w:rsidP="0041774C">
      <w:pPr>
        <w:rPr>
          <w:rFonts w:ascii="Times New Roman" w:hAnsi="Times New Roman" w:cs="Times New Roman"/>
          <w:sz w:val="20"/>
          <w:szCs w:val="20"/>
        </w:rPr>
      </w:pPr>
    </w:p>
    <w:p w:rsidR="0041774C" w:rsidRPr="0041774C" w:rsidRDefault="0041774C" w:rsidP="0041774C">
      <w:pPr>
        <w:rPr>
          <w:rFonts w:ascii="Times New Roman" w:hAnsi="Times New Roman" w:cs="Times New Roman"/>
          <w:sz w:val="20"/>
          <w:szCs w:val="20"/>
          <w:lang w:val="sr-Cyrl-CS"/>
        </w:rPr>
      </w:pPr>
    </w:p>
    <w:p w:rsidR="0041774C" w:rsidRPr="0041774C" w:rsidRDefault="0041774C" w:rsidP="0041774C">
      <w:pPr>
        <w:rPr>
          <w:rFonts w:ascii="Times New Roman" w:hAnsi="Times New Roman" w:cs="Times New Roman"/>
          <w:sz w:val="20"/>
          <w:szCs w:val="20"/>
          <w:lang w:val="sr-Cyrl-CS"/>
        </w:rPr>
      </w:pPr>
      <w:r w:rsidRPr="0041774C">
        <w:rPr>
          <w:rFonts w:ascii="Times New Roman" w:hAnsi="Times New Roman" w:cs="Times New Roman"/>
          <w:sz w:val="20"/>
          <w:szCs w:val="20"/>
          <w:lang w:val="sr-Cyrl-CS"/>
        </w:rPr>
        <w:lastRenderedPageBreak/>
        <w:t>У Глушцима, дана ....................................</w:t>
      </w:r>
    </w:p>
    <w:p w:rsidR="0041774C" w:rsidRPr="0041774C" w:rsidRDefault="0041774C" w:rsidP="0041774C">
      <w:pPr>
        <w:rPr>
          <w:rFonts w:ascii="Times New Roman" w:hAnsi="Times New Roman" w:cs="Times New Roman"/>
          <w:sz w:val="20"/>
          <w:szCs w:val="20"/>
          <w:lang w:val="sr-Cyrl-CS"/>
        </w:rPr>
      </w:pPr>
      <w:r w:rsidRPr="0041774C">
        <w:rPr>
          <w:rFonts w:ascii="Times New Roman" w:hAnsi="Times New Roman" w:cs="Times New Roman"/>
          <w:sz w:val="20"/>
          <w:szCs w:val="20"/>
          <w:lang w:val="sr-Cyrl-CS"/>
        </w:rPr>
        <w:t>__________</w:t>
      </w:r>
    </w:p>
    <w:p w:rsidR="0041774C" w:rsidRPr="0041774C" w:rsidRDefault="0041774C" w:rsidP="0041774C">
      <w:pPr>
        <w:widowControl w:val="0"/>
        <w:autoSpaceDE w:val="0"/>
        <w:autoSpaceDN w:val="0"/>
        <w:adjustRightInd w:val="0"/>
        <w:spacing w:line="200" w:lineRule="exact"/>
        <w:rPr>
          <w:rFonts w:ascii="Times New Roman" w:hAnsi="Times New Roman" w:cs="Times New Roman"/>
          <w:sz w:val="20"/>
          <w:szCs w:val="20"/>
          <w:lang w:val="sr-Cyrl-CS"/>
        </w:rPr>
      </w:pPr>
    </w:p>
    <w:p w:rsidR="0041774C" w:rsidRPr="0041774C" w:rsidRDefault="0041774C" w:rsidP="0041774C">
      <w:pPr>
        <w:widowControl w:val="0"/>
        <w:autoSpaceDE w:val="0"/>
        <w:autoSpaceDN w:val="0"/>
        <w:adjustRightInd w:val="0"/>
        <w:spacing w:line="200" w:lineRule="exact"/>
        <w:ind w:left="2880" w:firstLine="720"/>
        <w:jc w:val="right"/>
        <w:rPr>
          <w:rFonts w:ascii="Times New Roman" w:hAnsi="Times New Roman" w:cs="Times New Roman"/>
          <w:sz w:val="20"/>
          <w:szCs w:val="20"/>
          <w:lang w:val="sr-Cyrl-CS"/>
        </w:rPr>
      </w:pPr>
      <w:r w:rsidRPr="0041774C">
        <w:rPr>
          <w:rFonts w:ascii="Times New Roman" w:hAnsi="Times New Roman" w:cs="Times New Roman"/>
          <w:sz w:val="20"/>
          <w:szCs w:val="20"/>
          <w:lang w:val="sr-Cyrl-CS"/>
        </w:rPr>
        <w:t>.....................................................................</w:t>
      </w:r>
    </w:p>
    <w:p w:rsidR="0041774C" w:rsidRPr="0041774C" w:rsidRDefault="0041774C" w:rsidP="0041774C">
      <w:pPr>
        <w:widowControl w:val="0"/>
        <w:autoSpaceDE w:val="0"/>
        <w:autoSpaceDN w:val="0"/>
        <w:adjustRightInd w:val="0"/>
        <w:spacing w:line="200" w:lineRule="exact"/>
        <w:ind w:left="2880" w:firstLine="720"/>
        <w:jc w:val="right"/>
        <w:rPr>
          <w:rFonts w:ascii="Times New Roman" w:hAnsi="Times New Roman" w:cs="Times New Roman"/>
          <w:sz w:val="20"/>
          <w:szCs w:val="20"/>
          <w:lang w:val="sr-Cyrl-CS"/>
        </w:rPr>
      </w:pPr>
      <w:r w:rsidRPr="0041774C">
        <w:rPr>
          <w:rFonts w:ascii="Times New Roman" w:hAnsi="Times New Roman" w:cs="Times New Roman"/>
          <w:sz w:val="20"/>
          <w:szCs w:val="20"/>
          <w:lang w:val="sr-Cyrl-CS"/>
        </w:rPr>
        <w:t>Тражилац информација/име и презиме</w:t>
      </w:r>
    </w:p>
    <w:p w:rsidR="0041774C" w:rsidRPr="0041774C" w:rsidRDefault="0041774C" w:rsidP="0041774C">
      <w:pPr>
        <w:widowControl w:val="0"/>
        <w:autoSpaceDE w:val="0"/>
        <w:autoSpaceDN w:val="0"/>
        <w:adjustRightInd w:val="0"/>
        <w:spacing w:line="200" w:lineRule="exact"/>
        <w:jc w:val="right"/>
        <w:rPr>
          <w:rFonts w:ascii="Times New Roman" w:hAnsi="Times New Roman" w:cs="Times New Roman"/>
          <w:sz w:val="20"/>
          <w:szCs w:val="20"/>
          <w:lang w:val="sr-Cyrl-CS"/>
        </w:rPr>
      </w:pPr>
    </w:p>
    <w:p w:rsidR="0041774C" w:rsidRPr="0041774C" w:rsidRDefault="0041774C" w:rsidP="0041774C">
      <w:pPr>
        <w:widowControl w:val="0"/>
        <w:autoSpaceDE w:val="0"/>
        <w:autoSpaceDN w:val="0"/>
        <w:adjustRightInd w:val="0"/>
        <w:spacing w:line="200" w:lineRule="exact"/>
        <w:ind w:left="2880" w:firstLine="720"/>
        <w:jc w:val="right"/>
        <w:rPr>
          <w:rFonts w:ascii="Times New Roman" w:hAnsi="Times New Roman" w:cs="Times New Roman"/>
          <w:sz w:val="20"/>
          <w:szCs w:val="20"/>
          <w:lang w:val="sr-Cyrl-CS"/>
        </w:rPr>
      </w:pPr>
      <w:r w:rsidRPr="0041774C">
        <w:rPr>
          <w:rFonts w:ascii="Times New Roman" w:hAnsi="Times New Roman" w:cs="Times New Roman"/>
          <w:sz w:val="20"/>
          <w:szCs w:val="20"/>
          <w:lang w:val="sr-Cyrl-CS"/>
        </w:rPr>
        <w:t>...................................................................</w:t>
      </w:r>
    </w:p>
    <w:p w:rsidR="0041774C" w:rsidRPr="0041774C" w:rsidRDefault="0041774C" w:rsidP="0041774C">
      <w:pPr>
        <w:widowControl w:val="0"/>
        <w:autoSpaceDE w:val="0"/>
        <w:autoSpaceDN w:val="0"/>
        <w:adjustRightInd w:val="0"/>
        <w:spacing w:line="200" w:lineRule="exact"/>
        <w:ind w:left="4320" w:firstLine="720"/>
        <w:jc w:val="right"/>
        <w:rPr>
          <w:rFonts w:ascii="Times New Roman" w:hAnsi="Times New Roman" w:cs="Times New Roman"/>
          <w:sz w:val="20"/>
          <w:szCs w:val="20"/>
          <w:lang w:val="sr-Cyrl-CS"/>
        </w:rPr>
      </w:pPr>
      <w:r w:rsidRPr="0041774C">
        <w:rPr>
          <w:rFonts w:ascii="Times New Roman" w:hAnsi="Times New Roman" w:cs="Times New Roman"/>
          <w:sz w:val="20"/>
          <w:szCs w:val="20"/>
          <w:lang w:val="sr-Cyrl-CS"/>
        </w:rPr>
        <w:t>Адреса</w:t>
      </w:r>
    </w:p>
    <w:p w:rsidR="0041774C" w:rsidRPr="0041774C" w:rsidRDefault="0041774C" w:rsidP="0041774C">
      <w:pPr>
        <w:widowControl w:val="0"/>
        <w:autoSpaceDE w:val="0"/>
        <w:autoSpaceDN w:val="0"/>
        <w:adjustRightInd w:val="0"/>
        <w:spacing w:line="200" w:lineRule="exact"/>
        <w:jc w:val="right"/>
        <w:rPr>
          <w:rFonts w:ascii="Times New Roman" w:hAnsi="Times New Roman" w:cs="Times New Roman"/>
          <w:sz w:val="20"/>
          <w:szCs w:val="20"/>
          <w:lang w:val="sr-Cyrl-CS"/>
        </w:rPr>
      </w:pPr>
    </w:p>
    <w:p w:rsidR="0041774C" w:rsidRPr="0041774C" w:rsidRDefault="0041774C" w:rsidP="0041774C">
      <w:pPr>
        <w:widowControl w:val="0"/>
        <w:autoSpaceDE w:val="0"/>
        <w:autoSpaceDN w:val="0"/>
        <w:adjustRightInd w:val="0"/>
        <w:spacing w:line="200" w:lineRule="exact"/>
        <w:ind w:left="2880" w:firstLine="720"/>
        <w:jc w:val="right"/>
        <w:rPr>
          <w:rFonts w:ascii="Times New Roman" w:hAnsi="Times New Roman" w:cs="Times New Roman"/>
          <w:sz w:val="20"/>
          <w:szCs w:val="20"/>
          <w:lang w:val="sr-Cyrl-CS"/>
        </w:rPr>
      </w:pPr>
      <w:r w:rsidRPr="0041774C">
        <w:rPr>
          <w:rFonts w:ascii="Times New Roman" w:hAnsi="Times New Roman" w:cs="Times New Roman"/>
          <w:sz w:val="20"/>
          <w:szCs w:val="20"/>
          <w:lang w:val="sr-Cyrl-CS"/>
        </w:rPr>
        <w:t>....................................................................</w:t>
      </w:r>
    </w:p>
    <w:p w:rsidR="0041774C" w:rsidRPr="0041774C" w:rsidRDefault="0041774C" w:rsidP="0041774C">
      <w:pPr>
        <w:widowControl w:val="0"/>
        <w:autoSpaceDE w:val="0"/>
        <w:autoSpaceDN w:val="0"/>
        <w:adjustRightInd w:val="0"/>
        <w:spacing w:line="200" w:lineRule="exact"/>
        <w:ind w:left="3600" w:firstLine="720"/>
        <w:jc w:val="right"/>
        <w:rPr>
          <w:rFonts w:ascii="Times New Roman" w:hAnsi="Times New Roman" w:cs="Times New Roman"/>
          <w:sz w:val="20"/>
          <w:szCs w:val="20"/>
          <w:lang w:val="sr-Cyrl-CS"/>
        </w:rPr>
      </w:pPr>
      <w:r w:rsidRPr="0041774C">
        <w:rPr>
          <w:rFonts w:ascii="Times New Roman" w:hAnsi="Times New Roman" w:cs="Times New Roman"/>
          <w:sz w:val="20"/>
          <w:szCs w:val="20"/>
          <w:lang w:val="sr-Cyrl-CS"/>
        </w:rPr>
        <w:t>Други подаци о тражиоцу</w:t>
      </w:r>
    </w:p>
    <w:p w:rsidR="0041774C" w:rsidRPr="0041774C" w:rsidRDefault="0041774C" w:rsidP="0041774C">
      <w:pPr>
        <w:widowControl w:val="0"/>
        <w:autoSpaceDE w:val="0"/>
        <w:autoSpaceDN w:val="0"/>
        <w:adjustRightInd w:val="0"/>
        <w:spacing w:line="200" w:lineRule="exact"/>
        <w:jc w:val="right"/>
        <w:rPr>
          <w:rFonts w:ascii="Times New Roman" w:hAnsi="Times New Roman" w:cs="Times New Roman"/>
          <w:sz w:val="20"/>
          <w:szCs w:val="20"/>
          <w:lang w:val="sr-Cyrl-CS"/>
        </w:rPr>
      </w:pPr>
    </w:p>
    <w:p w:rsidR="0041774C" w:rsidRPr="0041774C" w:rsidRDefault="0041774C" w:rsidP="0041774C">
      <w:pPr>
        <w:widowControl w:val="0"/>
        <w:autoSpaceDE w:val="0"/>
        <w:autoSpaceDN w:val="0"/>
        <w:adjustRightInd w:val="0"/>
        <w:spacing w:line="200" w:lineRule="exact"/>
        <w:ind w:left="2880" w:firstLine="720"/>
        <w:jc w:val="right"/>
        <w:rPr>
          <w:rFonts w:ascii="Times New Roman" w:hAnsi="Times New Roman" w:cs="Times New Roman"/>
          <w:sz w:val="20"/>
          <w:szCs w:val="20"/>
          <w:lang w:val="sr-Cyrl-CS"/>
        </w:rPr>
      </w:pPr>
      <w:r w:rsidRPr="0041774C">
        <w:rPr>
          <w:rFonts w:ascii="Times New Roman" w:hAnsi="Times New Roman" w:cs="Times New Roman"/>
          <w:sz w:val="20"/>
          <w:szCs w:val="20"/>
          <w:lang w:val="sr-Cyrl-CS"/>
        </w:rPr>
        <w:t>.....................................................................</w:t>
      </w:r>
    </w:p>
    <w:p w:rsidR="0041774C" w:rsidRPr="0041774C" w:rsidRDefault="0041774C" w:rsidP="0041774C">
      <w:pPr>
        <w:widowControl w:val="0"/>
        <w:autoSpaceDE w:val="0"/>
        <w:autoSpaceDN w:val="0"/>
        <w:adjustRightInd w:val="0"/>
        <w:spacing w:line="200" w:lineRule="exact"/>
        <w:ind w:left="4320" w:firstLine="720"/>
        <w:jc w:val="right"/>
        <w:rPr>
          <w:rFonts w:ascii="Times New Roman" w:hAnsi="Times New Roman" w:cs="Times New Roman"/>
          <w:sz w:val="20"/>
          <w:szCs w:val="20"/>
          <w:lang w:val="sr-Cyrl-CS"/>
        </w:rPr>
      </w:pPr>
      <w:r w:rsidRPr="0041774C">
        <w:rPr>
          <w:rFonts w:ascii="Times New Roman" w:hAnsi="Times New Roman" w:cs="Times New Roman"/>
          <w:sz w:val="20"/>
          <w:szCs w:val="20"/>
          <w:lang w:val="sr-Cyrl-CS"/>
        </w:rPr>
        <w:t>Потпис</w:t>
      </w:r>
    </w:p>
    <w:p w:rsidR="0041774C" w:rsidRPr="0041774C" w:rsidRDefault="0041774C" w:rsidP="0041774C">
      <w:pPr>
        <w:widowControl w:val="0"/>
        <w:autoSpaceDE w:val="0"/>
        <w:autoSpaceDN w:val="0"/>
        <w:adjustRightInd w:val="0"/>
        <w:spacing w:line="200" w:lineRule="exact"/>
        <w:jc w:val="right"/>
        <w:rPr>
          <w:rFonts w:ascii="Times New Roman" w:hAnsi="Times New Roman" w:cs="Times New Roman"/>
          <w:sz w:val="20"/>
          <w:szCs w:val="20"/>
          <w:lang w:val="sr-Latn-CS"/>
        </w:rPr>
      </w:pPr>
    </w:p>
    <w:p w:rsidR="0041774C" w:rsidRPr="0041774C" w:rsidRDefault="0041774C" w:rsidP="0041774C">
      <w:pPr>
        <w:widowControl w:val="0"/>
        <w:autoSpaceDE w:val="0"/>
        <w:autoSpaceDN w:val="0"/>
        <w:adjustRightInd w:val="0"/>
        <w:spacing w:line="200" w:lineRule="exact"/>
        <w:jc w:val="right"/>
        <w:rPr>
          <w:rFonts w:ascii="Times New Roman" w:hAnsi="Times New Roman" w:cs="Times New Roman"/>
          <w:sz w:val="20"/>
          <w:szCs w:val="20"/>
          <w:lang w:val="sr-Latn-CS"/>
        </w:rPr>
      </w:pPr>
    </w:p>
    <w:p w:rsidR="0041774C" w:rsidRPr="0041774C" w:rsidRDefault="0041774C" w:rsidP="0041774C">
      <w:pPr>
        <w:widowControl w:val="0"/>
        <w:autoSpaceDE w:val="0"/>
        <w:autoSpaceDN w:val="0"/>
        <w:adjustRightInd w:val="0"/>
        <w:spacing w:line="200" w:lineRule="exact"/>
        <w:jc w:val="right"/>
        <w:rPr>
          <w:rFonts w:ascii="Times New Roman" w:hAnsi="Times New Roman" w:cs="Times New Roman"/>
          <w:sz w:val="20"/>
          <w:szCs w:val="20"/>
          <w:lang w:val="sr-Latn-CS"/>
        </w:rPr>
      </w:pPr>
    </w:p>
    <w:p w:rsidR="0041774C" w:rsidRPr="0041774C" w:rsidRDefault="0041774C" w:rsidP="0041774C">
      <w:pPr>
        <w:widowControl w:val="0"/>
        <w:autoSpaceDE w:val="0"/>
        <w:autoSpaceDN w:val="0"/>
        <w:adjustRightInd w:val="0"/>
        <w:spacing w:line="200" w:lineRule="exact"/>
        <w:jc w:val="right"/>
        <w:rPr>
          <w:rFonts w:ascii="Times New Roman" w:hAnsi="Times New Roman" w:cs="Times New Roman"/>
          <w:sz w:val="20"/>
          <w:szCs w:val="20"/>
          <w:lang w:val="sr-Latn-CS"/>
        </w:rPr>
      </w:pPr>
    </w:p>
    <w:p w:rsidR="0041774C" w:rsidRPr="0041774C" w:rsidRDefault="0041774C" w:rsidP="0041774C">
      <w:pPr>
        <w:widowControl w:val="0"/>
        <w:autoSpaceDE w:val="0"/>
        <w:autoSpaceDN w:val="0"/>
        <w:adjustRightInd w:val="0"/>
        <w:spacing w:line="200" w:lineRule="exact"/>
        <w:jc w:val="right"/>
        <w:rPr>
          <w:rFonts w:ascii="Times New Roman" w:hAnsi="Times New Roman" w:cs="Times New Roman"/>
          <w:sz w:val="20"/>
          <w:szCs w:val="20"/>
          <w:lang/>
        </w:rPr>
      </w:pPr>
    </w:p>
    <w:p w:rsidR="0041774C" w:rsidRPr="0041774C" w:rsidRDefault="0041774C" w:rsidP="0041774C">
      <w:pPr>
        <w:widowControl w:val="0"/>
        <w:autoSpaceDE w:val="0"/>
        <w:autoSpaceDN w:val="0"/>
        <w:adjustRightInd w:val="0"/>
        <w:spacing w:line="200" w:lineRule="exact"/>
        <w:jc w:val="right"/>
        <w:rPr>
          <w:rFonts w:ascii="Times New Roman" w:hAnsi="Times New Roman" w:cs="Times New Roman"/>
          <w:sz w:val="20"/>
          <w:szCs w:val="20"/>
          <w:lang w:val="sr-Latn-CS"/>
        </w:rPr>
      </w:pPr>
    </w:p>
    <w:p w:rsidR="0041774C" w:rsidRPr="0041774C" w:rsidRDefault="0041774C" w:rsidP="0041774C">
      <w:pPr>
        <w:widowControl w:val="0"/>
        <w:autoSpaceDE w:val="0"/>
        <w:autoSpaceDN w:val="0"/>
        <w:adjustRightInd w:val="0"/>
        <w:spacing w:line="200" w:lineRule="exact"/>
        <w:jc w:val="right"/>
        <w:rPr>
          <w:rFonts w:ascii="Times New Roman" w:hAnsi="Times New Roman" w:cs="Times New Roman"/>
          <w:sz w:val="20"/>
          <w:szCs w:val="20"/>
          <w:lang w:val="sr-Latn-CS"/>
        </w:rPr>
      </w:pPr>
    </w:p>
    <w:p w:rsidR="0041774C" w:rsidRPr="0041774C" w:rsidRDefault="0041774C" w:rsidP="0041774C">
      <w:pPr>
        <w:widowControl w:val="0"/>
        <w:autoSpaceDE w:val="0"/>
        <w:autoSpaceDN w:val="0"/>
        <w:adjustRightInd w:val="0"/>
        <w:spacing w:line="200" w:lineRule="exact"/>
        <w:jc w:val="right"/>
        <w:rPr>
          <w:rFonts w:ascii="Times New Roman" w:hAnsi="Times New Roman" w:cs="Times New Roman"/>
          <w:sz w:val="20"/>
          <w:szCs w:val="20"/>
          <w:lang w:val="sr-Latn-CS"/>
        </w:rPr>
      </w:pPr>
    </w:p>
    <w:p w:rsidR="0041774C" w:rsidRPr="0041774C" w:rsidRDefault="0041774C" w:rsidP="0041774C">
      <w:pPr>
        <w:widowControl w:val="0"/>
        <w:pBdr>
          <w:bottom w:val="single" w:sz="12" w:space="1" w:color="auto"/>
        </w:pBdr>
        <w:autoSpaceDE w:val="0"/>
        <w:autoSpaceDN w:val="0"/>
        <w:adjustRightInd w:val="0"/>
        <w:spacing w:line="200" w:lineRule="exact"/>
        <w:jc w:val="right"/>
        <w:rPr>
          <w:rFonts w:ascii="Times New Roman" w:hAnsi="Times New Roman" w:cs="Times New Roman"/>
          <w:sz w:val="20"/>
          <w:szCs w:val="20"/>
          <w:lang w:val="sr-Latn-CS"/>
        </w:rPr>
      </w:pPr>
    </w:p>
    <w:p w:rsidR="0041774C" w:rsidRPr="0041774C" w:rsidRDefault="0041774C" w:rsidP="0041774C">
      <w:pPr>
        <w:widowControl w:val="0"/>
        <w:autoSpaceDE w:val="0"/>
        <w:autoSpaceDN w:val="0"/>
        <w:adjustRightInd w:val="0"/>
        <w:spacing w:line="200" w:lineRule="exact"/>
        <w:rPr>
          <w:rFonts w:ascii="Times New Roman" w:hAnsi="Times New Roman" w:cs="Times New Roman"/>
          <w:sz w:val="20"/>
          <w:szCs w:val="20"/>
          <w:lang w:val="sr-Cyrl-CS"/>
        </w:rPr>
      </w:pPr>
    </w:p>
    <w:p w:rsidR="0041774C" w:rsidRPr="0041774C" w:rsidRDefault="0041774C" w:rsidP="0041774C">
      <w:pPr>
        <w:widowControl w:val="0"/>
        <w:autoSpaceDE w:val="0"/>
        <w:autoSpaceDN w:val="0"/>
        <w:adjustRightInd w:val="0"/>
        <w:spacing w:line="200" w:lineRule="exact"/>
        <w:rPr>
          <w:rFonts w:ascii="Times New Roman" w:hAnsi="Times New Roman" w:cs="Times New Roman"/>
          <w:sz w:val="20"/>
          <w:szCs w:val="20"/>
          <w:lang w:val="sr-Cyrl-CS"/>
        </w:rPr>
      </w:pPr>
    </w:p>
    <w:p w:rsidR="0041774C" w:rsidRPr="0041774C" w:rsidRDefault="0041774C" w:rsidP="0041774C">
      <w:pPr>
        <w:widowControl w:val="0"/>
        <w:autoSpaceDE w:val="0"/>
        <w:autoSpaceDN w:val="0"/>
        <w:adjustRightInd w:val="0"/>
        <w:spacing w:line="200" w:lineRule="exact"/>
        <w:rPr>
          <w:rFonts w:ascii="Times New Roman" w:hAnsi="Times New Roman" w:cs="Times New Roman"/>
          <w:sz w:val="20"/>
          <w:szCs w:val="20"/>
          <w:lang w:val="sr-Cyrl-CS"/>
        </w:rPr>
      </w:pPr>
    </w:p>
    <w:p w:rsidR="0041774C" w:rsidRPr="0041774C" w:rsidRDefault="0041774C" w:rsidP="0041774C">
      <w:pPr>
        <w:widowControl w:val="0"/>
        <w:autoSpaceDE w:val="0"/>
        <w:autoSpaceDN w:val="0"/>
        <w:adjustRightInd w:val="0"/>
        <w:spacing w:line="200" w:lineRule="exact"/>
        <w:rPr>
          <w:rFonts w:ascii="Times New Roman" w:hAnsi="Times New Roman" w:cs="Times New Roman"/>
          <w:sz w:val="20"/>
          <w:szCs w:val="20"/>
          <w:lang w:val="sr-Cyrl-CS"/>
        </w:rPr>
      </w:pPr>
    </w:p>
    <w:p w:rsidR="0041774C" w:rsidRPr="0041774C" w:rsidRDefault="0041774C" w:rsidP="0041774C">
      <w:pPr>
        <w:widowControl w:val="0"/>
        <w:autoSpaceDE w:val="0"/>
        <w:autoSpaceDN w:val="0"/>
        <w:adjustRightInd w:val="0"/>
        <w:spacing w:line="237" w:lineRule="auto"/>
        <w:ind w:right="77"/>
        <w:jc w:val="both"/>
        <w:rPr>
          <w:rFonts w:ascii="Times New Roman" w:hAnsi="Times New Roman" w:cs="Times New Roman"/>
          <w:b/>
          <w:spacing w:val="-4"/>
          <w:sz w:val="20"/>
          <w:szCs w:val="20"/>
          <w:u w:val="single"/>
          <w:lang w:val="sr-Cyrl-CS"/>
        </w:rPr>
      </w:pPr>
    </w:p>
    <w:p w:rsidR="0041774C" w:rsidRPr="0041774C" w:rsidRDefault="0041774C" w:rsidP="0041774C">
      <w:pPr>
        <w:widowControl w:val="0"/>
        <w:autoSpaceDE w:val="0"/>
        <w:autoSpaceDN w:val="0"/>
        <w:adjustRightInd w:val="0"/>
        <w:spacing w:line="237" w:lineRule="auto"/>
        <w:ind w:right="77"/>
        <w:jc w:val="both"/>
        <w:rPr>
          <w:rFonts w:ascii="Times New Roman" w:hAnsi="Times New Roman" w:cs="Times New Roman"/>
          <w:b/>
          <w:spacing w:val="-4"/>
          <w:sz w:val="20"/>
          <w:szCs w:val="20"/>
          <w:u w:val="single"/>
          <w:lang w:val="sr-Cyrl-CS"/>
        </w:rPr>
      </w:pPr>
    </w:p>
    <w:p w:rsidR="0041774C" w:rsidRPr="0041774C" w:rsidRDefault="0041774C" w:rsidP="0041774C">
      <w:pPr>
        <w:widowControl w:val="0"/>
        <w:autoSpaceDE w:val="0"/>
        <w:autoSpaceDN w:val="0"/>
        <w:adjustRightInd w:val="0"/>
        <w:spacing w:line="237" w:lineRule="auto"/>
        <w:ind w:right="77"/>
        <w:jc w:val="both"/>
        <w:rPr>
          <w:rFonts w:ascii="Times New Roman" w:hAnsi="Times New Roman" w:cs="Times New Roman"/>
          <w:b/>
          <w:spacing w:val="-4"/>
          <w:sz w:val="20"/>
          <w:szCs w:val="20"/>
          <w:u w:val="single"/>
          <w:lang w:val="sr-Cyrl-CS"/>
        </w:rPr>
      </w:pPr>
    </w:p>
    <w:p w:rsidR="0041774C" w:rsidRPr="0041774C" w:rsidRDefault="0041774C" w:rsidP="0041774C">
      <w:pPr>
        <w:widowControl w:val="0"/>
        <w:autoSpaceDE w:val="0"/>
        <w:autoSpaceDN w:val="0"/>
        <w:adjustRightInd w:val="0"/>
        <w:spacing w:line="237" w:lineRule="auto"/>
        <w:ind w:right="77"/>
        <w:jc w:val="both"/>
        <w:rPr>
          <w:rFonts w:ascii="Times New Roman" w:hAnsi="Times New Roman" w:cs="Times New Roman"/>
          <w:b/>
          <w:spacing w:val="-4"/>
          <w:sz w:val="20"/>
          <w:szCs w:val="20"/>
          <w:u w:val="single"/>
          <w:lang w:val="sr-Cyrl-CS"/>
        </w:rPr>
      </w:pPr>
    </w:p>
    <w:p w:rsidR="0041774C" w:rsidRPr="0041774C" w:rsidRDefault="0041774C" w:rsidP="0041774C">
      <w:pPr>
        <w:widowControl w:val="0"/>
        <w:autoSpaceDE w:val="0"/>
        <w:autoSpaceDN w:val="0"/>
        <w:adjustRightInd w:val="0"/>
        <w:spacing w:line="237" w:lineRule="auto"/>
        <w:ind w:right="77"/>
        <w:jc w:val="both"/>
        <w:rPr>
          <w:rFonts w:ascii="Times New Roman" w:hAnsi="Times New Roman" w:cs="Times New Roman"/>
          <w:b/>
          <w:spacing w:val="-4"/>
          <w:sz w:val="20"/>
          <w:szCs w:val="20"/>
          <w:u w:val="single"/>
          <w:lang w:val="sr-Cyrl-CS"/>
        </w:rPr>
      </w:pPr>
    </w:p>
    <w:p w:rsidR="0041774C" w:rsidRPr="0041774C" w:rsidRDefault="0041774C" w:rsidP="0041774C">
      <w:pPr>
        <w:widowControl w:val="0"/>
        <w:autoSpaceDE w:val="0"/>
        <w:autoSpaceDN w:val="0"/>
        <w:adjustRightInd w:val="0"/>
        <w:spacing w:line="237" w:lineRule="auto"/>
        <w:ind w:right="77"/>
        <w:jc w:val="both"/>
        <w:rPr>
          <w:rFonts w:ascii="Times New Roman" w:hAnsi="Times New Roman" w:cs="Times New Roman"/>
          <w:b/>
          <w:spacing w:val="-4"/>
          <w:sz w:val="20"/>
          <w:szCs w:val="20"/>
          <w:u w:val="single"/>
          <w:lang w:val="sr-Cyrl-CS"/>
        </w:rPr>
      </w:pPr>
    </w:p>
    <w:p w:rsidR="0041774C" w:rsidRPr="0041774C" w:rsidRDefault="0041774C" w:rsidP="0041774C">
      <w:pPr>
        <w:widowControl w:val="0"/>
        <w:autoSpaceDE w:val="0"/>
        <w:autoSpaceDN w:val="0"/>
        <w:adjustRightInd w:val="0"/>
        <w:spacing w:line="237" w:lineRule="auto"/>
        <w:ind w:right="77"/>
        <w:jc w:val="both"/>
        <w:rPr>
          <w:rFonts w:ascii="Times New Roman" w:hAnsi="Times New Roman" w:cs="Times New Roman"/>
          <w:b/>
          <w:spacing w:val="-4"/>
          <w:sz w:val="20"/>
          <w:szCs w:val="20"/>
          <w:u w:val="single"/>
          <w:lang w:val="sr-Cyrl-CS"/>
        </w:rPr>
      </w:pPr>
    </w:p>
    <w:p w:rsidR="0041774C" w:rsidRPr="0041774C" w:rsidRDefault="0041774C" w:rsidP="0041774C">
      <w:pPr>
        <w:widowControl w:val="0"/>
        <w:autoSpaceDE w:val="0"/>
        <w:autoSpaceDN w:val="0"/>
        <w:adjustRightInd w:val="0"/>
        <w:spacing w:line="237" w:lineRule="auto"/>
        <w:ind w:right="77"/>
        <w:jc w:val="both"/>
        <w:rPr>
          <w:rFonts w:ascii="Times New Roman" w:hAnsi="Times New Roman" w:cs="Times New Roman"/>
          <w:b/>
          <w:spacing w:val="-4"/>
          <w:sz w:val="20"/>
          <w:szCs w:val="20"/>
          <w:u w:val="single"/>
          <w:lang w:val="sr-Cyrl-CS"/>
        </w:rPr>
      </w:pPr>
    </w:p>
    <w:p w:rsidR="0041774C" w:rsidRPr="0041774C" w:rsidRDefault="0041774C" w:rsidP="0041774C">
      <w:pPr>
        <w:pStyle w:val="normal0"/>
        <w:jc w:val="center"/>
        <w:rPr>
          <w:rFonts w:ascii="Times New Roman" w:hAnsi="Times New Roman" w:cs="Times New Roman"/>
          <w:b/>
          <w:bCs/>
          <w:sz w:val="20"/>
          <w:szCs w:val="20"/>
          <w:lang w:val="sr-Cyrl-CS"/>
        </w:rPr>
      </w:pPr>
      <w:r w:rsidRPr="0041774C">
        <w:rPr>
          <w:rFonts w:ascii="Times New Roman" w:hAnsi="Times New Roman" w:cs="Times New Roman"/>
          <w:b/>
          <w:bCs/>
          <w:sz w:val="20"/>
          <w:szCs w:val="20"/>
          <w:lang w:val="ru-R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93.25pt;height:42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САДРЖАЈ"/>
          </v:shape>
        </w:pict>
      </w:r>
    </w:p>
    <w:p w:rsidR="0041774C" w:rsidRPr="0041774C" w:rsidRDefault="0041774C" w:rsidP="0041774C">
      <w:pPr>
        <w:pStyle w:val="normal0"/>
        <w:shd w:val="clear" w:color="auto" w:fill="FFFFFF"/>
        <w:rPr>
          <w:rFonts w:ascii="Times New Roman" w:hAnsi="Times New Roman" w:cs="Times New Roman"/>
          <w:b/>
          <w:bCs/>
          <w:sz w:val="20"/>
          <w:szCs w:val="20"/>
          <w:lang w:val="sr-Cyrl-CS"/>
        </w:rPr>
      </w:pPr>
    </w:p>
    <w:p w:rsidR="00CE770B" w:rsidRDefault="0041774C">
      <w:pPr>
        <w:pStyle w:val="10"/>
        <w:rPr>
          <w:rFonts w:asciiTheme="minorHAnsi" w:eastAsiaTheme="minorEastAsia" w:hAnsiTheme="minorHAnsi" w:cstheme="minorBidi"/>
          <w:noProof/>
          <w:sz w:val="22"/>
          <w:szCs w:val="22"/>
        </w:rPr>
      </w:pPr>
      <w:r w:rsidRPr="0041774C">
        <w:rPr>
          <w:b/>
          <w:bCs/>
          <w:sz w:val="20"/>
          <w:szCs w:val="20"/>
          <w:lang w:val="sr-Cyrl-CS"/>
        </w:rPr>
        <w:fldChar w:fldCharType="begin"/>
      </w:r>
      <w:r w:rsidRPr="0041774C">
        <w:rPr>
          <w:b/>
          <w:bCs/>
          <w:sz w:val="20"/>
          <w:szCs w:val="20"/>
          <w:lang w:val="sr-Cyrl-CS"/>
        </w:rPr>
        <w:instrText xml:space="preserve"> TOC \o "1-3" \h \z \u </w:instrText>
      </w:r>
      <w:r w:rsidRPr="0041774C">
        <w:rPr>
          <w:b/>
          <w:bCs/>
          <w:sz w:val="20"/>
          <w:szCs w:val="20"/>
          <w:lang w:val="sr-Cyrl-CS"/>
        </w:rPr>
        <w:fldChar w:fldCharType="separate"/>
      </w:r>
      <w:hyperlink w:anchor="_Toc65151036" w:history="1">
        <w:r w:rsidR="00CE770B" w:rsidRPr="007E538A">
          <w:rPr>
            <w:rStyle w:val="a2"/>
            <w:noProof/>
            <w:lang w:val="ru-RU"/>
          </w:rPr>
          <w:t xml:space="preserve">1. </w:t>
        </w:r>
        <w:r w:rsidR="00CE770B" w:rsidRPr="007E538A">
          <w:rPr>
            <w:rStyle w:val="a2"/>
            <w:noProof/>
          </w:rPr>
          <w:t>ОСНОВНИ ПОДАЦИ О ИНФОРМАТОРУ И</w:t>
        </w:r>
        <w:r w:rsidR="00CE770B" w:rsidRPr="007E538A">
          <w:rPr>
            <w:rStyle w:val="a2"/>
            <w:noProof/>
            <w:lang w:val="sr-Cyrl-CS"/>
          </w:rPr>
          <w:t xml:space="preserve"> ШКОЛИ</w:t>
        </w:r>
        <w:r w:rsidR="00CE770B">
          <w:rPr>
            <w:noProof/>
            <w:webHidden/>
          </w:rPr>
          <w:tab/>
        </w:r>
        <w:r w:rsidR="00CE770B">
          <w:rPr>
            <w:noProof/>
            <w:webHidden/>
          </w:rPr>
          <w:fldChar w:fldCharType="begin"/>
        </w:r>
        <w:r w:rsidR="00CE770B">
          <w:rPr>
            <w:noProof/>
            <w:webHidden/>
          </w:rPr>
          <w:instrText xml:space="preserve"> PAGEREF _Toc65151036 \h </w:instrText>
        </w:r>
        <w:r w:rsidR="00CE770B">
          <w:rPr>
            <w:noProof/>
            <w:webHidden/>
          </w:rPr>
        </w:r>
        <w:r w:rsidR="00CE770B">
          <w:rPr>
            <w:noProof/>
            <w:webHidden/>
          </w:rPr>
          <w:fldChar w:fldCharType="separate"/>
        </w:r>
        <w:r w:rsidR="00CE770B">
          <w:rPr>
            <w:noProof/>
            <w:webHidden/>
          </w:rPr>
          <w:t>2</w:t>
        </w:r>
        <w:r w:rsidR="00CE770B">
          <w:rPr>
            <w:noProof/>
            <w:webHidden/>
          </w:rPr>
          <w:fldChar w:fldCharType="end"/>
        </w:r>
      </w:hyperlink>
    </w:p>
    <w:p w:rsidR="00CE770B" w:rsidRDefault="00CE770B">
      <w:pPr>
        <w:pStyle w:val="10"/>
        <w:rPr>
          <w:rFonts w:asciiTheme="minorHAnsi" w:eastAsiaTheme="minorEastAsia" w:hAnsiTheme="minorHAnsi" w:cstheme="minorBidi"/>
          <w:noProof/>
          <w:sz w:val="22"/>
          <w:szCs w:val="22"/>
        </w:rPr>
      </w:pPr>
      <w:hyperlink w:anchor="_Toc65151037" w:history="1">
        <w:r w:rsidRPr="007E538A">
          <w:rPr>
            <w:rStyle w:val="a2"/>
            <w:noProof/>
            <w:lang w:val="sr-Cyrl-CS"/>
          </w:rPr>
          <w:t>2. ОРГАНИЗАЦИОНА СТРУКТУРА ШКОЛЕ</w:t>
        </w:r>
        <w:r>
          <w:rPr>
            <w:noProof/>
            <w:webHidden/>
          </w:rPr>
          <w:tab/>
        </w:r>
        <w:r>
          <w:rPr>
            <w:noProof/>
            <w:webHidden/>
          </w:rPr>
          <w:fldChar w:fldCharType="begin"/>
        </w:r>
        <w:r>
          <w:rPr>
            <w:noProof/>
            <w:webHidden/>
          </w:rPr>
          <w:instrText xml:space="preserve"> PAGEREF _Toc65151037 \h </w:instrText>
        </w:r>
        <w:r>
          <w:rPr>
            <w:noProof/>
            <w:webHidden/>
          </w:rPr>
        </w:r>
        <w:r>
          <w:rPr>
            <w:noProof/>
            <w:webHidden/>
          </w:rPr>
          <w:fldChar w:fldCharType="separate"/>
        </w:r>
        <w:r>
          <w:rPr>
            <w:noProof/>
            <w:webHidden/>
          </w:rPr>
          <w:t>4</w:t>
        </w:r>
        <w:r>
          <w:rPr>
            <w:noProof/>
            <w:webHidden/>
          </w:rPr>
          <w:fldChar w:fldCharType="end"/>
        </w:r>
      </w:hyperlink>
    </w:p>
    <w:p w:rsidR="00CE770B" w:rsidRDefault="00CE770B">
      <w:pPr>
        <w:pStyle w:val="10"/>
        <w:rPr>
          <w:rFonts w:asciiTheme="minorHAnsi" w:eastAsiaTheme="minorEastAsia" w:hAnsiTheme="minorHAnsi" w:cstheme="minorBidi"/>
          <w:noProof/>
          <w:sz w:val="22"/>
          <w:szCs w:val="22"/>
        </w:rPr>
      </w:pPr>
      <w:hyperlink w:anchor="_Toc65151038" w:history="1">
        <w:r w:rsidRPr="007E538A">
          <w:rPr>
            <w:rStyle w:val="a2"/>
            <w:noProof/>
            <w:lang w:val="ru-RU"/>
          </w:rPr>
          <w:t>3.ОПИС ФУНКЦИЈА СТАРЕШИНА</w:t>
        </w:r>
        <w:r>
          <w:rPr>
            <w:noProof/>
            <w:webHidden/>
          </w:rPr>
          <w:tab/>
        </w:r>
        <w:r>
          <w:rPr>
            <w:noProof/>
            <w:webHidden/>
          </w:rPr>
          <w:fldChar w:fldCharType="begin"/>
        </w:r>
        <w:r>
          <w:rPr>
            <w:noProof/>
            <w:webHidden/>
          </w:rPr>
          <w:instrText xml:space="preserve"> PAGEREF _Toc65151038 \h </w:instrText>
        </w:r>
        <w:r>
          <w:rPr>
            <w:noProof/>
            <w:webHidden/>
          </w:rPr>
        </w:r>
        <w:r>
          <w:rPr>
            <w:noProof/>
            <w:webHidden/>
          </w:rPr>
          <w:fldChar w:fldCharType="separate"/>
        </w:r>
        <w:r>
          <w:rPr>
            <w:noProof/>
            <w:webHidden/>
          </w:rPr>
          <w:t>56</w:t>
        </w:r>
        <w:r>
          <w:rPr>
            <w:noProof/>
            <w:webHidden/>
          </w:rPr>
          <w:fldChar w:fldCharType="end"/>
        </w:r>
      </w:hyperlink>
    </w:p>
    <w:p w:rsidR="00CE770B" w:rsidRDefault="00CE770B">
      <w:pPr>
        <w:pStyle w:val="10"/>
        <w:rPr>
          <w:rFonts w:asciiTheme="minorHAnsi" w:eastAsiaTheme="minorEastAsia" w:hAnsiTheme="minorHAnsi" w:cstheme="minorBidi"/>
          <w:noProof/>
          <w:sz w:val="22"/>
          <w:szCs w:val="22"/>
        </w:rPr>
      </w:pPr>
      <w:hyperlink w:anchor="_Toc65151039" w:history="1">
        <w:r w:rsidRPr="007E538A">
          <w:rPr>
            <w:rStyle w:val="a2"/>
            <w:noProof/>
          </w:rPr>
          <w:t>4. ПРАВИЛА У ВЕЗИ СА ЈАВНОШЋУ РАДА</w:t>
        </w:r>
        <w:r>
          <w:rPr>
            <w:noProof/>
            <w:webHidden/>
          </w:rPr>
          <w:tab/>
        </w:r>
        <w:r>
          <w:rPr>
            <w:noProof/>
            <w:webHidden/>
          </w:rPr>
          <w:fldChar w:fldCharType="begin"/>
        </w:r>
        <w:r>
          <w:rPr>
            <w:noProof/>
            <w:webHidden/>
          </w:rPr>
          <w:instrText xml:space="preserve"> PAGEREF _Toc65151039 \h </w:instrText>
        </w:r>
        <w:r>
          <w:rPr>
            <w:noProof/>
            <w:webHidden/>
          </w:rPr>
        </w:r>
        <w:r>
          <w:rPr>
            <w:noProof/>
            <w:webHidden/>
          </w:rPr>
          <w:fldChar w:fldCharType="separate"/>
        </w:r>
        <w:r>
          <w:rPr>
            <w:noProof/>
            <w:webHidden/>
          </w:rPr>
          <w:t>56</w:t>
        </w:r>
        <w:r>
          <w:rPr>
            <w:noProof/>
            <w:webHidden/>
          </w:rPr>
          <w:fldChar w:fldCharType="end"/>
        </w:r>
      </w:hyperlink>
    </w:p>
    <w:p w:rsidR="00CE770B" w:rsidRDefault="00CE770B">
      <w:pPr>
        <w:pStyle w:val="10"/>
        <w:rPr>
          <w:rFonts w:asciiTheme="minorHAnsi" w:eastAsiaTheme="minorEastAsia" w:hAnsiTheme="minorHAnsi" w:cstheme="minorBidi"/>
          <w:noProof/>
          <w:sz w:val="22"/>
          <w:szCs w:val="22"/>
        </w:rPr>
      </w:pPr>
      <w:hyperlink w:anchor="_Toc65151040" w:history="1">
        <w:r w:rsidRPr="007E538A">
          <w:rPr>
            <w:rStyle w:val="a2"/>
            <w:noProof/>
            <w:lang w:val="sr-Cyrl-CS"/>
          </w:rPr>
          <w:t>5. СПИСАК НАЈЧЕШЋЕ ТРАЖЕНИХ ИНФОРМАЦИЈА ОД ЈАВНОГ ЗНАЧАЈА</w:t>
        </w:r>
        <w:r>
          <w:rPr>
            <w:noProof/>
            <w:webHidden/>
          </w:rPr>
          <w:tab/>
        </w:r>
        <w:r>
          <w:rPr>
            <w:noProof/>
            <w:webHidden/>
          </w:rPr>
          <w:fldChar w:fldCharType="begin"/>
        </w:r>
        <w:r>
          <w:rPr>
            <w:noProof/>
            <w:webHidden/>
          </w:rPr>
          <w:instrText xml:space="preserve"> PAGEREF _Toc65151040 \h </w:instrText>
        </w:r>
        <w:r>
          <w:rPr>
            <w:noProof/>
            <w:webHidden/>
          </w:rPr>
        </w:r>
        <w:r>
          <w:rPr>
            <w:noProof/>
            <w:webHidden/>
          </w:rPr>
          <w:fldChar w:fldCharType="separate"/>
        </w:r>
        <w:r>
          <w:rPr>
            <w:noProof/>
            <w:webHidden/>
          </w:rPr>
          <w:t>64</w:t>
        </w:r>
        <w:r>
          <w:rPr>
            <w:noProof/>
            <w:webHidden/>
          </w:rPr>
          <w:fldChar w:fldCharType="end"/>
        </w:r>
      </w:hyperlink>
    </w:p>
    <w:p w:rsidR="00CE770B" w:rsidRDefault="00CE770B">
      <w:pPr>
        <w:pStyle w:val="10"/>
        <w:rPr>
          <w:rFonts w:asciiTheme="minorHAnsi" w:eastAsiaTheme="minorEastAsia" w:hAnsiTheme="minorHAnsi" w:cstheme="minorBidi"/>
          <w:noProof/>
          <w:sz w:val="22"/>
          <w:szCs w:val="22"/>
        </w:rPr>
      </w:pPr>
      <w:hyperlink w:anchor="_Toc65151041" w:history="1">
        <w:r w:rsidRPr="007E538A">
          <w:rPr>
            <w:rStyle w:val="a2"/>
            <w:noProof/>
            <w:lang w:val="sr-Cyrl-CS"/>
          </w:rPr>
          <w:t>6. ОПИС НАДЛЕЖНОСТИ, ОВЛАШЋЕЊА И ОБАВЕЗА</w:t>
        </w:r>
        <w:r>
          <w:rPr>
            <w:noProof/>
            <w:webHidden/>
          </w:rPr>
          <w:tab/>
        </w:r>
        <w:r>
          <w:rPr>
            <w:noProof/>
            <w:webHidden/>
          </w:rPr>
          <w:fldChar w:fldCharType="begin"/>
        </w:r>
        <w:r>
          <w:rPr>
            <w:noProof/>
            <w:webHidden/>
          </w:rPr>
          <w:instrText xml:space="preserve"> PAGEREF _Toc65151041 \h </w:instrText>
        </w:r>
        <w:r>
          <w:rPr>
            <w:noProof/>
            <w:webHidden/>
          </w:rPr>
        </w:r>
        <w:r>
          <w:rPr>
            <w:noProof/>
            <w:webHidden/>
          </w:rPr>
          <w:fldChar w:fldCharType="separate"/>
        </w:r>
        <w:r>
          <w:rPr>
            <w:noProof/>
            <w:webHidden/>
          </w:rPr>
          <w:t>64</w:t>
        </w:r>
        <w:r>
          <w:rPr>
            <w:noProof/>
            <w:webHidden/>
          </w:rPr>
          <w:fldChar w:fldCharType="end"/>
        </w:r>
      </w:hyperlink>
    </w:p>
    <w:p w:rsidR="00CE770B" w:rsidRDefault="00CE770B">
      <w:pPr>
        <w:pStyle w:val="10"/>
        <w:rPr>
          <w:rFonts w:asciiTheme="minorHAnsi" w:eastAsiaTheme="minorEastAsia" w:hAnsiTheme="minorHAnsi" w:cstheme="minorBidi"/>
          <w:noProof/>
          <w:sz w:val="22"/>
          <w:szCs w:val="22"/>
        </w:rPr>
      </w:pPr>
      <w:hyperlink w:anchor="_Toc65151042" w:history="1">
        <w:r w:rsidRPr="007E538A">
          <w:rPr>
            <w:rStyle w:val="a2"/>
            <w:noProof/>
          </w:rPr>
          <w:t>7. ОПИС ПОСТУПАЊА У ОКВИРУ НАДЛЕЖНОСТИ И ОВЛАШЋЕЊА</w:t>
        </w:r>
        <w:r>
          <w:rPr>
            <w:noProof/>
            <w:webHidden/>
          </w:rPr>
          <w:tab/>
        </w:r>
        <w:r>
          <w:rPr>
            <w:noProof/>
            <w:webHidden/>
          </w:rPr>
          <w:fldChar w:fldCharType="begin"/>
        </w:r>
        <w:r>
          <w:rPr>
            <w:noProof/>
            <w:webHidden/>
          </w:rPr>
          <w:instrText xml:space="preserve"> PAGEREF _Toc65151042 \h </w:instrText>
        </w:r>
        <w:r>
          <w:rPr>
            <w:noProof/>
            <w:webHidden/>
          </w:rPr>
        </w:r>
        <w:r>
          <w:rPr>
            <w:noProof/>
            <w:webHidden/>
          </w:rPr>
          <w:fldChar w:fldCharType="separate"/>
        </w:r>
        <w:r>
          <w:rPr>
            <w:noProof/>
            <w:webHidden/>
          </w:rPr>
          <w:t>66</w:t>
        </w:r>
        <w:r>
          <w:rPr>
            <w:noProof/>
            <w:webHidden/>
          </w:rPr>
          <w:fldChar w:fldCharType="end"/>
        </w:r>
      </w:hyperlink>
    </w:p>
    <w:p w:rsidR="00CE770B" w:rsidRDefault="00CE770B">
      <w:pPr>
        <w:pStyle w:val="10"/>
        <w:rPr>
          <w:rFonts w:asciiTheme="minorHAnsi" w:eastAsiaTheme="minorEastAsia" w:hAnsiTheme="minorHAnsi" w:cstheme="minorBidi"/>
          <w:noProof/>
          <w:sz w:val="22"/>
          <w:szCs w:val="22"/>
        </w:rPr>
      </w:pPr>
      <w:hyperlink w:anchor="_Toc65151043" w:history="1">
        <w:r w:rsidRPr="007E538A">
          <w:rPr>
            <w:rStyle w:val="a2"/>
            <w:noProof/>
            <w:lang w:val="sr-Cyrl-CS"/>
          </w:rPr>
          <w:t>8.СПИСАК ПРОПИСА КОЈЕ ШКОЛА ПРИМЕЊУЈЕ У ВРШЕЊУ ОВЛАШЋЕЊА</w:t>
        </w:r>
        <w:r>
          <w:rPr>
            <w:noProof/>
            <w:webHidden/>
          </w:rPr>
          <w:tab/>
        </w:r>
        <w:r>
          <w:rPr>
            <w:noProof/>
            <w:webHidden/>
          </w:rPr>
          <w:fldChar w:fldCharType="begin"/>
        </w:r>
        <w:r>
          <w:rPr>
            <w:noProof/>
            <w:webHidden/>
          </w:rPr>
          <w:instrText xml:space="preserve"> PAGEREF _Toc65151043 \h </w:instrText>
        </w:r>
        <w:r>
          <w:rPr>
            <w:noProof/>
            <w:webHidden/>
          </w:rPr>
        </w:r>
        <w:r>
          <w:rPr>
            <w:noProof/>
            <w:webHidden/>
          </w:rPr>
          <w:fldChar w:fldCharType="separate"/>
        </w:r>
        <w:r>
          <w:rPr>
            <w:noProof/>
            <w:webHidden/>
          </w:rPr>
          <w:t>66</w:t>
        </w:r>
        <w:r>
          <w:rPr>
            <w:noProof/>
            <w:webHidden/>
          </w:rPr>
          <w:fldChar w:fldCharType="end"/>
        </w:r>
      </w:hyperlink>
    </w:p>
    <w:p w:rsidR="00CE770B" w:rsidRDefault="00CE770B">
      <w:pPr>
        <w:pStyle w:val="10"/>
        <w:rPr>
          <w:rFonts w:asciiTheme="minorHAnsi" w:eastAsiaTheme="minorEastAsia" w:hAnsiTheme="minorHAnsi" w:cstheme="minorBidi"/>
          <w:noProof/>
          <w:sz w:val="22"/>
          <w:szCs w:val="22"/>
        </w:rPr>
      </w:pPr>
      <w:hyperlink w:anchor="_Toc65151044" w:history="1">
        <w:r w:rsidRPr="007E538A">
          <w:rPr>
            <w:rStyle w:val="a2"/>
            <w:noProof/>
            <w:shd w:val="clear" w:color="auto" w:fill="FFFFFF"/>
            <w:lang w:val="sr-Cyrl-CS"/>
          </w:rPr>
          <w:t>9. УСЛУГЕ КОЈЕ ШКОЛА ПРУЖА ЗАИНТЕРЕСОВАНИМ ЛИЦИМА</w:t>
        </w:r>
        <w:r>
          <w:rPr>
            <w:noProof/>
            <w:webHidden/>
          </w:rPr>
          <w:tab/>
        </w:r>
        <w:r>
          <w:rPr>
            <w:noProof/>
            <w:webHidden/>
          </w:rPr>
          <w:fldChar w:fldCharType="begin"/>
        </w:r>
        <w:r>
          <w:rPr>
            <w:noProof/>
            <w:webHidden/>
          </w:rPr>
          <w:instrText xml:space="preserve"> PAGEREF _Toc65151044 \h </w:instrText>
        </w:r>
        <w:r>
          <w:rPr>
            <w:noProof/>
            <w:webHidden/>
          </w:rPr>
        </w:r>
        <w:r>
          <w:rPr>
            <w:noProof/>
            <w:webHidden/>
          </w:rPr>
          <w:fldChar w:fldCharType="separate"/>
        </w:r>
        <w:r>
          <w:rPr>
            <w:noProof/>
            <w:webHidden/>
          </w:rPr>
          <w:t>68</w:t>
        </w:r>
        <w:r>
          <w:rPr>
            <w:noProof/>
            <w:webHidden/>
          </w:rPr>
          <w:fldChar w:fldCharType="end"/>
        </w:r>
      </w:hyperlink>
    </w:p>
    <w:p w:rsidR="00CE770B" w:rsidRDefault="00CE770B">
      <w:pPr>
        <w:pStyle w:val="10"/>
        <w:rPr>
          <w:rFonts w:asciiTheme="minorHAnsi" w:eastAsiaTheme="minorEastAsia" w:hAnsiTheme="minorHAnsi" w:cstheme="minorBidi"/>
          <w:noProof/>
          <w:sz w:val="22"/>
          <w:szCs w:val="22"/>
        </w:rPr>
      </w:pPr>
      <w:hyperlink w:anchor="_Toc65151045" w:history="1">
        <w:r w:rsidRPr="007E538A">
          <w:rPr>
            <w:rStyle w:val="a2"/>
            <w:noProof/>
            <w:lang w:val="sr-Cyrl-CS"/>
          </w:rPr>
          <w:t>10. ПОСТУПАК РАДИ ПРУЖАЊА УСЛУГА</w:t>
        </w:r>
        <w:r>
          <w:rPr>
            <w:noProof/>
            <w:webHidden/>
          </w:rPr>
          <w:tab/>
        </w:r>
        <w:r>
          <w:rPr>
            <w:noProof/>
            <w:webHidden/>
          </w:rPr>
          <w:fldChar w:fldCharType="begin"/>
        </w:r>
        <w:r>
          <w:rPr>
            <w:noProof/>
            <w:webHidden/>
          </w:rPr>
          <w:instrText xml:space="preserve"> PAGEREF _Toc65151045 \h </w:instrText>
        </w:r>
        <w:r>
          <w:rPr>
            <w:noProof/>
            <w:webHidden/>
          </w:rPr>
        </w:r>
        <w:r>
          <w:rPr>
            <w:noProof/>
            <w:webHidden/>
          </w:rPr>
          <w:fldChar w:fldCharType="separate"/>
        </w:r>
        <w:r>
          <w:rPr>
            <w:noProof/>
            <w:webHidden/>
          </w:rPr>
          <w:t>68</w:t>
        </w:r>
        <w:r>
          <w:rPr>
            <w:noProof/>
            <w:webHidden/>
          </w:rPr>
          <w:fldChar w:fldCharType="end"/>
        </w:r>
      </w:hyperlink>
    </w:p>
    <w:p w:rsidR="00CE770B" w:rsidRDefault="00CE770B">
      <w:pPr>
        <w:pStyle w:val="10"/>
        <w:rPr>
          <w:rFonts w:asciiTheme="minorHAnsi" w:eastAsiaTheme="minorEastAsia" w:hAnsiTheme="minorHAnsi" w:cstheme="minorBidi"/>
          <w:noProof/>
          <w:sz w:val="22"/>
          <w:szCs w:val="22"/>
        </w:rPr>
      </w:pPr>
      <w:hyperlink w:anchor="_Toc65151046" w:history="1">
        <w:r w:rsidRPr="007E538A">
          <w:rPr>
            <w:rStyle w:val="a2"/>
            <w:noProof/>
            <w:lang w:val="sr-Cyrl-CS"/>
          </w:rPr>
          <w:t>11. ПРЕГЛЕД ПОДАТАКА О ПРУЖЕНИМ УСЛУГАМА</w:t>
        </w:r>
        <w:r>
          <w:rPr>
            <w:noProof/>
            <w:webHidden/>
          </w:rPr>
          <w:tab/>
        </w:r>
        <w:r>
          <w:rPr>
            <w:noProof/>
            <w:webHidden/>
          </w:rPr>
          <w:fldChar w:fldCharType="begin"/>
        </w:r>
        <w:r>
          <w:rPr>
            <w:noProof/>
            <w:webHidden/>
          </w:rPr>
          <w:instrText xml:space="preserve"> PAGEREF _Toc65151046 \h </w:instrText>
        </w:r>
        <w:r>
          <w:rPr>
            <w:noProof/>
            <w:webHidden/>
          </w:rPr>
        </w:r>
        <w:r>
          <w:rPr>
            <w:noProof/>
            <w:webHidden/>
          </w:rPr>
          <w:fldChar w:fldCharType="separate"/>
        </w:r>
        <w:r>
          <w:rPr>
            <w:noProof/>
            <w:webHidden/>
          </w:rPr>
          <w:t>71</w:t>
        </w:r>
        <w:r>
          <w:rPr>
            <w:noProof/>
            <w:webHidden/>
          </w:rPr>
          <w:fldChar w:fldCharType="end"/>
        </w:r>
      </w:hyperlink>
    </w:p>
    <w:p w:rsidR="00CE770B" w:rsidRDefault="00CE770B">
      <w:pPr>
        <w:pStyle w:val="10"/>
        <w:rPr>
          <w:rFonts w:asciiTheme="minorHAnsi" w:eastAsiaTheme="minorEastAsia" w:hAnsiTheme="minorHAnsi" w:cstheme="minorBidi"/>
          <w:noProof/>
          <w:sz w:val="22"/>
          <w:szCs w:val="22"/>
        </w:rPr>
      </w:pPr>
      <w:hyperlink w:anchor="_Toc65151047" w:history="1">
        <w:r w:rsidRPr="007E538A">
          <w:rPr>
            <w:rStyle w:val="a2"/>
            <w:noProof/>
            <w:shd w:val="clear" w:color="auto" w:fill="FFFFFF"/>
            <w:lang w:val="sr-Cyrl-CS"/>
          </w:rPr>
          <w:t>12</w:t>
        </w:r>
        <w:r w:rsidRPr="007E538A">
          <w:rPr>
            <w:rStyle w:val="a2"/>
            <w:noProof/>
            <w:shd w:val="clear" w:color="auto" w:fill="FFFFFF"/>
            <w:lang w:val="sr-Latn-CS"/>
          </w:rPr>
          <w:t xml:space="preserve">. </w:t>
        </w:r>
        <w:r w:rsidRPr="007E538A">
          <w:rPr>
            <w:rStyle w:val="a2"/>
            <w:noProof/>
            <w:shd w:val="clear" w:color="auto" w:fill="FFFFFF"/>
            <w:lang w:val="sr-Cyrl-CS"/>
          </w:rPr>
          <w:t>ПОДАЦИ О ПРИХОДИМА И РАСХОДИМА СА ПОДАЦИМА О ИСПЛАЋЕНИМ ПЛАТАМА, ЗАРАДАМА И ДРУГИМ ПРИМАЊИМА</w:t>
        </w:r>
        <w:r>
          <w:rPr>
            <w:noProof/>
            <w:webHidden/>
          </w:rPr>
          <w:tab/>
        </w:r>
        <w:r>
          <w:rPr>
            <w:noProof/>
            <w:webHidden/>
          </w:rPr>
          <w:fldChar w:fldCharType="begin"/>
        </w:r>
        <w:r>
          <w:rPr>
            <w:noProof/>
            <w:webHidden/>
          </w:rPr>
          <w:instrText xml:space="preserve"> PAGEREF _Toc65151047 \h </w:instrText>
        </w:r>
        <w:r>
          <w:rPr>
            <w:noProof/>
            <w:webHidden/>
          </w:rPr>
        </w:r>
        <w:r>
          <w:rPr>
            <w:noProof/>
            <w:webHidden/>
          </w:rPr>
          <w:fldChar w:fldCharType="separate"/>
        </w:r>
        <w:r>
          <w:rPr>
            <w:noProof/>
            <w:webHidden/>
          </w:rPr>
          <w:t>71</w:t>
        </w:r>
        <w:r>
          <w:rPr>
            <w:noProof/>
            <w:webHidden/>
          </w:rPr>
          <w:fldChar w:fldCharType="end"/>
        </w:r>
      </w:hyperlink>
    </w:p>
    <w:p w:rsidR="00CE770B" w:rsidRDefault="00CE770B">
      <w:pPr>
        <w:pStyle w:val="10"/>
        <w:rPr>
          <w:rFonts w:asciiTheme="minorHAnsi" w:eastAsiaTheme="minorEastAsia" w:hAnsiTheme="minorHAnsi" w:cstheme="minorBidi"/>
          <w:noProof/>
          <w:sz w:val="22"/>
          <w:szCs w:val="22"/>
        </w:rPr>
      </w:pPr>
      <w:hyperlink w:anchor="_Toc65151048" w:history="1">
        <w:r w:rsidRPr="007E538A">
          <w:rPr>
            <w:rStyle w:val="a2"/>
            <w:noProof/>
            <w:lang w:val="sr-Cyrl-CS"/>
          </w:rPr>
          <w:t>13. ПОДАЦИ О ЈАВНИМ НАБАВКАМА</w:t>
        </w:r>
        <w:r>
          <w:rPr>
            <w:noProof/>
            <w:webHidden/>
          </w:rPr>
          <w:tab/>
        </w:r>
      </w:hyperlink>
    </w:p>
    <w:p w:rsidR="00CE770B" w:rsidRDefault="00CE770B">
      <w:pPr>
        <w:pStyle w:val="10"/>
        <w:rPr>
          <w:rFonts w:asciiTheme="minorHAnsi" w:eastAsiaTheme="minorEastAsia" w:hAnsiTheme="minorHAnsi" w:cstheme="minorBidi"/>
          <w:noProof/>
          <w:sz w:val="22"/>
          <w:szCs w:val="22"/>
        </w:rPr>
      </w:pPr>
      <w:hyperlink w:anchor="_Toc65151049" w:history="1">
        <w:r w:rsidRPr="007E538A">
          <w:rPr>
            <w:rStyle w:val="a2"/>
            <w:noProof/>
            <w:lang w:val="sr-Cyrl-CS"/>
          </w:rPr>
          <w:t>14. ПОДАЦИ О ДРЖАВНОЈ ПОМОЋИ</w:t>
        </w:r>
        <w:r>
          <w:rPr>
            <w:noProof/>
            <w:webHidden/>
          </w:rPr>
          <w:tab/>
        </w:r>
      </w:hyperlink>
    </w:p>
    <w:p w:rsidR="00CE770B" w:rsidRDefault="00CE770B">
      <w:pPr>
        <w:pStyle w:val="10"/>
        <w:rPr>
          <w:rFonts w:asciiTheme="minorHAnsi" w:eastAsiaTheme="minorEastAsia" w:hAnsiTheme="minorHAnsi" w:cstheme="minorBidi"/>
          <w:noProof/>
          <w:sz w:val="22"/>
          <w:szCs w:val="22"/>
        </w:rPr>
      </w:pPr>
      <w:hyperlink w:anchor="_Toc65151050" w:history="1">
        <w:r w:rsidRPr="007E538A">
          <w:rPr>
            <w:rStyle w:val="a2"/>
            <w:noProof/>
            <w:lang w:val="sr-Cyrl-CS"/>
          </w:rPr>
          <w:t>15.ПОДАЦИ О СРЕДСТВИМА РАДА</w:t>
        </w:r>
        <w:r>
          <w:rPr>
            <w:noProof/>
            <w:webHidden/>
          </w:rPr>
          <w:tab/>
        </w:r>
      </w:hyperlink>
    </w:p>
    <w:p w:rsidR="00CE770B" w:rsidRDefault="00CE770B">
      <w:pPr>
        <w:pStyle w:val="10"/>
        <w:rPr>
          <w:rFonts w:asciiTheme="minorHAnsi" w:eastAsiaTheme="minorEastAsia" w:hAnsiTheme="minorHAnsi" w:cstheme="minorBidi"/>
          <w:noProof/>
          <w:sz w:val="22"/>
          <w:szCs w:val="22"/>
        </w:rPr>
      </w:pPr>
      <w:hyperlink w:anchor="_Toc65151051" w:history="1">
        <w:r w:rsidRPr="007E538A">
          <w:rPr>
            <w:rStyle w:val="a2"/>
            <w:noProof/>
            <w:spacing w:val="1"/>
            <w:lang w:val="sr-Cyrl-CS"/>
          </w:rPr>
          <w:t xml:space="preserve">16. </w:t>
        </w:r>
        <w:r w:rsidRPr="007E538A">
          <w:rPr>
            <w:rStyle w:val="a2"/>
            <w:noProof/>
            <w:spacing w:val="1"/>
          </w:rPr>
          <w:t>П</w:t>
        </w:r>
        <w:r w:rsidRPr="007E538A">
          <w:rPr>
            <w:rStyle w:val="a2"/>
            <w:noProof/>
          </w:rPr>
          <w:t>ОД</w:t>
        </w:r>
        <w:r w:rsidRPr="007E538A">
          <w:rPr>
            <w:rStyle w:val="a2"/>
            <w:noProof/>
            <w:spacing w:val="1"/>
          </w:rPr>
          <w:t>А</w:t>
        </w:r>
        <w:r w:rsidRPr="007E538A">
          <w:rPr>
            <w:rStyle w:val="a2"/>
            <w:noProof/>
          </w:rPr>
          <w:t>ЦИ</w:t>
        </w:r>
        <w:r w:rsidRPr="007E538A">
          <w:rPr>
            <w:rStyle w:val="a2"/>
            <w:noProof/>
            <w:spacing w:val="9"/>
          </w:rPr>
          <w:t xml:space="preserve"> </w:t>
        </w:r>
        <w:r w:rsidRPr="007E538A">
          <w:rPr>
            <w:rStyle w:val="a2"/>
            <w:noProof/>
          </w:rPr>
          <w:t>О</w:t>
        </w:r>
        <w:r w:rsidRPr="007E538A">
          <w:rPr>
            <w:rStyle w:val="a2"/>
            <w:noProof/>
            <w:spacing w:val="6"/>
          </w:rPr>
          <w:t xml:space="preserve"> </w:t>
        </w:r>
        <w:r w:rsidRPr="007E538A">
          <w:rPr>
            <w:rStyle w:val="a2"/>
            <w:noProof/>
            <w:spacing w:val="1"/>
          </w:rPr>
          <w:t>В</w:t>
        </w:r>
        <w:r w:rsidRPr="007E538A">
          <w:rPr>
            <w:rStyle w:val="a2"/>
            <w:noProof/>
            <w:spacing w:val="-3"/>
          </w:rPr>
          <w:t>Р</w:t>
        </w:r>
        <w:r w:rsidRPr="007E538A">
          <w:rPr>
            <w:rStyle w:val="a2"/>
            <w:noProof/>
            <w:spacing w:val="1"/>
          </w:rPr>
          <w:t>С</w:t>
        </w:r>
        <w:r w:rsidRPr="007E538A">
          <w:rPr>
            <w:rStyle w:val="a2"/>
            <w:noProof/>
            <w:spacing w:val="2"/>
          </w:rPr>
          <w:t>Т</w:t>
        </w:r>
        <w:r w:rsidRPr="007E538A">
          <w:rPr>
            <w:rStyle w:val="a2"/>
            <w:noProof/>
          </w:rPr>
          <w:t>А</w:t>
        </w:r>
        <w:r w:rsidRPr="007E538A">
          <w:rPr>
            <w:rStyle w:val="a2"/>
            <w:noProof/>
            <w:spacing w:val="1"/>
          </w:rPr>
          <w:t>М</w:t>
        </w:r>
        <w:r w:rsidRPr="007E538A">
          <w:rPr>
            <w:rStyle w:val="a2"/>
            <w:noProof/>
          </w:rPr>
          <w:t>А</w:t>
        </w:r>
        <w:r w:rsidRPr="007E538A">
          <w:rPr>
            <w:rStyle w:val="a2"/>
            <w:noProof/>
            <w:spacing w:val="6"/>
          </w:rPr>
          <w:t xml:space="preserve"> </w:t>
        </w:r>
        <w:r w:rsidRPr="007E538A">
          <w:rPr>
            <w:rStyle w:val="a2"/>
            <w:noProof/>
          </w:rPr>
          <w:t>И</w:t>
        </w:r>
        <w:r w:rsidRPr="007E538A">
          <w:rPr>
            <w:rStyle w:val="a2"/>
            <w:noProof/>
            <w:spacing w:val="4"/>
          </w:rPr>
          <w:t xml:space="preserve"> </w:t>
        </w:r>
        <w:r w:rsidRPr="007E538A">
          <w:rPr>
            <w:rStyle w:val="a2"/>
            <w:noProof/>
            <w:spacing w:val="1"/>
          </w:rPr>
          <w:t>НА</w:t>
        </w:r>
        <w:r w:rsidRPr="007E538A">
          <w:rPr>
            <w:rStyle w:val="a2"/>
            <w:noProof/>
          </w:rPr>
          <w:t>Ч</w:t>
        </w:r>
        <w:r w:rsidRPr="007E538A">
          <w:rPr>
            <w:rStyle w:val="a2"/>
            <w:noProof/>
            <w:spacing w:val="1"/>
          </w:rPr>
          <w:t>И</w:t>
        </w:r>
        <w:r w:rsidRPr="007E538A">
          <w:rPr>
            <w:rStyle w:val="a2"/>
            <w:noProof/>
          </w:rPr>
          <w:t>НУ</w:t>
        </w:r>
        <w:r w:rsidRPr="007E538A">
          <w:rPr>
            <w:rStyle w:val="a2"/>
            <w:noProof/>
            <w:spacing w:val="7"/>
            <w:lang w:val="sr-Cyrl-BA"/>
          </w:rPr>
          <w:t xml:space="preserve">  </w:t>
        </w:r>
        <w:r w:rsidRPr="007E538A">
          <w:rPr>
            <w:rStyle w:val="a2"/>
            <w:noProof/>
            <w:w w:val="102"/>
          </w:rPr>
          <w:t>Ч</w:t>
        </w:r>
        <w:r w:rsidRPr="007E538A">
          <w:rPr>
            <w:rStyle w:val="a2"/>
            <w:noProof/>
            <w:spacing w:val="1"/>
            <w:w w:val="102"/>
          </w:rPr>
          <w:t>УВА</w:t>
        </w:r>
        <w:r w:rsidRPr="007E538A">
          <w:rPr>
            <w:rStyle w:val="a2"/>
            <w:noProof/>
            <w:w w:val="102"/>
          </w:rPr>
          <w:t>Њ</w:t>
        </w:r>
        <w:r w:rsidRPr="007E538A">
          <w:rPr>
            <w:rStyle w:val="a2"/>
            <w:noProof/>
            <w:w w:val="102"/>
            <w:lang w:val="sr-Cyrl-CS"/>
          </w:rPr>
          <w:t>А ИНФОРМАЦИЈА</w:t>
        </w:r>
        <w:r>
          <w:rPr>
            <w:noProof/>
            <w:webHidden/>
          </w:rPr>
          <w:tab/>
        </w:r>
      </w:hyperlink>
    </w:p>
    <w:p w:rsidR="00CE770B" w:rsidRDefault="00CE770B">
      <w:pPr>
        <w:pStyle w:val="10"/>
        <w:rPr>
          <w:rFonts w:asciiTheme="minorHAnsi" w:eastAsiaTheme="minorEastAsia" w:hAnsiTheme="minorHAnsi" w:cstheme="minorBidi"/>
          <w:noProof/>
          <w:sz w:val="22"/>
          <w:szCs w:val="22"/>
        </w:rPr>
      </w:pPr>
      <w:hyperlink w:anchor="_Toc65151052" w:history="1">
        <w:r w:rsidRPr="007E538A">
          <w:rPr>
            <w:rStyle w:val="a2"/>
            <w:noProof/>
            <w:lang w:val="sr-Cyrl-BA"/>
          </w:rPr>
          <w:t>17.ВРСТЕ ИНФОРМАЦИЈА У ПОСЕДУ</w:t>
        </w:r>
        <w:r>
          <w:rPr>
            <w:noProof/>
            <w:webHidden/>
          </w:rPr>
          <w:tab/>
        </w:r>
      </w:hyperlink>
    </w:p>
    <w:p w:rsidR="00CE770B" w:rsidRDefault="00CE770B">
      <w:pPr>
        <w:pStyle w:val="10"/>
        <w:rPr>
          <w:rFonts w:asciiTheme="minorHAnsi" w:eastAsiaTheme="minorEastAsia" w:hAnsiTheme="minorHAnsi" w:cstheme="minorBidi"/>
          <w:noProof/>
          <w:sz w:val="22"/>
          <w:szCs w:val="22"/>
        </w:rPr>
      </w:pPr>
      <w:hyperlink w:anchor="_Toc65151053" w:history="1">
        <w:r w:rsidRPr="007E538A">
          <w:rPr>
            <w:rStyle w:val="a2"/>
            <w:noProof/>
            <w:lang w:val="sr-Cyrl-CS"/>
          </w:rPr>
          <w:t xml:space="preserve">18. </w:t>
        </w:r>
        <w:r w:rsidRPr="007E538A">
          <w:rPr>
            <w:rStyle w:val="a2"/>
            <w:noProof/>
          </w:rPr>
          <w:t>П</w:t>
        </w:r>
        <w:r w:rsidRPr="007E538A">
          <w:rPr>
            <w:rStyle w:val="a2"/>
            <w:noProof/>
            <w:lang/>
          </w:rPr>
          <w:t>ОДАЦИ О ВРСТАМА ИНФОРМАЦИЈА КОЈИМА ДРЖАВНИ ОРГАН  ОМОГУЋАВА ПРИСТУП</w:t>
        </w:r>
        <w:r>
          <w:rPr>
            <w:noProof/>
            <w:webHidden/>
          </w:rPr>
          <w:tab/>
        </w:r>
      </w:hyperlink>
    </w:p>
    <w:p w:rsidR="00CE770B" w:rsidRDefault="00CE770B">
      <w:pPr>
        <w:pStyle w:val="10"/>
        <w:rPr>
          <w:rFonts w:asciiTheme="minorHAnsi" w:eastAsiaTheme="minorEastAsia" w:hAnsiTheme="minorHAnsi" w:cstheme="minorBidi"/>
          <w:noProof/>
          <w:sz w:val="22"/>
          <w:szCs w:val="22"/>
        </w:rPr>
      </w:pPr>
      <w:hyperlink w:anchor="_Toc65151054" w:history="1">
        <w:r w:rsidRPr="007E538A">
          <w:rPr>
            <w:rStyle w:val="a2"/>
            <w:noProof/>
            <w:spacing w:val="2"/>
            <w:w w:val="106"/>
            <w:lang w:val="sr-Cyrl-BA"/>
          </w:rPr>
          <w:t xml:space="preserve">19. </w:t>
        </w:r>
        <w:r w:rsidRPr="007E538A">
          <w:rPr>
            <w:rStyle w:val="a2"/>
            <w:noProof/>
            <w:spacing w:val="2"/>
            <w:w w:val="106"/>
          </w:rPr>
          <w:t>П</w:t>
        </w:r>
        <w:r w:rsidRPr="007E538A">
          <w:rPr>
            <w:rStyle w:val="a2"/>
            <w:noProof/>
            <w:spacing w:val="-3"/>
            <w:w w:val="106"/>
          </w:rPr>
          <w:t>О</w:t>
        </w:r>
        <w:r w:rsidRPr="007E538A">
          <w:rPr>
            <w:rStyle w:val="a2"/>
            <w:noProof/>
            <w:spacing w:val="4"/>
            <w:w w:val="106"/>
          </w:rPr>
          <w:t>Д</w:t>
        </w:r>
        <w:r w:rsidRPr="007E538A">
          <w:rPr>
            <w:rStyle w:val="a2"/>
            <w:noProof/>
            <w:spacing w:val="-1"/>
            <w:w w:val="106"/>
          </w:rPr>
          <w:t>НО</w:t>
        </w:r>
        <w:r w:rsidRPr="007E538A">
          <w:rPr>
            <w:rStyle w:val="a2"/>
            <w:noProof/>
            <w:spacing w:val="1"/>
            <w:w w:val="106"/>
          </w:rPr>
          <w:t>Ш</w:t>
        </w:r>
        <w:r w:rsidRPr="007E538A">
          <w:rPr>
            <w:rStyle w:val="a2"/>
            <w:noProof/>
            <w:spacing w:val="-1"/>
            <w:w w:val="106"/>
          </w:rPr>
          <w:t>Е</w:t>
        </w:r>
        <w:r w:rsidRPr="007E538A">
          <w:rPr>
            <w:rStyle w:val="a2"/>
            <w:noProof/>
            <w:w w:val="106"/>
          </w:rPr>
          <w:t>ЊЕ</w:t>
        </w:r>
        <w:r w:rsidRPr="007E538A">
          <w:rPr>
            <w:rStyle w:val="a2"/>
            <w:noProof/>
            <w:spacing w:val="5"/>
            <w:w w:val="106"/>
          </w:rPr>
          <w:t xml:space="preserve"> </w:t>
        </w:r>
        <w:r w:rsidRPr="007E538A">
          <w:rPr>
            <w:rStyle w:val="a2"/>
            <w:noProof/>
            <w:w w:val="106"/>
          </w:rPr>
          <w:t>З</w:t>
        </w:r>
        <w:r w:rsidRPr="007E538A">
          <w:rPr>
            <w:rStyle w:val="a2"/>
            <w:noProof/>
            <w:spacing w:val="-1"/>
            <w:w w:val="101"/>
          </w:rPr>
          <w:t>АХ</w:t>
        </w:r>
        <w:r w:rsidRPr="007E538A">
          <w:rPr>
            <w:rStyle w:val="a2"/>
            <w:noProof/>
            <w:spacing w:val="-1"/>
            <w:w w:val="110"/>
          </w:rPr>
          <w:t>Т</w:t>
        </w:r>
        <w:r w:rsidRPr="007E538A">
          <w:rPr>
            <w:rStyle w:val="a2"/>
            <w:noProof/>
            <w:spacing w:val="2"/>
            <w:w w:val="110"/>
          </w:rPr>
          <w:t>Е</w:t>
        </w:r>
        <w:r w:rsidRPr="007E538A">
          <w:rPr>
            <w:rStyle w:val="a2"/>
            <w:noProof/>
            <w:spacing w:val="-1"/>
            <w:w w:val="101"/>
          </w:rPr>
          <w:t>В</w:t>
        </w:r>
        <w:r w:rsidRPr="007E538A">
          <w:rPr>
            <w:rStyle w:val="a2"/>
            <w:noProof/>
            <w:w w:val="101"/>
          </w:rPr>
          <w:t>А</w:t>
        </w:r>
        <w:r w:rsidRPr="007E538A">
          <w:rPr>
            <w:rStyle w:val="a2"/>
            <w:noProof/>
            <w:w w:val="101"/>
            <w:lang w:val="sr-Cyrl-CS"/>
          </w:rPr>
          <w:t xml:space="preserve"> </w:t>
        </w:r>
        <w:r w:rsidRPr="007E538A">
          <w:rPr>
            <w:rStyle w:val="a2"/>
            <w:noProof/>
            <w:spacing w:val="3"/>
          </w:rPr>
          <w:t>З</w:t>
        </w:r>
        <w:r w:rsidRPr="007E538A">
          <w:rPr>
            <w:rStyle w:val="a2"/>
            <w:noProof/>
          </w:rPr>
          <w:t>А</w:t>
        </w:r>
        <w:r w:rsidRPr="007E538A">
          <w:rPr>
            <w:rStyle w:val="a2"/>
            <w:noProof/>
            <w:spacing w:val="11"/>
          </w:rPr>
          <w:t xml:space="preserve"> </w:t>
        </w:r>
        <w:r w:rsidRPr="007E538A">
          <w:rPr>
            <w:rStyle w:val="a2"/>
            <w:noProof/>
            <w:spacing w:val="-1"/>
            <w:w w:val="106"/>
          </w:rPr>
          <w:t>ОС</w:t>
        </w:r>
        <w:r w:rsidRPr="007E538A">
          <w:rPr>
            <w:rStyle w:val="a2"/>
            <w:noProof/>
            <w:spacing w:val="2"/>
            <w:w w:val="106"/>
          </w:rPr>
          <w:t>Т</w:t>
        </w:r>
        <w:r w:rsidRPr="007E538A">
          <w:rPr>
            <w:rStyle w:val="a2"/>
            <w:noProof/>
            <w:spacing w:val="-1"/>
            <w:w w:val="106"/>
          </w:rPr>
          <w:t>ВА</w:t>
        </w:r>
        <w:r w:rsidRPr="007E538A">
          <w:rPr>
            <w:rStyle w:val="a2"/>
            <w:noProof/>
            <w:w w:val="106"/>
          </w:rPr>
          <w:t>Р</w:t>
        </w:r>
        <w:r w:rsidRPr="007E538A">
          <w:rPr>
            <w:rStyle w:val="a2"/>
            <w:noProof/>
            <w:spacing w:val="-1"/>
            <w:w w:val="106"/>
          </w:rPr>
          <w:t>И</w:t>
        </w:r>
        <w:r w:rsidRPr="007E538A">
          <w:rPr>
            <w:rStyle w:val="a2"/>
            <w:noProof/>
            <w:spacing w:val="2"/>
            <w:w w:val="106"/>
          </w:rPr>
          <w:t>В</w:t>
        </w:r>
        <w:r w:rsidRPr="007E538A">
          <w:rPr>
            <w:rStyle w:val="a2"/>
            <w:noProof/>
            <w:spacing w:val="-3"/>
            <w:w w:val="106"/>
          </w:rPr>
          <w:t>А</w:t>
        </w:r>
        <w:r w:rsidRPr="007E538A">
          <w:rPr>
            <w:rStyle w:val="a2"/>
            <w:noProof/>
            <w:w w:val="106"/>
          </w:rPr>
          <w:t>ЊЕ</w:t>
        </w:r>
        <w:r w:rsidRPr="007E538A">
          <w:rPr>
            <w:rStyle w:val="a2"/>
            <w:noProof/>
            <w:w w:val="106"/>
            <w:lang w:val="sr-Cyrl-CS"/>
          </w:rPr>
          <w:t xml:space="preserve"> </w:t>
        </w:r>
        <w:r w:rsidRPr="007E538A">
          <w:rPr>
            <w:rStyle w:val="a2"/>
            <w:noProof/>
            <w:spacing w:val="2"/>
          </w:rPr>
          <w:t>П</w:t>
        </w:r>
        <w:r w:rsidRPr="007E538A">
          <w:rPr>
            <w:rStyle w:val="a2"/>
            <w:noProof/>
            <w:spacing w:val="-2"/>
          </w:rPr>
          <w:t>Р</w:t>
        </w:r>
        <w:r w:rsidRPr="007E538A">
          <w:rPr>
            <w:rStyle w:val="a2"/>
            <w:noProof/>
            <w:spacing w:val="-1"/>
          </w:rPr>
          <w:t>А</w:t>
        </w:r>
        <w:r w:rsidRPr="007E538A">
          <w:rPr>
            <w:rStyle w:val="a2"/>
            <w:noProof/>
            <w:spacing w:val="2"/>
          </w:rPr>
          <w:t>В</w:t>
        </w:r>
        <w:r w:rsidRPr="007E538A">
          <w:rPr>
            <w:rStyle w:val="a2"/>
            <w:noProof/>
          </w:rPr>
          <w:t>А</w:t>
        </w:r>
        <w:r w:rsidRPr="007E538A">
          <w:rPr>
            <w:rStyle w:val="a2"/>
            <w:noProof/>
            <w:spacing w:val="26"/>
          </w:rPr>
          <w:t xml:space="preserve"> </w:t>
        </w:r>
        <w:r w:rsidRPr="007E538A">
          <w:rPr>
            <w:rStyle w:val="a2"/>
            <w:noProof/>
            <w:spacing w:val="-1"/>
          </w:rPr>
          <w:t>Н</w:t>
        </w:r>
        <w:r w:rsidRPr="007E538A">
          <w:rPr>
            <w:rStyle w:val="a2"/>
            <w:noProof/>
          </w:rPr>
          <w:t>А</w:t>
        </w:r>
        <w:r w:rsidRPr="007E538A">
          <w:rPr>
            <w:rStyle w:val="a2"/>
            <w:noProof/>
            <w:spacing w:val="16"/>
          </w:rPr>
          <w:t xml:space="preserve"> </w:t>
        </w:r>
        <w:r w:rsidRPr="007E538A">
          <w:rPr>
            <w:rStyle w:val="a2"/>
            <w:noProof/>
            <w:spacing w:val="-3"/>
            <w:w w:val="109"/>
          </w:rPr>
          <w:t>П</w:t>
        </w:r>
        <w:r w:rsidRPr="007E538A">
          <w:rPr>
            <w:rStyle w:val="a2"/>
            <w:noProof/>
            <w:w w:val="111"/>
          </w:rPr>
          <w:t>Р</w:t>
        </w:r>
        <w:r w:rsidRPr="007E538A">
          <w:rPr>
            <w:rStyle w:val="a2"/>
            <w:noProof/>
            <w:spacing w:val="-1"/>
            <w:w w:val="109"/>
          </w:rPr>
          <w:t>ИС</w:t>
        </w:r>
        <w:r w:rsidRPr="007E538A">
          <w:rPr>
            <w:rStyle w:val="a2"/>
            <w:noProof/>
            <w:spacing w:val="2"/>
            <w:w w:val="110"/>
          </w:rPr>
          <w:t>Т</w:t>
        </w:r>
        <w:r w:rsidRPr="007E538A">
          <w:rPr>
            <w:rStyle w:val="a2"/>
            <w:noProof/>
            <w:spacing w:val="1"/>
            <w:w w:val="105"/>
          </w:rPr>
          <w:t>У</w:t>
        </w:r>
        <w:r w:rsidRPr="007E538A">
          <w:rPr>
            <w:rStyle w:val="a2"/>
            <w:noProof/>
            <w:w w:val="109"/>
          </w:rPr>
          <w:t xml:space="preserve">П </w:t>
        </w:r>
        <w:r w:rsidRPr="007E538A">
          <w:rPr>
            <w:rStyle w:val="a2"/>
            <w:noProof/>
            <w:spacing w:val="2"/>
            <w:w w:val="109"/>
          </w:rPr>
          <w:t>И</w:t>
        </w:r>
        <w:r w:rsidRPr="007E538A">
          <w:rPr>
            <w:rStyle w:val="a2"/>
            <w:noProof/>
            <w:spacing w:val="-1"/>
            <w:w w:val="109"/>
          </w:rPr>
          <w:t>Н</w:t>
        </w:r>
        <w:r w:rsidRPr="007E538A">
          <w:rPr>
            <w:rStyle w:val="a2"/>
            <w:noProof/>
            <w:spacing w:val="-1"/>
            <w:w w:val="110"/>
          </w:rPr>
          <w:t>Ф</w:t>
        </w:r>
        <w:r w:rsidRPr="007E538A">
          <w:rPr>
            <w:rStyle w:val="a2"/>
            <w:noProof/>
            <w:spacing w:val="2"/>
            <w:w w:val="109"/>
          </w:rPr>
          <w:t>О</w:t>
        </w:r>
        <w:r w:rsidRPr="007E538A">
          <w:rPr>
            <w:rStyle w:val="a2"/>
            <w:noProof/>
            <w:spacing w:val="-2"/>
            <w:w w:val="111"/>
          </w:rPr>
          <w:t>Р</w:t>
        </w:r>
        <w:r w:rsidRPr="007E538A">
          <w:rPr>
            <w:rStyle w:val="a2"/>
            <w:noProof/>
            <w:spacing w:val="3"/>
            <w:w w:val="107"/>
          </w:rPr>
          <w:t>М</w:t>
        </w:r>
        <w:r w:rsidRPr="007E538A">
          <w:rPr>
            <w:rStyle w:val="a2"/>
            <w:noProof/>
            <w:spacing w:val="-1"/>
            <w:w w:val="101"/>
          </w:rPr>
          <w:t>А</w:t>
        </w:r>
        <w:r w:rsidRPr="007E538A">
          <w:rPr>
            <w:rStyle w:val="a2"/>
            <w:noProof/>
            <w:spacing w:val="-1"/>
            <w:w w:val="109"/>
          </w:rPr>
          <w:t>ЦИ</w:t>
        </w:r>
        <w:r w:rsidRPr="007E538A">
          <w:rPr>
            <w:rStyle w:val="a2"/>
            <w:noProof/>
            <w:w w:val="130"/>
          </w:rPr>
          <w:t>Ј</w:t>
        </w:r>
        <w:r w:rsidRPr="007E538A">
          <w:rPr>
            <w:rStyle w:val="a2"/>
            <w:noProof/>
            <w:spacing w:val="-3"/>
            <w:w w:val="101"/>
          </w:rPr>
          <w:t>А</w:t>
        </w:r>
        <w:r w:rsidRPr="007E538A">
          <w:rPr>
            <w:rStyle w:val="a2"/>
            <w:noProof/>
            <w:spacing w:val="3"/>
            <w:w w:val="107"/>
          </w:rPr>
          <w:t>М</w:t>
        </w:r>
        <w:r w:rsidRPr="007E538A">
          <w:rPr>
            <w:rStyle w:val="a2"/>
            <w:noProof/>
            <w:w w:val="101"/>
          </w:rPr>
          <w:t>А</w:t>
        </w:r>
        <w:r>
          <w:rPr>
            <w:noProof/>
            <w:webHidden/>
          </w:rPr>
          <w:tab/>
        </w:r>
      </w:hyperlink>
    </w:p>
    <w:p w:rsidR="0041774C" w:rsidRPr="0041774C" w:rsidRDefault="0041774C" w:rsidP="0041774C">
      <w:pPr>
        <w:pStyle w:val="normal0"/>
        <w:shd w:val="clear" w:color="auto" w:fill="FFFFFF"/>
        <w:rPr>
          <w:rFonts w:ascii="Times New Roman" w:hAnsi="Times New Roman" w:cs="Times New Roman"/>
          <w:b/>
          <w:bCs/>
          <w:sz w:val="20"/>
          <w:szCs w:val="20"/>
          <w:lang w:val="sr-Cyrl-CS"/>
        </w:rPr>
      </w:pPr>
      <w:r w:rsidRPr="0041774C">
        <w:rPr>
          <w:rFonts w:ascii="Times New Roman" w:hAnsi="Times New Roman" w:cs="Times New Roman"/>
          <w:b/>
          <w:bCs/>
          <w:sz w:val="20"/>
          <w:szCs w:val="20"/>
          <w:lang w:val="sr-Cyrl-CS"/>
        </w:rPr>
        <w:fldChar w:fldCharType="end"/>
      </w:r>
    </w:p>
    <w:p w:rsidR="0041774C" w:rsidRPr="0041774C" w:rsidRDefault="0041774C" w:rsidP="0041774C">
      <w:pPr>
        <w:pStyle w:val="normal0"/>
        <w:shd w:val="clear" w:color="auto" w:fill="FFFFFF"/>
        <w:rPr>
          <w:rFonts w:ascii="Times New Roman" w:hAnsi="Times New Roman" w:cs="Times New Roman"/>
          <w:b/>
          <w:bCs/>
          <w:sz w:val="20"/>
          <w:szCs w:val="20"/>
          <w:lang w:val="sr-Cyrl-CS"/>
        </w:rPr>
      </w:pPr>
    </w:p>
    <w:p w:rsidR="0041774C" w:rsidRPr="0041774C" w:rsidRDefault="0041774C" w:rsidP="0041774C">
      <w:pPr>
        <w:pStyle w:val="normal0"/>
        <w:shd w:val="clear" w:color="auto" w:fill="FFFFFF"/>
        <w:rPr>
          <w:rFonts w:ascii="Times New Roman" w:hAnsi="Times New Roman" w:cs="Times New Roman"/>
          <w:b/>
          <w:bCs/>
          <w:sz w:val="20"/>
          <w:szCs w:val="20"/>
          <w:lang w:val="sr-Cyrl-CS"/>
        </w:rPr>
      </w:pPr>
    </w:p>
    <w:p w:rsidR="0041774C" w:rsidRPr="0041774C" w:rsidRDefault="0041774C" w:rsidP="0041774C">
      <w:pPr>
        <w:pStyle w:val="normal0"/>
        <w:shd w:val="clear" w:color="auto" w:fill="FFFFFF"/>
        <w:rPr>
          <w:rFonts w:ascii="Times New Roman" w:hAnsi="Times New Roman" w:cs="Times New Roman"/>
          <w:b/>
          <w:bCs/>
          <w:sz w:val="20"/>
          <w:szCs w:val="20"/>
          <w:lang w:val="sr-Cyrl-CS"/>
        </w:rPr>
      </w:pPr>
    </w:p>
    <w:p w:rsidR="0041774C" w:rsidRPr="0041774C" w:rsidRDefault="0041774C" w:rsidP="0041774C">
      <w:pPr>
        <w:pStyle w:val="normal0"/>
        <w:rPr>
          <w:rFonts w:ascii="Times New Roman" w:hAnsi="Times New Roman" w:cs="Times New Roman"/>
          <w:b/>
          <w:bCs/>
          <w:sz w:val="20"/>
          <w:szCs w:val="20"/>
          <w:lang w:val="sr-Cyrl-CS"/>
        </w:rPr>
      </w:pPr>
    </w:p>
    <w:p w:rsidR="0041774C" w:rsidRPr="0041774C" w:rsidRDefault="0041774C" w:rsidP="0041774C">
      <w:pPr>
        <w:pStyle w:val="normal0"/>
        <w:rPr>
          <w:rFonts w:ascii="Times New Roman" w:hAnsi="Times New Roman" w:cs="Times New Roman"/>
          <w:b/>
          <w:bCs/>
          <w:sz w:val="20"/>
          <w:szCs w:val="20"/>
          <w:lang w:val="sr-Cyrl-CS"/>
        </w:rPr>
      </w:pPr>
    </w:p>
    <w:p w:rsidR="0041774C" w:rsidRPr="0041774C" w:rsidRDefault="0041774C" w:rsidP="0041774C">
      <w:pPr>
        <w:pStyle w:val="normal0"/>
        <w:rPr>
          <w:rFonts w:ascii="Times New Roman" w:hAnsi="Times New Roman" w:cs="Times New Roman"/>
          <w:b/>
          <w:bCs/>
          <w:sz w:val="20"/>
          <w:szCs w:val="20"/>
          <w:lang w:val="sr-Cyrl-CS"/>
        </w:rPr>
      </w:pPr>
    </w:p>
    <w:p w:rsidR="0041774C" w:rsidRPr="0041774C" w:rsidRDefault="0041774C" w:rsidP="0041774C">
      <w:pPr>
        <w:pStyle w:val="normal0"/>
        <w:rPr>
          <w:rFonts w:ascii="Times New Roman" w:hAnsi="Times New Roman" w:cs="Times New Roman"/>
          <w:b/>
          <w:bCs/>
          <w:sz w:val="20"/>
          <w:szCs w:val="20"/>
          <w:lang w:val="sr-Cyrl-CS"/>
        </w:rPr>
      </w:pPr>
    </w:p>
    <w:p w:rsidR="0041774C" w:rsidRPr="0041774C" w:rsidRDefault="0041774C" w:rsidP="0041774C">
      <w:pPr>
        <w:pStyle w:val="normal0"/>
        <w:rPr>
          <w:rFonts w:ascii="Times New Roman" w:hAnsi="Times New Roman" w:cs="Times New Roman"/>
          <w:sz w:val="20"/>
          <w:szCs w:val="20"/>
          <w:lang w:val="sr-Cyrl-CS"/>
        </w:rPr>
      </w:pPr>
      <w:r w:rsidRPr="0041774C">
        <w:rPr>
          <w:rFonts w:ascii="Times New Roman" w:hAnsi="Times New Roman" w:cs="Times New Roman"/>
          <w:b/>
          <w:bCs/>
          <w:sz w:val="20"/>
          <w:szCs w:val="20"/>
          <w:lang w:val="sr-Cyrl-CS"/>
        </w:rPr>
        <w:pict>
          <v:shapetype id="_x0000_t154" coordsize="21600,21600" o:spt="154" adj="9600" path="m0@2l21600,m,21600l21600@0e">
            <v:formulas>
              <v:f eqn="val #0"/>
              <v:f eqn="sum 21600 0 #0"/>
              <v:f eqn="prod @1 1 4"/>
              <v:f eqn="prod #0 1 2"/>
              <v:f eqn="prod @2 1 2"/>
              <v:f eqn="sum @3 10800 0"/>
              <v:f eqn="sum @4 10800 0"/>
              <v:f eqn="sum @0 21600 @2"/>
              <v:f eqn="prod @7 1 2"/>
            </v:formulas>
            <v:path textpathok="t" o:connecttype="custom" o:connectlocs="10800,@4;0,@6;10800,@5;21600,@3" o:connectangles="270,180,90,0"/>
            <v:textpath on="t" fitshape="t"/>
            <v:handles>
              <v:h position="bottomRight,#0" yrange="6171,21600"/>
            </v:handles>
            <o:lock v:ext="edit" text="t" shapetype="t"/>
          </v:shapetype>
          <v:shape id="_x0000_i1026" type="#_x0000_t154" style="width:6in;height:245.25pt" fillcolor="#ffe701">
            <v:fill color2="#fe3e02" focusposition="1,1" focussize="" focus="100%" type="gradient"/>
            <v:shadow color="#868686"/>
            <o:extrusion v:ext="view" color="#f60" on="t" rotationangle="18,18" viewpoint="0,0" viewpointorigin="0,0" skewangle="0" skewamt="0" brightness="4000f" lightposition=",50000" lightlevel="52000f" lightlevel2="14000f" type="perspective" lightharsh2="t"/>
            <v:textpath style="font-family:&quot;Impact&quot;;v-text-kern:t" trim="t" fitpath="t" string="КРАЈ"/>
          </v:shape>
        </w:pict>
      </w:r>
    </w:p>
    <w:p w:rsidR="00D34BD8" w:rsidRPr="0041774C" w:rsidRDefault="00D34BD8">
      <w:pPr>
        <w:rPr>
          <w:rFonts w:ascii="Times New Roman" w:hAnsi="Times New Roman" w:cs="Times New Roman"/>
        </w:rPr>
      </w:pPr>
    </w:p>
    <w:sectPr w:rsidR="00D34BD8" w:rsidRPr="0041774C" w:rsidSect="00C25868">
      <w:pgSz w:w="12240" w:h="15840"/>
      <w:pgMar w:top="1260" w:right="1260" w:bottom="1080" w:left="1440" w:header="720" w:footer="720" w:gutter="0"/>
      <w:pgNumType w:start="1"/>
      <w:cols w:space="720"/>
      <w:titlePg/>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CTimesRoman">
    <w:altName w:val="Times New Roman"/>
    <w:charset w:val="00"/>
    <w:family w:val="auto"/>
    <w:pitch w:val="variable"/>
    <w:sig w:usb0="00000083" w:usb1="00000000" w:usb2="00000000" w:usb3="00000000" w:csb0="00000009" w:csb1="00000000"/>
  </w:font>
  <w:font w:name="Verdana">
    <w:panose1 w:val="020B0604030504040204"/>
    <w:charset w:val="EE"/>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rial CYR">
    <w:charset w:val="EE"/>
    <w:family w:val="swiss"/>
    <w:pitch w:val="variable"/>
    <w:sig w:usb0="E0002AFF" w:usb1="C0007843" w:usb2="00000009" w:usb3="00000000" w:csb0="000001FF" w:csb1="00000000"/>
  </w:font>
  <w:font w:name="TimesNewRoman">
    <w:altName w:val="Times New Roman"/>
    <w:panose1 w:val="00000000000000000000"/>
    <w:charset w:val="EE"/>
    <w:family w:val="auto"/>
    <w:notTrueType/>
    <w:pitch w:val="default"/>
    <w:sig w:usb0="00000007" w:usb1="00000000" w:usb2="00000000" w:usb3="00000000" w:csb0="0000000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1FAB" w:rsidRDefault="00D34BD8">
    <w:pPr>
      <w:rPr>
        <w:rFonts w:ascii="Cambria" w:hAnsi="Cambria"/>
        <w:lang w:val="sr-Cyrl-CS"/>
      </w:rPr>
    </w:pPr>
    <w:r w:rsidRPr="00221A93">
      <w:rPr>
        <w:rFonts w:ascii="Cambria" w:hAnsi="Cambria"/>
        <w:noProof/>
        <w:lang w:val="sr-Cyrl-CS" w:eastAsia="zh-TW"/>
      </w:rPr>
      <w:pict>
        <v:oval id="_x0000_s2056" style="position:absolute;margin-left:285.8pt;margin-top:735.25pt;width:49.35pt;height:49.35pt;z-index:251662336;mso-position-horizontal-relative:page;mso-position-vertical-relative:page;v-text-anchor:middle" fillcolor="#365f91" stroked="f">
          <v:textbox style="mso-next-textbox:#_x0000_s2056">
            <w:txbxContent>
              <w:p w:rsidR="00231FAB" w:rsidRPr="00A564D0" w:rsidRDefault="00D34BD8">
                <w:pPr>
                  <w:pStyle w:val="a3"/>
                  <w:jc w:val="center"/>
                  <w:rPr>
                    <w:b/>
                    <w:color w:val="FFFFFF"/>
                    <w:sz w:val="32"/>
                    <w:szCs w:val="32"/>
                  </w:rPr>
                </w:pPr>
                <w:r>
                  <w:fldChar w:fldCharType="begin"/>
                </w:r>
                <w:r>
                  <w:instrText xml:space="preserve"> PAGE    \* MERGEFORMAT </w:instrText>
                </w:r>
                <w:r>
                  <w:fldChar w:fldCharType="separate"/>
                </w:r>
                <w:r w:rsidR="00CE770B" w:rsidRPr="00CE770B">
                  <w:rPr>
                    <w:b/>
                    <w:noProof/>
                    <w:color w:val="FFFFFF"/>
                    <w:sz w:val="32"/>
                    <w:szCs w:val="32"/>
                  </w:rPr>
                  <w:t>72</w:t>
                </w:r>
                <w:r>
                  <w:fldChar w:fldCharType="end"/>
                </w:r>
              </w:p>
            </w:txbxContent>
          </v:textbox>
          <w10:wrap anchorx="margin" anchory="page"/>
        </v:oval>
      </w:pict>
    </w:r>
  </w:p>
  <w:p w:rsidR="00231FAB" w:rsidRPr="005D468D" w:rsidRDefault="00D34BD8" w:rsidP="005D468D">
    <w:pPr>
      <w:pStyle w:val="a3"/>
      <w:jc w:val="center"/>
      <w:rPr>
        <w:rFonts w:ascii="Cambria" w:hAnsi="Cambria"/>
        <w:b/>
        <w:i/>
        <w:lang/>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1FAB" w:rsidRDefault="00D34BD8">
    <w:pPr>
      <w:rPr>
        <w:rFonts w:ascii="Cambria" w:hAnsi="Cambria"/>
      </w:rPr>
    </w:pPr>
    <w:r>
      <w:rPr>
        <w:rFonts w:ascii="Cambria" w:hAnsi="Cambria"/>
        <w:noProof/>
        <w:lang w:eastAsia="zh-TW"/>
      </w:rPr>
      <w:pict>
        <v:oval id="_x0000_s2055" style="position:absolute;margin-left:285.8pt;margin-top:735.35pt;width:49.35pt;height:49.35pt;z-index:251661312;mso-position-horizontal-relative:page;mso-position-vertical-relative:page;v-text-anchor:middle" fillcolor="#365f91" stroked="f">
          <v:textbox style="mso-next-textbox:#_x0000_s2055">
            <w:txbxContent>
              <w:p w:rsidR="00231FAB" w:rsidRPr="00A33674" w:rsidRDefault="00D34BD8">
                <w:pPr>
                  <w:pStyle w:val="a3"/>
                  <w:jc w:val="center"/>
                  <w:rPr>
                    <w:b/>
                    <w:color w:val="FFFFFF"/>
                    <w:sz w:val="32"/>
                    <w:szCs w:val="32"/>
                  </w:rPr>
                </w:pPr>
                <w:r>
                  <w:fldChar w:fldCharType="begin"/>
                </w:r>
                <w:r>
                  <w:instrText xml:space="preserve"> PAGE    \* MERGEFORMAT </w:instrText>
                </w:r>
                <w:r>
                  <w:fldChar w:fldCharType="separate"/>
                </w:r>
                <w:r w:rsidR="00CE770B" w:rsidRPr="00CE770B">
                  <w:rPr>
                    <w:b/>
                    <w:noProof/>
                    <w:color w:val="FFFFFF"/>
                    <w:sz w:val="32"/>
                    <w:szCs w:val="32"/>
                  </w:rPr>
                  <w:t>1</w:t>
                </w:r>
                <w:r>
                  <w:fldChar w:fldCharType="end"/>
                </w:r>
              </w:p>
            </w:txbxContent>
          </v:textbox>
          <w10:wrap anchorx="margin" anchory="page"/>
        </v:oval>
      </w:pict>
    </w:r>
  </w:p>
  <w:p w:rsidR="00231FAB" w:rsidRDefault="00D34BD8">
    <w:pPr>
      <w:pStyle w:val="a3"/>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1FAB" w:rsidRPr="005D468D" w:rsidRDefault="00D34BD8" w:rsidP="005D468D">
    <w:pPr>
      <w:pStyle w:val="a3"/>
      <w:jc w:val="center"/>
      <w:rPr>
        <w:rFonts w:ascii="Cambria" w:hAnsi="Cambria"/>
        <w:b/>
        <w:i/>
        <w:lang/>
      </w:rPr>
    </w:pPr>
    <w:r w:rsidRPr="00D171FA">
      <w:rPr>
        <w:rFonts w:ascii="Cambria" w:hAnsi="Cambria"/>
        <w:noProof/>
        <w:sz w:val="28"/>
        <w:szCs w:val="28"/>
        <w:lang w:val="sr-Cyrl-CS" w:eastAsia="zh-TW"/>
      </w:rPr>
      <w:pict>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_x0000_s2058" type="#_x0000_t23" style="position:absolute;left:0;text-align:left;margin-left:260pt;margin-top:751.45pt;width:101pt;height:27.05pt;rotation:360;z-index:251664384;mso-position-horizontal-relative:page;mso-position-vertical-relative:page" adj="1999" filled="f" fillcolor="#17365d" strokecolor="#a5a5a5">
          <v:textbox style="mso-next-textbox:#_x0000_s2058">
            <w:txbxContent>
              <w:p w:rsidR="00231FAB" w:rsidRDefault="00D34BD8">
                <w:pPr>
                  <w:jc w:val="center"/>
                  <w:rPr>
                    <w:lang w:val="sr-Cyrl-CS"/>
                  </w:rPr>
                </w:pPr>
                <w:r>
                  <w:rPr>
                    <w:lang w:val="sr-Cyrl-CS"/>
                  </w:rPr>
                  <w:fldChar w:fldCharType="begin"/>
                </w:r>
                <w:r>
                  <w:rPr>
                    <w:lang w:val="sr-Cyrl-CS"/>
                  </w:rPr>
                  <w:instrText xml:space="preserve"> PAGE    \* MERGEFORMAT </w:instrText>
                </w:r>
                <w:r>
                  <w:rPr>
                    <w:lang w:val="sr-Cyrl-CS"/>
                  </w:rPr>
                  <w:fldChar w:fldCharType="separate"/>
                </w:r>
                <w:r w:rsidR="00CE770B" w:rsidRPr="00CE770B">
                  <w:rPr>
                    <w:noProof/>
                    <w:color w:val="808080"/>
                  </w:rPr>
                  <w:t>10</w:t>
                </w:r>
                <w:r>
                  <w:rPr>
                    <w:lang w:val="sr-Cyrl-CS"/>
                  </w:rPr>
                  <w:fldChar w:fldCharType="end"/>
                </w:r>
              </w:p>
            </w:txbxContent>
          </v:textbox>
          <w10:wrap anchorx="margin"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1FAB" w:rsidRPr="005D468D" w:rsidRDefault="00D34BD8" w:rsidP="005D468D">
    <w:pPr>
      <w:pStyle w:val="a3"/>
      <w:jc w:val="center"/>
      <w:rPr>
        <w:lang/>
      </w:rPr>
    </w:pPr>
    <w:r w:rsidRPr="00D171FA">
      <w:rPr>
        <w:rFonts w:ascii="Cambria" w:hAnsi="Cambria"/>
        <w:noProof/>
        <w:sz w:val="28"/>
        <w:szCs w:val="28"/>
        <w:lang w:eastAsia="zh-TW"/>
      </w:rPr>
      <w:pict>
        <v:shapetype id="_x0000_t92" coordsize="21600,21600" o:spt="92" adj="2700" path="m21600,10800l@7@14,21232,8005@9@16,20153,5400@11@18,18437,3163@12@17,16200,1447@10@15,13595,368@8@13,10800,0@14@13,8005,368@16@15,5400,1447@18@17,3163,3163@17@18,1447,5400@15@16,368,8005@13@14,,10800@13@8,368,13595@15@10,1447,16200@17@12,3163,18437@18@11,5400,20153@16@9,8005,21232@14@7,10800,21600@8@7,13595,21232@10@9,16200,20153@12@11,18437,18437@11@12,20153,16200@9@10,21232,13595@7@8xe">
          <v:stroke joinstyle="miter"/>
          <v:formulas>
            <v:f eqn="sum 10800 0 #0"/>
            <v:f eqn="prod @0 32488 32768"/>
            <v:f eqn="prod @0 4277 32768"/>
            <v:f eqn="prod @0 30274 32768"/>
            <v:f eqn="prod @0 12540 32768"/>
            <v:f eqn="prod @0 25997 32768"/>
            <v:f eqn="prod @0 19948 32768"/>
            <v:f eqn="sum @1 10800 0"/>
            <v:f eqn="sum @2 10800 0"/>
            <v:f eqn="sum @3 10800 0"/>
            <v:f eqn="sum @4 10800 0"/>
            <v:f eqn="sum @5 10800 0"/>
            <v:f eqn="sum @6 10800 0"/>
            <v:f eqn="sum 10800 0 @1"/>
            <v:f eqn="sum 10800 0 @2"/>
            <v:f eqn="sum 10800 0 @3"/>
            <v:f eqn="sum 10800 0 @4"/>
            <v:f eqn="sum 10800 0 @5"/>
            <v:f eqn="sum 10800 0 @6"/>
            <v:f eqn="prod @0 23170 32768"/>
            <v:f eqn="sum @19 10800 0"/>
            <v:f eqn="sum 10800 0 @19"/>
          </v:formulas>
          <v:path gradientshapeok="t" o:connecttype="rect" textboxrect="@21,@21,@20,@20"/>
          <v:handles>
            <v:h position="#0,center" xrange="0,10800"/>
          </v:handles>
        </v:shapetype>
        <v:shape id="_x0000_s2057" type="#_x0000_t92" style="position:absolute;left:0;text-align:left;margin-left:286.1pt;margin-top:748.7pt;width:48.8pt;height:33.35pt;rotation:360;z-index:251663360;mso-position-horizontal-relative:page;mso-position-vertical-relative:page" strokecolor="#a5a5a5">
          <v:textbox style="mso-next-textbox:#_x0000_s2057">
            <w:txbxContent>
              <w:p w:rsidR="00231FAB" w:rsidRDefault="00D34BD8">
                <w:pPr>
                  <w:jc w:val="center"/>
                </w:pPr>
                <w:r>
                  <w:fldChar w:fldCharType="begin"/>
                </w:r>
                <w:r>
                  <w:instrText xml:space="preserve"> PAGE    \* MERGEFORMAT </w:instrText>
                </w:r>
                <w:r>
                  <w:fldChar w:fldCharType="separate"/>
                </w:r>
                <w:r w:rsidR="00CE770B" w:rsidRPr="00CE770B">
                  <w:rPr>
                    <w:noProof/>
                    <w:color w:val="7F7F7F"/>
                  </w:rPr>
                  <w:t>1</w:t>
                </w:r>
                <w:r>
                  <w:fldChar w:fldCharType="end"/>
                </w:r>
              </w:p>
            </w:txbxContent>
          </v:textbox>
          <w10:wrap anchorx="margin" anchory="pag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1FAB" w:rsidRDefault="00D34BD8" w:rsidP="00F374DB">
    <w:pPr>
      <w:pStyle w:val="a4"/>
      <w:pBdr>
        <w:bottom w:val="double" w:sz="4" w:space="1" w:color="auto"/>
      </w:pBdr>
      <w:jc w:val="center"/>
      <w:rPr>
        <w:b/>
        <w:i/>
      </w:rPr>
    </w:pPr>
    <w:r>
      <w:rPr>
        <w:b/>
        <w:i/>
      </w:rPr>
      <w:t xml:space="preserve">                                                                                                     </w:t>
    </w:r>
    <w:r>
      <w:rPr>
        <w:b/>
        <w:i/>
      </w:rPr>
      <w:t xml:space="preserve">                                         </w:t>
    </w:r>
    <w:r>
      <w:rPr>
        <w:b/>
        <w:i/>
      </w:rPr>
      <w:fldChar w:fldCharType="begin"/>
    </w:r>
    <w:r>
      <w:rPr>
        <w:b/>
        <w:i/>
      </w:rPr>
      <w:instrText xml:space="preserve"> DATE \@ "M/d/yyyy" </w:instrText>
    </w:r>
    <w:r>
      <w:rPr>
        <w:b/>
        <w:i/>
      </w:rPr>
      <w:fldChar w:fldCharType="separate"/>
    </w:r>
    <w:r>
      <w:rPr>
        <w:b/>
        <w:i/>
        <w:noProof/>
      </w:rPr>
      <w:t>2/25/2021</w:t>
    </w:r>
    <w:r>
      <w:rPr>
        <w:b/>
        <w:i/>
      </w:rPr>
      <w:fldChar w:fldCharType="end"/>
    </w:r>
  </w:p>
  <w:p w:rsidR="00231FAB" w:rsidRPr="00DB4B5F" w:rsidRDefault="00D34BD8" w:rsidP="00F374DB">
    <w:pPr>
      <w:pStyle w:val="a4"/>
      <w:pBdr>
        <w:bottom w:val="double" w:sz="4" w:space="1" w:color="auto"/>
      </w:pBdr>
      <w:jc w:val="center"/>
      <w:rPr>
        <w:rFonts w:ascii="Cambria" w:hAnsi="Cambria"/>
        <w:color w:val="365F91"/>
      </w:rPr>
    </w:pPr>
    <w:r w:rsidRPr="007038B0">
      <w:rPr>
        <w:noProof/>
        <w:color w:val="365F91"/>
        <w:lang w:eastAsia="zh-TW"/>
      </w:rPr>
      <w:pict>
        <v:group id="_x0000_s2049" style="position:absolute;left:0;text-align:left;margin-left:0;margin-top:0;width:105.1pt;height:274.25pt;rotation:90;flip:y;z-index:251660288;mso-position-horizontal:left;mso-position-horizontal-relative:page;mso-position-vertical:top;mso-position-vertical-relative:page" coordorigin="5531,1258" coordsize="5291,13813" o:allowincell="f">
          <o:lock v:ext="edit" aspectratio="t"/>
          <v:shapetype id="_x0000_t32" coordsize="21600,21600" o:spt="32" o:oned="t" path="m,l21600,21600e" filled="f">
            <v:path arrowok="t" fillok="f" o:connecttype="none"/>
            <o:lock v:ext="edit" shapetype="t"/>
          </v:shapetype>
          <v:shape id="_x0000_s2050" type="#_x0000_t32" style="position:absolute;left:6519;top:1258;width:4303;height:10040;flip:x" o:connectortype="straight" strokecolor="#a7bfde">
            <o:lock v:ext="edit" aspectratio="t"/>
          </v:shape>
          <v:group id="_x0000_s2051" style="position:absolute;left:5531;top:9226;width:5291;height:5845" coordorigin="5531,9226" coordsize="5291,5845">
            <o:lock v:ext="edit" aspectratio="t"/>
            <v:shape id="_x0000_s2052" style="position:absolute;left:5531;top:9226;width:5291;height:5845;mso-position-horizontal-relative:text;mso-position-vertical-relative:text;mso-width-relative:page;mso-height-relative:page" coordsize="6418,6670" path="m6418,1185r,5485l1809,6669c974,5889,,3958,1407,1987hfc2830,,5591,411,6418,1185haxe" fillcolor="#a7bfde" stroked="f">
              <v:path arrowok="t"/>
              <o:lock v:ext="edit" aspectratio="t"/>
            </v:shape>
            <v:oval id="_x0000_s2053" style="position:absolute;left:6117;top:10212;width:4526;height:4258;rotation:41366637fd;flip:y" fillcolor="#d3dfee" stroked="f" strokecolor="#a7bfde">
              <o:lock v:ext="edit" aspectratio="t"/>
            </v:oval>
            <v:oval id="_x0000_s2054" style="position:absolute;left:6217;top:10481;width:3424;height:3221;rotation:41366637fd;flip:y;v-text-anchor:middle" fillcolor="#7ba0cd" stroked="f" strokecolor="#a7bfde">
              <o:lock v:ext="edit" aspectratio="t"/>
              <v:textbox style="mso-next-textbox:#_x0000_s2054" inset="0,0,0,0">
                <w:txbxContent>
                  <w:p w:rsidR="00231FAB" w:rsidRPr="00150B7B" w:rsidRDefault="00D34BD8">
                    <w:pPr>
                      <w:pStyle w:val="a4"/>
                      <w:jc w:val="center"/>
                      <w:rPr>
                        <w:b/>
                        <w:bCs/>
                        <w:color w:val="FFFFFF"/>
                        <w:sz w:val="20"/>
                        <w:szCs w:val="20"/>
                      </w:rPr>
                    </w:pPr>
                  </w:p>
                </w:txbxContent>
              </v:textbox>
            </v:oval>
          </v:group>
          <w10:wrap anchorx="page" anchory="page"/>
        </v:group>
      </w:pict>
    </w:r>
    <w:r w:rsidRPr="00150B7B">
      <w:rPr>
        <w:b/>
        <w:i/>
      </w:rPr>
      <w:t xml:space="preserve"> </w:t>
    </w:r>
    <w:r w:rsidRPr="00DB4B5F">
      <w:rPr>
        <w:rFonts w:ascii="Cambria" w:hAnsi="Cambria"/>
        <w:b/>
        <w:i/>
      </w:rPr>
      <w:t xml:space="preserve">Информатор о раду </w:t>
    </w:r>
  </w:p>
  <w:p w:rsidR="00231FAB" w:rsidRDefault="00D34BD8">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11.25pt;height:11.25pt" o:bullet="t">
        <v:imagedata r:id="rId1" o:title="mso79"/>
      </v:shape>
    </w:pict>
  </w:numPicBullet>
  <w:numPicBullet w:numPicBulletId="1">
    <w:pict>
      <v:shape id="_x0000_i1042" type="#_x0000_t75" style="width:9pt;height:9pt" o:bullet="t">
        <v:imagedata r:id="rId2" o:title="clip_image001"/>
      </v:shape>
    </w:pict>
  </w:numPicBullet>
  <w:abstractNum w:abstractNumId="0">
    <w:nsid w:val="00003E12"/>
    <w:multiLevelType w:val="hybridMultilevel"/>
    <w:tmpl w:val="A52E5E74"/>
    <w:lvl w:ilvl="0" w:tplc="0409000B">
      <w:start w:val="1"/>
      <w:numFmt w:val="bullet"/>
      <w:lvlText w:val=""/>
      <w:lvlJc w:val="left"/>
      <w:pPr>
        <w:tabs>
          <w:tab w:val="num" w:pos="720"/>
        </w:tabs>
        <w:ind w:left="720" w:hanging="360"/>
      </w:pPr>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1CC2418"/>
    <w:multiLevelType w:val="hybridMultilevel"/>
    <w:tmpl w:val="9D8C773E"/>
    <w:lvl w:ilvl="0" w:tplc="0409000B">
      <w:start w:val="1"/>
      <w:numFmt w:val="bullet"/>
      <w:lvlText w:val=""/>
      <w:lvlJc w:val="left"/>
      <w:pPr>
        <w:ind w:left="1545" w:hanging="360"/>
      </w:pPr>
      <w:rPr>
        <w:rFonts w:ascii="Wingdings" w:hAnsi="Wingdings" w:hint="default"/>
      </w:rPr>
    </w:lvl>
    <w:lvl w:ilvl="1" w:tplc="04090003" w:tentative="1">
      <w:start w:val="1"/>
      <w:numFmt w:val="bullet"/>
      <w:lvlText w:val="o"/>
      <w:lvlJc w:val="left"/>
      <w:pPr>
        <w:ind w:left="2265" w:hanging="360"/>
      </w:pPr>
      <w:rPr>
        <w:rFonts w:ascii="Courier New" w:hAnsi="Courier New" w:cs="Courier New" w:hint="default"/>
      </w:rPr>
    </w:lvl>
    <w:lvl w:ilvl="2" w:tplc="04090005" w:tentative="1">
      <w:start w:val="1"/>
      <w:numFmt w:val="bullet"/>
      <w:lvlText w:val=""/>
      <w:lvlJc w:val="left"/>
      <w:pPr>
        <w:ind w:left="2985" w:hanging="360"/>
      </w:pPr>
      <w:rPr>
        <w:rFonts w:ascii="Wingdings" w:hAnsi="Wingdings" w:hint="default"/>
      </w:rPr>
    </w:lvl>
    <w:lvl w:ilvl="3" w:tplc="04090001" w:tentative="1">
      <w:start w:val="1"/>
      <w:numFmt w:val="bullet"/>
      <w:lvlText w:val=""/>
      <w:lvlJc w:val="left"/>
      <w:pPr>
        <w:ind w:left="3705" w:hanging="360"/>
      </w:pPr>
      <w:rPr>
        <w:rFonts w:ascii="Symbol" w:hAnsi="Symbol" w:hint="default"/>
      </w:rPr>
    </w:lvl>
    <w:lvl w:ilvl="4" w:tplc="04090003" w:tentative="1">
      <w:start w:val="1"/>
      <w:numFmt w:val="bullet"/>
      <w:lvlText w:val="o"/>
      <w:lvlJc w:val="left"/>
      <w:pPr>
        <w:ind w:left="4425" w:hanging="360"/>
      </w:pPr>
      <w:rPr>
        <w:rFonts w:ascii="Courier New" w:hAnsi="Courier New" w:cs="Courier New" w:hint="default"/>
      </w:rPr>
    </w:lvl>
    <w:lvl w:ilvl="5" w:tplc="04090005" w:tentative="1">
      <w:start w:val="1"/>
      <w:numFmt w:val="bullet"/>
      <w:lvlText w:val=""/>
      <w:lvlJc w:val="left"/>
      <w:pPr>
        <w:ind w:left="5145" w:hanging="360"/>
      </w:pPr>
      <w:rPr>
        <w:rFonts w:ascii="Wingdings" w:hAnsi="Wingdings" w:hint="default"/>
      </w:rPr>
    </w:lvl>
    <w:lvl w:ilvl="6" w:tplc="04090001" w:tentative="1">
      <w:start w:val="1"/>
      <w:numFmt w:val="bullet"/>
      <w:lvlText w:val=""/>
      <w:lvlJc w:val="left"/>
      <w:pPr>
        <w:ind w:left="5865" w:hanging="360"/>
      </w:pPr>
      <w:rPr>
        <w:rFonts w:ascii="Symbol" w:hAnsi="Symbol" w:hint="default"/>
      </w:rPr>
    </w:lvl>
    <w:lvl w:ilvl="7" w:tplc="04090003" w:tentative="1">
      <w:start w:val="1"/>
      <w:numFmt w:val="bullet"/>
      <w:lvlText w:val="o"/>
      <w:lvlJc w:val="left"/>
      <w:pPr>
        <w:ind w:left="6585" w:hanging="360"/>
      </w:pPr>
      <w:rPr>
        <w:rFonts w:ascii="Courier New" w:hAnsi="Courier New" w:cs="Courier New" w:hint="default"/>
      </w:rPr>
    </w:lvl>
    <w:lvl w:ilvl="8" w:tplc="04090005" w:tentative="1">
      <w:start w:val="1"/>
      <w:numFmt w:val="bullet"/>
      <w:lvlText w:val=""/>
      <w:lvlJc w:val="left"/>
      <w:pPr>
        <w:ind w:left="7305" w:hanging="360"/>
      </w:pPr>
      <w:rPr>
        <w:rFonts w:ascii="Wingdings" w:hAnsi="Wingdings" w:hint="default"/>
      </w:rPr>
    </w:lvl>
  </w:abstractNum>
  <w:abstractNum w:abstractNumId="2">
    <w:nsid w:val="04E73E67"/>
    <w:multiLevelType w:val="hybridMultilevel"/>
    <w:tmpl w:val="75580A3C"/>
    <w:lvl w:ilvl="0" w:tplc="081A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30379A"/>
    <w:multiLevelType w:val="hybridMultilevel"/>
    <w:tmpl w:val="AEDE131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14BE63CB"/>
    <w:multiLevelType w:val="hybridMultilevel"/>
    <w:tmpl w:val="27D471E6"/>
    <w:lvl w:ilvl="0" w:tplc="081A000B">
      <w:start w:val="1"/>
      <w:numFmt w:val="bullet"/>
      <w:lvlText w:val=""/>
      <w:lvlJc w:val="left"/>
      <w:pPr>
        <w:tabs>
          <w:tab w:val="num" w:pos="720"/>
        </w:tabs>
        <w:ind w:left="720" w:hanging="360"/>
      </w:pPr>
      <w:rPr>
        <w:rFonts w:ascii="Wingdings" w:hAnsi="Wingdings"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5">
    <w:nsid w:val="17F554A5"/>
    <w:multiLevelType w:val="hybridMultilevel"/>
    <w:tmpl w:val="07384926"/>
    <w:lvl w:ilvl="0" w:tplc="081A0007">
      <w:start w:val="1"/>
      <w:numFmt w:val="bullet"/>
      <w:lvlText w:val=""/>
      <w:lvlPicBulletId w:val="0"/>
      <w:lvlJc w:val="left"/>
      <w:pPr>
        <w:tabs>
          <w:tab w:val="num" w:pos="1485"/>
        </w:tabs>
        <w:ind w:left="1485" w:hanging="360"/>
      </w:pPr>
      <w:rPr>
        <w:rFonts w:ascii="Symbol" w:hAnsi="Symbol" w:hint="default"/>
      </w:rPr>
    </w:lvl>
    <w:lvl w:ilvl="1" w:tplc="081A0003" w:tentative="1">
      <w:start w:val="1"/>
      <w:numFmt w:val="bullet"/>
      <w:lvlText w:val="o"/>
      <w:lvlJc w:val="left"/>
      <w:pPr>
        <w:tabs>
          <w:tab w:val="num" w:pos="2205"/>
        </w:tabs>
        <w:ind w:left="2205" w:hanging="360"/>
      </w:pPr>
      <w:rPr>
        <w:rFonts w:ascii="Courier New" w:hAnsi="Courier New" w:cs="Courier New" w:hint="default"/>
      </w:rPr>
    </w:lvl>
    <w:lvl w:ilvl="2" w:tplc="081A0005" w:tentative="1">
      <w:start w:val="1"/>
      <w:numFmt w:val="bullet"/>
      <w:lvlText w:val=""/>
      <w:lvlJc w:val="left"/>
      <w:pPr>
        <w:tabs>
          <w:tab w:val="num" w:pos="2925"/>
        </w:tabs>
        <w:ind w:left="2925" w:hanging="360"/>
      </w:pPr>
      <w:rPr>
        <w:rFonts w:ascii="Wingdings" w:hAnsi="Wingdings" w:hint="default"/>
      </w:rPr>
    </w:lvl>
    <w:lvl w:ilvl="3" w:tplc="081A0001" w:tentative="1">
      <w:start w:val="1"/>
      <w:numFmt w:val="bullet"/>
      <w:lvlText w:val=""/>
      <w:lvlJc w:val="left"/>
      <w:pPr>
        <w:tabs>
          <w:tab w:val="num" w:pos="3645"/>
        </w:tabs>
        <w:ind w:left="3645" w:hanging="360"/>
      </w:pPr>
      <w:rPr>
        <w:rFonts w:ascii="Symbol" w:hAnsi="Symbol" w:hint="default"/>
      </w:rPr>
    </w:lvl>
    <w:lvl w:ilvl="4" w:tplc="081A0003" w:tentative="1">
      <w:start w:val="1"/>
      <w:numFmt w:val="bullet"/>
      <w:lvlText w:val="o"/>
      <w:lvlJc w:val="left"/>
      <w:pPr>
        <w:tabs>
          <w:tab w:val="num" w:pos="4365"/>
        </w:tabs>
        <w:ind w:left="4365" w:hanging="360"/>
      </w:pPr>
      <w:rPr>
        <w:rFonts w:ascii="Courier New" w:hAnsi="Courier New" w:cs="Courier New" w:hint="default"/>
      </w:rPr>
    </w:lvl>
    <w:lvl w:ilvl="5" w:tplc="081A0005" w:tentative="1">
      <w:start w:val="1"/>
      <w:numFmt w:val="bullet"/>
      <w:lvlText w:val=""/>
      <w:lvlJc w:val="left"/>
      <w:pPr>
        <w:tabs>
          <w:tab w:val="num" w:pos="5085"/>
        </w:tabs>
        <w:ind w:left="5085" w:hanging="360"/>
      </w:pPr>
      <w:rPr>
        <w:rFonts w:ascii="Wingdings" w:hAnsi="Wingdings" w:hint="default"/>
      </w:rPr>
    </w:lvl>
    <w:lvl w:ilvl="6" w:tplc="081A0001" w:tentative="1">
      <w:start w:val="1"/>
      <w:numFmt w:val="bullet"/>
      <w:lvlText w:val=""/>
      <w:lvlJc w:val="left"/>
      <w:pPr>
        <w:tabs>
          <w:tab w:val="num" w:pos="5805"/>
        </w:tabs>
        <w:ind w:left="5805" w:hanging="360"/>
      </w:pPr>
      <w:rPr>
        <w:rFonts w:ascii="Symbol" w:hAnsi="Symbol" w:hint="default"/>
      </w:rPr>
    </w:lvl>
    <w:lvl w:ilvl="7" w:tplc="081A0003" w:tentative="1">
      <w:start w:val="1"/>
      <w:numFmt w:val="bullet"/>
      <w:lvlText w:val="o"/>
      <w:lvlJc w:val="left"/>
      <w:pPr>
        <w:tabs>
          <w:tab w:val="num" w:pos="6525"/>
        </w:tabs>
        <w:ind w:left="6525" w:hanging="360"/>
      </w:pPr>
      <w:rPr>
        <w:rFonts w:ascii="Courier New" w:hAnsi="Courier New" w:cs="Courier New" w:hint="default"/>
      </w:rPr>
    </w:lvl>
    <w:lvl w:ilvl="8" w:tplc="081A0005" w:tentative="1">
      <w:start w:val="1"/>
      <w:numFmt w:val="bullet"/>
      <w:lvlText w:val=""/>
      <w:lvlJc w:val="left"/>
      <w:pPr>
        <w:tabs>
          <w:tab w:val="num" w:pos="7245"/>
        </w:tabs>
        <w:ind w:left="7245" w:hanging="360"/>
      </w:pPr>
      <w:rPr>
        <w:rFonts w:ascii="Wingdings" w:hAnsi="Wingdings" w:hint="default"/>
      </w:rPr>
    </w:lvl>
  </w:abstractNum>
  <w:abstractNum w:abstractNumId="6">
    <w:nsid w:val="187F7C69"/>
    <w:multiLevelType w:val="hybridMultilevel"/>
    <w:tmpl w:val="E082587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A20782C"/>
    <w:multiLevelType w:val="hybridMultilevel"/>
    <w:tmpl w:val="C3E6FB6E"/>
    <w:lvl w:ilvl="0" w:tplc="081A0009">
      <w:start w:val="1"/>
      <w:numFmt w:val="bullet"/>
      <w:lvlText w:val=""/>
      <w:lvlJc w:val="left"/>
      <w:pPr>
        <w:tabs>
          <w:tab w:val="num" w:pos="1080"/>
        </w:tabs>
        <w:ind w:left="1080" w:hanging="360"/>
      </w:pPr>
      <w:rPr>
        <w:rFonts w:ascii="Wingdings" w:hAnsi="Wingdings" w:hint="default"/>
      </w:rPr>
    </w:lvl>
    <w:lvl w:ilvl="1" w:tplc="081A0007">
      <w:start w:val="1"/>
      <w:numFmt w:val="bullet"/>
      <w:lvlText w:val=""/>
      <w:lvlPicBulletId w:val="0"/>
      <w:lvlJc w:val="left"/>
      <w:pPr>
        <w:tabs>
          <w:tab w:val="num" w:pos="1440"/>
        </w:tabs>
        <w:ind w:left="1440" w:hanging="360"/>
      </w:pPr>
      <w:rPr>
        <w:rFonts w:ascii="Symbol" w:hAnsi="Symbol"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
    <w:nsid w:val="1DC00D43"/>
    <w:multiLevelType w:val="hybridMultilevel"/>
    <w:tmpl w:val="0B6A4834"/>
    <w:lvl w:ilvl="0" w:tplc="081A000B">
      <w:start w:val="1"/>
      <w:numFmt w:val="bullet"/>
      <w:lvlText w:val=""/>
      <w:lvlJc w:val="left"/>
      <w:pPr>
        <w:tabs>
          <w:tab w:val="num" w:pos="720"/>
        </w:tabs>
        <w:ind w:left="720" w:hanging="360"/>
      </w:pPr>
      <w:rPr>
        <w:rFonts w:ascii="Wingdings" w:hAnsi="Wingdings"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9">
    <w:nsid w:val="225B2EDF"/>
    <w:multiLevelType w:val="hybridMultilevel"/>
    <w:tmpl w:val="946690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66B108D"/>
    <w:multiLevelType w:val="hybridMultilevel"/>
    <w:tmpl w:val="74ECF906"/>
    <w:lvl w:ilvl="0" w:tplc="081A0001">
      <w:start w:val="1"/>
      <w:numFmt w:val="bullet"/>
      <w:lvlText w:val=""/>
      <w:lvlJc w:val="left"/>
      <w:pPr>
        <w:tabs>
          <w:tab w:val="num" w:pos="840"/>
        </w:tabs>
        <w:ind w:left="840" w:hanging="360"/>
      </w:pPr>
      <w:rPr>
        <w:rFonts w:ascii="Symbol" w:hAnsi="Symbol" w:hint="default"/>
      </w:rPr>
    </w:lvl>
    <w:lvl w:ilvl="1" w:tplc="081A0003" w:tentative="1">
      <w:start w:val="1"/>
      <w:numFmt w:val="bullet"/>
      <w:lvlText w:val="o"/>
      <w:lvlJc w:val="left"/>
      <w:pPr>
        <w:tabs>
          <w:tab w:val="num" w:pos="1560"/>
        </w:tabs>
        <w:ind w:left="1560" w:hanging="360"/>
      </w:pPr>
      <w:rPr>
        <w:rFonts w:ascii="Courier New" w:hAnsi="Courier New" w:cs="Courier New" w:hint="default"/>
      </w:rPr>
    </w:lvl>
    <w:lvl w:ilvl="2" w:tplc="081A0005" w:tentative="1">
      <w:start w:val="1"/>
      <w:numFmt w:val="bullet"/>
      <w:lvlText w:val=""/>
      <w:lvlJc w:val="left"/>
      <w:pPr>
        <w:tabs>
          <w:tab w:val="num" w:pos="2280"/>
        </w:tabs>
        <w:ind w:left="2280" w:hanging="360"/>
      </w:pPr>
      <w:rPr>
        <w:rFonts w:ascii="Wingdings" w:hAnsi="Wingdings" w:hint="default"/>
      </w:rPr>
    </w:lvl>
    <w:lvl w:ilvl="3" w:tplc="081A0001" w:tentative="1">
      <w:start w:val="1"/>
      <w:numFmt w:val="bullet"/>
      <w:lvlText w:val=""/>
      <w:lvlJc w:val="left"/>
      <w:pPr>
        <w:tabs>
          <w:tab w:val="num" w:pos="3000"/>
        </w:tabs>
        <w:ind w:left="3000" w:hanging="360"/>
      </w:pPr>
      <w:rPr>
        <w:rFonts w:ascii="Symbol" w:hAnsi="Symbol" w:hint="default"/>
      </w:rPr>
    </w:lvl>
    <w:lvl w:ilvl="4" w:tplc="081A0003" w:tentative="1">
      <w:start w:val="1"/>
      <w:numFmt w:val="bullet"/>
      <w:lvlText w:val="o"/>
      <w:lvlJc w:val="left"/>
      <w:pPr>
        <w:tabs>
          <w:tab w:val="num" w:pos="3720"/>
        </w:tabs>
        <w:ind w:left="3720" w:hanging="360"/>
      </w:pPr>
      <w:rPr>
        <w:rFonts w:ascii="Courier New" w:hAnsi="Courier New" w:cs="Courier New" w:hint="default"/>
      </w:rPr>
    </w:lvl>
    <w:lvl w:ilvl="5" w:tplc="081A0005" w:tentative="1">
      <w:start w:val="1"/>
      <w:numFmt w:val="bullet"/>
      <w:lvlText w:val=""/>
      <w:lvlJc w:val="left"/>
      <w:pPr>
        <w:tabs>
          <w:tab w:val="num" w:pos="4440"/>
        </w:tabs>
        <w:ind w:left="4440" w:hanging="360"/>
      </w:pPr>
      <w:rPr>
        <w:rFonts w:ascii="Wingdings" w:hAnsi="Wingdings" w:hint="default"/>
      </w:rPr>
    </w:lvl>
    <w:lvl w:ilvl="6" w:tplc="081A0001" w:tentative="1">
      <w:start w:val="1"/>
      <w:numFmt w:val="bullet"/>
      <w:lvlText w:val=""/>
      <w:lvlJc w:val="left"/>
      <w:pPr>
        <w:tabs>
          <w:tab w:val="num" w:pos="5160"/>
        </w:tabs>
        <w:ind w:left="5160" w:hanging="360"/>
      </w:pPr>
      <w:rPr>
        <w:rFonts w:ascii="Symbol" w:hAnsi="Symbol" w:hint="default"/>
      </w:rPr>
    </w:lvl>
    <w:lvl w:ilvl="7" w:tplc="081A0003" w:tentative="1">
      <w:start w:val="1"/>
      <w:numFmt w:val="bullet"/>
      <w:lvlText w:val="o"/>
      <w:lvlJc w:val="left"/>
      <w:pPr>
        <w:tabs>
          <w:tab w:val="num" w:pos="5880"/>
        </w:tabs>
        <w:ind w:left="5880" w:hanging="360"/>
      </w:pPr>
      <w:rPr>
        <w:rFonts w:ascii="Courier New" w:hAnsi="Courier New" w:cs="Courier New" w:hint="default"/>
      </w:rPr>
    </w:lvl>
    <w:lvl w:ilvl="8" w:tplc="081A0005" w:tentative="1">
      <w:start w:val="1"/>
      <w:numFmt w:val="bullet"/>
      <w:lvlText w:val=""/>
      <w:lvlJc w:val="left"/>
      <w:pPr>
        <w:tabs>
          <w:tab w:val="num" w:pos="6600"/>
        </w:tabs>
        <w:ind w:left="6600" w:hanging="360"/>
      </w:pPr>
      <w:rPr>
        <w:rFonts w:ascii="Wingdings" w:hAnsi="Wingdings" w:hint="default"/>
      </w:rPr>
    </w:lvl>
  </w:abstractNum>
  <w:abstractNum w:abstractNumId="11">
    <w:nsid w:val="28F62F49"/>
    <w:multiLevelType w:val="hybridMultilevel"/>
    <w:tmpl w:val="912E2FC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29BE24BD"/>
    <w:multiLevelType w:val="hybridMultilevel"/>
    <w:tmpl w:val="A4782A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BA05760"/>
    <w:multiLevelType w:val="hybridMultilevel"/>
    <w:tmpl w:val="8E40AD80"/>
    <w:lvl w:ilvl="0" w:tplc="081A0009">
      <w:start w:val="1"/>
      <w:numFmt w:val="bullet"/>
      <w:lvlText w:val=""/>
      <w:lvlJc w:val="left"/>
      <w:pPr>
        <w:tabs>
          <w:tab w:val="num" w:pos="720"/>
        </w:tabs>
        <w:ind w:left="720" w:hanging="360"/>
      </w:pPr>
      <w:rPr>
        <w:rFonts w:ascii="Wingdings" w:hAnsi="Wingdings"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14">
    <w:nsid w:val="30084CDB"/>
    <w:multiLevelType w:val="hybridMultilevel"/>
    <w:tmpl w:val="8B26CA8A"/>
    <w:lvl w:ilvl="0" w:tplc="5904697C">
      <w:start w:val="1"/>
      <w:numFmt w:val="bullet"/>
      <w:lvlText w:val=""/>
      <w:lvlPicBulletId w:val="1"/>
      <w:lvlJc w:val="left"/>
      <w:pPr>
        <w:tabs>
          <w:tab w:val="num" w:pos="720"/>
        </w:tabs>
        <w:ind w:left="720" w:hanging="360"/>
      </w:pPr>
      <w:rPr>
        <w:rFonts w:ascii="Symbol" w:hAnsi="Symbol" w:hint="default"/>
        <w:color w:val="auto"/>
      </w:rPr>
    </w:lvl>
    <w:lvl w:ilvl="1" w:tplc="081A0003">
      <w:start w:val="1"/>
      <w:numFmt w:val="decimal"/>
      <w:lvlText w:val="%2."/>
      <w:lvlJc w:val="left"/>
      <w:pPr>
        <w:tabs>
          <w:tab w:val="num" w:pos="1440"/>
        </w:tabs>
        <w:ind w:left="1440" w:hanging="360"/>
      </w:pPr>
    </w:lvl>
    <w:lvl w:ilvl="2" w:tplc="081A0005">
      <w:start w:val="1"/>
      <w:numFmt w:val="decimal"/>
      <w:lvlText w:val="%3."/>
      <w:lvlJc w:val="left"/>
      <w:pPr>
        <w:tabs>
          <w:tab w:val="num" w:pos="2160"/>
        </w:tabs>
        <w:ind w:left="2160" w:hanging="360"/>
      </w:pPr>
    </w:lvl>
    <w:lvl w:ilvl="3" w:tplc="081A0001">
      <w:start w:val="1"/>
      <w:numFmt w:val="decimal"/>
      <w:lvlText w:val="%4."/>
      <w:lvlJc w:val="left"/>
      <w:pPr>
        <w:tabs>
          <w:tab w:val="num" w:pos="2880"/>
        </w:tabs>
        <w:ind w:left="2880" w:hanging="360"/>
      </w:pPr>
    </w:lvl>
    <w:lvl w:ilvl="4" w:tplc="081A0003">
      <w:start w:val="1"/>
      <w:numFmt w:val="decimal"/>
      <w:lvlText w:val="%5."/>
      <w:lvlJc w:val="left"/>
      <w:pPr>
        <w:tabs>
          <w:tab w:val="num" w:pos="3600"/>
        </w:tabs>
        <w:ind w:left="3600" w:hanging="360"/>
      </w:pPr>
    </w:lvl>
    <w:lvl w:ilvl="5" w:tplc="081A0005">
      <w:start w:val="1"/>
      <w:numFmt w:val="decimal"/>
      <w:lvlText w:val="%6."/>
      <w:lvlJc w:val="left"/>
      <w:pPr>
        <w:tabs>
          <w:tab w:val="num" w:pos="4320"/>
        </w:tabs>
        <w:ind w:left="4320" w:hanging="360"/>
      </w:pPr>
    </w:lvl>
    <w:lvl w:ilvl="6" w:tplc="081A0001">
      <w:start w:val="1"/>
      <w:numFmt w:val="decimal"/>
      <w:lvlText w:val="%7."/>
      <w:lvlJc w:val="left"/>
      <w:pPr>
        <w:tabs>
          <w:tab w:val="num" w:pos="5040"/>
        </w:tabs>
        <w:ind w:left="5040" w:hanging="360"/>
      </w:pPr>
    </w:lvl>
    <w:lvl w:ilvl="7" w:tplc="081A0003">
      <w:start w:val="1"/>
      <w:numFmt w:val="decimal"/>
      <w:lvlText w:val="%8."/>
      <w:lvlJc w:val="left"/>
      <w:pPr>
        <w:tabs>
          <w:tab w:val="num" w:pos="5760"/>
        </w:tabs>
        <w:ind w:left="5760" w:hanging="360"/>
      </w:pPr>
    </w:lvl>
    <w:lvl w:ilvl="8" w:tplc="081A0005">
      <w:start w:val="1"/>
      <w:numFmt w:val="decimal"/>
      <w:lvlText w:val="%9."/>
      <w:lvlJc w:val="left"/>
      <w:pPr>
        <w:tabs>
          <w:tab w:val="num" w:pos="6480"/>
        </w:tabs>
        <w:ind w:left="6480" w:hanging="360"/>
      </w:pPr>
    </w:lvl>
  </w:abstractNum>
  <w:abstractNum w:abstractNumId="15">
    <w:nsid w:val="38D7593F"/>
    <w:multiLevelType w:val="hybridMultilevel"/>
    <w:tmpl w:val="033A1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D8C7292"/>
    <w:multiLevelType w:val="hybridMultilevel"/>
    <w:tmpl w:val="1610AFF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B176954"/>
    <w:multiLevelType w:val="hybridMultilevel"/>
    <w:tmpl w:val="F184158A"/>
    <w:lvl w:ilvl="0" w:tplc="081A000F">
      <w:start w:val="1"/>
      <w:numFmt w:val="decimal"/>
      <w:lvlText w:val="%1."/>
      <w:lvlJc w:val="left"/>
      <w:pPr>
        <w:tabs>
          <w:tab w:val="num" w:pos="720"/>
        </w:tabs>
        <w:ind w:left="720" w:hanging="360"/>
      </w:pPr>
    </w:lvl>
    <w:lvl w:ilvl="1" w:tplc="081A0019" w:tentative="1">
      <w:start w:val="1"/>
      <w:numFmt w:val="lowerLetter"/>
      <w:lvlText w:val="%2."/>
      <w:lvlJc w:val="left"/>
      <w:pPr>
        <w:tabs>
          <w:tab w:val="num" w:pos="1440"/>
        </w:tabs>
        <w:ind w:left="1440" w:hanging="360"/>
      </w:pPr>
    </w:lvl>
    <w:lvl w:ilvl="2" w:tplc="081A001B" w:tentative="1">
      <w:start w:val="1"/>
      <w:numFmt w:val="lowerRoman"/>
      <w:lvlText w:val="%3."/>
      <w:lvlJc w:val="right"/>
      <w:pPr>
        <w:tabs>
          <w:tab w:val="num" w:pos="2160"/>
        </w:tabs>
        <w:ind w:left="2160" w:hanging="180"/>
      </w:pPr>
    </w:lvl>
    <w:lvl w:ilvl="3" w:tplc="081A000F" w:tentative="1">
      <w:start w:val="1"/>
      <w:numFmt w:val="decimal"/>
      <w:lvlText w:val="%4."/>
      <w:lvlJc w:val="left"/>
      <w:pPr>
        <w:tabs>
          <w:tab w:val="num" w:pos="2880"/>
        </w:tabs>
        <w:ind w:left="2880" w:hanging="360"/>
      </w:pPr>
    </w:lvl>
    <w:lvl w:ilvl="4" w:tplc="081A0019" w:tentative="1">
      <w:start w:val="1"/>
      <w:numFmt w:val="lowerLetter"/>
      <w:lvlText w:val="%5."/>
      <w:lvlJc w:val="left"/>
      <w:pPr>
        <w:tabs>
          <w:tab w:val="num" w:pos="3600"/>
        </w:tabs>
        <w:ind w:left="3600" w:hanging="360"/>
      </w:pPr>
    </w:lvl>
    <w:lvl w:ilvl="5" w:tplc="081A001B" w:tentative="1">
      <w:start w:val="1"/>
      <w:numFmt w:val="lowerRoman"/>
      <w:lvlText w:val="%6."/>
      <w:lvlJc w:val="right"/>
      <w:pPr>
        <w:tabs>
          <w:tab w:val="num" w:pos="4320"/>
        </w:tabs>
        <w:ind w:left="4320" w:hanging="180"/>
      </w:pPr>
    </w:lvl>
    <w:lvl w:ilvl="6" w:tplc="081A000F" w:tentative="1">
      <w:start w:val="1"/>
      <w:numFmt w:val="decimal"/>
      <w:lvlText w:val="%7."/>
      <w:lvlJc w:val="left"/>
      <w:pPr>
        <w:tabs>
          <w:tab w:val="num" w:pos="5040"/>
        </w:tabs>
        <w:ind w:left="5040" w:hanging="360"/>
      </w:pPr>
    </w:lvl>
    <w:lvl w:ilvl="7" w:tplc="081A0019" w:tentative="1">
      <w:start w:val="1"/>
      <w:numFmt w:val="lowerLetter"/>
      <w:lvlText w:val="%8."/>
      <w:lvlJc w:val="left"/>
      <w:pPr>
        <w:tabs>
          <w:tab w:val="num" w:pos="5760"/>
        </w:tabs>
        <w:ind w:left="5760" w:hanging="360"/>
      </w:pPr>
    </w:lvl>
    <w:lvl w:ilvl="8" w:tplc="081A001B" w:tentative="1">
      <w:start w:val="1"/>
      <w:numFmt w:val="lowerRoman"/>
      <w:lvlText w:val="%9."/>
      <w:lvlJc w:val="right"/>
      <w:pPr>
        <w:tabs>
          <w:tab w:val="num" w:pos="6480"/>
        </w:tabs>
        <w:ind w:left="6480" w:hanging="180"/>
      </w:pPr>
    </w:lvl>
  </w:abstractNum>
  <w:abstractNum w:abstractNumId="18">
    <w:nsid w:val="4D592378"/>
    <w:multiLevelType w:val="hybridMultilevel"/>
    <w:tmpl w:val="CB065F1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DB314F8"/>
    <w:multiLevelType w:val="hybridMultilevel"/>
    <w:tmpl w:val="F042A404"/>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14C0B69"/>
    <w:multiLevelType w:val="hybridMultilevel"/>
    <w:tmpl w:val="9C968CDA"/>
    <w:lvl w:ilvl="0" w:tplc="081A0009">
      <w:start w:val="1"/>
      <w:numFmt w:val="bullet"/>
      <w:lvlText w:val=""/>
      <w:lvlJc w:val="left"/>
      <w:pPr>
        <w:tabs>
          <w:tab w:val="num" w:pos="720"/>
        </w:tabs>
        <w:ind w:left="720" w:hanging="360"/>
      </w:pPr>
      <w:rPr>
        <w:rFonts w:ascii="Wingdings" w:hAnsi="Wingdings"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21">
    <w:nsid w:val="537B5102"/>
    <w:multiLevelType w:val="hybridMultilevel"/>
    <w:tmpl w:val="BFAA5D2E"/>
    <w:lvl w:ilvl="0" w:tplc="0409000B">
      <w:start w:val="1"/>
      <w:numFmt w:val="bullet"/>
      <w:lvlText w:val=""/>
      <w:lvlJc w:val="left"/>
      <w:pPr>
        <w:ind w:left="1605" w:hanging="360"/>
      </w:pPr>
      <w:rPr>
        <w:rFonts w:ascii="Wingdings" w:hAnsi="Wingdings" w:hint="default"/>
      </w:rPr>
    </w:lvl>
    <w:lvl w:ilvl="1" w:tplc="04090003" w:tentative="1">
      <w:start w:val="1"/>
      <w:numFmt w:val="bullet"/>
      <w:lvlText w:val="o"/>
      <w:lvlJc w:val="left"/>
      <w:pPr>
        <w:ind w:left="2325" w:hanging="360"/>
      </w:pPr>
      <w:rPr>
        <w:rFonts w:ascii="Courier New" w:hAnsi="Courier New" w:cs="Courier New" w:hint="default"/>
      </w:rPr>
    </w:lvl>
    <w:lvl w:ilvl="2" w:tplc="04090005" w:tentative="1">
      <w:start w:val="1"/>
      <w:numFmt w:val="bullet"/>
      <w:lvlText w:val=""/>
      <w:lvlJc w:val="left"/>
      <w:pPr>
        <w:ind w:left="3045" w:hanging="360"/>
      </w:pPr>
      <w:rPr>
        <w:rFonts w:ascii="Wingdings" w:hAnsi="Wingdings" w:hint="default"/>
      </w:rPr>
    </w:lvl>
    <w:lvl w:ilvl="3" w:tplc="04090001" w:tentative="1">
      <w:start w:val="1"/>
      <w:numFmt w:val="bullet"/>
      <w:lvlText w:val=""/>
      <w:lvlJc w:val="left"/>
      <w:pPr>
        <w:ind w:left="3765" w:hanging="360"/>
      </w:pPr>
      <w:rPr>
        <w:rFonts w:ascii="Symbol" w:hAnsi="Symbol" w:hint="default"/>
      </w:rPr>
    </w:lvl>
    <w:lvl w:ilvl="4" w:tplc="04090003" w:tentative="1">
      <w:start w:val="1"/>
      <w:numFmt w:val="bullet"/>
      <w:lvlText w:val="o"/>
      <w:lvlJc w:val="left"/>
      <w:pPr>
        <w:ind w:left="4485" w:hanging="360"/>
      </w:pPr>
      <w:rPr>
        <w:rFonts w:ascii="Courier New" w:hAnsi="Courier New" w:cs="Courier New" w:hint="default"/>
      </w:rPr>
    </w:lvl>
    <w:lvl w:ilvl="5" w:tplc="04090005" w:tentative="1">
      <w:start w:val="1"/>
      <w:numFmt w:val="bullet"/>
      <w:lvlText w:val=""/>
      <w:lvlJc w:val="left"/>
      <w:pPr>
        <w:ind w:left="5205" w:hanging="360"/>
      </w:pPr>
      <w:rPr>
        <w:rFonts w:ascii="Wingdings" w:hAnsi="Wingdings" w:hint="default"/>
      </w:rPr>
    </w:lvl>
    <w:lvl w:ilvl="6" w:tplc="04090001" w:tentative="1">
      <w:start w:val="1"/>
      <w:numFmt w:val="bullet"/>
      <w:lvlText w:val=""/>
      <w:lvlJc w:val="left"/>
      <w:pPr>
        <w:ind w:left="5925" w:hanging="360"/>
      </w:pPr>
      <w:rPr>
        <w:rFonts w:ascii="Symbol" w:hAnsi="Symbol" w:hint="default"/>
      </w:rPr>
    </w:lvl>
    <w:lvl w:ilvl="7" w:tplc="04090003" w:tentative="1">
      <w:start w:val="1"/>
      <w:numFmt w:val="bullet"/>
      <w:lvlText w:val="o"/>
      <w:lvlJc w:val="left"/>
      <w:pPr>
        <w:ind w:left="6645" w:hanging="360"/>
      </w:pPr>
      <w:rPr>
        <w:rFonts w:ascii="Courier New" w:hAnsi="Courier New" w:cs="Courier New" w:hint="default"/>
      </w:rPr>
    </w:lvl>
    <w:lvl w:ilvl="8" w:tplc="04090005" w:tentative="1">
      <w:start w:val="1"/>
      <w:numFmt w:val="bullet"/>
      <w:lvlText w:val=""/>
      <w:lvlJc w:val="left"/>
      <w:pPr>
        <w:ind w:left="7365" w:hanging="360"/>
      </w:pPr>
      <w:rPr>
        <w:rFonts w:ascii="Wingdings" w:hAnsi="Wingdings" w:hint="default"/>
      </w:rPr>
    </w:lvl>
  </w:abstractNum>
  <w:abstractNum w:abstractNumId="22">
    <w:nsid w:val="538A1F98"/>
    <w:multiLevelType w:val="hybridMultilevel"/>
    <w:tmpl w:val="A948C16A"/>
    <w:lvl w:ilvl="0" w:tplc="081A0007">
      <w:start w:val="1"/>
      <w:numFmt w:val="bullet"/>
      <w:lvlText w:val=""/>
      <w:lvlPicBulletId w:val="0"/>
      <w:lvlJc w:val="left"/>
      <w:pPr>
        <w:ind w:left="1485" w:hanging="360"/>
      </w:pPr>
      <w:rPr>
        <w:rFonts w:ascii="Symbol" w:hAnsi="Symbol"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23">
    <w:nsid w:val="55A02122"/>
    <w:multiLevelType w:val="hybridMultilevel"/>
    <w:tmpl w:val="A8622F76"/>
    <w:lvl w:ilvl="0" w:tplc="0409000B">
      <w:start w:val="1"/>
      <w:numFmt w:val="bullet"/>
      <w:lvlText w:val=""/>
      <w:lvlJc w:val="left"/>
      <w:pPr>
        <w:ind w:left="765" w:hanging="360"/>
      </w:pPr>
      <w:rPr>
        <w:rFonts w:ascii="Wingdings" w:hAnsi="Wingdings"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4">
    <w:nsid w:val="5701075F"/>
    <w:multiLevelType w:val="hybridMultilevel"/>
    <w:tmpl w:val="1084E0A2"/>
    <w:lvl w:ilvl="0" w:tplc="FFFFFFFF">
      <w:start w:val="1"/>
      <w:numFmt w:val="bullet"/>
      <w:lvlText w:val=""/>
      <w:lvlJc w:val="left"/>
      <w:pPr>
        <w:ind w:left="720" w:hanging="360"/>
      </w:pPr>
      <w:rPr>
        <w:rFonts w:ascii="Symbol" w:hAnsi="Symbol" w:cs="Times New Roman" w:hint="default"/>
        <w:sz w:val="20"/>
      </w:rPr>
    </w:lvl>
    <w:lvl w:ilvl="1" w:tplc="241A0003">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5">
    <w:nsid w:val="57CE3EF4"/>
    <w:multiLevelType w:val="hybridMultilevel"/>
    <w:tmpl w:val="C5AE3326"/>
    <w:lvl w:ilvl="0" w:tplc="93267EA4">
      <w:numFmt w:val="bullet"/>
      <w:lvlText w:val="-"/>
      <w:lvlJc w:val="left"/>
      <w:pPr>
        <w:ind w:left="720" w:hanging="360"/>
      </w:pPr>
      <w:rPr>
        <w:rFonts w:ascii="Arial" w:eastAsia="Times New Roman" w:hAnsi="Arial" w:cs="Aria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F910418"/>
    <w:multiLevelType w:val="hybridMultilevel"/>
    <w:tmpl w:val="5FA248AC"/>
    <w:lvl w:ilvl="0" w:tplc="0409000B">
      <w:start w:val="1"/>
      <w:numFmt w:val="bullet"/>
      <w:lvlText w:val=""/>
      <w:lvlJc w:val="left"/>
      <w:pPr>
        <w:ind w:left="770" w:hanging="360"/>
      </w:pPr>
      <w:rPr>
        <w:rFonts w:ascii="Wingdings" w:hAnsi="Wingdings"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27">
    <w:nsid w:val="75D83E8B"/>
    <w:multiLevelType w:val="hybridMultilevel"/>
    <w:tmpl w:val="22740632"/>
    <w:lvl w:ilvl="0" w:tplc="30907204">
      <w:start w:val="1"/>
      <w:numFmt w:val="bullet"/>
      <w:lvlText w:val=""/>
      <w:lvlJc w:val="left"/>
      <w:pPr>
        <w:tabs>
          <w:tab w:val="num" w:pos="720"/>
        </w:tabs>
        <w:ind w:left="0" w:firstLine="0"/>
      </w:pPr>
      <w:rPr>
        <w:rFonts w:ascii="Wingdings" w:hAnsi="Wingdings" w:hint="default"/>
        <w:sz w:val="48"/>
        <w:szCs w:val="48"/>
      </w:rPr>
    </w:lvl>
    <w:lvl w:ilvl="1" w:tplc="0B483E0A">
      <w:start w:val="1"/>
      <w:numFmt w:val="bullet"/>
      <w:lvlText w:val=""/>
      <w:lvlJc w:val="left"/>
      <w:pPr>
        <w:tabs>
          <w:tab w:val="num" w:pos="1440"/>
        </w:tabs>
        <w:ind w:left="1440" w:hanging="360"/>
      </w:pPr>
      <w:rPr>
        <w:rFonts w:ascii="Wingdings" w:hAnsi="Wingdings" w:hint="default"/>
        <w:sz w:val="48"/>
        <w:szCs w:val="48"/>
      </w:rPr>
    </w:lvl>
    <w:lvl w:ilvl="2" w:tplc="0C1A0005">
      <w:start w:val="1"/>
      <w:numFmt w:val="decimal"/>
      <w:lvlText w:val="%3."/>
      <w:lvlJc w:val="left"/>
      <w:pPr>
        <w:tabs>
          <w:tab w:val="num" w:pos="2160"/>
        </w:tabs>
        <w:ind w:left="2160" w:hanging="360"/>
      </w:pPr>
    </w:lvl>
    <w:lvl w:ilvl="3" w:tplc="0C1A0001">
      <w:start w:val="1"/>
      <w:numFmt w:val="decimal"/>
      <w:lvlText w:val="%4."/>
      <w:lvlJc w:val="left"/>
      <w:pPr>
        <w:tabs>
          <w:tab w:val="num" w:pos="2880"/>
        </w:tabs>
        <w:ind w:left="2880" w:hanging="360"/>
      </w:pPr>
    </w:lvl>
    <w:lvl w:ilvl="4" w:tplc="0C1A0003">
      <w:start w:val="1"/>
      <w:numFmt w:val="decimal"/>
      <w:lvlText w:val="%5."/>
      <w:lvlJc w:val="left"/>
      <w:pPr>
        <w:tabs>
          <w:tab w:val="num" w:pos="3600"/>
        </w:tabs>
        <w:ind w:left="3600" w:hanging="360"/>
      </w:pPr>
    </w:lvl>
    <w:lvl w:ilvl="5" w:tplc="0C1A0005">
      <w:start w:val="1"/>
      <w:numFmt w:val="decimal"/>
      <w:lvlText w:val="%6."/>
      <w:lvlJc w:val="left"/>
      <w:pPr>
        <w:tabs>
          <w:tab w:val="num" w:pos="4320"/>
        </w:tabs>
        <w:ind w:left="4320" w:hanging="360"/>
      </w:pPr>
    </w:lvl>
    <w:lvl w:ilvl="6" w:tplc="0C1A0001">
      <w:start w:val="1"/>
      <w:numFmt w:val="decimal"/>
      <w:lvlText w:val="%7."/>
      <w:lvlJc w:val="left"/>
      <w:pPr>
        <w:tabs>
          <w:tab w:val="num" w:pos="5040"/>
        </w:tabs>
        <w:ind w:left="5040" w:hanging="360"/>
      </w:pPr>
    </w:lvl>
    <w:lvl w:ilvl="7" w:tplc="0C1A0003">
      <w:start w:val="1"/>
      <w:numFmt w:val="decimal"/>
      <w:lvlText w:val="%8."/>
      <w:lvlJc w:val="left"/>
      <w:pPr>
        <w:tabs>
          <w:tab w:val="num" w:pos="5760"/>
        </w:tabs>
        <w:ind w:left="5760" w:hanging="360"/>
      </w:pPr>
    </w:lvl>
    <w:lvl w:ilvl="8" w:tplc="0C1A0005">
      <w:start w:val="1"/>
      <w:numFmt w:val="decimal"/>
      <w:lvlText w:val="%9."/>
      <w:lvlJc w:val="left"/>
      <w:pPr>
        <w:tabs>
          <w:tab w:val="num" w:pos="6480"/>
        </w:tabs>
        <w:ind w:left="6480" w:hanging="360"/>
      </w:pPr>
    </w:lvl>
  </w:abstractNum>
  <w:abstractNum w:abstractNumId="28">
    <w:nsid w:val="77C8135B"/>
    <w:multiLevelType w:val="hybridMultilevel"/>
    <w:tmpl w:val="67F8257A"/>
    <w:lvl w:ilvl="0" w:tplc="081A000B">
      <w:start w:val="1"/>
      <w:numFmt w:val="bullet"/>
      <w:lvlText w:val=""/>
      <w:lvlJc w:val="left"/>
      <w:pPr>
        <w:tabs>
          <w:tab w:val="num" w:pos="720"/>
        </w:tabs>
        <w:ind w:left="720" w:hanging="360"/>
      </w:pPr>
      <w:rPr>
        <w:rFonts w:ascii="Wingdings" w:hAnsi="Wingdings"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29">
    <w:nsid w:val="79365973"/>
    <w:multiLevelType w:val="hybridMultilevel"/>
    <w:tmpl w:val="CAE0851A"/>
    <w:lvl w:ilvl="0" w:tplc="0409000B">
      <w:start w:val="1"/>
      <w:numFmt w:val="bullet"/>
      <w:lvlText w:val=""/>
      <w:lvlJc w:val="left"/>
      <w:pPr>
        <w:ind w:left="1620" w:hanging="360"/>
      </w:pPr>
      <w:rPr>
        <w:rFonts w:ascii="Wingdings" w:hAnsi="Wingdings"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30">
    <w:nsid w:val="7C616CC3"/>
    <w:multiLevelType w:val="hybridMultilevel"/>
    <w:tmpl w:val="4DE6D6E2"/>
    <w:lvl w:ilvl="0" w:tplc="4CFE1CBA">
      <w:start w:val="1"/>
      <w:numFmt w:val="decimal"/>
      <w:lvlText w:val="%1."/>
      <w:lvlJc w:val="left"/>
      <w:pPr>
        <w:ind w:left="502"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7"/>
  </w:num>
  <w:num w:numId="2">
    <w:abstractNumId w:val="4"/>
  </w:num>
  <w:num w:numId="3">
    <w:abstractNumId w:val="28"/>
  </w:num>
  <w:num w:numId="4">
    <w:abstractNumId w:val="8"/>
  </w:num>
  <w:num w:numId="5">
    <w:abstractNumId w:val="20"/>
  </w:num>
  <w:num w:numId="6">
    <w:abstractNumId w:val="3"/>
  </w:num>
  <w:num w:numId="7">
    <w:abstractNumId w:val="17"/>
  </w:num>
  <w:num w:numId="8">
    <w:abstractNumId w:val="5"/>
  </w:num>
  <w:num w:numId="9">
    <w:abstractNumId w:val="13"/>
  </w:num>
  <w:num w:numId="10">
    <w:abstractNumId w:val="1"/>
  </w:num>
  <w:num w:numId="11">
    <w:abstractNumId w:val="29"/>
  </w:num>
  <w:num w:numId="12">
    <w:abstractNumId w:val="23"/>
  </w:num>
  <w:num w:numId="13">
    <w:abstractNumId w:val="21"/>
  </w:num>
  <w:num w:numId="14">
    <w:abstractNumId w:val="22"/>
  </w:num>
  <w:num w:numId="15">
    <w:abstractNumId w:val="10"/>
  </w:num>
  <w:num w:numId="1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num>
  <w:num w:numId="18">
    <w:abstractNumId w:val="6"/>
  </w:num>
  <w:num w:numId="19">
    <w:abstractNumId w:val="26"/>
  </w:num>
  <w:num w:numId="20">
    <w:abstractNumId w:val="11"/>
  </w:num>
  <w:num w:numId="21">
    <w:abstractNumId w:val="24"/>
  </w:num>
  <w:num w:numId="22">
    <w:abstractNumId w:val="2"/>
  </w:num>
  <w:num w:numId="23">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5"/>
  </w:num>
  <w:num w:numId="25">
    <w:abstractNumId w:val="18"/>
  </w:num>
  <w:num w:numId="26">
    <w:abstractNumId w:val="15"/>
  </w:num>
  <w:num w:numId="27">
    <w:abstractNumId w:val="19"/>
  </w:num>
  <w:num w:numId="28">
    <w:abstractNumId w:val="16"/>
  </w:num>
  <w:num w:numId="29">
    <w:abstractNumId w:val="9"/>
  </w:num>
  <w:num w:numId="30">
    <w:abstractNumId w:val="2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3074"/>
    <o:shapelayout v:ext="edit">
      <o:idmap v:ext="edit" data="2"/>
      <o:rules v:ext="edit">
        <o:r id="V:Rule1" type="connector" idref="#_x0000_s2050"/>
      </o:rules>
    </o:shapelayout>
  </w:hdrShapeDefaults>
  <w:compat>
    <w:useFELayout/>
  </w:compat>
  <w:rsids>
    <w:rsidRoot w:val="0041774C"/>
    <w:rsid w:val="0041774C"/>
    <w:rsid w:val="00CE770B"/>
    <w:rsid w:val="00D34BD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1" type="connector" idref="#_x0000_s1049"/>
        <o:r id="V:Rule7" type="connector" idref="#_x0000_s1056"/>
        <o:r id="V:Rule8" type="connector" idref="#_x0000_s1060"/>
        <o:r id="V:Rule9" type="connector" idref="#_x0000_s1061"/>
        <o:r id="V:Rule10" type="connector" idref="#_x0000_s1062"/>
        <o:r id="V:Rule11" type="connector" idref="#_x0000_s1063"/>
        <o:r id="V:Rule12" type="connector" idref="#_x0000_s106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annotation reference" w:uiPriority="0"/>
    <w:lsdException w:name="line number" w:uiPriority="0"/>
    <w:lsdException w:name="page number"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Plain Text" w:uiPriority="0"/>
    <w:lsdException w:name="HTML Bottom of Form" w:uiPriority="0"/>
    <w:lsdException w:name="Table 3D effects 2" w:uiPriority="0"/>
    <w:lsdException w:name="Table 3D effects 3" w:uiPriority="0"/>
    <w:lsdException w:name="Table Elegan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1">
    <w:name w:val="heading 1"/>
    <w:basedOn w:val="Normal"/>
    <w:next w:val="Normal"/>
    <w:link w:val="1Char"/>
    <w:uiPriority w:val="9"/>
    <w:qFormat/>
    <w:rsid w:val="0041774C"/>
    <w:pPr>
      <w:keepNext/>
      <w:spacing w:before="240" w:after="60" w:line="240" w:lineRule="auto"/>
      <w:outlineLvl w:val="0"/>
    </w:pPr>
    <w:rPr>
      <w:rFonts w:ascii="Arial" w:eastAsia="Times New Roman" w:hAnsi="Arial" w:cs="Arial"/>
      <w:b/>
      <w:bCs/>
      <w:kern w:val="32"/>
      <w:sz w:val="32"/>
      <w:szCs w:val="32"/>
    </w:rPr>
  </w:style>
  <w:style w:type="paragraph" w:styleId="2">
    <w:name w:val="heading 2"/>
    <w:basedOn w:val="Normal"/>
    <w:next w:val="Normal"/>
    <w:link w:val="2Char"/>
    <w:qFormat/>
    <w:rsid w:val="0041774C"/>
    <w:pPr>
      <w:keepNext/>
      <w:spacing w:after="0" w:line="240" w:lineRule="auto"/>
      <w:jc w:val="center"/>
      <w:outlineLvl w:val="1"/>
    </w:pPr>
    <w:rPr>
      <w:rFonts w:ascii="Times New Roman" w:eastAsia="Times New Roman" w:hAnsi="Times New Roman" w:cs="Times New Roman"/>
      <w:b/>
      <w:bCs/>
      <w:sz w:val="32"/>
      <w:szCs w:val="24"/>
      <w:lang w:val="sr-Cyrl-CS"/>
    </w:rPr>
  </w:style>
  <w:style w:type="paragraph" w:styleId="3">
    <w:name w:val="heading 3"/>
    <w:basedOn w:val="Normal"/>
    <w:next w:val="Normal"/>
    <w:link w:val="3Char"/>
    <w:uiPriority w:val="9"/>
    <w:qFormat/>
    <w:rsid w:val="0041774C"/>
    <w:pPr>
      <w:keepNext/>
      <w:spacing w:after="0" w:line="240" w:lineRule="auto"/>
      <w:jc w:val="both"/>
      <w:outlineLvl w:val="2"/>
    </w:pPr>
    <w:rPr>
      <w:rFonts w:ascii="Times New Roman" w:eastAsia="Times New Roman" w:hAnsi="Times New Roman" w:cs="Times New Roman"/>
      <w:b/>
      <w:bCs/>
      <w:sz w:val="24"/>
      <w:szCs w:val="24"/>
      <w:lang w:val="sr-Cyrl-CS"/>
    </w:rPr>
  </w:style>
  <w:style w:type="paragraph" w:styleId="4">
    <w:name w:val="heading 4"/>
    <w:basedOn w:val="Normal"/>
    <w:next w:val="Normal"/>
    <w:link w:val="4Char"/>
    <w:qFormat/>
    <w:rsid w:val="0041774C"/>
    <w:pPr>
      <w:keepNext/>
      <w:spacing w:before="240" w:after="60" w:line="240" w:lineRule="auto"/>
      <w:outlineLvl w:val="3"/>
    </w:pPr>
    <w:rPr>
      <w:rFonts w:ascii="Times New Roman" w:eastAsia="Times New Roman" w:hAnsi="Times New Roman" w:cs="Times New Roman"/>
      <w:b/>
      <w:bCs/>
      <w:sz w:val="28"/>
      <w:szCs w:val="28"/>
    </w:rPr>
  </w:style>
  <w:style w:type="paragraph" w:styleId="5">
    <w:name w:val="heading 5"/>
    <w:basedOn w:val="Normal"/>
    <w:next w:val="Normal"/>
    <w:link w:val="5Char"/>
    <w:qFormat/>
    <w:rsid w:val="0041774C"/>
    <w:pPr>
      <w:keepNext/>
      <w:spacing w:after="0" w:line="240" w:lineRule="auto"/>
      <w:jc w:val="both"/>
      <w:outlineLvl w:val="4"/>
    </w:pPr>
    <w:rPr>
      <w:rFonts w:ascii="Times New Roman" w:eastAsia="Times New Roman" w:hAnsi="Times New Roman" w:cs="Times New Roman"/>
      <w:b/>
      <w:caps/>
      <w:szCs w:val="24"/>
      <w:lang w:val="sr-Cyrl-CS"/>
    </w:rPr>
  </w:style>
  <w:style w:type="paragraph" w:styleId="6">
    <w:name w:val="heading 6"/>
    <w:basedOn w:val="Normal"/>
    <w:link w:val="6Char"/>
    <w:qFormat/>
    <w:rsid w:val="0041774C"/>
    <w:pPr>
      <w:spacing w:before="100" w:beforeAutospacing="1" w:after="100" w:afterAutospacing="1" w:line="240" w:lineRule="auto"/>
      <w:outlineLvl w:val="5"/>
    </w:pPr>
    <w:rPr>
      <w:rFonts w:ascii="Times New Roman" w:eastAsia="Times New Roman" w:hAnsi="Times New Roman" w:cs="Times New Roman"/>
      <w:b/>
      <w:bCs/>
      <w:sz w:val="15"/>
      <w:szCs w:val="15"/>
      <w:lang w:val="sr-Latn-CS" w:eastAsia="sr-Latn-CS"/>
    </w:rPr>
  </w:style>
  <w:style w:type="paragraph" w:styleId="7">
    <w:name w:val="heading 7"/>
    <w:basedOn w:val="Normal"/>
    <w:next w:val="Normal"/>
    <w:link w:val="7Char"/>
    <w:qFormat/>
    <w:rsid w:val="0041774C"/>
    <w:pPr>
      <w:spacing w:before="240" w:after="60" w:line="240" w:lineRule="auto"/>
      <w:outlineLvl w:val="6"/>
    </w:pPr>
    <w:rPr>
      <w:rFonts w:ascii="Times New Roman" w:eastAsia="Times New Roman" w:hAnsi="Times New Roman" w:cs="Times New Roman"/>
      <w:sz w:val="24"/>
      <w:szCs w:val="24"/>
    </w:rPr>
  </w:style>
  <w:style w:type="paragraph" w:styleId="8">
    <w:name w:val="heading 8"/>
    <w:basedOn w:val="Normal"/>
    <w:next w:val="Normal"/>
    <w:link w:val="8Char"/>
    <w:unhideWhenUsed/>
    <w:qFormat/>
    <w:rsid w:val="0041774C"/>
    <w:pPr>
      <w:keepNext/>
      <w:keepLines/>
      <w:spacing w:before="200" w:after="0"/>
      <w:outlineLvl w:val="7"/>
    </w:pPr>
    <w:rPr>
      <w:rFonts w:ascii="Cambria" w:eastAsia="Times New Roman" w:hAnsi="Cambria" w:cs="Times New Roman"/>
      <w:color w:val="4F81BD"/>
      <w:sz w:val="20"/>
      <w:szCs w:val="20"/>
      <w:lang w:bidi="en-US"/>
    </w:rPr>
  </w:style>
  <w:style w:type="paragraph" w:styleId="9">
    <w:name w:val="heading 9"/>
    <w:basedOn w:val="Normal"/>
    <w:next w:val="Normal"/>
    <w:link w:val="9Char"/>
    <w:qFormat/>
    <w:rsid w:val="0041774C"/>
    <w:pPr>
      <w:spacing w:before="240" w:after="60" w:line="240" w:lineRule="auto"/>
      <w:outlineLvl w:val="8"/>
    </w:pPr>
    <w:rPr>
      <w:rFonts w:ascii="Arial" w:eastAsia="Times New Roman" w:hAnsi="Arial" w:cs="Arial"/>
    </w:rPr>
  </w:style>
  <w:style w:type="character" w:default="1" w:styleId="a">
    <w:name w:val="Default Paragraph Font"/>
    <w:uiPriority w:val="1"/>
    <w:semiHidden/>
    <w:unhideWhenUsed/>
  </w:style>
  <w:style w:type="table" w:default="1" w:styleId="a0">
    <w:name w:val="Normal Table"/>
    <w:uiPriority w:val="99"/>
    <w:semiHidden/>
    <w:unhideWhenUsed/>
    <w:qFormat/>
    <w:tblPr>
      <w:tblInd w:w="0" w:type="dxa"/>
      <w:tblCellMar>
        <w:top w:w="0" w:type="dxa"/>
        <w:left w:w="108" w:type="dxa"/>
        <w:bottom w:w="0" w:type="dxa"/>
        <w:right w:w="108" w:type="dxa"/>
      </w:tblCellMar>
    </w:tblPr>
  </w:style>
  <w:style w:type="numbering" w:default="1" w:styleId="a1">
    <w:name w:val="No List"/>
    <w:uiPriority w:val="99"/>
    <w:semiHidden/>
    <w:unhideWhenUsed/>
  </w:style>
  <w:style w:type="character" w:customStyle="1" w:styleId="1Char">
    <w:name w:val="Наслов 1 Char"/>
    <w:basedOn w:val="a"/>
    <w:link w:val="1"/>
    <w:uiPriority w:val="9"/>
    <w:rsid w:val="0041774C"/>
    <w:rPr>
      <w:rFonts w:ascii="Arial" w:eastAsia="Times New Roman" w:hAnsi="Arial" w:cs="Arial"/>
      <w:b/>
      <w:bCs/>
      <w:kern w:val="32"/>
      <w:sz w:val="32"/>
      <w:szCs w:val="32"/>
    </w:rPr>
  </w:style>
  <w:style w:type="character" w:customStyle="1" w:styleId="2Char">
    <w:name w:val="Наслов 2 Char"/>
    <w:basedOn w:val="a"/>
    <w:link w:val="2"/>
    <w:rsid w:val="0041774C"/>
    <w:rPr>
      <w:rFonts w:ascii="Times New Roman" w:eastAsia="Times New Roman" w:hAnsi="Times New Roman" w:cs="Times New Roman"/>
      <w:b/>
      <w:bCs/>
      <w:sz w:val="32"/>
      <w:szCs w:val="24"/>
      <w:lang w:val="sr-Cyrl-CS"/>
    </w:rPr>
  </w:style>
  <w:style w:type="character" w:customStyle="1" w:styleId="3Char">
    <w:name w:val="Наслов 3 Char"/>
    <w:basedOn w:val="a"/>
    <w:link w:val="3"/>
    <w:uiPriority w:val="9"/>
    <w:rsid w:val="0041774C"/>
    <w:rPr>
      <w:rFonts w:ascii="Times New Roman" w:eastAsia="Times New Roman" w:hAnsi="Times New Roman" w:cs="Times New Roman"/>
      <w:b/>
      <w:bCs/>
      <w:sz w:val="24"/>
      <w:szCs w:val="24"/>
      <w:lang w:val="sr-Cyrl-CS"/>
    </w:rPr>
  </w:style>
  <w:style w:type="character" w:customStyle="1" w:styleId="4Char">
    <w:name w:val="Наслов 4 Char"/>
    <w:basedOn w:val="a"/>
    <w:link w:val="4"/>
    <w:rsid w:val="0041774C"/>
    <w:rPr>
      <w:rFonts w:ascii="Times New Roman" w:eastAsia="Times New Roman" w:hAnsi="Times New Roman" w:cs="Times New Roman"/>
      <w:b/>
      <w:bCs/>
      <w:sz w:val="28"/>
      <w:szCs w:val="28"/>
    </w:rPr>
  </w:style>
  <w:style w:type="character" w:customStyle="1" w:styleId="5Char">
    <w:name w:val="Наслов 5 Char"/>
    <w:basedOn w:val="a"/>
    <w:link w:val="5"/>
    <w:rsid w:val="0041774C"/>
    <w:rPr>
      <w:rFonts w:ascii="Times New Roman" w:eastAsia="Times New Roman" w:hAnsi="Times New Roman" w:cs="Times New Roman"/>
      <w:b/>
      <w:caps/>
      <w:szCs w:val="24"/>
      <w:lang w:val="sr-Cyrl-CS"/>
    </w:rPr>
  </w:style>
  <w:style w:type="character" w:customStyle="1" w:styleId="6Char">
    <w:name w:val="Наслов 6 Char"/>
    <w:basedOn w:val="a"/>
    <w:link w:val="6"/>
    <w:rsid w:val="0041774C"/>
    <w:rPr>
      <w:rFonts w:ascii="Times New Roman" w:eastAsia="Times New Roman" w:hAnsi="Times New Roman" w:cs="Times New Roman"/>
      <w:b/>
      <w:bCs/>
      <w:sz w:val="15"/>
      <w:szCs w:val="15"/>
      <w:lang w:val="sr-Latn-CS" w:eastAsia="sr-Latn-CS"/>
    </w:rPr>
  </w:style>
  <w:style w:type="character" w:customStyle="1" w:styleId="7Char">
    <w:name w:val="Наслов 7 Char"/>
    <w:basedOn w:val="a"/>
    <w:link w:val="7"/>
    <w:rsid w:val="0041774C"/>
    <w:rPr>
      <w:rFonts w:ascii="Times New Roman" w:eastAsia="Times New Roman" w:hAnsi="Times New Roman" w:cs="Times New Roman"/>
      <w:sz w:val="24"/>
      <w:szCs w:val="24"/>
    </w:rPr>
  </w:style>
  <w:style w:type="character" w:customStyle="1" w:styleId="8Char">
    <w:name w:val="Наслов 8 Char"/>
    <w:basedOn w:val="a"/>
    <w:link w:val="8"/>
    <w:rsid w:val="0041774C"/>
    <w:rPr>
      <w:rFonts w:ascii="Cambria" w:eastAsia="Times New Roman" w:hAnsi="Cambria" w:cs="Times New Roman"/>
      <w:color w:val="4F81BD"/>
      <w:sz w:val="20"/>
      <w:szCs w:val="20"/>
      <w:lang w:bidi="en-US"/>
    </w:rPr>
  </w:style>
  <w:style w:type="character" w:customStyle="1" w:styleId="9Char">
    <w:name w:val="Наслов 9 Char"/>
    <w:basedOn w:val="a"/>
    <w:link w:val="9"/>
    <w:rsid w:val="0041774C"/>
    <w:rPr>
      <w:rFonts w:ascii="Arial" w:eastAsia="Times New Roman" w:hAnsi="Arial" w:cs="Arial"/>
    </w:rPr>
  </w:style>
  <w:style w:type="paragraph" w:customStyle="1" w:styleId="normal0">
    <w:name w:val="normal"/>
    <w:basedOn w:val="Normal"/>
    <w:rsid w:val="0041774C"/>
    <w:pPr>
      <w:spacing w:before="100" w:beforeAutospacing="1" w:after="100" w:afterAutospacing="1" w:line="240" w:lineRule="auto"/>
    </w:pPr>
    <w:rPr>
      <w:rFonts w:ascii="Arial" w:eastAsia="Times New Roman" w:hAnsi="Arial" w:cs="Arial"/>
    </w:rPr>
  </w:style>
  <w:style w:type="paragraph" w:customStyle="1" w:styleId="normalboldcentar">
    <w:name w:val="normalboldcentar"/>
    <w:basedOn w:val="Normal"/>
    <w:rsid w:val="0041774C"/>
    <w:pPr>
      <w:spacing w:before="100" w:beforeAutospacing="1" w:after="100" w:afterAutospacing="1" w:line="240" w:lineRule="auto"/>
      <w:jc w:val="center"/>
    </w:pPr>
    <w:rPr>
      <w:rFonts w:ascii="Arial" w:eastAsia="Times New Roman" w:hAnsi="Arial" w:cs="Arial"/>
      <w:b/>
      <w:bCs/>
    </w:rPr>
  </w:style>
  <w:style w:type="character" w:styleId="a2">
    <w:name w:val="Hyperlink"/>
    <w:basedOn w:val="a"/>
    <w:uiPriority w:val="99"/>
    <w:rsid w:val="0041774C"/>
    <w:rPr>
      <w:color w:val="0000FF"/>
      <w:u w:val="single"/>
    </w:rPr>
  </w:style>
  <w:style w:type="paragraph" w:customStyle="1" w:styleId="wyq100---naslov-grupe-clanova-kurziv">
    <w:name w:val="wyq100---naslov-grupe-clanova-kurziv"/>
    <w:basedOn w:val="Normal"/>
    <w:rsid w:val="0041774C"/>
    <w:pPr>
      <w:spacing w:before="240" w:after="240" w:line="240" w:lineRule="auto"/>
      <w:jc w:val="center"/>
    </w:pPr>
    <w:rPr>
      <w:rFonts w:ascii="Arial" w:eastAsia="Times New Roman" w:hAnsi="Arial" w:cs="Arial"/>
      <w:b/>
      <w:bCs/>
      <w:i/>
      <w:iCs/>
      <w:sz w:val="24"/>
      <w:szCs w:val="24"/>
    </w:rPr>
  </w:style>
  <w:style w:type="paragraph" w:customStyle="1" w:styleId="wyq110---naslov-clana">
    <w:name w:val="wyq110---naslov-clana"/>
    <w:basedOn w:val="Normal"/>
    <w:rsid w:val="0041774C"/>
    <w:pPr>
      <w:spacing w:before="240" w:after="240" w:line="240" w:lineRule="auto"/>
      <w:jc w:val="center"/>
    </w:pPr>
    <w:rPr>
      <w:rFonts w:ascii="Arial" w:eastAsia="Times New Roman" w:hAnsi="Arial" w:cs="Arial"/>
      <w:b/>
      <w:bCs/>
      <w:sz w:val="24"/>
      <w:szCs w:val="24"/>
    </w:rPr>
  </w:style>
  <w:style w:type="paragraph" w:styleId="a3">
    <w:name w:val="footer"/>
    <w:basedOn w:val="Normal"/>
    <w:link w:val="Char"/>
    <w:uiPriority w:val="99"/>
    <w:rsid w:val="0041774C"/>
    <w:pPr>
      <w:tabs>
        <w:tab w:val="center" w:pos="4536"/>
        <w:tab w:val="right" w:pos="9072"/>
      </w:tabs>
      <w:spacing w:after="0" w:line="240" w:lineRule="auto"/>
    </w:pPr>
    <w:rPr>
      <w:rFonts w:ascii="Times New Roman" w:eastAsia="Times New Roman" w:hAnsi="Times New Roman" w:cs="Times New Roman"/>
      <w:sz w:val="24"/>
      <w:szCs w:val="24"/>
    </w:rPr>
  </w:style>
  <w:style w:type="character" w:customStyle="1" w:styleId="Char">
    <w:name w:val="Подножје странице Char"/>
    <w:basedOn w:val="a"/>
    <w:link w:val="a3"/>
    <w:uiPriority w:val="99"/>
    <w:rsid w:val="0041774C"/>
    <w:rPr>
      <w:rFonts w:ascii="Times New Roman" w:eastAsia="Times New Roman" w:hAnsi="Times New Roman" w:cs="Times New Roman"/>
      <w:sz w:val="24"/>
      <w:szCs w:val="24"/>
    </w:rPr>
  </w:style>
  <w:style w:type="paragraph" w:styleId="a4">
    <w:name w:val="header"/>
    <w:basedOn w:val="Normal"/>
    <w:link w:val="Char0"/>
    <w:uiPriority w:val="99"/>
    <w:rsid w:val="0041774C"/>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Char0">
    <w:name w:val="Заглавље странице Char"/>
    <w:basedOn w:val="a"/>
    <w:link w:val="a4"/>
    <w:uiPriority w:val="99"/>
    <w:rsid w:val="0041774C"/>
    <w:rPr>
      <w:rFonts w:ascii="Times New Roman" w:eastAsia="Times New Roman" w:hAnsi="Times New Roman" w:cs="Times New Roman"/>
      <w:sz w:val="24"/>
      <w:szCs w:val="24"/>
    </w:rPr>
  </w:style>
  <w:style w:type="paragraph" w:customStyle="1" w:styleId="Bezrazmaka">
    <w:name w:val="Bez razmaka"/>
    <w:link w:val="BezrazmakaChar"/>
    <w:qFormat/>
    <w:rsid w:val="0041774C"/>
    <w:pPr>
      <w:spacing w:after="0" w:line="240" w:lineRule="auto"/>
    </w:pPr>
    <w:rPr>
      <w:rFonts w:ascii="Calibri" w:eastAsia="Times New Roman" w:hAnsi="Calibri" w:cs="Times New Roman"/>
      <w:lang w:val="sr-Latn-CS"/>
    </w:rPr>
  </w:style>
  <w:style w:type="character" w:customStyle="1" w:styleId="BezrazmakaChar">
    <w:name w:val="Bez razmaka Char"/>
    <w:basedOn w:val="a"/>
    <w:link w:val="Bezrazmaka"/>
    <w:rsid w:val="0041774C"/>
    <w:rPr>
      <w:rFonts w:ascii="Calibri" w:eastAsia="Times New Roman" w:hAnsi="Calibri" w:cs="Times New Roman"/>
      <w:lang w:val="sr-Latn-CS"/>
    </w:rPr>
  </w:style>
  <w:style w:type="paragraph" w:styleId="a5">
    <w:name w:val="Balloon Text"/>
    <w:basedOn w:val="Normal"/>
    <w:link w:val="Char1"/>
    <w:uiPriority w:val="99"/>
    <w:rsid w:val="0041774C"/>
    <w:pPr>
      <w:spacing w:after="0" w:line="240" w:lineRule="auto"/>
    </w:pPr>
    <w:rPr>
      <w:rFonts w:ascii="Tahoma" w:eastAsia="Times New Roman" w:hAnsi="Tahoma" w:cs="Tahoma"/>
      <w:sz w:val="16"/>
      <w:szCs w:val="16"/>
    </w:rPr>
  </w:style>
  <w:style w:type="character" w:customStyle="1" w:styleId="Char1">
    <w:name w:val="Текст у балончићу Char"/>
    <w:basedOn w:val="a"/>
    <w:link w:val="a5"/>
    <w:uiPriority w:val="99"/>
    <w:rsid w:val="0041774C"/>
    <w:rPr>
      <w:rFonts w:ascii="Tahoma" w:eastAsia="Times New Roman" w:hAnsi="Tahoma" w:cs="Tahoma"/>
      <w:sz w:val="16"/>
      <w:szCs w:val="16"/>
    </w:rPr>
  </w:style>
  <w:style w:type="paragraph" w:customStyle="1" w:styleId="normaluvuceni">
    <w:name w:val="normal_uvuceni"/>
    <w:basedOn w:val="Normal"/>
    <w:rsid w:val="0041774C"/>
    <w:pPr>
      <w:spacing w:before="100" w:beforeAutospacing="1" w:after="100" w:afterAutospacing="1" w:line="240" w:lineRule="auto"/>
      <w:ind w:left="1134" w:hanging="142"/>
    </w:pPr>
    <w:rPr>
      <w:rFonts w:ascii="Arial" w:eastAsia="Times New Roman" w:hAnsi="Arial" w:cs="Arial"/>
      <w:lang w:val="sr-Latn-CS" w:eastAsia="sr-Latn-CS"/>
    </w:rPr>
  </w:style>
  <w:style w:type="paragraph" w:customStyle="1" w:styleId="Podnaslov2">
    <w:name w:val="Podnaslov2"/>
    <w:basedOn w:val="Normal"/>
    <w:rsid w:val="0041774C"/>
    <w:pPr>
      <w:keepNext/>
      <w:tabs>
        <w:tab w:val="left" w:pos="1080"/>
      </w:tabs>
      <w:spacing w:before="120" w:after="120" w:line="240" w:lineRule="auto"/>
      <w:ind w:left="144" w:right="144"/>
      <w:jc w:val="center"/>
    </w:pPr>
    <w:rPr>
      <w:rFonts w:ascii="Arial" w:eastAsia="Times New Roman" w:hAnsi="Arial" w:cs="Times New Roman"/>
      <w:b/>
      <w:i/>
      <w:szCs w:val="20"/>
      <w:lang w:val="sr-Cyrl-CS"/>
    </w:rPr>
  </w:style>
  <w:style w:type="paragraph" w:customStyle="1" w:styleId="normalbold">
    <w:name w:val="normalbold"/>
    <w:basedOn w:val="Normal"/>
    <w:rsid w:val="0041774C"/>
    <w:pPr>
      <w:spacing w:before="100" w:beforeAutospacing="1" w:after="100" w:afterAutospacing="1" w:line="240" w:lineRule="auto"/>
    </w:pPr>
    <w:rPr>
      <w:rFonts w:ascii="Arial" w:eastAsia="Times New Roman" w:hAnsi="Arial" w:cs="Arial"/>
      <w:b/>
      <w:bCs/>
      <w:lang w:val="sr-Latn-CS" w:eastAsia="sr-Latn-CS"/>
    </w:rPr>
  </w:style>
  <w:style w:type="paragraph" w:customStyle="1" w:styleId="Clan">
    <w:name w:val="Clan"/>
    <w:basedOn w:val="Normal"/>
    <w:link w:val="ClanChar"/>
    <w:rsid w:val="0041774C"/>
    <w:pPr>
      <w:keepNext/>
      <w:tabs>
        <w:tab w:val="left" w:pos="1080"/>
      </w:tabs>
      <w:spacing w:before="120" w:after="120" w:line="240" w:lineRule="auto"/>
      <w:ind w:left="720" w:right="720"/>
      <w:jc w:val="center"/>
    </w:pPr>
    <w:rPr>
      <w:rFonts w:ascii="Arial" w:eastAsia="Times New Roman" w:hAnsi="Arial" w:cs="Times New Roman"/>
      <w:b/>
      <w:szCs w:val="20"/>
      <w:lang w:val="sr-Cyrl-CS"/>
    </w:rPr>
  </w:style>
  <w:style w:type="character" w:customStyle="1" w:styleId="ClanChar">
    <w:name w:val="Clan Char"/>
    <w:basedOn w:val="a"/>
    <w:link w:val="Clan"/>
    <w:rsid w:val="0041774C"/>
    <w:rPr>
      <w:rFonts w:ascii="Arial" w:eastAsia="Times New Roman" w:hAnsi="Arial" w:cs="Times New Roman"/>
      <w:b/>
      <w:szCs w:val="20"/>
      <w:lang w:val="sr-Cyrl-CS"/>
    </w:rPr>
  </w:style>
  <w:style w:type="paragraph" w:customStyle="1" w:styleId="Tekst">
    <w:name w:val="Tekst"/>
    <w:basedOn w:val="Normal"/>
    <w:rsid w:val="0041774C"/>
    <w:pPr>
      <w:tabs>
        <w:tab w:val="left" w:pos="1441"/>
      </w:tabs>
      <w:spacing w:after="0" w:line="240" w:lineRule="auto"/>
      <w:jc w:val="both"/>
    </w:pPr>
    <w:rPr>
      <w:rFonts w:ascii="CTimesRoman" w:eastAsia="Times New Roman" w:hAnsi="CTimesRoman" w:cs="Times New Roman"/>
      <w:sz w:val="24"/>
      <w:szCs w:val="20"/>
    </w:rPr>
  </w:style>
  <w:style w:type="paragraph" w:styleId="NormalWeb">
    <w:name w:val="Normal (Web)"/>
    <w:basedOn w:val="Normal"/>
    <w:uiPriority w:val="99"/>
    <w:rsid w:val="0041774C"/>
    <w:pPr>
      <w:spacing w:before="100" w:beforeAutospacing="1" w:after="100" w:afterAutospacing="1" w:line="240" w:lineRule="auto"/>
    </w:pPr>
    <w:rPr>
      <w:rFonts w:ascii="Times New Roman" w:eastAsia="Times New Roman" w:hAnsi="Times New Roman" w:cs="Times New Roman"/>
      <w:sz w:val="24"/>
      <w:szCs w:val="24"/>
      <w:lang w:val="sr-Cyrl-CS" w:eastAsia="sr-Cyrl-CS"/>
    </w:rPr>
  </w:style>
  <w:style w:type="table" w:styleId="a6">
    <w:name w:val="Table Grid"/>
    <w:basedOn w:val="a0"/>
    <w:uiPriority w:val="59"/>
    <w:rsid w:val="0041774C"/>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lan0">
    <w:name w:val="clan"/>
    <w:basedOn w:val="Normal"/>
    <w:rsid w:val="0041774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italic">
    <w:name w:val="normalitalic"/>
    <w:basedOn w:val="Normal"/>
    <w:rsid w:val="0041774C"/>
    <w:pPr>
      <w:spacing w:before="100" w:beforeAutospacing="1" w:after="100" w:afterAutospacing="1" w:line="240" w:lineRule="auto"/>
    </w:pPr>
    <w:rPr>
      <w:rFonts w:ascii="Arial" w:eastAsia="Times New Roman" w:hAnsi="Arial" w:cs="Arial"/>
      <w:i/>
      <w:iCs/>
      <w:lang w:val="sr-Latn-CS" w:eastAsia="sr-Latn-CS"/>
    </w:rPr>
  </w:style>
  <w:style w:type="paragraph" w:customStyle="1" w:styleId="naslovpropisa1">
    <w:name w:val="naslovpropisa1"/>
    <w:basedOn w:val="Normal"/>
    <w:rsid w:val="0041774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060---pododeljak">
    <w:name w:val="060---pododeljak"/>
    <w:basedOn w:val="Normal"/>
    <w:rsid w:val="0041774C"/>
    <w:pPr>
      <w:spacing w:before="100" w:beforeAutospacing="1" w:after="100" w:afterAutospacing="1" w:line="240" w:lineRule="auto"/>
    </w:pPr>
    <w:rPr>
      <w:rFonts w:ascii="Times New Roman" w:eastAsia="Times New Roman" w:hAnsi="Times New Roman" w:cs="Times New Roman"/>
      <w:sz w:val="24"/>
      <w:szCs w:val="24"/>
      <w:lang w:val="sr-Latn-CS" w:eastAsia="sr-Latn-CS"/>
    </w:rPr>
  </w:style>
  <w:style w:type="paragraph" w:customStyle="1" w:styleId="100---naslov-grupe-clanova-kurziv">
    <w:name w:val="100---naslov-grupe-clanova-kurziv"/>
    <w:basedOn w:val="Normal"/>
    <w:rsid w:val="0041774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slovlevo">
    <w:name w:val="naslovlevo"/>
    <w:basedOn w:val="Normal"/>
    <w:rsid w:val="0041774C"/>
    <w:pPr>
      <w:spacing w:before="100" w:beforeAutospacing="1" w:after="100" w:afterAutospacing="1" w:line="240" w:lineRule="auto"/>
    </w:pPr>
    <w:rPr>
      <w:rFonts w:ascii="Arial" w:eastAsia="Times New Roman" w:hAnsi="Arial" w:cs="Arial"/>
      <w:b/>
      <w:bCs/>
      <w:sz w:val="26"/>
      <w:szCs w:val="26"/>
      <w:lang w:val="sr-Latn-CS" w:eastAsia="sr-Latn-CS"/>
    </w:rPr>
  </w:style>
  <w:style w:type="paragraph" w:customStyle="1" w:styleId="030---glava">
    <w:name w:val="030---glava"/>
    <w:basedOn w:val="Normal"/>
    <w:rsid w:val="0041774C"/>
    <w:pPr>
      <w:spacing w:before="100" w:beforeAutospacing="1" w:after="100" w:afterAutospacing="1" w:line="240" w:lineRule="auto"/>
    </w:pPr>
    <w:rPr>
      <w:rFonts w:ascii="Times New Roman" w:eastAsia="Times New Roman" w:hAnsi="Times New Roman" w:cs="Times New Roman"/>
      <w:sz w:val="24"/>
      <w:szCs w:val="24"/>
      <w:lang w:val="sr-Latn-CS" w:eastAsia="sr-Latn-CS"/>
    </w:rPr>
  </w:style>
  <w:style w:type="paragraph" w:customStyle="1" w:styleId="Podnaslov">
    <w:name w:val="Podnaslov"/>
    <w:basedOn w:val="Normal"/>
    <w:link w:val="PodnaslovChar"/>
    <w:rsid w:val="0041774C"/>
    <w:pPr>
      <w:keepNext/>
      <w:spacing w:before="240" w:after="120" w:line="240" w:lineRule="auto"/>
      <w:jc w:val="center"/>
    </w:pPr>
    <w:rPr>
      <w:rFonts w:ascii="Times New Roman" w:eastAsia="Times New Roman" w:hAnsi="Times New Roman" w:cs="Times New Roman"/>
      <w:b/>
      <w:sz w:val="26"/>
      <w:szCs w:val="20"/>
    </w:rPr>
  </w:style>
  <w:style w:type="character" w:customStyle="1" w:styleId="PodnaslovChar">
    <w:name w:val="Podnaslov Char"/>
    <w:basedOn w:val="a"/>
    <w:link w:val="Podnaslov"/>
    <w:rsid w:val="0041774C"/>
    <w:rPr>
      <w:rFonts w:ascii="Times New Roman" w:eastAsia="Times New Roman" w:hAnsi="Times New Roman" w:cs="Times New Roman"/>
      <w:b/>
      <w:sz w:val="26"/>
      <w:szCs w:val="20"/>
    </w:rPr>
  </w:style>
  <w:style w:type="paragraph" w:styleId="a7">
    <w:name w:val="List"/>
    <w:basedOn w:val="Normal"/>
    <w:rsid w:val="0041774C"/>
    <w:pPr>
      <w:tabs>
        <w:tab w:val="left" w:pos="1080"/>
      </w:tabs>
      <w:spacing w:after="120" w:line="240" w:lineRule="auto"/>
      <w:ind w:left="360" w:hanging="360"/>
      <w:jc w:val="both"/>
    </w:pPr>
    <w:rPr>
      <w:rFonts w:ascii="Arial" w:eastAsia="Times New Roman" w:hAnsi="Arial" w:cs="Times New Roman"/>
      <w:szCs w:val="20"/>
      <w:lang w:val="sr-Cyrl-CS"/>
    </w:rPr>
  </w:style>
  <w:style w:type="paragraph" w:customStyle="1" w:styleId="normalcentar">
    <w:name w:val="normalcentar"/>
    <w:basedOn w:val="Normal"/>
    <w:rsid w:val="0041774C"/>
    <w:pPr>
      <w:spacing w:before="100" w:beforeAutospacing="1" w:after="100" w:afterAutospacing="1" w:line="240" w:lineRule="auto"/>
    </w:pPr>
    <w:rPr>
      <w:rFonts w:ascii="Times New Roman" w:eastAsia="Times New Roman" w:hAnsi="Times New Roman" w:cs="Times New Roman"/>
      <w:sz w:val="24"/>
      <w:szCs w:val="24"/>
      <w:lang w:val="sr-Latn-CS" w:eastAsia="sr-Latn-CS"/>
    </w:rPr>
  </w:style>
  <w:style w:type="paragraph" w:customStyle="1" w:styleId="120---podnaslov-clana">
    <w:name w:val="120---podnaslov-clana"/>
    <w:basedOn w:val="Normal"/>
    <w:rsid w:val="0041774C"/>
    <w:pPr>
      <w:spacing w:before="100" w:beforeAutospacing="1" w:after="100" w:afterAutospacing="1" w:line="240" w:lineRule="auto"/>
    </w:pPr>
    <w:rPr>
      <w:rFonts w:ascii="Times New Roman" w:eastAsia="Times New Roman" w:hAnsi="Times New Roman" w:cs="Times New Roman"/>
      <w:sz w:val="24"/>
      <w:szCs w:val="24"/>
      <w:lang w:val="sr-Latn-CS" w:eastAsia="sr-Latn-CS"/>
    </w:rPr>
  </w:style>
  <w:style w:type="paragraph" w:customStyle="1" w:styleId="110---naslov-clana">
    <w:name w:val="110---naslov-clana"/>
    <w:basedOn w:val="Normal"/>
    <w:rsid w:val="0041774C"/>
    <w:pPr>
      <w:spacing w:before="100" w:beforeAutospacing="1" w:after="100" w:afterAutospacing="1" w:line="240" w:lineRule="auto"/>
    </w:pPr>
    <w:rPr>
      <w:rFonts w:ascii="Times New Roman" w:eastAsia="Times New Roman" w:hAnsi="Times New Roman" w:cs="Times New Roman"/>
      <w:sz w:val="24"/>
      <w:szCs w:val="24"/>
      <w:lang w:val="sr-Latn-CS" w:eastAsia="sr-Latn-CS"/>
    </w:rPr>
  </w:style>
  <w:style w:type="character" w:styleId="a8">
    <w:name w:val="page number"/>
    <w:basedOn w:val="a"/>
    <w:rsid w:val="0041774C"/>
  </w:style>
  <w:style w:type="character" w:customStyle="1" w:styleId="StylePodnaslov2Char">
    <w:name w:val="Style Podnaslov2 + Char"/>
    <w:basedOn w:val="a"/>
    <w:link w:val="StylePodnaslov2"/>
    <w:locked/>
    <w:rsid w:val="0041774C"/>
    <w:rPr>
      <w:b/>
      <w:bCs/>
      <w:i/>
      <w:iCs/>
      <w:sz w:val="24"/>
      <w:lang w:val="sr-Cyrl-CS"/>
    </w:rPr>
  </w:style>
  <w:style w:type="paragraph" w:customStyle="1" w:styleId="StylePodnaslov2">
    <w:name w:val="Style Podnaslov2 +"/>
    <w:basedOn w:val="Normal"/>
    <w:link w:val="StylePodnaslov2Char"/>
    <w:rsid w:val="0041774C"/>
    <w:pPr>
      <w:keepNext/>
      <w:tabs>
        <w:tab w:val="left" w:pos="1728"/>
      </w:tabs>
      <w:spacing w:before="120" w:after="120" w:line="240" w:lineRule="auto"/>
      <w:jc w:val="center"/>
    </w:pPr>
    <w:rPr>
      <w:b/>
      <w:bCs/>
      <w:i/>
      <w:iCs/>
      <w:sz w:val="24"/>
      <w:lang w:val="sr-Cyrl-CS"/>
    </w:rPr>
  </w:style>
  <w:style w:type="paragraph" w:customStyle="1" w:styleId="msonormalrtejustify">
    <w:name w:val="msonormal rtejustify"/>
    <w:basedOn w:val="Normal"/>
    <w:rsid w:val="0041774C"/>
    <w:pPr>
      <w:spacing w:before="100" w:beforeAutospacing="1" w:after="100" w:afterAutospacing="1" w:line="240" w:lineRule="auto"/>
    </w:pPr>
    <w:rPr>
      <w:rFonts w:ascii="Times New Roman" w:eastAsia="Times New Roman" w:hAnsi="Times New Roman" w:cs="Times New Roman"/>
      <w:sz w:val="24"/>
      <w:szCs w:val="24"/>
      <w:lang w:val="sr-Latn-CS" w:eastAsia="sr-Latn-CS"/>
    </w:rPr>
  </w:style>
  <w:style w:type="paragraph" w:styleId="a9">
    <w:name w:val="List Paragraph"/>
    <w:aliases w:val="Numbered List Paragraph,References,Numbered Paragraph,Main numbered paragraph,Colorful List - Accent 11,List_Paragraph,Multilevel para_II,List Paragraph1,Bullets,123 List Paragraph,List Paragraph nowy,Liste 1,Bullet paras,Citation List"/>
    <w:basedOn w:val="Normal"/>
    <w:link w:val="Char2"/>
    <w:uiPriority w:val="34"/>
    <w:qFormat/>
    <w:rsid w:val="0041774C"/>
    <w:pPr>
      <w:ind w:left="720"/>
      <w:contextualSpacing/>
    </w:pPr>
    <w:rPr>
      <w:rFonts w:ascii="Calibri" w:eastAsia="Calibri" w:hAnsi="Calibri" w:cs="Times New Roman"/>
      <w:lang/>
    </w:rPr>
  </w:style>
  <w:style w:type="character" w:customStyle="1" w:styleId="Char2">
    <w:name w:val="Пасус са листом Char"/>
    <w:aliases w:val="Numbered List Paragraph Char,References Char,Numbered Paragraph Char,Main numbered paragraph Char,Colorful List - Accent 11 Char,List_Paragraph Char,Multilevel para_II Char,List Paragraph1 Char,Bullets Char,123 List Paragraph Char"/>
    <w:link w:val="a9"/>
    <w:uiPriority w:val="34"/>
    <w:rsid w:val="0041774C"/>
    <w:rPr>
      <w:rFonts w:ascii="Calibri" w:eastAsia="Calibri" w:hAnsi="Calibri" w:cs="Times New Roman"/>
      <w:lang/>
    </w:rPr>
  </w:style>
  <w:style w:type="character" w:styleId="aa">
    <w:name w:val="FollowedHyperlink"/>
    <w:basedOn w:val="a"/>
    <w:uiPriority w:val="99"/>
    <w:rsid w:val="0041774C"/>
    <w:rPr>
      <w:color w:val="800080"/>
      <w:u w:val="single"/>
    </w:rPr>
  </w:style>
  <w:style w:type="character" w:customStyle="1" w:styleId="CharChar3">
    <w:name w:val="Char Char3"/>
    <w:basedOn w:val="a"/>
    <w:locked/>
    <w:rsid w:val="0041774C"/>
    <w:rPr>
      <w:sz w:val="24"/>
      <w:szCs w:val="24"/>
      <w:lang w:val="en-US" w:eastAsia="en-US" w:bidi="ar-SA"/>
    </w:rPr>
  </w:style>
  <w:style w:type="character" w:customStyle="1" w:styleId="CharChar">
    <w:name w:val="Char Char"/>
    <w:basedOn w:val="a"/>
    <w:locked/>
    <w:rsid w:val="0041774C"/>
    <w:rPr>
      <w:sz w:val="24"/>
      <w:szCs w:val="24"/>
      <w:lang w:val="en-US" w:eastAsia="en-US" w:bidi="ar-SA"/>
    </w:rPr>
  </w:style>
  <w:style w:type="character" w:customStyle="1" w:styleId="Char3">
    <w:name w:val="Тело текста Char"/>
    <w:basedOn w:val="a"/>
    <w:link w:val="ab"/>
    <w:locked/>
    <w:rsid w:val="0041774C"/>
    <w:rPr>
      <w:sz w:val="24"/>
      <w:szCs w:val="24"/>
      <w:lang w:val="sr-Cyrl-CS"/>
    </w:rPr>
  </w:style>
  <w:style w:type="paragraph" w:styleId="ab">
    <w:name w:val="Body Text"/>
    <w:basedOn w:val="Normal"/>
    <w:link w:val="Char3"/>
    <w:rsid w:val="0041774C"/>
    <w:pPr>
      <w:spacing w:after="0" w:line="240" w:lineRule="auto"/>
      <w:jc w:val="both"/>
    </w:pPr>
    <w:rPr>
      <w:sz w:val="24"/>
      <w:szCs w:val="24"/>
      <w:lang w:val="sr-Cyrl-CS"/>
    </w:rPr>
  </w:style>
  <w:style w:type="character" w:customStyle="1" w:styleId="Char10">
    <w:name w:val="Тело текста Char1"/>
    <w:basedOn w:val="a"/>
    <w:link w:val="ab"/>
    <w:uiPriority w:val="99"/>
    <w:semiHidden/>
    <w:rsid w:val="0041774C"/>
  </w:style>
  <w:style w:type="character" w:customStyle="1" w:styleId="2Char0">
    <w:name w:val="Тело текста 2 Char"/>
    <w:basedOn w:val="a"/>
    <w:link w:val="20"/>
    <w:locked/>
    <w:rsid w:val="0041774C"/>
    <w:rPr>
      <w:szCs w:val="24"/>
      <w:lang w:val="sr-Cyrl-CS"/>
    </w:rPr>
  </w:style>
  <w:style w:type="paragraph" w:styleId="20">
    <w:name w:val="Body Text 2"/>
    <w:basedOn w:val="Normal"/>
    <w:link w:val="2Char0"/>
    <w:rsid w:val="0041774C"/>
    <w:pPr>
      <w:spacing w:after="0" w:line="240" w:lineRule="auto"/>
      <w:jc w:val="both"/>
    </w:pPr>
    <w:rPr>
      <w:szCs w:val="24"/>
      <w:lang w:val="sr-Cyrl-CS"/>
    </w:rPr>
  </w:style>
  <w:style w:type="character" w:customStyle="1" w:styleId="2Char1">
    <w:name w:val="Тело текста 2 Char1"/>
    <w:basedOn w:val="a"/>
    <w:link w:val="20"/>
    <w:uiPriority w:val="99"/>
    <w:semiHidden/>
    <w:rsid w:val="0041774C"/>
  </w:style>
  <w:style w:type="paragraph" w:customStyle="1" w:styleId="1tekst">
    <w:name w:val="1tekst"/>
    <w:basedOn w:val="Normal"/>
    <w:rsid w:val="0041774C"/>
    <w:pPr>
      <w:spacing w:after="0" w:line="240" w:lineRule="auto"/>
      <w:ind w:left="375" w:right="375" w:firstLine="240"/>
      <w:jc w:val="both"/>
    </w:pPr>
    <w:rPr>
      <w:rFonts w:ascii="Arial" w:eastAsia="Times New Roman" w:hAnsi="Arial" w:cs="Arial"/>
      <w:sz w:val="20"/>
      <w:szCs w:val="20"/>
      <w:lang w:val="sr-Cyrl-CS"/>
    </w:rPr>
  </w:style>
  <w:style w:type="character" w:customStyle="1" w:styleId="ClanCharChar">
    <w:name w:val="Clan Char Char"/>
    <w:basedOn w:val="a"/>
    <w:rsid w:val="0041774C"/>
    <w:rPr>
      <w:b/>
      <w:sz w:val="24"/>
      <w:lang w:val="en-US" w:eastAsia="en-US" w:bidi="ar-SA"/>
    </w:rPr>
  </w:style>
  <w:style w:type="paragraph" w:customStyle="1" w:styleId="Naslov">
    <w:name w:val="Naslov"/>
    <w:basedOn w:val="Normal"/>
    <w:link w:val="NaslovChar"/>
    <w:rsid w:val="0041774C"/>
    <w:pPr>
      <w:keepNext/>
      <w:tabs>
        <w:tab w:val="left" w:pos="1080"/>
      </w:tabs>
      <w:spacing w:before="120" w:after="120" w:line="240" w:lineRule="auto"/>
      <w:ind w:left="144" w:right="144"/>
      <w:jc w:val="center"/>
    </w:pPr>
    <w:rPr>
      <w:rFonts w:ascii="Arial" w:eastAsia="Times New Roman" w:hAnsi="Arial" w:cs="Times New Roman"/>
      <w:b/>
      <w:caps/>
      <w:sz w:val="24"/>
      <w:szCs w:val="20"/>
      <w:lang w:val="sr-Cyrl-CS"/>
    </w:rPr>
  </w:style>
  <w:style w:type="character" w:customStyle="1" w:styleId="NaslovChar">
    <w:name w:val="Naslov Char"/>
    <w:basedOn w:val="a"/>
    <w:link w:val="Naslov"/>
    <w:rsid w:val="0041774C"/>
    <w:rPr>
      <w:rFonts w:ascii="Arial" w:eastAsia="Times New Roman" w:hAnsi="Arial" w:cs="Times New Roman"/>
      <w:b/>
      <w:caps/>
      <w:sz w:val="24"/>
      <w:szCs w:val="20"/>
      <w:lang w:val="sr-Cyrl-CS"/>
    </w:rPr>
  </w:style>
  <w:style w:type="character" w:styleId="ac">
    <w:name w:val="Strong"/>
    <w:basedOn w:val="a"/>
    <w:qFormat/>
    <w:rsid w:val="0041774C"/>
    <w:rPr>
      <w:b/>
      <w:bCs/>
    </w:rPr>
  </w:style>
  <w:style w:type="paragraph" w:customStyle="1" w:styleId="wyq120---podnaslov-clana">
    <w:name w:val="wyq120---podnaslov-clana"/>
    <w:basedOn w:val="Normal"/>
    <w:rsid w:val="0041774C"/>
    <w:pPr>
      <w:spacing w:before="240" w:after="240" w:line="240" w:lineRule="auto"/>
      <w:jc w:val="center"/>
    </w:pPr>
    <w:rPr>
      <w:rFonts w:ascii="Arial" w:eastAsia="Times New Roman" w:hAnsi="Arial" w:cs="Arial"/>
      <w:i/>
      <w:iCs/>
      <w:sz w:val="24"/>
      <w:szCs w:val="24"/>
      <w:lang w:val="sr-Latn-CS" w:eastAsia="sr-Latn-CS"/>
    </w:rPr>
  </w:style>
  <w:style w:type="paragraph" w:customStyle="1" w:styleId="wyq060---pododeljak">
    <w:name w:val="wyq060---pododeljak"/>
    <w:basedOn w:val="Normal"/>
    <w:rsid w:val="0041774C"/>
    <w:pPr>
      <w:spacing w:after="0" w:line="240" w:lineRule="auto"/>
      <w:jc w:val="center"/>
    </w:pPr>
    <w:rPr>
      <w:rFonts w:ascii="Arial" w:eastAsia="Times New Roman" w:hAnsi="Arial" w:cs="Arial"/>
      <w:sz w:val="31"/>
      <w:szCs w:val="31"/>
      <w:lang w:val="sr-Latn-CS" w:eastAsia="sr-Latn-CS"/>
    </w:rPr>
  </w:style>
  <w:style w:type="character" w:styleId="ad">
    <w:name w:val="annotation reference"/>
    <w:basedOn w:val="a"/>
    <w:semiHidden/>
    <w:rsid w:val="0041774C"/>
    <w:rPr>
      <w:sz w:val="16"/>
      <w:szCs w:val="16"/>
    </w:rPr>
  </w:style>
  <w:style w:type="paragraph" w:customStyle="1" w:styleId="izmenanaslov">
    <w:name w:val="izmena_naslov"/>
    <w:basedOn w:val="Normal"/>
    <w:rsid w:val="0041774C"/>
    <w:pPr>
      <w:spacing w:before="100" w:beforeAutospacing="1" w:after="100" w:afterAutospacing="1" w:line="240" w:lineRule="auto"/>
    </w:pPr>
    <w:rPr>
      <w:rFonts w:ascii="Times New Roman" w:eastAsia="Times New Roman" w:hAnsi="Times New Roman" w:cs="Times New Roman"/>
      <w:sz w:val="24"/>
      <w:szCs w:val="24"/>
      <w:lang w:val="sr-Latn-CS" w:eastAsia="sr-Latn-CS"/>
    </w:rPr>
  </w:style>
  <w:style w:type="paragraph" w:customStyle="1" w:styleId="Zakon">
    <w:name w:val="Zakon"/>
    <w:basedOn w:val="Normal"/>
    <w:rsid w:val="0041774C"/>
    <w:pPr>
      <w:keepNext/>
      <w:tabs>
        <w:tab w:val="left" w:pos="1080"/>
      </w:tabs>
      <w:spacing w:after="120" w:line="240" w:lineRule="auto"/>
      <w:ind w:left="720" w:right="720"/>
      <w:jc w:val="center"/>
    </w:pPr>
    <w:rPr>
      <w:rFonts w:ascii="Arial" w:eastAsia="Times New Roman" w:hAnsi="Arial" w:cs="Times New Roman"/>
      <w:b/>
      <w:caps/>
      <w:sz w:val="34"/>
      <w:szCs w:val="20"/>
      <w:lang w:val="sr-Cyrl-CS"/>
    </w:rPr>
  </w:style>
  <w:style w:type="paragraph" w:styleId="ae">
    <w:name w:val="Body Text Indent"/>
    <w:basedOn w:val="Normal"/>
    <w:link w:val="Char4"/>
    <w:rsid w:val="0041774C"/>
    <w:pPr>
      <w:spacing w:after="120" w:line="240" w:lineRule="auto"/>
      <w:ind w:left="360"/>
    </w:pPr>
    <w:rPr>
      <w:rFonts w:ascii="Times New Roman" w:eastAsia="Times New Roman" w:hAnsi="Times New Roman" w:cs="Times New Roman"/>
      <w:sz w:val="24"/>
      <w:szCs w:val="24"/>
    </w:rPr>
  </w:style>
  <w:style w:type="character" w:customStyle="1" w:styleId="Char4">
    <w:name w:val="Увлачење тела текста Char"/>
    <w:basedOn w:val="a"/>
    <w:link w:val="ae"/>
    <w:rsid w:val="0041774C"/>
    <w:rPr>
      <w:rFonts w:ascii="Times New Roman" w:eastAsia="Times New Roman" w:hAnsi="Times New Roman" w:cs="Times New Roman"/>
      <w:sz w:val="24"/>
      <w:szCs w:val="24"/>
    </w:rPr>
  </w:style>
  <w:style w:type="paragraph" w:customStyle="1" w:styleId="podnaslovpropisa">
    <w:name w:val="podnaslovpropisa"/>
    <w:basedOn w:val="Normal"/>
    <w:rsid w:val="0041774C"/>
    <w:pPr>
      <w:shd w:val="clear" w:color="auto" w:fill="000000"/>
      <w:spacing w:before="100" w:beforeAutospacing="1" w:after="100" w:afterAutospacing="1" w:line="240" w:lineRule="auto"/>
      <w:jc w:val="center"/>
    </w:pPr>
    <w:rPr>
      <w:rFonts w:ascii="Arial" w:eastAsia="Times New Roman" w:hAnsi="Arial" w:cs="Arial"/>
      <w:i/>
      <w:iCs/>
      <w:color w:val="FFE8BF"/>
      <w:sz w:val="26"/>
      <w:szCs w:val="26"/>
    </w:rPr>
  </w:style>
  <w:style w:type="paragraph" w:customStyle="1" w:styleId="normalprored">
    <w:name w:val="normalprored"/>
    <w:basedOn w:val="Normal"/>
    <w:rsid w:val="0041774C"/>
    <w:pPr>
      <w:spacing w:after="0" w:line="240" w:lineRule="auto"/>
    </w:pPr>
    <w:rPr>
      <w:rFonts w:ascii="Arial" w:eastAsia="Times New Roman" w:hAnsi="Arial" w:cs="Arial"/>
      <w:sz w:val="26"/>
      <w:szCs w:val="26"/>
    </w:rPr>
  </w:style>
  <w:style w:type="paragraph" w:customStyle="1" w:styleId="naslovpropisa1a">
    <w:name w:val="naslovpropisa1a"/>
    <w:basedOn w:val="Normal"/>
    <w:rsid w:val="0041774C"/>
    <w:pPr>
      <w:spacing w:before="100" w:beforeAutospacing="1" w:after="100" w:afterAutospacing="1" w:line="240" w:lineRule="auto"/>
      <w:jc w:val="center"/>
    </w:pPr>
    <w:rPr>
      <w:rFonts w:ascii="Arial" w:eastAsia="Times New Roman" w:hAnsi="Arial" w:cs="Arial"/>
      <w:b/>
      <w:bCs/>
      <w:color w:val="FFFFFF"/>
      <w:sz w:val="34"/>
      <w:szCs w:val="34"/>
    </w:rPr>
  </w:style>
  <w:style w:type="paragraph" w:customStyle="1" w:styleId="wyq050---odeljak">
    <w:name w:val="wyq050---odeljak"/>
    <w:basedOn w:val="Normal"/>
    <w:rsid w:val="0041774C"/>
    <w:pPr>
      <w:spacing w:after="0" w:line="240" w:lineRule="auto"/>
      <w:jc w:val="center"/>
    </w:pPr>
    <w:rPr>
      <w:rFonts w:ascii="Arial" w:eastAsia="Times New Roman" w:hAnsi="Arial" w:cs="Arial"/>
      <w:b/>
      <w:bCs/>
      <w:sz w:val="31"/>
      <w:szCs w:val="31"/>
      <w:lang w:val="sr-Latn-CS" w:eastAsia="sr-Latn-CS"/>
    </w:rPr>
  </w:style>
  <w:style w:type="paragraph" w:styleId="21">
    <w:name w:val="Body Text Indent 2"/>
    <w:basedOn w:val="Normal"/>
    <w:link w:val="2Char2"/>
    <w:rsid w:val="0041774C"/>
    <w:pPr>
      <w:spacing w:after="120" w:line="480" w:lineRule="auto"/>
      <w:ind w:left="360"/>
    </w:pPr>
    <w:rPr>
      <w:rFonts w:ascii="Times New Roman" w:eastAsia="Times New Roman" w:hAnsi="Times New Roman" w:cs="Times New Roman"/>
      <w:sz w:val="24"/>
      <w:szCs w:val="24"/>
    </w:rPr>
  </w:style>
  <w:style w:type="character" w:customStyle="1" w:styleId="2Char2">
    <w:name w:val="Увлачење тела текста 2 Char"/>
    <w:basedOn w:val="a"/>
    <w:link w:val="21"/>
    <w:rsid w:val="0041774C"/>
    <w:rPr>
      <w:rFonts w:ascii="Times New Roman" w:eastAsia="Times New Roman" w:hAnsi="Times New Roman" w:cs="Times New Roman"/>
      <w:sz w:val="24"/>
      <w:szCs w:val="24"/>
    </w:rPr>
  </w:style>
  <w:style w:type="character" w:styleId="af">
    <w:name w:val="Emphasis"/>
    <w:basedOn w:val="a"/>
    <w:uiPriority w:val="20"/>
    <w:qFormat/>
    <w:rsid w:val="0041774C"/>
    <w:rPr>
      <w:i/>
      <w:iCs/>
    </w:rPr>
  </w:style>
  <w:style w:type="paragraph" w:styleId="af0">
    <w:name w:val="No Spacing"/>
    <w:link w:val="Char5"/>
    <w:uiPriority w:val="1"/>
    <w:qFormat/>
    <w:rsid w:val="0041774C"/>
    <w:pPr>
      <w:spacing w:after="0" w:line="240" w:lineRule="auto"/>
    </w:pPr>
    <w:rPr>
      <w:rFonts w:ascii="Calibri" w:eastAsia="Times New Roman" w:hAnsi="Calibri" w:cs="Times New Roman"/>
    </w:rPr>
  </w:style>
  <w:style w:type="character" w:customStyle="1" w:styleId="Char5">
    <w:name w:val="Без размака Char"/>
    <w:basedOn w:val="a"/>
    <w:link w:val="af0"/>
    <w:uiPriority w:val="1"/>
    <w:rsid w:val="0041774C"/>
    <w:rPr>
      <w:rFonts w:ascii="Calibri" w:eastAsia="Times New Roman" w:hAnsi="Calibri" w:cs="Times New Roman"/>
    </w:rPr>
  </w:style>
  <w:style w:type="paragraph" w:customStyle="1" w:styleId="xl65">
    <w:name w:val="xl65"/>
    <w:basedOn w:val="Normal"/>
    <w:rsid w:val="0041774C"/>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6">
    <w:name w:val="xl66"/>
    <w:basedOn w:val="Normal"/>
    <w:rsid w:val="0041774C"/>
    <w:pPr>
      <w:pBdr>
        <w:top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rPr>
  </w:style>
  <w:style w:type="paragraph" w:customStyle="1" w:styleId="xl67">
    <w:name w:val="xl67"/>
    <w:basedOn w:val="Normal"/>
    <w:rsid w:val="0041774C"/>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68">
    <w:name w:val="xl68"/>
    <w:basedOn w:val="Normal"/>
    <w:rsid w:val="0041774C"/>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69">
    <w:name w:val="xl69"/>
    <w:basedOn w:val="Normal"/>
    <w:rsid w:val="0041774C"/>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rPr>
  </w:style>
  <w:style w:type="paragraph" w:customStyle="1" w:styleId="xl70">
    <w:name w:val="xl70"/>
    <w:basedOn w:val="Normal"/>
    <w:rsid w:val="0041774C"/>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rPr>
  </w:style>
  <w:style w:type="paragraph" w:customStyle="1" w:styleId="xl71">
    <w:name w:val="xl71"/>
    <w:basedOn w:val="Normal"/>
    <w:rsid w:val="0041774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rPr>
  </w:style>
  <w:style w:type="paragraph" w:customStyle="1" w:styleId="xl72">
    <w:name w:val="xl72"/>
    <w:basedOn w:val="Normal"/>
    <w:rsid w:val="0041774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73">
    <w:name w:val="xl73"/>
    <w:basedOn w:val="Normal"/>
    <w:rsid w:val="0041774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rPr>
  </w:style>
  <w:style w:type="paragraph" w:customStyle="1" w:styleId="xl74">
    <w:name w:val="xl74"/>
    <w:basedOn w:val="Normal"/>
    <w:rsid w:val="0041774C"/>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18"/>
      <w:szCs w:val="18"/>
    </w:rPr>
  </w:style>
  <w:style w:type="paragraph" w:customStyle="1" w:styleId="xl75">
    <w:name w:val="xl75"/>
    <w:basedOn w:val="Normal"/>
    <w:rsid w:val="0041774C"/>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76">
    <w:name w:val="xl76"/>
    <w:basedOn w:val="Normal"/>
    <w:rsid w:val="004177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7">
    <w:name w:val="xl77"/>
    <w:basedOn w:val="Normal"/>
    <w:rsid w:val="004177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78">
    <w:name w:val="xl78"/>
    <w:basedOn w:val="Normal"/>
    <w:rsid w:val="0041774C"/>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79">
    <w:name w:val="xl79"/>
    <w:basedOn w:val="Normal"/>
    <w:rsid w:val="0041774C"/>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18"/>
      <w:szCs w:val="18"/>
    </w:rPr>
  </w:style>
  <w:style w:type="paragraph" w:customStyle="1" w:styleId="xl80">
    <w:name w:val="xl80"/>
    <w:basedOn w:val="Normal"/>
    <w:rsid w:val="0041774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18"/>
      <w:szCs w:val="18"/>
    </w:rPr>
  </w:style>
  <w:style w:type="paragraph" w:customStyle="1" w:styleId="xl81">
    <w:name w:val="xl81"/>
    <w:basedOn w:val="Normal"/>
    <w:rsid w:val="0041774C"/>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18"/>
      <w:szCs w:val="18"/>
    </w:rPr>
  </w:style>
  <w:style w:type="paragraph" w:customStyle="1" w:styleId="xl82">
    <w:name w:val="xl82"/>
    <w:basedOn w:val="Normal"/>
    <w:rsid w:val="0041774C"/>
    <w:pPr>
      <w:pBdr>
        <w:top w:val="single" w:sz="4"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rPr>
  </w:style>
  <w:style w:type="paragraph" w:customStyle="1" w:styleId="xl83">
    <w:name w:val="xl83"/>
    <w:basedOn w:val="Normal"/>
    <w:rsid w:val="0041774C"/>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rPr>
  </w:style>
  <w:style w:type="paragraph" w:customStyle="1" w:styleId="xl84">
    <w:name w:val="xl84"/>
    <w:basedOn w:val="Normal"/>
    <w:rsid w:val="0041774C"/>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rPr>
  </w:style>
  <w:style w:type="paragraph" w:customStyle="1" w:styleId="xl85">
    <w:name w:val="xl85"/>
    <w:basedOn w:val="Normal"/>
    <w:rsid w:val="0041774C"/>
    <w:pPr>
      <w:pBdr>
        <w:top w:val="single" w:sz="4" w:space="0" w:color="auto"/>
        <w:left w:val="single" w:sz="4"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18"/>
      <w:szCs w:val="18"/>
    </w:rPr>
  </w:style>
  <w:style w:type="paragraph" w:customStyle="1" w:styleId="xl86">
    <w:name w:val="xl86"/>
    <w:basedOn w:val="Normal"/>
    <w:rsid w:val="004177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18"/>
      <w:szCs w:val="18"/>
    </w:rPr>
  </w:style>
  <w:style w:type="paragraph" w:customStyle="1" w:styleId="xl87">
    <w:name w:val="xl87"/>
    <w:basedOn w:val="Normal"/>
    <w:rsid w:val="0041774C"/>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88">
    <w:name w:val="xl88"/>
    <w:basedOn w:val="Normal"/>
    <w:rsid w:val="0041774C"/>
    <w:pPr>
      <w:pBdr>
        <w:top w:val="single" w:sz="8" w:space="0" w:color="auto"/>
        <w:left w:val="single" w:sz="8" w:space="0" w:color="auto"/>
        <w:bottom w:val="single" w:sz="4" w:space="0" w:color="auto"/>
        <w:right w:val="single" w:sz="4" w:space="0" w:color="auto"/>
      </w:pBdr>
      <w:shd w:val="clear" w:color="000000" w:fill="CCFFCC"/>
      <w:spacing w:before="100" w:beforeAutospacing="1" w:after="100" w:afterAutospacing="1" w:line="240" w:lineRule="auto"/>
      <w:textAlignment w:val="center"/>
    </w:pPr>
    <w:rPr>
      <w:rFonts w:ascii="Times New Roman" w:eastAsia="Times New Roman" w:hAnsi="Times New Roman" w:cs="Times New Roman"/>
      <w:b/>
      <w:bCs/>
      <w:sz w:val="18"/>
      <w:szCs w:val="18"/>
    </w:rPr>
  </w:style>
  <w:style w:type="paragraph" w:customStyle="1" w:styleId="xl89">
    <w:name w:val="xl89"/>
    <w:basedOn w:val="Normal"/>
    <w:rsid w:val="0041774C"/>
    <w:pPr>
      <w:pBdr>
        <w:top w:val="single" w:sz="8"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90">
    <w:name w:val="xl90"/>
    <w:basedOn w:val="Normal"/>
    <w:rsid w:val="0041774C"/>
    <w:pPr>
      <w:pBdr>
        <w:top w:val="single" w:sz="8"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textAlignment w:val="center"/>
    </w:pPr>
    <w:rPr>
      <w:rFonts w:ascii="Times New Roman" w:eastAsia="Times New Roman" w:hAnsi="Times New Roman" w:cs="Times New Roman"/>
      <w:b/>
      <w:bCs/>
      <w:sz w:val="18"/>
      <w:szCs w:val="18"/>
    </w:rPr>
  </w:style>
  <w:style w:type="paragraph" w:customStyle="1" w:styleId="xl91">
    <w:name w:val="xl91"/>
    <w:basedOn w:val="Normal"/>
    <w:rsid w:val="0041774C"/>
    <w:pPr>
      <w:pBdr>
        <w:top w:val="single" w:sz="8" w:space="0" w:color="auto"/>
        <w:left w:val="single" w:sz="4" w:space="0" w:color="auto"/>
        <w:bottom w:val="single" w:sz="4" w:space="0" w:color="auto"/>
        <w:right w:val="single" w:sz="8" w:space="0" w:color="auto"/>
      </w:pBdr>
      <w:shd w:val="clear" w:color="000000" w:fill="CCFFCC"/>
      <w:spacing w:before="100" w:beforeAutospacing="1" w:after="100" w:afterAutospacing="1" w:line="240" w:lineRule="auto"/>
      <w:textAlignment w:val="center"/>
    </w:pPr>
    <w:rPr>
      <w:rFonts w:ascii="Times New Roman" w:eastAsia="Times New Roman" w:hAnsi="Times New Roman" w:cs="Times New Roman"/>
      <w:b/>
      <w:bCs/>
      <w:sz w:val="18"/>
      <w:szCs w:val="18"/>
    </w:rPr>
  </w:style>
  <w:style w:type="paragraph" w:customStyle="1" w:styleId="xl92">
    <w:name w:val="xl92"/>
    <w:basedOn w:val="Normal"/>
    <w:rsid w:val="0041774C"/>
    <w:pPr>
      <w:pBdr>
        <w:top w:val="single" w:sz="4" w:space="0" w:color="auto"/>
        <w:left w:val="single" w:sz="8" w:space="0" w:color="auto"/>
        <w:bottom w:val="single" w:sz="4" w:space="0" w:color="auto"/>
        <w:right w:val="single" w:sz="4" w:space="0" w:color="auto"/>
      </w:pBdr>
      <w:shd w:val="clear" w:color="000000" w:fill="CCFFCC"/>
      <w:spacing w:before="100" w:beforeAutospacing="1" w:after="100" w:afterAutospacing="1" w:line="240" w:lineRule="auto"/>
      <w:textAlignment w:val="center"/>
    </w:pPr>
    <w:rPr>
      <w:rFonts w:ascii="Times New Roman" w:eastAsia="Times New Roman" w:hAnsi="Times New Roman" w:cs="Times New Roman"/>
      <w:b/>
      <w:bCs/>
      <w:sz w:val="18"/>
      <w:szCs w:val="18"/>
    </w:rPr>
  </w:style>
  <w:style w:type="paragraph" w:customStyle="1" w:styleId="xl93">
    <w:name w:val="xl93"/>
    <w:basedOn w:val="Normal"/>
    <w:rsid w:val="0041774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textAlignment w:val="center"/>
    </w:pPr>
    <w:rPr>
      <w:rFonts w:ascii="Times New Roman" w:eastAsia="Times New Roman" w:hAnsi="Times New Roman" w:cs="Times New Roman"/>
      <w:b/>
      <w:bCs/>
      <w:sz w:val="18"/>
      <w:szCs w:val="18"/>
    </w:rPr>
  </w:style>
  <w:style w:type="paragraph" w:customStyle="1" w:styleId="xl94">
    <w:name w:val="xl94"/>
    <w:basedOn w:val="Normal"/>
    <w:rsid w:val="0041774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95">
    <w:name w:val="xl95"/>
    <w:basedOn w:val="Normal"/>
    <w:rsid w:val="0041774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96">
    <w:name w:val="xl96"/>
    <w:basedOn w:val="Normal"/>
    <w:rsid w:val="0041774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textAlignment w:val="center"/>
    </w:pPr>
    <w:rPr>
      <w:rFonts w:ascii="Times New Roman" w:eastAsia="Times New Roman" w:hAnsi="Times New Roman" w:cs="Times New Roman"/>
      <w:b/>
      <w:bCs/>
      <w:sz w:val="18"/>
      <w:szCs w:val="18"/>
    </w:rPr>
  </w:style>
  <w:style w:type="paragraph" w:customStyle="1" w:styleId="xl97">
    <w:name w:val="xl97"/>
    <w:basedOn w:val="Normal"/>
    <w:rsid w:val="0041774C"/>
    <w:pPr>
      <w:pBdr>
        <w:top w:val="single" w:sz="4" w:space="0" w:color="auto"/>
        <w:left w:val="single" w:sz="4" w:space="0" w:color="auto"/>
        <w:bottom w:val="single" w:sz="4" w:space="0" w:color="auto"/>
        <w:right w:val="single" w:sz="8" w:space="0" w:color="auto"/>
      </w:pBdr>
      <w:shd w:val="clear" w:color="000000" w:fill="CCFFCC"/>
      <w:spacing w:before="100" w:beforeAutospacing="1" w:after="100" w:afterAutospacing="1" w:line="240" w:lineRule="auto"/>
      <w:textAlignment w:val="center"/>
    </w:pPr>
    <w:rPr>
      <w:rFonts w:ascii="Times New Roman" w:eastAsia="Times New Roman" w:hAnsi="Times New Roman" w:cs="Times New Roman"/>
      <w:b/>
      <w:bCs/>
      <w:sz w:val="18"/>
      <w:szCs w:val="18"/>
    </w:rPr>
  </w:style>
  <w:style w:type="paragraph" w:customStyle="1" w:styleId="xl98">
    <w:name w:val="xl98"/>
    <w:basedOn w:val="Normal"/>
    <w:rsid w:val="0041774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right"/>
      <w:textAlignment w:val="center"/>
    </w:pPr>
    <w:rPr>
      <w:rFonts w:ascii="Times New Roman" w:eastAsia="Times New Roman" w:hAnsi="Times New Roman" w:cs="Times New Roman"/>
      <w:b/>
      <w:bCs/>
      <w:sz w:val="18"/>
      <w:szCs w:val="18"/>
    </w:rPr>
  </w:style>
  <w:style w:type="paragraph" w:customStyle="1" w:styleId="xl99">
    <w:name w:val="xl99"/>
    <w:basedOn w:val="Normal"/>
    <w:rsid w:val="0041774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b/>
      <w:bCs/>
      <w:sz w:val="18"/>
      <w:szCs w:val="18"/>
    </w:rPr>
  </w:style>
  <w:style w:type="paragraph" w:customStyle="1" w:styleId="xl100">
    <w:name w:val="xl100"/>
    <w:basedOn w:val="Normal"/>
    <w:rsid w:val="0041774C"/>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01">
    <w:name w:val="xl101"/>
    <w:basedOn w:val="Normal"/>
    <w:rsid w:val="0041774C"/>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02">
    <w:name w:val="xl102"/>
    <w:basedOn w:val="Normal"/>
    <w:rsid w:val="0041774C"/>
    <w:pPr>
      <w:pBdr>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03">
    <w:name w:val="xl103"/>
    <w:basedOn w:val="Normal"/>
    <w:rsid w:val="0041774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18"/>
      <w:szCs w:val="18"/>
    </w:rPr>
  </w:style>
  <w:style w:type="paragraph" w:customStyle="1" w:styleId="xl104">
    <w:name w:val="xl104"/>
    <w:basedOn w:val="Normal"/>
    <w:rsid w:val="004177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18"/>
      <w:szCs w:val="18"/>
    </w:rPr>
  </w:style>
  <w:style w:type="paragraph" w:customStyle="1" w:styleId="xl105">
    <w:name w:val="xl105"/>
    <w:basedOn w:val="Normal"/>
    <w:rsid w:val="004177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06">
    <w:name w:val="xl106"/>
    <w:basedOn w:val="Normal"/>
    <w:rsid w:val="004177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07">
    <w:name w:val="xl107"/>
    <w:basedOn w:val="Normal"/>
    <w:rsid w:val="004177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18"/>
      <w:szCs w:val="18"/>
    </w:rPr>
  </w:style>
  <w:style w:type="paragraph" w:customStyle="1" w:styleId="xl108">
    <w:name w:val="xl108"/>
    <w:basedOn w:val="Normal"/>
    <w:rsid w:val="004177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18"/>
      <w:szCs w:val="18"/>
    </w:rPr>
  </w:style>
  <w:style w:type="paragraph" w:customStyle="1" w:styleId="xl109">
    <w:name w:val="xl109"/>
    <w:basedOn w:val="Normal"/>
    <w:rsid w:val="0041774C"/>
    <w:pPr>
      <w:pBdr>
        <w:bottom w:val="single" w:sz="8" w:space="0" w:color="auto"/>
      </w:pBdr>
      <w:spacing w:before="100" w:beforeAutospacing="1" w:after="100" w:afterAutospacing="1" w:line="240" w:lineRule="auto"/>
      <w:jc w:val="center"/>
      <w:textAlignment w:val="center"/>
    </w:pPr>
    <w:rPr>
      <w:rFonts w:ascii="Arial" w:eastAsia="Times New Roman" w:hAnsi="Arial" w:cs="Arial"/>
      <w:b/>
      <w:bCs/>
      <w:sz w:val="28"/>
      <w:szCs w:val="28"/>
    </w:rPr>
  </w:style>
  <w:style w:type="character" w:styleId="af1">
    <w:name w:val="line number"/>
    <w:basedOn w:val="a"/>
    <w:rsid w:val="0041774C"/>
  </w:style>
  <w:style w:type="paragraph" w:styleId="10">
    <w:name w:val="toc 1"/>
    <w:basedOn w:val="Normal"/>
    <w:next w:val="Normal"/>
    <w:autoRedefine/>
    <w:uiPriority w:val="39"/>
    <w:rsid w:val="0041774C"/>
    <w:pPr>
      <w:shd w:val="clear" w:color="auto" w:fill="FFFFFF"/>
      <w:tabs>
        <w:tab w:val="right" w:leader="dot" w:pos="9530"/>
      </w:tabs>
      <w:spacing w:after="0" w:line="240" w:lineRule="auto"/>
    </w:pPr>
    <w:rPr>
      <w:rFonts w:ascii="Times New Roman" w:eastAsia="Times New Roman" w:hAnsi="Times New Roman" w:cs="Times New Roman"/>
      <w:sz w:val="24"/>
      <w:szCs w:val="24"/>
    </w:rPr>
  </w:style>
  <w:style w:type="paragraph" w:styleId="22">
    <w:name w:val="toc 2"/>
    <w:basedOn w:val="Normal"/>
    <w:next w:val="Normal"/>
    <w:autoRedefine/>
    <w:uiPriority w:val="39"/>
    <w:rsid w:val="0041774C"/>
    <w:pPr>
      <w:spacing w:after="0" w:line="240" w:lineRule="auto"/>
      <w:ind w:left="240"/>
    </w:pPr>
    <w:rPr>
      <w:rFonts w:ascii="Times New Roman" w:eastAsia="Times New Roman" w:hAnsi="Times New Roman" w:cs="Times New Roman"/>
      <w:sz w:val="24"/>
      <w:szCs w:val="24"/>
    </w:rPr>
  </w:style>
  <w:style w:type="paragraph" w:styleId="30">
    <w:name w:val="toc 3"/>
    <w:basedOn w:val="Normal"/>
    <w:next w:val="Normal"/>
    <w:autoRedefine/>
    <w:uiPriority w:val="39"/>
    <w:rsid w:val="0041774C"/>
    <w:pPr>
      <w:spacing w:after="0" w:line="240" w:lineRule="auto"/>
      <w:ind w:left="480"/>
    </w:pPr>
    <w:rPr>
      <w:rFonts w:ascii="Times New Roman" w:eastAsia="Times New Roman" w:hAnsi="Times New Roman" w:cs="Times New Roman"/>
      <w:sz w:val="24"/>
      <w:szCs w:val="24"/>
    </w:rPr>
  </w:style>
  <w:style w:type="paragraph" w:customStyle="1" w:styleId="text">
    <w:name w:val="text"/>
    <w:basedOn w:val="Normal"/>
    <w:rsid w:val="0041774C"/>
    <w:pPr>
      <w:spacing w:before="60" w:after="60" w:line="240" w:lineRule="auto"/>
      <w:jc w:val="both"/>
    </w:pPr>
    <w:rPr>
      <w:rFonts w:ascii="Verdana" w:eastAsia="Times New Roman" w:hAnsi="Verdana" w:cs="Times New Roman"/>
      <w:lang w:val="sr-Latn-CS" w:eastAsia="sr-Latn-CS"/>
    </w:rPr>
  </w:style>
  <w:style w:type="paragraph" w:styleId="31">
    <w:name w:val="Body Text Indent 3"/>
    <w:basedOn w:val="Normal"/>
    <w:link w:val="3Char0"/>
    <w:rsid w:val="0041774C"/>
    <w:pPr>
      <w:tabs>
        <w:tab w:val="left" w:pos="1260"/>
      </w:tabs>
      <w:ind w:firstLine="640"/>
      <w:jc w:val="both"/>
    </w:pPr>
    <w:rPr>
      <w:rFonts w:ascii="Calibri" w:eastAsia="Times New Roman" w:hAnsi="Calibri" w:cs="Times New Roman"/>
      <w:i/>
      <w:lang w:val="sr-Cyrl-CS" w:bidi="en-US"/>
    </w:rPr>
  </w:style>
  <w:style w:type="character" w:customStyle="1" w:styleId="3Char0">
    <w:name w:val="Увлачење тела текста 3 Char"/>
    <w:basedOn w:val="a"/>
    <w:link w:val="31"/>
    <w:rsid w:val="0041774C"/>
    <w:rPr>
      <w:rFonts w:ascii="Calibri" w:eastAsia="Times New Roman" w:hAnsi="Calibri" w:cs="Times New Roman"/>
      <w:i/>
      <w:lang w:val="sr-Cyrl-CS" w:bidi="en-US"/>
    </w:rPr>
  </w:style>
  <w:style w:type="paragraph" w:styleId="af2">
    <w:name w:val="caption"/>
    <w:basedOn w:val="Normal"/>
    <w:next w:val="Normal"/>
    <w:uiPriority w:val="35"/>
    <w:unhideWhenUsed/>
    <w:qFormat/>
    <w:rsid w:val="0041774C"/>
    <w:pPr>
      <w:spacing w:line="240" w:lineRule="auto"/>
    </w:pPr>
    <w:rPr>
      <w:rFonts w:ascii="Calibri" w:eastAsia="Times New Roman" w:hAnsi="Calibri" w:cs="Times New Roman"/>
      <w:b/>
      <w:bCs/>
      <w:color w:val="4F81BD"/>
      <w:sz w:val="18"/>
      <w:szCs w:val="18"/>
      <w:lang w:bidi="en-US"/>
    </w:rPr>
  </w:style>
  <w:style w:type="paragraph" w:styleId="32">
    <w:name w:val="Body Text 3"/>
    <w:basedOn w:val="Normal"/>
    <w:link w:val="3Char1"/>
    <w:rsid w:val="0041774C"/>
    <w:pPr>
      <w:jc w:val="center"/>
    </w:pPr>
    <w:rPr>
      <w:rFonts w:ascii="Calibri" w:eastAsia="Times New Roman" w:hAnsi="Calibri" w:cs="Times New Roman"/>
      <w:i/>
      <w:iCs/>
      <w:lang w:val="sr-Cyrl-CS" w:bidi="en-US"/>
    </w:rPr>
  </w:style>
  <w:style w:type="character" w:customStyle="1" w:styleId="3Char1">
    <w:name w:val="Тело текста 3 Char"/>
    <w:basedOn w:val="a"/>
    <w:link w:val="32"/>
    <w:rsid w:val="0041774C"/>
    <w:rPr>
      <w:rFonts w:ascii="Calibri" w:eastAsia="Times New Roman" w:hAnsi="Calibri" w:cs="Times New Roman"/>
      <w:i/>
      <w:iCs/>
      <w:lang w:val="sr-Cyrl-CS" w:bidi="en-US"/>
    </w:rPr>
  </w:style>
  <w:style w:type="paragraph" w:customStyle="1" w:styleId="naslov2">
    <w:name w:val="naslov2"/>
    <w:basedOn w:val="Normal"/>
    <w:rsid w:val="0041774C"/>
    <w:pPr>
      <w:spacing w:before="100" w:beforeAutospacing="1" w:after="100" w:afterAutospacing="1"/>
    </w:pPr>
    <w:rPr>
      <w:rFonts w:ascii="Calibri" w:eastAsia="Times New Roman" w:hAnsi="Calibri" w:cs="Times New Roman"/>
      <w:lang w:val="sr-Latn-CS" w:eastAsia="sr-Latn-CS" w:bidi="en-US"/>
    </w:rPr>
  </w:style>
  <w:style w:type="paragraph" w:customStyle="1" w:styleId="izmenapodnaslov">
    <w:name w:val="izmena_podnaslov"/>
    <w:basedOn w:val="Normal"/>
    <w:rsid w:val="0041774C"/>
    <w:pPr>
      <w:spacing w:before="100" w:beforeAutospacing="1" w:after="100" w:afterAutospacing="1"/>
      <w:jc w:val="center"/>
    </w:pPr>
    <w:rPr>
      <w:rFonts w:ascii="Calibri" w:eastAsia="Times New Roman" w:hAnsi="Calibri" w:cs="Times New Roman"/>
      <w:lang w:val="sr-Latn-CS" w:eastAsia="sr-Latn-CS" w:bidi="en-US"/>
    </w:rPr>
  </w:style>
  <w:style w:type="paragraph" w:styleId="-">
    <w:name w:val="HTML Top of Form"/>
    <w:basedOn w:val="Normal"/>
    <w:next w:val="Normal"/>
    <w:link w:val="-Char"/>
    <w:hidden/>
    <w:uiPriority w:val="99"/>
    <w:rsid w:val="0041774C"/>
    <w:pPr>
      <w:pBdr>
        <w:bottom w:val="single" w:sz="6" w:space="1" w:color="auto"/>
      </w:pBdr>
      <w:jc w:val="center"/>
    </w:pPr>
    <w:rPr>
      <w:rFonts w:ascii="Arial" w:eastAsia="Times New Roman" w:hAnsi="Arial" w:cs="Arial"/>
      <w:vanish/>
      <w:sz w:val="16"/>
      <w:szCs w:val="16"/>
      <w:lang w:bidi="en-US"/>
    </w:rPr>
  </w:style>
  <w:style w:type="character" w:customStyle="1" w:styleId="-Char">
    <w:name w:val="з-Врх обрасца Char"/>
    <w:basedOn w:val="a"/>
    <w:link w:val="-"/>
    <w:uiPriority w:val="99"/>
    <w:rsid w:val="0041774C"/>
    <w:rPr>
      <w:rFonts w:ascii="Arial" w:eastAsia="Times New Roman" w:hAnsi="Arial" w:cs="Arial"/>
      <w:vanish/>
      <w:sz w:val="16"/>
      <w:szCs w:val="16"/>
      <w:lang w:bidi="en-US"/>
    </w:rPr>
  </w:style>
  <w:style w:type="paragraph" w:styleId="-0">
    <w:name w:val="HTML Bottom of Form"/>
    <w:basedOn w:val="Normal"/>
    <w:next w:val="Normal"/>
    <w:link w:val="-Char0"/>
    <w:hidden/>
    <w:rsid w:val="0041774C"/>
    <w:pPr>
      <w:pBdr>
        <w:top w:val="single" w:sz="6" w:space="1" w:color="auto"/>
      </w:pBdr>
      <w:jc w:val="center"/>
    </w:pPr>
    <w:rPr>
      <w:rFonts w:ascii="Arial" w:eastAsia="Times New Roman" w:hAnsi="Arial" w:cs="Arial"/>
      <w:vanish/>
      <w:sz w:val="16"/>
      <w:szCs w:val="16"/>
      <w:lang w:bidi="en-US"/>
    </w:rPr>
  </w:style>
  <w:style w:type="character" w:customStyle="1" w:styleId="-Char0">
    <w:name w:val="з-Дно обрасца Char"/>
    <w:basedOn w:val="a"/>
    <w:link w:val="-0"/>
    <w:rsid w:val="0041774C"/>
    <w:rPr>
      <w:rFonts w:ascii="Arial" w:eastAsia="Times New Roman" w:hAnsi="Arial" w:cs="Arial"/>
      <w:vanish/>
      <w:sz w:val="16"/>
      <w:szCs w:val="16"/>
      <w:lang w:bidi="en-US"/>
    </w:rPr>
  </w:style>
  <w:style w:type="character" w:customStyle="1" w:styleId="vukovadiploma">
    <w:name w:val="vukova_diploma"/>
    <w:basedOn w:val="a"/>
    <w:rsid w:val="0041774C"/>
  </w:style>
  <w:style w:type="paragraph" w:customStyle="1" w:styleId="naslov1">
    <w:name w:val="naslov1"/>
    <w:basedOn w:val="Normal"/>
    <w:rsid w:val="0041774C"/>
    <w:pPr>
      <w:spacing w:before="100" w:beforeAutospacing="1" w:after="100" w:afterAutospacing="1"/>
      <w:jc w:val="center"/>
    </w:pPr>
    <w:rPr>
      <w:rFonts w:ascii="Arial" w:eastAsia="Times New Roman" w:hAnsi="Arial" w:cs="Arial"/>
      <w:b/>
      <w:bCs/>
      <w:lang w:val="sr-Latn-CS" w:eastAsia="sr-Latn-CS" w:bidi="en-US"/>
    </w:rPr>
  </w:style>
  <w:style w:type="paragraph" w:customStyle="1" w:styleId="msonormalcxspmiddle">
    <w:name w:val="msonormalcxspmiddle"/>
    <w:basedOn w:val="Normal"/>
    <w:rsid w:val="0041774C"/>
    <w:pPr>
      <w:spacing w:before="100" w:beforeAutospacing="1" w:after="100" w:afterAutospacing="1"/>
    </w:pPr>
    <w:rPr>
      <w:rFonts w:ascii="Calibri" w:eastAsia="Times New Roman" w:hAnsi="Calibri" w:cs="Times New Roman"/>
      <w:lang w:val="sr-Latn-CS" w:eastAsia="sr-Latn-CS" w:bidi="en-US"/>
    </w:rPr>
  </w:style>
  <w:style w:type="character" w:customStyle="1" w:styleId="clslabel">
    <w:name w:val="cls_label"/>
    <w:basedOn w:val="a"/>
    <w:rsid w:val="0041774C"/>
  </w:style>
  <w:style w:type="character" w:customStyle="1" w:styleId="clsdata">
    <w:name w:val="cls_data"/>
    <w:basedOn w:val="a"/>
    <w:rsid w:val="0041774C"/>
  </w:style>
  <w:style w:type="character" w:customStyle="1" w:styleId="11">
    <w:name w:val="Суптилна референца1"/>
    <w:rsid w:val="0041774C"/>
    <w:rPr>
      <w:smallCaps/>
      <w:color w:val="C0504D"/>
      <w:u w:val="single"/>
    </w:rPr>
  </w:style>
  <w:style w:type="paragraph" w:customStyle="1" w:styleId="12">
    <w:name w:val="Подебљани наводници1"/>
    <w:basedOn w:val="Normal"/>
    <w:next w:val="Normal"/>
    <w:rsid w:val="0041774C"/>
    <w:pPr>
      <w:pBdr>
        <w:bottom w:val="single" w:sz="4" w:space="4" w:color="4F81BD"/>
      </w:pBdr>
      <w:spacing w:before="200" w:after="280"/>
      <w:ind w:left="936" w:right="936"/>
    </w:pPr>
    <w:rPr>
      <w:rFonts w:ascii="Verdana" w:eastAsia="Verdana" w:hAnsi="Verdana" w:cs="Times New Roman"/>
      <w:b/>
      <w:bCs/>
      <w:i/>
      <w:iCs/>
      <w:color w:val="4F81BD"/>
      <w:lang w:bidi="en-US"/>
    </w:rPr>
  </w:style>
  <w:style w:type="character" w:customStyle="1" w:styleId="Char6">
    <w:name w:val="Подебљани наводници Char"/>
    <w:basedOn w:val="a"/>
    <w:link w:val="af3"/>
    <w:uiPriority w:val="30"/>
    <w:rsid w:val="0041774C"/>
    <w:rPr>
      <w:b/>
      <w:bCs/>
      <w:i/>
      <w:iCs/>
      <w:color w:val="4F81BD"/>
    </w:rPr>
  </w:style>
  <w:style w:type="paragraph" w:styleId="af3">
    <w:name w:val="Intense Quote"/>
    <w:basedOn w:val="Normal"/>
    <w:next w:val="Normal"/>
    <w:link w:val="Char6"/>
    <w:uiPriority w:val="30"/>
    <w:qFormat/>
    <w:rsid w:val="0041774C"/>
    <w:pPr>
      <w:pBdr>
        <w:bottom w:val="single" w:sz="4" w:space="4" w:color="4F81BD"/>
      </w:pBdr>
      <w:spacing w:before="200" w:after="280"/>
      <w:ind w:left="936" w:right="936"/>
    </w:pPr>
    <w:rPr>
      <w:b/>
      <w:bCs/>
      <w:i/>
      <w:iCs/>
      <w:color w:val="4F81BD"/>
    </w:rPr>
  </w:style>
  <w:style w:type="character" w:customStyle="1" w:styleId="Char11">
    <w:name w:val="Подебљани наводници Char1"/>
    <w:basedOn w:val="a"/>
    <w:link w:val="af3"/>
    <w:uiPriority w:val="30"/>
    <w:rsid w:val="0041774C"/>
    <w:rPr>
      <w:b/>
      <w:bCs/>
      <w:i/>
      <w:iCs/>
      <w:color w:val="4F81BD" w:themeColor="accent1"/>
    </w:rPr>
  </w:style>
  <w:style w:type="paragraph" w:customStyle="1" w:styleId="Default">
    <w:name w:val="Default"/>
    <w:rsid w:val="0041774C"/>
    <w:pPr>
      <w:autoSpaceDE w:val="0"/>
      <w:autoSpaceDN w:val="0"/>
      <w:adjustRightInd w:val="0"/>
    </w:pPr>
    <w:rPr>
      <w:rFonts w:ascii="Calibri" w:eastAsia="Calibri" w:hAnsi="Calibri" w:cs="Times New Roman"/>
      <w:color w:val="000000"/>
      <w:sz w:val="24"/>
      <w:szCs w:val="24"/>
      <w:lang w:bidi="en-US"/>
    </w:rPr>
  </w:style>
  <w:style w:type="paragraph" w:customStyle="1" w:styleId="Normal1">
    <w:name w:val="Normal1"/>
    <w:basedOn w:val="Normal"/>
    <w:rsid w:val="0041774C"/>
    <w:pPr>
      <w:spacing w:before="100" w:beforeAutospacing="1" w:after="100" w:afterAutospacing="1"/>
    </w:pPr>
    <w:rPr>
      <w:rFonts w:ascii="Arial" w:eastAsia="Times New Roman" w:hAnsi="Arial" w:cs="Arial"/>
      <w:lang w:val="sr-Latn-CS" w:eastAsia="sr-Latn-CS" w:bidi="en-US"/>
    </w:rPr>
  </w:style>
  <w:style w:type="paragraph" w:customStyle="1" w:styleId="wyq070---podpododeljak-kurziv">
    <w:name w:val="wyq070---podpododeljak-kurziv"/>
    <w:basedOn w:val="Normal"/>
    <w:rsid w:val="0041774C"/>
    <w:pPr>
      <w:jc w:val="center"/>
    </w:pPr>
    <w:rPr>
      <w:rFonts w:ascii="Arial" w:eastAsia="Times New Roman" w:hAnsi="Arial" w:cs="Arial"/>
      <w:i/>
      <w:iCs/>
      <w:sz w:val="30"/>
      <w:szCs w:val="30"/>
      <w:lang w:val="sr-Latn-CS" w:eastAsia="sr-Latn-CS" w:bidi="en-US"/>
    </w:rPr>
  </w:style>
  <w:style w:type="paragraph" w:styleId="af4">
    <w:name w:val="annotation text"/>
    <w:basedOn w:val="Normal"/>
    <w:link w:val="Char7"/>
    <w:uiPriority w:val="99"/>
    <w:rsid w:val="0041774C"/>
    <w:rPr>
      <w:rFonts w:ascii="Calibri" w:eastAsia="Times New Roman" w:hAnsi="Calibri" w:cs="Times New Roman"/>
      <w:sz w:val="20"/>
      <w:szCs w:val="20"/>
      <w:lang w:bidi="en-US"/>
    </w:rPr>
  </w:style>
  <w:style w:type="character" w:customStyle="1" w:styleId="Char7">
    <w:name w:val="Текст коментара Char"/>
    <w:basedOn w:val="a"/>
    <w:link w:val="af4"/>
    <w:uiPriority w:val="99"/>
    <w:rsid w:val="0041774C"/>
    <w:rPr>
      <w:rFonts w:ascii="Calibri" w:eastAsia="Times New Roman" w:hAnsi="Calibri" w:cs="Times New Roman"/>
      <w:sz w:val="20"/>
      <w:szCs w:val="20"/>
      <w:lang w:bidi="en-US"/>
    </w:rPr>
  </w:style>
  <w:style w:type="paragraph" w:styleId="af5">
    <w:name w:val="annotation subject"/>
    <w:basedOn w:val="af4"/>
    <w:next w:val="af4"/>
    <w:link w:val="Char8"/>
    <w:uiPriority w:val="99"/>
    <w:rsid w:val="0041774C"/>
    <w:rPr>
      <w:b/>
      <w:bCs/>
    </w:rPr>
  </w:style>
  <w:style w:type="character" w:customStyle="1" w:styleId="Char8">
    <w:name w:val="Тема коментара Char"/>
    <w:basedOn w:val="Char7"/>
    <w:link w:val="af5"/>
    <w:uiPriority w:val="99"/>
    <w:rsid w:val="0041774C"/>
    <w:rPr>
      <w:b/>
      <w:bCs/>
    </w:rPr>
  </w:style>
  <w:style w:type="paragraph" w:customStyle="1" w:styleId="13">
    <w:name w:val="Без размака1"/>
    <w:qFormat/>
    <w:rsid w:val="0041774C"/>
    <w:rPr>
      <w:rFonts w:ascii="Calibri" w:eastAsia="Calibri" w:hAnsi="Calibri" w:cs="Times New Roman"/>
      <w:lang w:bidi="en-US"/>
    </w:rPr>
  </w:style>
  <w:style w:type="paragraph" w:customStyle="1" w:styleId="14">
    <w:name w:val="Пасус са листом1"/>
    <w:basedOn w:val="Normal"/>
    <w:qFormat/>
    <w:rsid w:val="0041774C"/>
    <w:pPr>
      <w:ind w:left="720"/>
      <w:contextualSpacing/>
    </w:pPr>
    <w:rPr>
      <w:rFonts w:ascii="Calibri" w:eastAsia="Calibri" w:hAnsi="Calibri" w:cs="Times New Roman"/>
      <w:lang w:val="sr-Latn-CS" w:bidi="en-US"/>
    </w:rPr>
  </w:style>
  <w:style w:type="character" w:customStyle="1" w:styleId="cards-reveal-left-container">
    <w:name w:val="cards-reveal-left-container"/>
    <w:basedOn w:val="a"/>
    <w:rsid w:val="0041774C"/>
  </w:style>
  <w:style w:type="paragraph" w:customStyle="1" w:styleId="Normal2">
    <w:name w:val="Normal2"/>
    <w:basedOn w:val="Normal"/>
    <w:rsid w:val="0041774C"/>
    <w:pPr>
      <w:spacing w:before="100" w:beforeAutospacing="1" w:after="100" w:afterAutospacing="1"/>
    </w:pPr>
    <w:rPr>
      <w:rFonts w:ascii="Arial" w:eastAsia="Times New Roman" w:hAnsi="Arial" w:cs="Arial"/>
      <w:lang w:bidi="en-US"/>
    </w:rPr>
  </w:style>
  <w:style w:type="character" w:customStyle="1" w:styleId="apple-converted-space">
    <w:name w:val="apple-converted-space"/>
    <w:basedOn w:val="a"/>
    <w:rsid w:val="0041774C"/>
  </w:style>
  <w:style w:type="paragraph" w:styleId="af6">
    <w:name w:val="Title"/>
    <w:basedOn w:val="Normal"/>
    <w:next w:val="Normal"/>
    <w:link w:val="Char9"/>
    <w:uiPriority w:val="10"/>
    <w:qFormat/>
    <w:rsid w:val="0041774C"/>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lang w:bidi="en-US"/>
    </w:rPr>
  </w:style>
  <w:style w:type="character" w:customStyle="1" w:styleId="Char9">
    <w:name w:val="Наслов Char"/>
    <w:basedOn w:val="a"/>
    <w:link w:val="af6"/>
    <w:uiPriority w:val="10"/>
    <w:rsid w:val="0041774C"/>
    <w:rPr>
      <w:rFonts w:ascii="Cambria" w:eastAsia="Times New Roman" w:hAnsi="Cambria" w:cs="Times New Roman"/>
      <w:color w:val="17365D"/>
      <w:spacing w:val="5"/>
      <w:kern w:val="28"/>
      <w:sz w:val="52"/>
      <w:szCs w:val="52"/>
      <w:lang w:bidi="en-US"/>
    </w:rPr>
  </w:style>
  <w:style w:type="paragraph" w:styleId="af7">
    <w:name w:val="Subtitle"/>
    <w:basedOn w:val="Normal"/>
    <w:next w:val="Normal"/>
    <w:link w:val="Chara"/>
    <w:qFormat/>
    <w:rsid w:val="0041774C"/>
    <w:pPr>
      <w:numPr>
        <w:ilvl w:val="1"/>
      </w:numPr>
    </w:pPr>
    <w:rPr>
      <w:rFonts w:ascii="Cambria" w:eastAsia="Times New Roman" w:hAnsi="Cambria" w:cs="Times New Roman"/>
      <w:i/>
      <w:iCs/>
      <w:color w:val="4F81BD"/>
      <w:spacing w:val="15"/>
      <w:sz w:val="24"/>
      <w:szCs w:val="24"/>
      <w:lang w:bidi="en-US"/>
    </w:rPr>
  </w:style>
  <w:style w:type="character" w:customStyle="1" w:styleId="Chara">
    <w:name w:val="Поднаслов Char"/>
    <w:basedOn w:val="a"/>
    <w:link w:val="af7"/>
    <w:rsid w:val="0041774C"/>
    <w:rPr>
      <w:rFonts w:ascii="Cambria" w:eastAsia="Times New Roman" w:hAnsi="Cambria" w:cs="Times New Roman"/>
      <w:i/>
      <w:iCs/>
      <w:color w:val="4F81BD"/>
      <w:spacing w:val="15"/>
      <w:sz w:val="24"/>
      <w:szCs w:val="24"/>
      <w:lang w:bidi="en-US"/>
    </w:rPr>
  </w:style>
  <w:style w:type="paragraph" w:styleId="af8">
    <w:name w:val="Quote"/>
    <w:basedOn w:val="Normal"/>
    <w:next w:val="Normal"/>
    <w:link w:val="Charb"/>
    <w:uiPriority w:val="29"/>
    <w:qFormat/>
    <w:rsid w:val="0041774C"/>
    <w:rPr>
      <w:rFonts w:ascii="Calibri" w:eastAsia="Times New Roman" w:hAnsi="Calibri" w:cs="Times New Roman"/>
      <w:i/>
      <w:iCs/>
      <w:color w:val="000000"/>
      <w:lang w:bidi="en-US"/>
    </w:rPr>
  </w:style>
  <w:style w:type="character" w:customStyle="1" w:styleId="Charb">
    <w:name w:val="Навођење Char"/>
    <w:basedOn w:val="a"/>
    <w:link w:val="af8"/>
    <w:uiPriority w:val="29"/>
    <w:rsid w:val="0041774C"/>
    <w:rPr>
      <w:rFonts w:ascii="Calibri" w:eastAsia="Times New Roman" w:hAnsi="Calibri" w:cs="Times New Roman"/>
      <w:i/>
      <w:iCs/>
      <w:color w:val="000000"/>
      <w:lang w:bidi="en-US"/>
    </w:rPr>
  </w:style>
  <w:style w:type="character" w:styleId="af9">
    <w:name w:val="Subtle Emphasis"/>
    <w:basedOn w:val="a"/>
    <w:uiPriority w:val="19"/>
    <w:qFormat/>
    <w:rsid w:val="0041774C"/>
    <w:rPr>
      <w:i/>
      <w:iCs/>
      <w:color w:val="808080"/>
    </w:rPr>
  </w:style>
  <w:style w:type="character" w:styleId="afa">
    <w:name w:val="Intense Emphasis"/>
    <w:basedOn w:val="a"/>
    <w:uiPriority w:val="21"/>
    <w:qFormat/>
    <w:rsid w:val="0041774C"/>
    <w:rPr>
      <w:b/>
      <w:bCs/>
      <w:i/>
      <w:iCs/>
      <w:color w:val="4F81BD"/>
    </w:rPr>
  </w:style>
  <w:style w:type="character" w:styleId="afb">
    <w:name w:val="Subtle Reference"/>
    <w:basedOn w:val="a"/>
    <w:uiPriority w:val="31"/>
    <w:qFormat/>
    <w:rsid w:val="0041774C"/>
    <w:rPr>
      <w:smallCaps/>
      <w:color w:val="C0504D"/>
      <w:u w:val="single"/>
    </w:rPr>
  </w:style>
  <w:style w:type="character" w:styleId="afc">
    <w:name w:val="Intense Reference"/>
    <w:basedOn w:val="a"/>
    <w:uiPriority w:val="32"/>
    <w:qFormat/>
    <w:rsid w:val="0041774C"/>
    <w:rPr>
      <w:b/>
      <w:bCs/>
      <w:smallCaps/>
      <w:color w:val="C0504D"/>
      <w:spacing w:val="5"/>
      <w:u w:val="single"/>
    </w:rPr>
  </w:style>
  <w:style w:type="character" w:styleId="afd">
    <w:name w:val="Book Title"/>
    <w:basedOn w:val="a"/>
    <w:uiPriority w:val="33"/>
    <w:qFormat/>
    <w:rsid w:val="0041774C"/>
    <w:rPr>
      <w:b/>
      <w:bCs/>
      <w:smallCaps/>
      <w:spacing w:val="5"/>
    </w:rPr>
  </w:style>
  <w:style w:type="paragraph" w:customStyle="1" w:styleId="TableContents">
    <w:name w:val="Table Contents"/>
    <w:basedOn w:val="Normal"/>
    <w:rsid w:val="0041774C"/>
    <w:pPr>
      <w:suppressLineNumbers/>
      <w:suppressAutoHyphens/>
      <w:autoSpaceDN w:val="0"/>
      <w:spacing w:after="0" w:line="240" w:lineRule="auto"/>
      <w:textAlignment w:val="baseline"/>
    </w:pPr>
    <w:rPr>
      <w:rFonts w:ascii="Times New Roman" w:eastAsia="Times New Roman" w:hAnsi="Times New Roman" w:cs="Times New Roman"/>
      <w:kern w:val="3"/>
      <w:sz w:val="24"/>
      <w:szCs w:val="24"/>
      <w:lang w:eastAsia="zh-CN"/>
    </w:rPr>
  </w:style>
  <w:style w:type="paragraph" w:customStyle="1" w:styleId="Normal3">
    <w:name w:val="Normal3"/>
    <w:basedOn w:val="Normal"/>
    <w:rsid w:val="0041774C"/>
    <w:pPr>
      <w:spacing w:before="100" w:beforeAutospacing="1" w:after="100" w:afterAutospacing="1" w:line="240" w:lineRule="auto"/>
    </w:pPr>
    <w:rPr>
      <w:rFonts w:ascii="Arial" w:eastAsia="Times New Roman" w:hAnsi="Arial" w:cs="Arial"/>
    </w:rPr>
  </w:style>
  <w:style w:type="paragraph" w:styleId="afe">
    <w:name w:val="Plain Text"/>
    <w:basedOn w:val="Normal"/>
    <w:link w:val="Charc"/>
    <w:rsid w:val="0041774C"/>
    <w:pPr>
      <w:spacing w:after="0" w:line="240" w:lineRule="auto"/>
    </w:pPr>
    <w:rPr>
      <w:rFonts w:ascii="Courier New" w:eastAsia="Times New Roman" w:hAnsi="Courier New" w:cs="Courier New"/>
      <w:sz w:val="20"/>
      <w:szCs w:val="20"/>
      <w:lang w:val="sr-Latn-CS" w:eastAsia="sr-Latn-CS"/>
    </w:rPr>
  </w:style>
  <w:style w:type="character" w:customStyle="1" w:styleId="Charc">
    <w:name w:val="Чисти текст Char"/>
    <w:basedOn w:val="a"/>
    <w:link w:val="afe"/>
    <w:rsid w:val="0041774C"/>
    <w:rPr>
      <w:rFonts w:ascii="Courier New" w:eastAsia="Times New Roman" w:hAnsi="Courier New" w:cs="Courier New"/>
      <w:sz w:val="20"/>
      <w:szCs w:val="20"/>
      <w:lang w:val="sr-Latn-CS" w:eastAsia="sr-Latn-CS"/>
    </w:rPr>
  </w:style>
  <w:style w:type="paragraph" w:customStyle="1" w:styleId="Standard">
    <w:name w:val="Standard"/>
    <w:rsid w:val="0041774C"/>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character" w:customStyle="1" w:styleId="field-content">
    <w:name w:val="field-content"/>
    <w:basedOn w:val="a"/>
    <w:rsid w:val="0041774C"/>
  </w:style>
  <w:style w:type="paragraph" w:customStyle="1" w:styleId="drive-viewer-paginated-page-reader-block">
    <w:name w:val="drive-viewer-paginated-page-reader-block"/>
    <w:basedOn w:val="Normal"/>
    <w:rsid w:val="0041774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
    <w:name w:val="st"/>
    <w:basedOn w:val="a"/>
    <w:rsid w:val="0041774C"/>
  </w:style>
  <w:style w:type="paragraph" w:customStyle="1" w:styleId="Normal4">
    <w:name w:val="Normal4"/>
    <w:basedOn w:val="Normal"/>
    <w:rsid w:val="0041774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4">
    <w:name w:val="Pa4"/>
    <w:basedOn w:val="Normal"/>
    <w:next w:val="Normal"/>
    <w:uiPriority w:val="99"/>
    <w:rsid w:val="0041774C"/>
    <w:pPr>
      <w:autoSpaceDE w:val="0"/>
      <w:autoSpaceDN w:val="0"/>
      <w:adjustRightInd w:val="0"/>
      <w:spacing w:after="0" w:line="221" w:lineRule="atLeast"/>
    </w:pPr>
    <w:rPr>
      <w:rFonts w:ascii="Arial CYR" w:eastAsia="Calibri" w:hAnsi="Arial CYR" w:cs="Arial CYR"/>
      <w:sz w:val="24"/>
      <w:szCs w:val="24"/>
    </w:rPr>
  </w:style>
  <w:style w:type="paragraph" w:customStyle="1" w:styleId="1tekst0">
    <w:name w:val="_1tekst"/>
    <w:basedOn w:val="Normal"/>
    <w:rsid w:val="0041774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1003518726437479651gmail-apple-converted-space">
    <w:name w:val="m_1003518726437479651gmail-apple-converted-space"/>
    <w:rsid w:val="0041774C"/>
  </w:style>
  <w:style w:type="paragraph" w:customStyle="1" w:styleId="m2748203714629770138gmail-msolistparagraph">
    <w:name w:val="m_2748203714629770138gmail-msolistparagraph"/>
    <w:basedOn w:val="Normal"/>
    <w:rsid w:val="0041774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3066579981827533167gmail-msolistparagraph">
    <w:name w:val="m_3066579981827533167gmail-msolistparagraph"/>
    <w:basedOn w:val="Normal"/>
    <w:rsid w:val="0041774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3066579981827533167gmail-apple-converted-space">
    <w:name w:val="m_3066579981827533167gmail-apple-converted-space"/>
    <w:basedOn w:val="a"/>
    <w:rsid w:val="0041774C"/>
  </w:style>
  <w:style w:type="paragraph" w:customStyle="1" w:styleId="StyleBoldCentered">
    <w:name w:val="Style Bold Centered"/>
    <w:basedOn w:val="Normal"/>
    <w:uiPriority w:val="99"/>
    <w:rsid w:val="0041774C"/>
    <w:pPr>
      <w:tabs>
        <w:tab w:val="left" w:pos="1440"/>
      </w:tabs>
      <w:spacing w:after="0" w:line="240" w:lineRule="auto"/>
      <w:jc w:val="center"/>
    </w:pPr>
    <w:rPr>
      <w:rFonts w:ascii="Times New Roman" w:eastAsia="Times New Roman" w:hAnsi="Times New Roman" w:cs="Times New Roman"/>
      <w:b/>
      <w:bCs/>
      <w:sz w:val="24"/>
      <w:szCs w:val="24"/>
    </w:rPr>
  </w:style>
  <w:style w:type="paragraph" w:styleId="aff">
    <w:name w:val="footnote text"/>
    <w:basedOn w:val="Normal"/>
    <w:link w:val="Chard"/>
    <w:rsid w:val="0041774C"/>
    <w:pPr>
      <w:spacing w:after="0" w:line="240" w:lineRule="auto"/>
    </w:pPr>
    <w:rPr>
      <w:rFonts w:ascii="Arial" w:eastAsia="Times New Roman" w:hAnsi="Arial" w:cs="Arial"/>
      <w:sz w:val="20"/>
      <w:szCs w:val="20"/>
    </w:rPr>
  </w:style>
  <w:style w:type="character" w:customStyle="1" w:styleId="Chard">
    <w:name w:val="Текст фусноте Char"/>
    <w:basedOn w:val="a"/>
    <w:link w:val="aff"/>
    <w:rsid w:val="0041774C"/>
    <w:rPr>
      <w:rFonts w:ascii="Arial" w:eastAsia="Times New Roman" w:hAnsi="Arial" w:cs="Arial"/>
      <w:sz w:val="20"/>
      <w:szCs w:val="20"/>
    </w:rPr>
  </w:style>
  <w:style w:type="character" w:styleId="aff0">
    <w:name w:val="footnote reference"/>
    <w:basedOn w:val="a"/>
    <w:rsid w:val="0041774C"/>
    <w:rPr>
      <w:vertAlign w:val="superscript"/>
    </w:rPr>
  </w:style>
  <w:style w:type="character" w:customStyle="1" w:styleId="right">
    <w:name w:val="right"/>
    <w:basedOn w:val="a"/>
    <w:rsid w:val="0041774C"/>
  </w:style>
  <w:style w:type="paragraph" w:customStyle="1" w:styleId="wyq090---pododsek">
    <w:name w:val="wyq090---pododsek"/>
    <w:basedOn w:val="Normal"/>
    <w:rsid w:val="0041774C"/>
    <w:pPr>
      <w:spacing w:after="0" w:line="240" w:lineRule="auto"/>
      <w:jc w:val="center"/>
    </w:pPr>
    <w:rPr>
      <w:rFonts w:ascii="Arial" w:eastAsia="Times New Roman" w:hAnsi="Arial" w:cs="Arial"/>
      <w:sz w:val="28"/>
      <w:szCs w:val="28"/>
    </w:rPr>
  </w:style>
  <w:style w:type="character" w:customStyle="1" w:styleId="stepen1">
    <w:name w:val="stepen1"/>
    <w:basedOn w:val="a"/>
    <w:rsid w:val="0041774C"/>
    <w:rPr>
      <w:sz w:val="15"/>
      <w:szCs w:val="15"/>
      <w:vertAlign w:val="superscript"/>
    </w:rPr>
  </w:style>
  <w:style w:type="paragraph" w:customStyle="1" w:styleId="m191730451119676503gmail-msonospacing">
    <w:name w:val="m_191730451119676503gmail-msonospacing"/>
    <w:basedOn w:val="Normal"/>
    <w:rsid w:val="0041774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7podnas">
    <w:name w:val="_7podnas"/>
    <w:basedOn w:val="Normal"/>
    <w:rsid w:val="0041774C"/>
    <w:pPr>
      <w:shd w:val="clear" w:color="auto" w:fill="FFFFFF"/>
      <w:spacing w:before="60" w:after="0" w:line="240" w:lineRule="auto"/>
      <w:jc w:val="center"/>
    </w:pPr>
    <w:rPr>
      <w:rFonts w:ascii="Arial" w:eastAsia="Times New Roman" w:hAnsi="Arial" w:cs="Arial"/>
      <w:b/>
      <w:bCs/>
      <w:sz w:val="27"/>
      <w:szCs w:val="27"/>
    </w:rPr>
  </w:style>
  <w:style w:type="paragraph" w:customStyle="1" w:styleId="4clan">
    <w:name w:val="_4clan"/>
    <w:basedOn w:val="Normal"/>
    <w:rsid w:val="0041774C"/>
    <w:pPr>
      <w:spacing w:before="30" w:after="30" w:line="240" w:lineRule="auto"/>
      <w:jc w:val="center"/>
    </w:pPr>
    <w:rPr>
      <w:rFonts w:ascii="Arial" w:eastAsia="Times New Roman" w:hAnsi="Arial" w:cs="Arial"/>
      <w:b/>
      <w:bCs/>
      <w:sz w:val="20"/>
      <w:szCs w:val="20"/>
    </w:rPr>
  </w:style>
  <w:style w:type="paragraph" w:customStyle="1" w:styleId="podnaslov0">
    <w:name w:val="podnaslov"/>
    <w:basedOn w:val="Normal"/>
    <w:rsid w:val="0041774C"/>
    <w:pPr>
      <w:spacing w:before="180" w:after="60" w:line="240" w:lineRule="auto"/>
    </w:pPr>
    <w:rPr>
      <w:rFonts w:ascii="Verdana" w:eastAsia="Times New Roman" w:hAnsi="Verdana" w:cs="Times New Roman"/>
      <w:b/>
      <w:bCs/>
      <w:i/>
      <w:iCs/>
      <w:sz w:val="24"/>
      <w:szCs w:val="24"/>
    </w:rPr>
  </w:style>
  <w:style w:type="paragraph" w:customStyle="1" w:styleId="2zakon">
    <w:name w:val="_2zakon"/>
    <w:basedOn w:val="Normal"/>
    <w:rsid w:val="0041774C"/>
    <w:pPr>
      <w:spacing w:before="100" w:beforeAutospacing="1" w:after="100" w:afterAutospacing="1" w:line="240" w:lineRule="auto"/>
      <w:jc w:val="center"/>
    </w:pPr>
    <w:rPr>
      <w:rFonts w:ascii="Arial" w:eastAsia="Times New Roman" w:hAnsi="Arial" w:cs="Arial"/>
      <w:color w:val="0033CC"/>
      <w:sz w:val="36"/>
      <w:szCs w:val="36"/>
    </w:rPr>
  </w:style>
  <w:style w:type="paragraph" w:customStyle="1" w:styleId="3mesto">
    <w:name w:val="_3mesto"/>
    <w:basedOn w:val="Normal"/>
    <w:rsid w:val="0041774C"/>
    <w:pPr>
      <w:spacing w:before="100" w:beforeAutospacing="1" w:after="100" w:afterAutospacing="1" w:line="240" w:lineRule="auto"/>
      <w:ind w:left="1650" w:right="1650"/>
      <w:jc w:val="center"/>
    </w:pPr>
    <w:rPr>
      <w:rFonts w:ascii="Arial" w:eastAsia="Times New Roman" w:hAnsi="Arial" w:cs="Arial"/>
      <w:i/>
      <w:iCs/>
      <w:sz w:val="24"/>
      <w:szCs w:val="24"/>
    </w:rPr>
  </w:style>
  <w:style w:type="table" w:customStyle="1" w:styleId="15">
    <w:name w:val="Стил1"/>
    <w:basedOn w:val="a0"/>
    <w:uiPriority w:val="99"/>
    <w:qFormat/>
    <w:rsid w:val="0041774C"/>
    <w:pPr>
      <w:spacing w:after="0" w:line="240" w:lineRule="auto"/>
    </w:pPr>
    <w:rPr>
      <w:rFonts w:ascii="Calibri" w:eastAsia="Times New Roman" w:hAnsi="Calibri" w:cs="Times New Roman"/>
      <w:lang w:bidi="en-US"/>
    </w:rPr>
    <w:tblPr>
      <w:tblInd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108" w:type="dxa"/>
        <w:bottom w:w="0" w:type="dxa"/>
        <w:right w:w="108" w:type="dxa"/>
      </w:tblCellMar>
    </w:tblPr>
  </w:style>
  <w:style w:type="paragraph" w:styleId="aff1">
    <w:name w:val="TOC Heading"/>
    <w:basedOn w:val="1"/>
    <w:next w:val="Normal"/>
    <w:uiPriority w:val="39"/>
    <w:semiHidden/>
    <w:unhideWhenUsed/>
    <w:qFormat/>
    <w:rsid w:val="0041774C"/>
    <w:pPr>
      <w:keepLines/>
      <w:spacing w:before="480" w:after="0" w:line="276" w:lineRule="auto"/>
      <w:outlineLvl w:val="9"/>
    </w:pPr>
    <w:rPr>
      <w:rFonts w:ascii="Cambria" w:hAnsi="Cambria" w:cs="Times New Roman"/>
      <w:color w:val="365F91"/>
      <w:kern w:val="0"/>
      <w:sz w:val="28"/>
      <w:szCs w:val="28"/>
      <w:lang w:bidi="en-US"/>
    </w:rPr>
  </w:style>
  <w:style w:type="table" w:styleId="aff2">
    <w:name w:val="Table Elegant"/>
    <w:basedOn w:val="a0"/>
    <w:rsid w:val="0041774C"/>
    <w:rPr>
      <w:rFonts w:ascii="Calibri" w:eastAsia="Times New Roman" w:hAnsi="Calibri" w:cs="Times New Roman"/>
      <w:lang w:bidi="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Light1">
    <w:name w:val="Table Grid Light1"/>
    <w:basedOn w:val="a0"/>
    <w:uiPriority w:val="40"/>
    <w:rsid w:val="0041774C"/>
    <w:pPr>
      <w:spacing w:after="0" w:line="240" w:lineRule="auto"/>
    </w:pPr>
    <w:rPr>
      <w:rFonts w:ascii="Calibri" w:eastAsia="Calibri" w:hAnsi="Calibri" w:cs="Times New Roman"/>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eGrid1">
    <w:name w:val="Table Grid1"/>
    <w:basedOn w:val="a0"/>
    <w:next w:val="a6"/>
    <w:uiPriority w:val="59"/>
    <w:rsid w:val="0041774C"/>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2483657957550982950gmail-1tekst">
    <w:name w:val="m_2483657957550982950gmail-1tekst"/>
    <w:basedOn w:val="Normal"/>
    <w:rsid w:val="0041774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mail-msolistparagraph">
    <w:name w:val="gmail-msolistparagraph"/>
    <w:basedOn w:val="Normal"/>
    <w:rsid w:val="0041774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2008619849005715693gmail-msonospacing">
    <w:name w:val="m_2008619849005715693gmail-msonospacing"/>
    <w:basedOn w:val="Normal"/>
    <w:rsid w:val="0041774C"/>
    <w:pPr>
      <w:spacing w:before="100" w:beforeAutospacing="1" w:after="100" w:afterAutospacing="1" w:line="240" w:lineRule="auto"/>
    </w:pPr>
    <w:rPr>
      <w:rFonts w:ascii="Times New Roman" w:eastAsia="Times New Roman" w:hAnsi="Times New Roman" w:cs="Times New Roman"/>
      <w:sz w:val="24"/>
      <w:szCs w:val="24"/>
    </w:rPr>
  </w:style>
  <w:style w:type="table" w:styleId="33">
    <w:name w:val="Table 3D effects 3"/>
    <w:basedOn w:val="a0"/>
    <w:rsid w:val="0041774C"/>
    <w:rPr>
      <w:rFonts w:ascii="Calibri" w:eastAsia="Times New Roman" w:hAnsi="Calibri" w:cs="Times New Roman"/>
      <w:lang w:bidi="en-US"/>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20">
    <w:name w:val="Table 3D effects 2"/>
    <w:basedOn w:val="a0"/>
    <w:rsid w:val="0041774C"/>
    <w:rPr>
      <w:rFonts w:ascii="Calibri" w:eastAsia="Times New Roman" w:hAnsi="Calibri" w:cs="Times New Roman"/>
      <w:lang w:bidi="en-US"/>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Normal">
    <w:name w:val="Table Normal"/>
    <w:uiPriority w:val="2"/>
    <w:semiHidden/>
    <w:unhideWhenUsed/>
    <w:qFormat/>
    <w:rsid w:val="0041774C"/>
    <w:pPr>
      <w:widowControl w:val="0"/>
      <w:autoSpaceDE w:val="0"/>
      <w:autoSpaceDN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41774C"/>
    <w:pPr>
      <w:widowControl w:val="0"/>
      <w:autoSpaceDE w:val="0"/>
      <w:autoSpaceDN w:val="0"/>
      <w:spacing w:before="6" w:after="0" w:line="170" w:lineRule="exact"/>
      <w:jc w:val="right"/>
    </w:pPr>
    <w:rPr>
      <w:rFonts w:ascii="Times New Roman" w:eastAsia="Times New Roman" w:hAnsi="Times New Roman"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diagramLayout" Target="diagrams/layout2.xml"/><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http://portal.ujn.gov.rs/Pretraga.aspx" TargetMode="External"/><Relationship Id="rId7" Type="http://schemas.openxmlformats.org/officeDocument/2006/relationships/image" Target="media/image5.jpeg"/><Relationship Id="rId12" Type="http://schemas.openxmlformats.org/officeDocument/2006/relationships/diagramData" Target="diagrams/data2.xml"/><Relationship Id="rId17" Type="http://schemas.openxmlformats.org/officeDocument/2006/relationships/footer" Target="footer1.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image" Target="media/image4.emf"/><Relationship Id="rId11" Type="http://schemas.openxmlformats.org/officeDocument/2006/relationships/diagramColors" Target="diagrams/colors1.xml"/><Relationship Id="rId24" Type="http://schemas.openxmlformats.org/officeDocument/2006/relationships/fontTable" Target="fontTable.xml"/><Relationship Id="rId5" Type="http://schemas.openxmlformats.org/officeDocument/2006/relationships/image" Target="media/image3.jpeg"/><Relationship Id="rId15" Type="http://schemas.openxmlformats.org/officeDocument/2006/relationships/diagramColors" Target="diagrams/colors2.xml"/><Relationship Id="rId23" Type="http://schemas.openxmlformats.org/officeDocument/2006/relationships/image" Target="media/image7.jpeg"/><Relationship Id="rId10" Type="http://schemas.openxmlformats.org/officeDocument/2006/relationships/diagramQuickStyle" Target="diagrams/quickStyle1.xml"/><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diagramLayout" Target="diagrams/layout1.xml"/><Relationship Id="rId14" Type="http://schemas.openxmlformats.org/officeDocument/2006/relationships/diagramQuickStyle" Target="diagrams/quickStyle2.xml"/><Relationship Id="rId22" Type="http://schemas.openxmlformats.org/officeDocument/2006/relationships/image" Target="media/image6.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A9C6A33-D077-47FE-92A3-4D1D9B81D807}" type="doc">
      <dgm:prSet loTypeId="urn:microsoft.com/office/officeart/2005/8/layout/orgChart1" loCatId="hierarchy" qsTypeId="urn:microsoft.com/office/officeart/2005/8/quickstyle/simple1" qsCatId="simple" csTypeId="urn:microsoft.com/office/officeart/2005/8/colors/accent1_2" csCatId="accent1"/>
      <dgm:spPr/>
    </dgm:pt>
    <dgm:pt modelId="{A87611E8-5425-450F-9350-3BF41F658AD3}">
      <dgm:prSet/>
      <dgm:spPr/>
      <dgm:t>
        <a:bodyPr/>
        <a:lstStyle/>
        <a:p>
          <a:pPr marR="0" algn="ctr" rtl="0"/>
          <a:r>
            <a:rPr lang="sr-Cyrl-CS" b="1" baseline="0" smtClean="0">
              <a:latin typeface="Calibri"/>
            </a:rPr>
            <a:t>ОРГАНИ ШКОЛЕ</a:t>
          </a:r>
        </a:p>
      </dgm:t>
    </dgm:pt>
    <dgm:pt modelId="{220D1DFE-E598-4C4D-9854-8A979CC406E2}" type="parTrans" cxnId="{0F617B87-E92B-4B27-B4C5-CC8CA0E49975}">
      <dgm:prSet/>
      <dgm:spPr/>
    </dgm:pt>
    <dgm:pt modelId="{0B7C4A07-1E64-4FDA-B677-979C5AA139EF}" type="sibTrans" cxnId="{0F617B87-E92B-4B27-B4C5-CC8CA0E49975}">
      <dgm:prSet/>
      <dgm:spPr/>
    </dgm:pt>
    <dgm:pt modelId="{8D4BF4A1-E8E4-4F72-A8CD-5BDB15425D1F}">
      <dgm:prSet/>
      <dgm:spPr/>
      <dgm:t>
        <a:bodyPr/>
        <a:lstStyle/>
        <a:p>
          <a:pPr marR="0" algn="ctr" rtl="0"/>
          <a:endParaRPr lang="sr-Latn-CS" baseline="0" smtClean="0">
            <a:latin typeface="Times New Roman"/>
          </a:endParaRPr>
        </a:p>
        <a:p>
          <a:pPr marR="0" algn="ctr" rtl="0"/>
          <a:endParaRPr lang="sr-Latn-CS" baseline="0" smtClean="0">
            <a:latin typeface="Times New Roman"/>
          </a:endParaRPr>
        </a:p>
        <a:p>
          <a:pPr marR="0" algn="ctr" rtl="0"/>
          <a:r>
            <a:rPr lang="sr-Cyrl-CS" baseline="0" smtClean="0">
              <a:latin typeface="Calibri"/>
            </a:rPr>
            <a:t>ОРГАН УПРАВЉАЊА</a:t>
          </a:r>
          <a:endParaRPr lang="sr-Latn-CS" baseline="0" smtClean="0">
            <a:latin typeface="Times New Roman"/>
          </a:endParaRPr>
        </a:p>
        <a:p>
          <a:pPr marR="0" algn="ctr" rtl="0"/>
          <a:r>
            <a:rPr lang="sr-Cyrl-CS" baseline="0" smtClean="0">
              <a:latin typeface="Calibri"/>
            </a:rPr>
            <a:t>(ШКОЛСКИ ОДБОР</a:t>
          </a:r>
          <a:r>
            <a:rPr lang="sr-Latn-CS" baseline="0" smtClean="0">
              <a:latin typeface="Calibri"/>
            </a:rPr>
            <a:t>)</a:t>
          </a:r>
          <a:endParaRPr lang="en-US" smtClean="0"/>
        </a:p>
      </dgm:t>
    </dgm:pt>
    <dgm:pt modelId="{CD709542-F35F-47A0-8DF8-557019130079}" type="parTrans" cxnId="{21700C7C-032A-4224-B514-EA22C8E2FD6F}">
      <dgm:prSet/>
      <dgm:spPr/>
    </dgm:pt>
    <dgm:pt modelId="{DC8931DC-F87A-4D5C-AF40-38598081725B}" type="sibTrans" cxnId="{21700C7C-032A-4224-B514-EA22C8E2FD6F}">
      <dgm:prSet/>
      <dgm:spPr/>
    </dgm:pt>
    <dgm:pt modelId="{448A475C-B3E8-4494-B971-F8ABA4E860B9}">
      <dgm:prSet/>
      <dgm:spPr/>
      <dgm:t>
        <a:bodyPr/>
        <a:lstStyle/>
        <a:p>
          <a:pPr marR="0" algn="ctr" rtl="0"/>
          <a:endParaRPr lang="sr-Latn-CS" baseline="0" smtClean="0">
            <a:latin typeface="Times New Roman"/>
          </a:endParaRPr>
        </a:p>
        <a:p>
          <a:pPr marR="0" algn="ctr" rtl="0"/>
          <a:endParaRPr lang="sr-Latn-CS" baseline="0" smtClean="0">
            <a:latin typeface="Times New Roman"/>
          </a:endParaRPr>
        </a:p>
        <a:p>
          <a:pPr marR="0" algn="ctr" rtl="0"/>
          <a:r>
            <a:rPr lang="sr-Cyrl-CS" baseline="0" smtClean="0">
              <a:latin typeface="Calibri"/>
            </a:rPr>
            <a:t>ОРГАН РУКОВОЂЕЊА</a:t>
          </a:r>
          <a:endParaRPr lang="sr-Latn-CS" baseline="0" smtClean="0">
            <a:latin typeface="Times New Roman"/>
          </a:endParaRPr>
        </a:p>
        <a:p>
          <a:pPr marR="0" algn="ctr" rtl="0"/>
          <a:r>
            <a:rPr lang="sr-Latn-CS" baseline="0" smtClean="0">
              <a:latin typeface="Calibri"/>
            </a:rPr>
            <a:t>(</a:t>
          </a:r>
          <a:r>
            <a:rPr lang="sr-Cyrl-CS" baseline="0" smtClean="0">
              <a:latin typeface="Calibri"/>
            </a:rPr>
            <a:t>ДИРЕКТОР)</a:t>
          </a:r>
          <a:endParaRPr lang="en-US" smtClean="0"/>
        </a:p>
      </dgm:t>
    </dgm:pt>
    <dgm:pt modelId="{139C256C-A890-4E67-8A38-1A05CCEFD36D}" type="parTrans" cxnId="{4FCCCB50-E171-4F8F-8115-C17A386C2F01}">
      <dgm:prSet/>
      <dgm:spPr/>
    </dgm:pt>
    <dgm:pt modelId="{63BEC342-6ED8-4DB4-96CF-C161A9901455}" type="sibTrans" cxnId="{4FCCCB50-E171-4F8F-8115-C17A386C2F01}">
      <dgm:prSet/>
      <dgm:spPr/>
    </dgm:pt>
    <dgm:pt modelId="{FB6DD0BA-5407-4D7E-A581-EEDEEC782145}">
      <dgm:prSet/>
      <dgm:spPr/>
      <dgm:t>
        <a:bodyPr/>
        <a:lstStyle/>
        <a:p>
          <a:pPr marR="0" algn="ctr" rtl="0"/>
          <a:endParaRPr lang="sr-Latn-CS" baseline="0" smtClean="0">
            <a:latin typeface="Times New Roman"/>
          </a:endParaRPr>
        </a:p>
        <a:p>
          <a:pPr marR="0" algn="ctr" rtl="0"/>
          <a:endParaRPr lang="sr-Latn-CS" baseline="0" smtClean="0">
            <a:latin typeface="Times New Roman"/>
          </a:endParaRPr>
        </a:p>
        <a:p>
          <a:pPr marR="0" algn="ctr" rtl="0"/>
          <a:r>
            <a:rPr lang="sr-Cyrl-CS" baseline="0" smtClean="0">
              <a:latin typeface="Calibri"/>
            </a:rPr>
            <a:t>СТРУЧНИ ОРГАНИ</a:t>
          </a:r>
          <a:endParaRPr lang="sr-Latn-CS" baseline="0" smtClean="0">
            <a:latin typeface="Times New Roman"/>
          </a:endParaRPr>
        </a:p>
        <a:p>
          <a:pPr marR="0" algn="ctr" rtl="0"/>
          <a:r>
            <a:rPr lang="sr-Cyrl-CS" baseline="0" smtClean="0">
              <a:latin typeface="Calibri"/>
            </a:rPr>
            <a:t>(С. ВЕЋА, С. АКТИВИ И С. ТИМОВИ</a:t>
          </a:r>
          <a:r>
            <a:rPr lang="sr-Latn-CS" baseline="0" smtClean="0">
              <a:latin typeface="Calibri"/>
            </a:rPr>
            <a:t>)</a:t>
          </a:r>
          <a:endParaRPr lang="en-US" smtClean="0"/>
        </a:p>
      </dgm:t>
    </dgm:pt>
    <dgm:pt modelId="{3759741B-9DB3-4F59-8C0D-8D6B74F739CD}" type="parTrans" cxnId="{B861F0F9-18CE-4078-9789-248E39232D17}">
      <dgm:prSet/>
      <dgm:spPr/>
    </dgm:pt>
    <dgm:pt modelId="{5B4B97C3-2E88-4A63-B190-510E0A8FD269}" type="sibTrans" cxnId="{B861F0F9-18CE-4078-9789-248E39232D17}">
      <dgm:prSet/>
      <dgm:spPr/>
    </dgm:pt>
    <dgm:pt modelId="{3D78493F-F5B7-4427-B9D3-8D75F7BCEE76}">
      <dgm:prSet/>
      <dgm:spPr/>
      <dgm:t>
        <a:bodyPr/>
        <a:lstStyle/>
        <a:p>
          <a:pPr marR="0" algn="ctr" rtl="0"/>
          <a:endParaRPr lang="sr-Latn-CS" baseline="0" smtClean="0">
            <a:latin typeface="Times New Roman"/>
          </a:endParaRPr>
        </a:p>
        <a:p>
          <a:pPr marR="0" algn="ctr" rtl="0"/>
          <a:endParaRPr lang="sr-Latn-CS" baseline="0" smtClean="0">
            <a:latin typeface="Times New Roman"/>
          </a:endParaRPr>
        </a:p>
        <a:p>
          <a:pPr marR="0" algn="ctr" rtl="0"/>
          <a:r>
            <a:rPr lang="sr-Cyrl-CS" baseline="0" smtClean="0">
              <a:latin typeface="Calibri"/>
            </a:rPr>
            <a:t>САВЕТОДАВНИ ОРГАНИ</a:t>
          </a:r>
          <a:endParaRPr lang="sr-Latn-CS" baseline="0" smtClean="0">
            <a:latin typeface="Times New Roman"/>
          </a:endParaRPr>
        </a:p>
        <a:p>
          <a:pPr marR="0" algn="ctr" rtl="0"/>
          <a:r>
            <a:rPr lang="sr-Cyrl-CS" baseline="0" smtClean="0">
              <a:latin typeface="Calibri"/>
            </a:rPr>
            <a:t>(САВЕТ РОДИТЕЉА</a:t>
          </a:r>
          <a:r>
            <a:rPr lang="sr-Latn-CS" baseline="0" smtClean="0">
              <a:latin typeface="Calibri"/>
            </a:rPr>
            <a:t>)</a:t>
          </a:r>
          <a:endParaRPr lang="en-US" smtClean="0"/>
        </a:p>
      </dgm:t>
    </dgm:pt>
    <dgm:pt modelId="{33321A93-472F-469C-8904-2FBE26779770}" type="parTrans" cxnId="{DEB60EA3-4FCE-43BA-87E0-5E61CD450B7F}">
      <dgm:prSet/>
      <dgm:spPr/>
    </dgm:pt>
    <dgm:pt modelId="{000F88D6-6CA2-4CF7-9D6B-283A51460D83}" type="sibTrans" cxnId="{DEB60EA3-4FCE-43BA-87E0-5E61CD450B7F}">
      <dgm:prSet/>
      <dgm:spPr/>
    </dgm:pt>
    <dgm:pt modelId="{5A92924A-A820-4014-8698-D7A22E2FBECD}">
      <dgm:prSet/>
      <dgm:spPr/>
      <dgm:t>
        <a:bodyPr/>
        <a:lstStyle/>
        <a:p>
          <a:pPr marR="0" algn="ctr" rtl="0"/>
          <a:endParaRPr lang="sr-Latn-CS" baseline="0" smtClean="0">
            <a:latin typeface="Times New Roman"/>
          </a:endParaRPr>
        </a:p>
        <a:p>
          <a:pPr marR="0" algn="ctr" rtl="0"/>
          <a:endParaRPr lang="sr-Cyrl-CS" baseline="0" smtClean="0">
            <a:latin typeface="Times New Roman"/>
          </a:endParaRPr>
        </a:p>
        <a:p>
          <a:pPr marR="0" algn="ctr" rtl="0"/>
          <a:r>
            <a:rPr lang="sr-Cyrl-CS" baseline="0" smtClean="0">
              <a:latin typeface="Calibri"/>
            </a:rPr>
            <a:t>ПЕДАГОШКИ КОЛЕГИЈУМ</a:t>
          </a:r>
          <a:endParaRPr lang="en-US" smtClean="0"/>
        </a:p>
      </dgm:t>
    </dgm:pt>
    <dgm:pt modelId="{E5D17C61-D801-4A7B-AFBB-AC09BC8E27E9}" type="parTrans" cxnId="{C491377D-8066-45C0-ABAB-74BAC0AB8E61}">
      <dgm:prSet/>
      <dgm:spPr/>
    </dgm:pt>
    <dgm:pt modelId="{F3B1869E-AEDC-4A08-8871-F6C9F15081DE}" type="sibTrans" cxnId="{C491377D-8066-45C0-ABAB-74BAC0AB8E61}">
      <dgm:prSet/>
      <dgm:spPr/>
    </dgm:pt>
    <dgm:pt modelId="{ACE0A0D5-4625-4D99-B612-F00138912B47}" type="pres">
      <dgm:prSet presAssocID="{3A9C6A33-D077-47FE-92A3-4D1D9B81D807}" presName="hierChild1" presStyleCnt="0">
        <dgm:presLayoutVars>
          <dgm:orgChart val="1"/>
          <dgm:chPref val="1"/>
          <dgm:dir/>
          <dgm:animOne val="branch"/>
          <dgm:animLvl val="lvl"/>
          <dgm:resizeHandles/>
        </dgm:presLayoutVars>
      </dgm:prSet>
      <dgm:spPr/>
    </dgm:pt>
    <dgm:pt modelId="{368DC39B-3FE6-495D-B897-3E6DEC6CB058}" type="pres">
      <dgm:prSet presAssocID="{A87611E8-5425-450F-9350-3BF41F658AD3}" presName="hierRoot1" presStyleCnt="0">
        <dgm:presLayoutVars>
          <dgm:hierBranch/>
        </dgm:presLayoutVars>
      </dgm:prSet>
      <dgm:spPr/>
    </dgm:pt>
    <dgm:pt modelId="{1353D6F4-E733-42AE-B880-6DB0A6351FFA}" type="pres">
      <dgm:prSet presAssocID="{A87611E8-5425-450F-9350-3BF41F658AD3}" presName="rootComposite1" presStyleCnt="0"/>
      <dgm:spPr/>
    </dgm:pt>
    <dgm:pt modelId="{18EB491D-262F-4165-B345-250594DBA5F2}" type="pres">
      <dgm:prSet presAssocID="{A87611E8-5425-450F-9350-3BF41F658AD3}" presName="rootText1" presStyleLbl="node0" presStyleIdx="0" presStyleCnt="1">
        <dgm:presLayoutVars>
          <dgm:chPref val="3"/>
        </dgm:presLayoutVars>
      </dgm:prSet>
      <dgm:spPr/>
    </dgm:pt>
    <dgm:pt modelId="{8095BEBF-628A-43F9-94F9-F32CCF0A6A17}" type="pres">
      <dgm:prSet presAssocID="{A87611E8-5425-450F-9350-3BF41F658AD3}" presName="rootConnector1" presStyleLbl="node1" presStyleIdx="0" presStyleCnt="0"/>
      <dgm:spPr/>
    </dgm:pt>
    <dgm:pt modelId="{C58BEE96-0539-4493-BB29-2642864AC4E4}" type="pres">
      <dgm:prSet presAssocID="{A87611E8-5425-450F-9350-3BF41F658AD3}" presName="hierChild2" presStyleCnt="0"/>
      <dgm:spPr/>
    </dgm:pt>
    <dgm:pt modelId="{CA041D84-301A-4B93-958A-5D133B853763}" type="pres">
      <dgm:prSet presAssocID="{CD709542-F35F-47A0-8DF8-557019130079}" presName="Name35" presStyleLbl="parChTrans1D2" presStyleIdx="0" presStyleCnt="5"/>
      <dgm:spPr/>
    </dgm:pt>
    <dgm:pt modelId="{2A99713B-E988-48FB-BDED-F575DAC35484}" type="pres">
      <dgm:prSet presAssocID="{8D4BF4A1-E8E4-4F72-A8CD-5BDB15425D1F}" presName="hierRoot2" presStyleCnt="0">
        <dgm:presLayoutVars>
          <dgm:hierBranch/>
        </dgm:presLayoutVars>
      </dgm:prSet>
      <dgm:spPr/>
    </dgm:pt>
    <dgm:pt modelId="{2E98E9CA-2126-430B-A914-812B2D6FD07A}" type="pres">
      <dgm:prSet presAssocID="{8D4BF4A1-E8E4-4F72-A8CD-5BDB15425D1F}" presName="rootComposite" presStyleCnt="0"/>
      <dgm:spPr/>
    </dgm:pt>
    <dgm:pt modelId="{7AD4ABC6-85D7-497C-8134-17CE4BD632E7}" type="pres">
      <dgm:prSet presAssocID="{8D4BF4A1-E8E4-4F72-A8CD-5BDB15425D1F}" presName="rootText" presStyleLbl="node2" presStyleIdx="0" presStyleCnt="5">
        <dgm:presLayoutVars>
          <dgm:chPref val="3"/>
        </dgm:presLayoutVars>
      </dgm:prSet>
      <dgm:spPr/>
    </dgm:pt>
    <dgm:pt modelId="{3A33743A-5DC2-43AA-8EEA-37566043799F}" type="pres">
      <dgm:prSet presAssocID="{8D4BF4A1-E8E4-4F72-A8CD-5BDB15425D1F}" presName="rootConnector" presStyleLbl="node2" presStyleIdx="0" presStyleCnt="5"/>
      <dgm:spPr/>
    </dgm:pt>
    <dgm:pt modelId="{CDDAE278-1045-42D3-97C2-270D75991F72}" type="pres">
      <dgm:prSet presAssocID="{8D4BF4A1-E8E4-4F72-A8CD-5BDB15425D1F}" presName="hierChild4" presStyleCnt="0"/>
      <dgm:spPr/>
    </dgm:pt>
    <dgm:pt modelId="{3A14140F-3C26-4F06-AF3B-1086F2295452}" type="pres">
      <dgm:prSet presAssocID="{8D4BF4A1-E8E4-4F72-A8CD-5BDB15425D1F}" presName="hierChild5" presStyleCnt="0"/>
      <dgm:spPr/>
    </dgm:pt>
    <dgm:pt modelId="{D60CC90A-B4FF-489C-B21F-44BF653417C7}" type="pres">
      <dgm:prSet presAssocID="{139C256C-A890-4E67-8A38-1A05CCEFD36D}" presName="Name35" presStyleLbl="parChTrans1D2" presStyleIdx="1" presStyleCnt="5"/>
      <dgm:spPr/>
    </dgm:pt>
    <dgm:pt modelId="{02835110-A560-49CE-93E3-E1AA8DE86095}" type="pres">
      <dgm:prSet presAssocID="{448A475C-B3E8-4494-B971-F8ABA4E860B9}" presName="hierRoot2" presStyleCnt="0">
        <dgm:presLayoutVars>
          <dgm:hierBranch/>
        </dgm:presLayoutVars>
      </dgm:prSet>
      <dgm:spPr/>
    </dgm:pt>
    <dgm:pt modelId="{9BBD4405-B1F4-4927-81B3-956D5BABA4A5}" type="pres">
      <dgm:prSet presAssocID="{448A475C-B3E8-4494-B971-F8ABA4E860B9}" presName="rootComposite" presStyleCnt="0"/>
      <dgm:spPr/>
    </dgm:pt>
    <dgm:pt modelId="{0B451262-243F-4CF0-AB04-E6E1FDA409FD}" type="pres">
      <dgm:prSet presAssocID="{448A475C-B3E8-4494-B971-F8ABA4E860B9}" presName="rootText" presStyleLbl="node2" presStyleIdx="1" presStyleCnt="5">
        <dgm:presLayoutVars>
          <dgm:chPref val="3"/>
        </dgm:presLayoutVars>
      </dgm:prSet>
      <dgm:spPr/>
    </dgm:pt>
    <dgm:pt modelId="{C89F0681-E0D8-4B92-9298-65973E784C0C}" type="pres">
      <dgm:prSet presAssocID="{448A475C-B3E8-4494-B971-F8ABA4E860B9}" presName="rootConnector" presStyleLbl="node2" presStyleIdx="1" presStyleCnt="5"/>
      <dgm:spPr/>
    </dgm:pt>
    <dgm:pt modelId="{0E68AE5C-FBEB-49BE-A1F8-544939F39545}" type="pres">
      <dgm:prSet presAssocID="{448A475C-B3E8-4494-B971-F8ABA4E860B9}" presName="hierChild4" presStyleCnt="0"/>
      <dgm:spPr/>
    </dgm:pt>
    <dgm:pt modelId="{BBE56653-FFE2-4F21-AAE4-B358B28931DA}" type="pres">
      <dgm:prSet presAssocID="{448A475C-B3E8-4494-B971-F8ABA4E860B9}" presName="hierChild5" presStyleCnt="0"/>
      <dgm:spPr/>
    </dgm:pt>
    <dgm:pt modelId="{7CDB4E71-1E0B-46BC-9C59-19E745696BA0}" type="pres">
      <dgm:prSet presAssocID="{3759741B-9DB3-4F59-8C0D-8D6B74F739CD}" presName="Name35" presStyleLbl="parChTrans1D2" presStyleIdx="2" presStyleCnt="5"/>
      <dgm:spPr/>
    </dgm:pt>
    <dgm:pt modelId="{600CBB73-018E-4C47-BB40-E9E68DAB78C3}" type="pres">
      <dgm:prSet presAssocID="{FB6DD0BA-5407-4D7E-A581-EEDEEC782145}" presName="hierRoot2" presStyleCnt="0">
        <dgm:presLayoutVars>
          <dgm:hierBranch/>
        </dgm:presLayoutVars>
      </dgm:prSet>
      <dgm:spPr/>
    </dgm:pt>
    <dgm:pt modelId="{BDBE228D-C787-4064-86EF-A18DDD9FCE25}" type="pres">
      <dgm:prSet presAssocID="{FB6DD0BA-5407-4D7E-A581-EEDEEC782145}" presName="rootComposite" presStyleCnt="0"/>
      <dgm:spPr/>
    </dgm:pt>
    <dgm:pt modelId="{2952B20F-55F5-4CE5-9D05-AFF377D478DC}" type="pres">
      <dgm:prSet presAssocID="{FB6DD0BA-5407-4D7E-A581-EEDEEC782145}" presName="rootText" presStyleLbl="node2" presStyleIdx="2" presStyleCnt="5">
        <dgm:presLayoutVars>
          <dgm:chPref val="3"/>
        </dgm:presLayoutVars>
      </dgm:prSet>
      <dgm:spPr/>
    </dgm:pt>
    <dgm:pt modelId="{F2B12116-CF6D-408B-ABA6-9825F834B9F9}" type="pres">
      <dgm:prSet presAssocID="{FB6DD0BA-5407-4D7E-A581-EEDEEC782145}" presName="rootConnector" presStyleLbl="node2" presStyleIdx="2" presStyleCnt="5"/>
      <dgm:spPr/>
    </dgm:pt>
    <dgm:pt modelId="{BE0FF430-753F-4A79-A9AC-49D2A9F7D4BF}" type="pres">
      <dgm:prSet presAssocID="{FB6DD0BA-5407-4D7E-A581-EEDEEC782145}" presName="hierChild4" presStyleCnt="0"/>
      <dgm:spPr/>
    </dgm:pt>
    <dgm:pt modelId="{F6CC16F0-690A-49BD-ACF3-287E3EDC5592}" type="pres">
      <dgm:prSet presAssocID="{FB6DD0BA-5407-4D7E-A581-EEDEEC782145}" presName="hierChild5" presStyleCnt="0"/>
      <dgm:spPr/>
    </dgm:pt>
    <dgm:pt modelId="{3A8CBE96-E952-4C23-BF8F-68E2BE67307B}" type="pres">
      <dgm:prSet presAssocID="{33321A93-472F-469C-8904-2FBE26779770}" presName="Name35" presStyleLbl="parChTrans1D2" presStyleIdx="3" presStyleCnt="5"/>
      <dgm:spPr/>
    </dgm:pt>
    <dgm:pt modelId="{C39F83C6-EB09-4415-BB9C-30BF4F2B0D54}" type="pres">
      <dgm:prSet presAssocID="{3D78493F-F5B7-4427-B9D3-8D75F7BCEE76}" presName="hierRoot2" presStyleCnt="0">
        <dgm:presLayoutVars>
          <dgm:hierBranch/>
        </dgm:presLayoutVars>
      </dgm:prSet>
      <dgm:spPr/>
    </dgm:pt>
    <dgm:pt modelId="{F7FD8DE7-4816-4093-86D1-54BAE2915EE1}" type="pres">
      <dgm:prSet presAssocID="{3D78493F-F5B7-4427-B9D3-8D75F7BCEE76}" presName="rootComposite" presStyleCnt="0"/>
      <dgm:spPr/>
    </dgm:pt>
    <dgm:pt modelId="{DEDAC5FA-A293-4E09-8B7E-9FDE2E085FEF}" type="pres">
      <dgm:prSet presAssocID="{3D78493F-F5B7-4427-B9D3-8D75F7BCEE76}" presName="rootText" presStyleLbl="node2" presStyleIdx="3" presStyleCnt="5">
        <dgm:presLayoutVars>
          <dgm:chPref val="3"/>
        </dgm:presLayoutVars>
      </dgm:prSet>
      <dgm:spPr/>
    </dgm:pt>
    <dgm:pt modelId="{63E53C7B-5E2C-44CF-9C71-9FA96DAB1DEA}" type="pres">
      <dgm:prSet presAssocID="{3D78493F-F5B7-4427-B9D3-8D75F7BCEE76}" presName="rootConnector" presStyleLbl="node2" presStyleIdx="3" presStyleCnt="5"/>
      <dgm:spPr/>
    </dgm:pt>
    <dgm:pt modelId="{AB1A3A72-50B5-4D07-B4E8-E1D9BC584D22}" type="pres">
      <dgm:prSet presAssocID="{3D78493F-F5B7-4427-B9D3-8D75F7BCEE76}" presName="hierChild4" presStyleCnt="0"/>
      <dgm:spPr/>
    </dgm:pt>
    <dgm:pt modelId="{107CC2B9-35D2-4E1C-BE91-17FB8FA38045}" type="pres">
      <dgm:prSet presAssocID="{3D78493F-F5B7-4427-B9D3-8D75F7BCEE76}" presName="hierChild5" presStyleCnt="0"/>
      <dgm:spPr/>
    </dgm:pt>
    <dgm:pt modelId="{28913A86-E2A4-41EC-9007-4ED1F9ADB20B}" type="pres">
      <dgm:prSet presAssocID="{E5D17C61-D801-4A7B-AFBB-AC09BC8E27E9}" presName="Name35" presStyleLbl="parChTrans1D2" presStyleIdx="4" presStyleCnt="5"/>
      <dgm:spPr/>
    </dgm:pt>
    <dgm:pt modelId="{725638B7-08A7-4A74-B01C-7A9DF2FDF53F}" type="pres">
      <dgm:prSet presAssocID="{5A92924A-A820-4014-8698-D7A22E2FBECD}" presName="hierRoot2" presStyleCnt="0">
        <dgm:presLayoutVars>
          <dgm:hierBranch/>
        </dgm:presLayoutVars>
      </dgm:prSet>
      <dgm:spPr/>
    </dgm:pt>
    <dgm:pt modelId="{DF95EEE5-E97E-4AA5-93B4-E1C07F986B58}" type="pres">
      <dgm:prSet presAssocID="{5A92924A-A820-4014-8698-D7A22E2FBECD}" presName="rootComposite" presStyleCnt="0"/>
      <dgm:spPr/>
    </dgm:pt>
    <dgm:pt modelId="{FF43F8E4-7D1D-4436-9B9C-1E516C61C21A}" type="pres">
      <dgm:prSet presAssocID="{5A92924A-A820-4014-8698-D7A22E2FBECD}" presName="rootText" presStyleLbl="node2" presStyleIdx="4" presStyleCnt="5">
        <dgm:presLayoutVars>
          <dgm:chPref val="3"/>
        </dgm:presLayoutVars>
      </dgm:prSet>
      <dgm:spPr/>
    </dgm:pt>
    <dgm:pt modelId="{CF2A4C75-FFBB-4A85-AE93-3C444B911479}" type="pres">
      <dgm:prSet presAssocID="{5A92924A-A820-4014-8698-D7A22E2FBECD}" presName="rootConnector" presStyleLbl="node2" presStyleIdx="4" presStyleCnt="5"/>
      <dgm:spPr/>
    </dgm:pt>
    <dgm:pt modelId="{44399E3C-C3C4-4ADA-858D-67EF635F0D40}" type="pres">
      <dgm:prSet presAssocID="{5A92924A-A820-4014-8698-D7A22E2FBECD}" presName="hierChild4" presStyleCnt="0"/>
      <dgm:spPr/>
    </dgm:pt>
    <dgm:pt modelId="{85A2B4DE-A325-45F6-8078-0AF5B7107834}" type="pres">
      <dgm:prSet presAssocID="{5A92924A-A820-4014-8698-D7A22E2FBECD}" presName="hierChild5" presStyleCnt="0"/>
      <dgm:spPr/>
    </dgm:pt>
    <dgm:pt modelId="{8A233BFB-2544-4BE7-9A7B-3653550DF4EA}" type="pres">
      <dgm:prSet presAssocID="{A87611E8-5425-450F-9350-3BF41F658AD3}" presName="hierChild3" presStyleCnt="0"/>
      <dgm:spPr/>
    </dgm:pt>
  </dgm:ptLst>
  <dgm:cxnLst>
    <dgm:cxn modelId="{6B481FAC-CFB4-4C4F-9FDF-D68622D70063}" type="presOf" srcId="{5A92924A-A820-4014-8698-D7A22E2FBECD}" destId="{FF43F8E4-7D1D-4436-9B9C-1E516C61C21A}" srcOrd="0" destOrd="0" presId="urn:microsoft.com/office/officeart/2005/8/layout/orgChart1"/>
    <dgm:cxn modelId="{21700C7C-032A-4224-B514-EA22C8E2FD6F}" srcId="{A87611E8-5425-450F-9350-3BF41F658AD3}" destId="{8D4BF4A1-E8E4-4F72-A8CD-5BDB15425D1F}" srcOrd="0" destOrd="0" parTransId="{CD709542-F35F-47A0-8DF8-557019130079}" sibTransId="{DC8931DC-F87A-4D5C-AF40-38598081725B}"/>
    <dgm:cxn modelId="{4FCCCB50-E171-4F8F-8115-C17A386C2F01}" srcId="{A87611E8-5425-450F-9350-3BF41F658AD3}" destId="{448A475C-B3E8-4494-B971-F8ABA4E860B9}" srcOrd="1" destOrd="0" parTransId="{139C256C-A890-4E67-8A38-1A05CCEFD36D}" sibTransId="{63BEC342-6ED8-4DB4-96CF-C161A9901455}"/>
    <dgm:cxn modelId="{C491377D-8066-45C0-ABAB-74BAC0AB8E61}" srcId="{A87611E8-5425-450F-9350-3BF41F658AD3}" destId="{5A92924A-A820-4014-8698-D7A22E2FBECD}" srcOrd="4" destOrd="0" parTransId="{E5D17C61-D801-4A7B-AFBB-AC09BC8E27E9}" sibTransId="{F3B1869E-AEDC-4A08-8871-F6C9F15081DE}"/>
    <dgm:cxn modelId="{DEB60EA3-4FCE-43BA-87E0-5E61CD450B7F}" srcId="{A87611E8-5425-450F-9350-3BF41F658AD3}" destId="{3D78493F-F5B7-4427-B9D3-8D75F7BCEE76}" srcOrd="3" destOrd="0" parTransId="{33321A93-472F-469C-8904-2FBE26779770}" sibTransId="{000F88D6-6CA2-4CF7-9D6B-283A51460D83}"/>
    <dgm:cxn modelId="{FEA7B0D6-1C74-4164-B140-6BD4D527B90D}" type="presOf" srcId="{3759741B-9DB3-4F59-8C0D-8D6B74F739CD}" destId="{7CDB4E71-1E0B-46BC-9C59-19E745696BA0}" srcOrd="0" destOrd="0" presId="urn:microsoft.com/office/officeart/2005/8/layout/orgChart1"/>
    <dgm:cxn modelId="{B5933F72-4BD5-422A-8B4C-E9DACF478F23}" type="presOf" srcId="{A87611E8-5425-450F-9350-3BF41F658AD3}" destId="{8095BEBF-628A-43F9-94F9-F32CCF0A6A17}" srcOrd="1" destOrd="0" presId="urn:microsoft.com/office/officeart/2005/8/layout/orgChart1"/>
    <dgm:cxn modelId="{6FC5AA0C-A6B5-4A99-8D12-64FE809BCDFD}" type="presOf" srcId="{5A92924A-A820-4014-8698-D7A22E2FBECD}" destId="{CF2A4C75-FFBB-4A85-AE93-3C444B911479}" srcOrd="1" destOrd="0" presId="urn:microsoft.com/office/officeart/2005/8/layout/orgChart1"/>
    <dgm:cxn modelId="{B861F0F9-18CE-4078-9789-248E39232D17}" srcId="{A87611E8-5425-450F-9350-3BF41F658AD3}" destId="{FB6DD0BA-5407-4D7E-A581-EEDEEC782145}" srcOrd="2" destOrd="0" parTransId="{3759741B-9DB3-4F59-8C0D-8D6B74F739CD}" sibTransId="{5B4B97C3-2E88-4A63-B190-510E0A8FD269}"/>
    <dgm:cxn modelId="{BDEF5754-D8AA-46AF-8A0E-51BD77E3B6DC}" type="presOf" srcId="{448A475C-B3E8-4494-B971-F8ABA4E860B9}" destId="{C89F0681-E0D8-4B92-9298-65973E784C0C}" srcOrd="1" destOrd="0" presId="urn:microsoft.com/office/officeart/2005/8/layout/orgChart1"/>
    <dgm:cxn modelId="{6642F58C-1517-41EA-A095-50397F002AC8}" type="presOf" srcId="{448A475C-B3E8-4494-B971-F8ABA4E860B9}" destId="{0B451262-243F-4CF0-AB04-E6E1FDA409FD}" srcOrd="0" destOrd="0" presId="urn:microsoft.com/office/officeart/2005/8/layout/orgChart1"/>
    <dgm:cxn modelId="{26613076-166B-43AB-8ADC-F3E45DFB034E}" type="presOf" srcId="{8D4BF4A1-E8E4-4F72-A8CD-5BDB15425D1F}" destId="{3A33743A-5DC2-43AA-8EEA-37566043799F}" srcOrd="1" destOrd="0" presId="urn:microsoft.com/office/officeart/2005/8/layout/orgChart1"/>
    <dgm:cxn modelId="{76D4D4FE-A20B-44A0-9CD5-3EC285181CB4}" type="presOf" srcId="{FB6DD0BA-5407-4D7E-A581-EEDEEC782145}" destId="{F2B12116-CF6D-408B-ABA6-9825F834B9F9}" srcOrd="1" destOrd="0" presId="urn:microsoft.com/office/officeart/2005/8/layout/orgChart1"/>
    <dgm:cxn modelId="{7D40BEB1-54F3-4808-8C89-DEBE1CFC683D}" type="presOf" srcId="{E5D17C61-D801-4A7B-AFBB-AC09BC8E27E9}" destId="{28913A86-E2A4-41EC-9007-4ED1F9ADB20B}" srcOrd="0" destOrd="0" presId="urn:microsoft.com/office/officeart/2005/8/layout/orgChart1"/>
    <dgm:cxn modelId="{418DBED4-2026-4CBF-BA0F-00724B798017}" type="presOf" srcId="{3D78493F-F5B7-4427-B9D3-8D75F7BCEE76}" destId="{63E53C7B-5E2C-44CF-9C71-9FA96DAB1DEA}" srcOrd="1" destOrd="0" presId="urn:microsoft.com/office/officeart/2005/8/layout/orgChart1"/>
    <dgm:cxn modelId="{0F617B87-E92B-4B27-B4C5-CC8CA0E49975}" srcId="{3A9C6A33-D077-47FE-92A3-4D1D9B81D807}" destId="{A87611E8-5425-450F-9350-3BF41F658AD3}" srcOrd="0" destOrd="0" parTransId="{220D1DFE-E598-4C4D-9854-8A979CC406E2}" sibTransId="{0B7C4A07-1E64-4FDA-B677-979C5AA139EF}"/>
    <dgm:cxn modelId="{D3472FBA-2A6D-41A6-8CC5-372890BAE243}" type="presOf" srcId="{3D78493F-F5B7-4427-B9D3-8D75F7BCEE76}" destId="{DEDAC5FA-A293-4E09-8B7E-9FDE2E085FEF}" srcOrd="0" destOrd="0" presId="urn:microsoft.com/office/officeart/2005/8/layout/orgChart1"/>
    <dgm:cxn modelId="{7076BF1A-8DEC-463E-B13C-CF19B4887917}" type="presOf" srcId="{FB6DD0BA-5407-4D7E-A581-EEDEEC782145}" destId="{2952B20F-55F5-4CE5-9D05-AFF377D478DC}" srcOrd="0" destOrd="0" presId="urn:microsoft.com/office/officeart/2005/8/layout/orgChart1"/>
    <dgm:cxn modelId="{83CE7E9D-918F-4552-B076-9029D9A9337A}" type="presOf" srcId="{8D4BF4A1-E8E4-4F72-A8CD-5BDB15425D1F}" destId="{7AD4ABC6-85D7-497C-8134-17CE4BD632E7}" srcOrd="0" destOrd="0" presId="urn:microsoft.com/office/officeart/2005/8/layout/orgChart1"/>
    <dgm:cxn modelId="{903A9A33-F1F6-46DA-936E-4DE7C353680E}" type="presOf" srcId="{A87611E8-5425-450F-9350-3BF41F658AD3}" destId="{18EB491D-262F-4165-B345-250594DBA5F2}" srcOrd="0" destOrd="0" presId="urn:microsoft.com/office/officeart/2005/8/layout/orgChart1"/>
    <dgm:cxn modelId="{98E0B1E7-B3F9-40C5-8A61-11F613B2DE11}" type="presOf" srcId="{33321A93-472F-469C-8904-2FBE26779770}" destId="{3A8CBE96-E952-4C23-BF8F-68E2BE67307B}" srcOrd="0" destOrd="0" presId="urn:microsoft.com/office/officeart/2005/8/layout/orgChart1"/>
    <dgm:cxn modelId="{8D958A4A-844B-478D-8290-48284C5B35B0}" type="presOf" srcId="{3A9C6A33-D077-47FE-92A3-4D1D9B81D807}" destId="{ACE0A0D5-4625-4D99-B612-F00138912B47}" srcOrd="0" destOrd="0" presId="urn:microsoft.com/office/officeart/2005/8/layout/orgChart1"/>
    <dgm:cxn modelId="{819E4957-2E8E-416A-A24D-8718B1DBC9EF}" type="presOf" srcId="{139C256C-A890-4E67-8A38-1A05CCEFD36D}" destId="{D60CC90A-B4FF-489C-B21F-44BF653417C7}" srcOrd="0" destOrd="0" presId="urn:microsoft.com/office/officeart/2005/8/layout/orgChart1"/>
    <dgm:cxn modelId="{D5CBACB3-3334-48F6-BDA1-DEA0BD35C514}" type="presOf" srcId="{CD709542-F35F-47A0-8DF8-557019130079}" destId="{CA041D84-301A-4B93-958A-5D133B853763}" srcOrd="0" destOrd="0" presId="urn:microsoft.com/office/officeart/2005/8/layout/orgChart1"/>
    <dgm:cxn modelId="{A8E878F5-0EE2-4934-A529-B865CC59E4FA}" type="presParOf" srcId="{ACE0A0D5-4625-4D99-B612-F00138912B47}" destId="{368DC39B-3FE6-495D-B897-3E6DEC6CB058}" srcOrd="0" destOrd="0" presId="urn:microsoft.com/office/officeart/2005/8/layout/orgChart1"/>
    <dgm:cxn modelId="{E78C4B5D-20C4-4DA1-9943-9B53E2D72ECA}" type="presParOf" srcId="{368DC39B-3FE6-495D-B897-3E6DEC6CB058}" destId="{1353D6F4-E733-42AE-B880-6DB0A6351FFA}" srcOrd="0" destOrd="0" presId="urn:microsoft.com/office/officeart/2005/8/layout/orgChart1"/>
    <dgm:cxn modelId="{872B37FE-CC11-49C1-8120-25D409F39A7F}" type="presParOf" srcId="{1353D6F4-E733-42AE-B880-6DB0A6351FFA}" destId="{18EB491D-262F-4165-B345-250594DBA5F2}" srcOrd="0" destOrd="0" presId="urn:microsoft.com/office/officeart/2005/8/layout/orgChart1"/>
    <dgm:cxn modelId="{F64376D0-D572-4DD4-8A0E-829C806C3600}" type="presParOf" srcId="{1353D6F4-E733-42AE-B880-6DB0A6351FFA}" destId="{8095BEBF-628A-43F9-94F9-F32CCF0A6A17}" srcOrd="1" destOrd="0" presId="urn:microsoft.com/office/officeart/2005/8/layout/orgChart1"/>
    <dgm:cxn modelId="{AC8CAF15-47AF-4D4F-9B00-12CA45AFFDE9}" type="presParOf" srcId="{368DC39B-3FE6-495D-B897-3E6DEC6CB058}" destId="{C58BEE96-0539-4493-BB29-2642864AC4E4}" srcOrd="1" destOrd="0" presId="urn:microsoft.com/office/officeart/2005/8/layout/orgChart1"/>
    <dgm:cxn modelId="{6A9C687E-DE39-490B-9D33-11F75FFB0E09}" type="presParOf" srcId="{C58BEE96-0539-4493-BB29-2642864AC4E4}" destId="{CA041D84-301A-4B93-958A-5D133B853763}" srcOrd="0" destOrd="0" presId="urn:microsoft.com/office/officeart/2005/8/layout/orgChart1"/>
    <dgm:cxn modelId="{3F4950C6-4DAB-4A64-AAC0-9BA43529E6D1}" type="presParOf" srcId="{C58BEE96-0539-4493-BB29-2642864AC4E4}" destId="{2A99713B-E988-48FB-BDED-F575DAC35484}" srcOrd="1" destOrd="0" presId="urn:microsoft.com/office/officeart/2005/8/layout/orgChart1"/>
    <dgm:cxn modelId="{21DCCF4D-C020-47F0-AC76-9A305AE5E35C}" type="presParOf" srcId="{2A99713B-E988-48FB-BDED-F575DAC35484}" destId="{2E98E9CA-2126-430B-A914-812B2D6FD07A}" srcOrd="0" destOrd="0" presId="urn:microsoft.com/office/officeart/2005/8/layout/orgChart1"/>
    <dgm:cxn modelId="{D99F7E0A-C1D8-4EFE-9CB9-14454DE2699E}" type="presParOf" srcId="{2E98E9CA-2126-430B-A914-812B2D6FD07A}" destId="{7AD4ABC6-85D7-497C-8134-17CE4BD632E7}" srcOrd="0" destOrd="0" presId="urn:microsoft.com/office/officeart/2005/8/layout/orgChart1"/>
    <dgm:cxn modelId="{515BD53A-80FD-49CB-A4D2-E45C57D7E7F4}" type="presParOf" srcId="{2E98E9CA-2126-430B-A914-812B2D6FD07A}" destId="{3A33743A-5DC2-43AA-8EEA-37566043799F}" srcOrd="1" destOrd="0" presId="urn:microsoft.com/office/officeart/2005/8/layout/orgChart1"/>
    <dgm:cxn modelId="{3AE29623-3218-4ED5-ADAE-6E0D2B55D34E}" type="presParOf" srcId="{2A99713B-E988-48FB-BDED-F575DAC35484}" destId="{CDDAE278-1045-42D3-97C2-270D75991F72}" srcOrd="1" destOrd="0" presId="urn:microsoft.com/office/officeart/2005/8/layout/orgChart1"/>
    <dgm:cxn modelId="{A7F090BA-EAA2-4330-BDA1-7BA250157AFE}" type="presParOf" srcId="{2A99713B-E988-48FB-BDED-F575DAC35484}" destId="{3A14140F-3C26-4F06-AF3B-1086F2295452}" srcOrd="2" destOrd="0" presId="urn:microsoft.com/office/officeart/2005/8/layout/orgChart1"/>
    <dgm:cxn modelId="{795C73D3-E269-40F9-821E-47EE2882F1ED}" type="presParOf" srcId="{C58BEE96-0539-4493-BB29-2642864AC4E4}" destId="{D60CC90A-B4FF-489C-B21F-44BF653417C7}" srcOrd="2" destOrd="0" presId="urn:microsoft.com/office/officeart/2005/8/layout/orgChart1"/>
    <dgm:cxn modelId="{EC7CCC83-CEEF-4A0E-81E4-E32DC9C0B4C1}" type="presParOf" srcId="{C58BEE96-0539-4493-BB29-2642864AC4E4}" destId="{02835110-A560-49CE-93E3-E1AA8DE86095}" srcOrd="3" destOrd="0" presId="urn:microsoft.com/office/officeart/2005/8/layout/orgChart1"/>
    <dgm:cxn modelId="{1410CB33-44D2-4A9B-A2A7-93F656967453}" type="presParOf" srcId="{02835110-A560-49CE-93E3-E1AA8DE86095}" destId="{9BBD4405-B1F4-4927-81B3-956D5BABA4A5}" srcOrd="0" destOrd="0" presId="urn:microsoft.com/office/officeart/2005/8/layout/orgChart1"/>
    <dgm:cxn modelId="{B24EB701-9ABA-4DE5-90F2-9279244E26DC}" type="presParOf" srcId="{9BBD4405-B1F4-4927-81B3-956D5BABA4A5}" destId="{0B451262-243F-4CF0-AB04-E6E1FDA409FD}" srcOrd="0" destOrd="0" presId="urn:microsoft.com/office/officeart/2005/8/layout/orgChart1"/>
    <dgm:cxn modelId="{E715DBA5-C432-4360-B590-F1729E5F6D3A}" type="presParOf" srcId="{9BBD4405-B1F4-4927-81B3-956D5BABA4A5}" destId="{C89F0681-E0D8-4B92-9298-65973E784C0C}" srcOrd="1" destOrd="0" presId="urn:microsoft.com/office/officeart/2005/8/layout/orgChart1"/>
    <dgm:cxn modelId="{9E4436A5-8DF8-4863-8F48-A048532A1B23}" type="presParOf" srcId="{02835110-A560-49CE-93E3-E1AA8DE86095}" destId="{0E68AE5C-FBEB-49BE-A1F8-544939F39545}" srcOrd="1" destOrd="0" presId="urn:microsoft.com/office/officeart/2005/8/layout/orgChart1"/>
    <dgm:cxn modelId="{A56FFE5C-ABF2-4CAE-903A-80A65E183C0E}" type="presParOf" srcId="{02835110-A560-49CE-93E3-E1AA8DE86095}" destId="{BBE56653-FFE2-4F21-AAE4-B358B28931DA}" srcOrd="2" destOrd="0" presId="urn:microsoft.com/office/officeart/2005/8/layout/orgChart1"/>
    <dgm:cxn modelId="{BB6A4348-DEA4-416D-A2BC-0D676F9700E4}" type="presParOf" srcId="{C58BEE96-0539-4493-BB29-2642864AC4E4}" destId="{7CDB4E71-1E0B-46BC-9C59-19E745696BA0}" srcOrd="4" destOrd="0" presId="urn:microsoft.com/office/officeart/2005/8/layout/orgChart1"/>
    <dgm:cxn modelId="{EEA10A34-320B-4EC8-9D5A-05514F248FBD}" type="presParOf" srcId="{C58BEE96-0539-4493-BB29-2642864AC4E4}" destId="{600CBB73-018E-4C47-BB40-E9E68DAB78C3}" srcOrd="5" destOrd="0" presId="urn:microsoft.com/office/officeart/2005/8/layout/orgChart1"/>
    <dgm:cxn modelId="{2995B2AE-6073-4C7B-8822-C9F7E4E197FE}" type="presParOf" srcId="{600CBB73-018E-4C47-BB40-E9E68DAB78C3}" destId="{BDBE228D-C787-4064-86EF-A18DDD9FCE25}" srcOrd="0" destOrd="0" presId="urn:microsoft.com/office/officeart/2005/8/layout/orgChart1"/>
    <dgm:cxn modelId="{B02101EE-2BE7-42D7-8DC8-2FBDD35DD275}" type="presParOf" srcId="{BDBE228D-C787-4064-86EF-A18DDD9FCE25}" destId="{2952B20F-55F5-4CE5-9D05-AFF377D478DC}" srcOrd="0" destOrd="0" presId="urn:microsoft.com/office/officeart/2005/8/layout/orgChart1"/>
    <dgm:cxn modelId="{4A8A7D86-60D2-41AB-88B7-0D9D2549FA8F}" type="presParOf" srcId="{BDBE228D-C787-4064-86EF-A18DDD9FCE25}" destId="{F2B12116-CF6D-408B-ABA6-9825F834B9F9}" srcOrd="1" destOrd="0" presId="urn:microsoft.com/office/officeart/2005/8/layout/orgChart1"/>
    <dgm:cxn modelId="{9582E99E-5438-48F2-9374-9C893339159D}" type="presParOf" srcId="{600CBB73-018E-4C47-BB40-E9E68DAB78C3}" destId="{BE0FF430-753F-4A79-A9AC-49D2A9F7D4BF}" srcOrd="1" destOrd="0" presId="urn:microsoft.com/office/officeart/2005/8/layout/orgChart1"/>
    <dgm:cxn modelId="{65DE9AFC-E906-4009-98D1-1145FE21D589}" type="presParOf" srcId="{600CBB73-018E-4C47-BB40-E9E68DAB78C3}" destId="{F6CC16F0-690A-49BD-ACF3-287E3EDC5592}" srcOrd="2" destOrd="0" presId="urn:microsoft.com/office/officeart/2005/8/layout/orgChart1"/>
    <dgm:cxn modelId="{3D8050C8-C051-44E7-9234-6497619D0CB1}" type="presParOf" srcId="{C58BEE96-0539-4493-BB29-2642864AC4E4}" destId="{3A8CBE96-E952-4C23-BF8F-68E2BE67307B}" srcOrd="6" destOrd="0" presId="urn:microsoft.com/office/officeart/2005/8/layout/orgChart1"/>
    <dgm:cxn modelId="{DCCEB6E2-EC0F-45AA-A40E-B061FB551468}" type="presParOf" srcId="{C58BEE96-0539-4493-BB29-2642864AC4E4}" destId="{C39F83C6-EB09-4415-BB9C-30BF4F2B0D54}" srcOrd="7" destOrd="0" presId="urn:microsoft.com/office/officeart/2005/8/layout/orgChart1"/>
    <dgm:cxn modelId="{46F8AEC0-BDEC-4D9B-94CD-F3DFA25F5C4C}" type="presParOf" srcId="{C39F83C6-EB09-4415-BB9C-30BF4F2B0D54}" destId="{F7FD8DE7-4816-4093-86D1-54BAE2915EE1}" srcOrd="0" destOrd="0" presId="urn:microsoft.com/office/officeart/2005/8/layout/orgChart1"/>
    <dgm:cxn modelId="{889057D9-6FAD-450B-98D9-2B91A1D838B9}" type="presParOf" srcId="{F7FD8DE7-4816-4093-86D1-54BAE2915EE1}" destId="{DEDAC5FA-A293-4E09-8B7E-9FDE2E085FEF}" srcOrd="0" destOrd="0" presId="urn:microsoft.com/office/officeart/2005/8/layout/orgChart1"/>
    <dgm:cxn modelId="{F638A0F0-C8E2-440F-8D81-01965139ECBB}" type="presParOf" srcId="{F7FD8DE7-4816-4093-86D1-54BAE2915EE1}" destId="{63E53C7B-5E2C-44CF-9C71-9FA96DAB1DEA}" srcOrd="1" destOrd="0" presId="urn:microsoft.com/office/officeart/2005/8/layout/orgChart1"/>
    <dgm:cxn modelId="{4AE26D90-9FB1-4348-88D1-45DAAAAC05E7}" type="presParOf" srcId="{C39F83C6-EB09-4415-BB9C-30BF4F2B0D54}" destId="{AB1A3A72-50B5-4D07-B4E8-E1D9BC584D22}" srcOrd="1" destOrd="0" presId="urn:microsoft.com/office/officeart/2005/8/layout/orgChart1"/>
    <dgm:cxn modelId="{2025B353-1FEF-4DCD-9967-0888950EF61E}" type="presParOf" srcId="{C39F83C6-EB09-4415-BB9C-30BF4F2B0D54}" destId="{107CC2B9-35D2-4E1C-BE91-17FB8FA38045}" srcOrd="2" destOrd="0" presId="urn:microsoft.com/office/officeart/2005/8/layout/orgChart1"/>
    <dgm:cxn modelId="{C602A46C-78D5-4489-A800-944E50C0E48F}" type="presParOf" srcId="{C58BEE96-0539-4493-BB29-2642864AC4E4}" destId="{28913A86-E2A4-41EC-9007-4ED1F9ADB20B}" srcOrd="8" destOrd="0" presId="urn:microsoft.com/office/officeart/2005/8/layout/orgChart1"/>
    <dgm:cxn modelId="{92FBEF8C-9476-42F7-BE5C-1D5B6595570A}" type="presParOf" srcId="{C58BEE96-0539-4493-BB29-2642864AC4E4}" destId="{725638B7-08A7-4A74-B01C-7A9DF2FDF53F}" srcOrd="9" destOrd="0" presId="urn:microsoft.com/office/officeart/2005/8/layout/orgChart1"/>
    <dgm:cxn modelId="{194C056B-80EB-406C-A71E-28502701ABD9}" type="presParOf" srcId="{725638B7-08A7-4A74-B01C-7A9DF2FDF53F}" destId="{DF95EEE5-E97E-4AA5-93B4-E1C07F986B58}" srcOrd="0" destOrd="0" presId="urn:microsoft.com/office/officeart/2005/8/layout/orgChart1"/>
    <dgm:cxn modelId="{F21268E4-81AC-48BB-A89C-5EF072A1CE77}" type="presParOf" srcId="{DF95EEE5-E97E-4AA5-93B4-E1C07F986B58}" destId="{FF43F8E4-7D1D-4436-9B9C-1E516C61C21A}" srcOrd="0" destOrd="0" presId="urn:microsoft.com/office/officeart/2005/8/layout/orgChart1"/>
    <dgm:cxn modelId="{9C3F7A8B-20F1-48B0-876D-B38B91889C26}" type="presParOf" srcId="{DF95EEE5-E97E-4AA5-93B4-E1C07F986B58}" destId="{CF2A4C75-FFBB-4A85-AE93-3C444B911479}" srcOrd="1" destOrd="0" presId="urn:microsoft.com/office/officeart/2005/8/layout/orgChart1"/>
    <dgm:cxn modelId="{36106418-DB06-4885-AE46-F36A901EC2D6}" type="presParOf" srcId="{725638B7-08A7-4A74-B01C-7A9DF2FDF53F}" destId="{44399E3C-C3C4-4ADA-858D-67EF635F0D40}" srcOrd="1" destOrd="0" presId="urn:microsoft.com/office/officeart/2005/8/layout/orgChart1"/>
    <dgm:cxn modelId="{043D2AC7-4AE0-415D-A744-37AF8A7651D3}" type="presParOf" srcId="{725638B7-08A7-4A74-B01C-7A9DF2FDF53F}" destId="{85A2B4DE-A325-45F6-8078-0AF5B7107834}" srcOrd="2" destOrd="0" presId="urn:microsoft.com/office/officeart/2005/8/layout/orgChart1"/>
    <dgm:cxn modelId="{C84BAD5C-3DA3-47DC-AD40-3768A74FCC6F}" type="presParOf" srcId="{368DC39B-3FE6-495D-B897-3E6DEC6CB058}" destId="{8A233BFB-2544-4BE7-9A7B-3653550DF4EA}" srcOrd="2" destOrd="0" presId="urn:microsoft.com/office/officeart/2005/8/layout/orgChart1"/>
  </dgm:cxnLst>
  <dgm:bg/>
  <dgm:whole/>
</dgm:dataModel>
</file>

<file path=word/diagrams/data2.xml><?xml version="1.0" encoding="utf-8"?>
<dgm:dataModel xmlns:dgm="http://schemas.openxmlformats.org/drawingml/2006/diagram" xmlns:a="http://schemas.openxmlformats.org/drawingml/2006/main">
  <dgm:ptLst>
    <dgm:pt modelId="{C4A126D3-8F16-4635-8F21-06FD01816887}" type="doc">
      <dgm:prSet loTypeId="urn:microsoft.com/office/officeart/2005/8/layout/orgChart1" loCatId="hierarchy" qsTypeId="urn:microsoft.com/office/officeart/2005/8/quickstyle/simple1" qsCatId="simple" csTypeId="urn:microsoft.com/office/officeart/2005/8/colors/accent1_2" csCatId="accent1"/>
      <dgm:spPr/>
    </dgm:pt>
    <dgm:pt modelId="{3E7D0CC1-731F-42EB-A007-6EC4053F2C0D}">
      <dgm:prSet/>
      <dgm:spPr/>
      <dgm:t>
        <a:bodyPr/>
        <a:lstStyle/>
        <a:p>
          <a:pPr marR="0" algn="ctr" rtl="0"/>
          <a:r>
            <a:rPr lang="sr-Cyrl-CS" baseline="0" smtClean="0">
              <a:latin typeface="Calibri"/>
            </a:rPr>
            <a:t>ШКОЛСКИ ОДБОР</a:t>
          </a:r>
          <a:endParaRPr lang="en-US" smtClean="0"/>
        </a:p>
      </dgm:t>
    </dgm:pt>
    <dgm:pt modelId="{F2A3BEA0-20A3-4F2B-9E2B-5CBF93FEFF53}" type="parTrans" cxnId="{D32FDE9D-FB76-4155-8335-584AD9D660DA}">
      <dgm:prSet/>
      <dgm:spPr/>
    </dgm:pt>
    <dgm:pt modelId="{84C5B466-3B92-41DE-9CD1-01DF112F7B0E}" type="sibTrans" cxnId="{D32FDE9D-FB76-4155-8335-584AD9D660DA}">
      <dgm:prSet/>
      <dgm:spPr/>
    </dgm:pt>
    <dgm:pt modelId="{350C40E2-AD74-45F9-895E-36B3F8518E54}">
      <dgm:prSet/>
      <dgm:spPr/>
      <dgm:t>
        <a:bodyPr/>
        <a:lstStyle/>
        <a:p>
          <a:pPr marR="0" algn="ctr" rtl="0"/>
          <a:r>
            <a:rPr lang="sr-Cyrl-CS" baseline="0" smtClean="0">
              <a:latin typeface="Calibri"/>
            </a:rPr>
            <a:t>ПРЕДСТАВНИЦИ  </a:t>
          </a:r>
        </a:p>
        <a:p>
          <a:pPr marR="0" algn="ctr" rtl="0"/>
          <a:r>
            <a:rPr lang="sr-Cyrl-CS" baseline="0" smtClean="0">
              <a:latin typeface="Calibri"/>
            </a:rPr>
            <a:t>ЗАПОСЛЕНИХ</a:t>
          </a:r>
          <a:endParaRPr lang="en-US" smtClean="0"/>
        </a:p>
      </dgm:t>
    </dgm:pt>
    <dgm:pt modelId="{8BFD9242-5B1C-47AB-BB5B-8E82E2D26F15}" type="parTrans" cxnId="{E171514F-5587-4D29-9059-BC01F1FD6265}">
      <dgm:prSet/>
      <dgm:spPr/>
    </dgm:pt>
    <dgm:pt modelId="{11C9A461-8492-4311-9A52-389CF44E7FA8}" type="sibTrans" cxnId="{E171514F-5587-4D29-9059-BC01F1FD6265}">
      <dgm:prSet/>
      <dgm:spPr/>
    </dgm:pt>
    <dgm:pt modelId="{14663A9B-75E5-4FD3-86FC-430AA18977D0}">
      <dgm:prSet/>
      <dgm:spPr/>
      <dgm:t>
        <a:bodyPr/>
        <a:lstStyle/>
        <a:p>
          <a:pPr marR="0" algn="ctr" rtl="0"/>
          <a:r>
            <a:rPr lang="sr-Cyrl-CS" baseline="0" smtClean="0">
              <a:latin typeface="Calibri"/>
            </a:rPr>
            <a:t>ПРЕДСТАВНИЦИ  </a:t>
          </a:r>
        </a:p>
        <a:p>
          <a:pPr marR="0" algn="ctr" rtl="0"/>
          <a:r>
            <a:rPr lang="sr-Cyrl-CS" baseline="0" smtClean="0">
              <a:latin typeface="Calibri"/>
            </a:rPr>
            <a:t>САВЕТА РОДИТЕЉА</a:t>
          </a:r>
          <a:endParaRPr lang="en-US" smtClean="0"/>
        </a:p>
      </dgm:t>
    </dgm:pt>
    <dgm:pt modelId="{11E5F036-15EA-45C9-A4B8-03696840A6F4}" type="parTrans" cxnId="{BC796DD1-FA9C-48C9-8604-4D050E6566CD}">
      <dgm:prSet/>
      <dgm:spPr/>
    </dgm:pt>
    <dgm:pt modelId="{E010175F-223D-4172-A072-6C53CDD03A2D}" type="sibTrans" cxnId="{BC796DD1-FA9C-48C9-8604-4D050E6566CD}">
      <dgm:prSet/>
      <dgm:spPr/>
    </dgm:pt>
    <dgm:pt modelId="{1F9848A7-CBE1-4A21-B104-ECDD7753495E}">
      <dgm:prSet/>
      <dgm:spPr/>
      <dgm:t>
        <a:bodyPr/>
        <a:lstStyle/>
        <a:p>
          <a:pPr marR="0" algn="ctr" rtl="0"/>
          <a:r>
            <a:rPr lang="sr-Cyrl-CS" baseline="0" smtClean="0">
              <a:latin typeface="Calibri"/>
            </a:rPr>
            <a:t>ПРЕДСТАВНИЦИ ЛОКАЛНЕ САМОУПРАВЕ</a:t>
          </a:r>
          <a:endParaRPr lang="en-US" smtClean="0"/>
        </a:p>
      </dgm:t>
    </dgm:pt>
    <dgm:pt modelId="{4BD559E4-5348-41AD-9033-798A3444E49C}" type="parTrans" cxnId="{3D71512B-7384-4A51-8CFA-480FF354ED6C}">
      <dgm:prSet/>
      <dgm:spPr/>
    </dgm:pt>
    <dgm:pt modelId="{A69C9A04-D5BA-4C88-867F-BE4C61D7F07B}" type="sibTrans" cxnId="{3D71512B-7384-4A51-8CFA-480FF354ED6C}">
      <dgm:prSet/>
      <dgm:spPr/>
    </dgm:pt>
    <dgm:pt modelId="{14EED067-DC5F-46AB-95D0-C3B30E0A827E}" type="pres">
      <dgm:prSet presAssocID="{C4A126D3-8F16-4635-8F21-06FD01816887}" presName="hierChild1" presStyleCnt="0">
        <dgm:presLayoutVars>
          <dgm:orgChart val="1"/>
          <dgm:chPref val="1"/>
          <dgm:dir/>
          <dgm:animOne val="branch"/>
          <dgm:animLvl val="lvl"/>
          <dgm:resizeHandles/>
        </dgm:presLayoutVars>
      </dgm:prSet>
      <dgm:spPr/>
    </dgm:pt>
    <dgm:pt modelId="{83D45D48-CD60-42FF-B53B-7AD2A56B034F}" type="pres">
      <dgm:prSet presAssocID="{3E7D0CC1-731F-42EB-A007-6EC4053F2C0D}" presName="hierRoot1" presStyleCnt="0">
        <dgm:presLayoutVars>
          <dgm:hierBranch/>
        </dgm:presLayoutVars>
      </dgm:prSet>
      <dgm:spPr/>
    </dgm:pt>
    <dgm:pt modelId="{4750FC2F-2CE6-46CF-A930-F329D702EDA3}" type="pres">
      <dgm:prSet presAssocID="{3E7D0CC1-731F-42EB-A007-6EC4053F2C0D}" presName="rootComposite1" presStyleCnt="0"/>
      <dgm:spPr/>
    </dgm:pt>
    <dgm:pt modelId="{FC550CF9-F73A-47A9-B3B6-8778F8C79520}" type="pres">
      <dgm:prSet presAssocID="{3E7D0CC1-731F-42EB-A007-6EC4053F2C0D}" presName="rootText1" presStyleLbl="node0" presStyleIdx="0" presStyleCnt="1">
        <dgm:presLayoutVars>
          <dgm:chPref val="3"/>
        </dgm:presLayoutVars>
      </dgm:prSet>
      <dgm:spPr/>
    </dgm:pt>
    <dgm:pt modelId="{EDDFE3DE-8455-4620-9E24-6E954524B282}" type="pres">
      <dgm:prSet presAssocID="{3E7D0CC1-731F-42EB-A007-6EC4053F2C0D}" presName="rootConnector1" presStyleLbl="node1" presStyleIdx="0" presStyleCnt="0"/>
      <dgm:spPr/>
    </dgm:pt>
    <dgm:pt modelId="{721E8271-566E-48D9-8AA5-EDC84CE6DD1C}" type="pres">
      <dgm:prSet presAssocID="{3E7D0CC1-731F-42EB-A007-6EC4053F2C0D}" presName="hierChild2" presStyleCnt="0"/>
      <dgm:spPr/>
    </dgm:pt>
    <dgm:pt modelId="{B31E5AE1-F945-4FDE-A20B-284B920510C7}" type="pres">
      <dgm:prSet presAssocID="{8BFD9242-5B1C-47AB-BB5B-8E82E2D26F15}" presName="Name35" presStyleLbl="parChTrans1D2" presStyleIdx="0" presStyleCnt="3"/>
      <dgm:spPr/>
    </dgm:pt>
    <dgm:pt modelId="{087FBA97-9325-4B07-A647-E74319C15E93}" type="pres">
      <dgm:prSet presAssocID="{350C40E2-AD74-45F9-895E-36B3F8518E54}" presName="hierRoot2" presStyleCnt="0">
        <dgm:presLayoutVars>
          <dgm:hierBranch/>
        </dgm:presLayoutVars>
      </dgm:prSet>
      <dgm:spPr/>
    </dgm:pt>
    <dgm:pt modelId="{1961E502-F3E2-4FD9-B4F3-05D2EF517474}" type="pres">
      <dgm:prSet presAssocID="{350C40E2-AD74-45F9-895E-36B3F8518E54}" presName="rootComposite" presStyleCnt="0"/>
      <dgm:spPr/>
    </dgm:pt>
    <dgm:pt modelId="{1E66EDBF-5F10-42F1-8169-4E2BCF5829AD}" type="pres">
      <dgm:prSet presAssocID="{350C40E2-AD74-45F9-895E-36B3F8518E54}" presName="rootText" presStyleLbl="node2" presStyleIdx="0" presStyleCnt="3">
        <dgm:presLayoutVars>
          <dgm:chPref val="3"/>
        </dgm:presLayoutVars>
      </dgm:prSet>
      <dgm:spPr/>
    </dgm:pt>
    <dgm:pt modelId="{589D490E-0147-41B6-B0AA-BA513556836B}" type="pres">
      <dgm:prSet presAssocID="{350C40E2-AD74-45F9-895E-36B3F8518E54}" presName="rootConnector" presStyleLbl="node2" presStyleIdx="0" presStyleCnt="3"/>
      <dgm:spPr/>
    </dgm:pt>
    <dgm:pt modelId="{7CD11BF5-2FB9-4D06-8DD9-8F4C84DFF4F2}" type="pres">
      <dgm:prSet presAssocID="{350C40E2-AD74-45F9-895E-36B3F8518E54}" presName="hierChild4" presStyleCnt="0"/>
      <dgm:spPr/>
    </dgm:pt>
    <dgm:pt modelId="{191CCF09-3CE0-4E13-A5FA-7963D736C235}" type="pres">
      <dgm:prSet presAssocID="{350C40E2-AD74-45F9-895E-36B3F8518E54}" presName="hierChild5" presStyleCnt="0"/>
      <dgm:spPr/>
    </dgm:pt>
    <dgm:pt modelId="{7517E4BD-69F1-4DFA-995C-32B0A478EC56}" type="pres">
      <dgm:prSet presAssocID="{11E5F036-15EA-45C9-A4B8-03696840A6F4}" presName="Name35" presStyleLbl="parChTrans1D2" presStyleIdx="1" presStyleCnt="3"/>
      <dgm:spPr/>
    </dgm:pt>
    <dgm:pt modelId="{0FC7E8A4-60D9-4774-90F9-8B07A4ECED74}" type="pres">
      <dgm:prSet presAssocID="{14663A9B-75E5-4FD3-86FC-430AA18977D0}" presName="hierRoot2" presStyleCnt="0">
        <dgm:presLayoutVars>
          <dgm:hierBranch/>
        </dgm:presLayoutVars>
      </dgm:prSet>
      <dgm:spPr/>
    </dgm:pt>
    <dgm:pt modelId="{958F9DAF-350B-42A9-B48F-A705F89F32EA}" type="pres">
      <dgm:prSet presAssocID="{14663A9B-75E5-4FD3-86FC-430AA18977D0}" presName="rootComposite" presStyleCnt="0"/>
      <dgm:spPr/>
    </dgm:pt>
    <dgm:pt modelId="{1AB278A8-A6E0-4C7F-8D2F-FF59A4E03EAF}" type="pres">
      <dgm:prSet presAssocID="{14663A9B-75E5-4FD3-86FC-430AA18977D0}" presName="rootText" presStyleLbl="node2" presStyleIdx="1" presStyleCnt="3">
        <dgm:presLayoutVars>
          <dgm:chPref val="3"/>
        </dgm:presLayoutVars>
      </dgm:prSet>
      <dgm:spPr/>
    </dgm:pt>
    <dgm:pt modelId="{4BC75CF1-B964-4FCF-91C9-DDE356B198FA}" type="pres">
      <dgm:prSet presAssocID="{14663A9B-75E5-4FD3-86FC-430AA18977D0}" presName="rootConnector" presStyleLbl="node2" presStyleIdx="1" presStyleCnt="3"/>
      <dgm:spPr/>
    </dgm:pt>
    <dgm:pt modelId="{00A5E6FD-E376-43F1-A8A0-266D03168B04}" type="pres">
      <dgm:prSet presAssocID="{14663A9B-75E5-4FD3-86FC-430AA18977D0}" presName="hierChild4" presStyleCnt="0"/>
      <dgm:spPr/>
    </dgm:pt>
    <dgm:pt modelId="{854386DD-39E3-47A7-AD22-F2D29D046B00}" type="pres">
      <dgm:prSet presAssocID="{14663A9B-75E5-4FD3-86FC-430AA18977D0}" presName="hierChild5" presStyleCnt="0"/>
      <dgm:spPr/>
    </dgm:pt>
    <dgm:pt modelId="{8ADE627D-E3AF-4E17-AA01-91BCFDAE67E9}" type="pres">
      <dgm:prSet presAssocID="{4BD559E4-5348-41AD-9033-798A3444E49C}" presName="Name35" presStyleLbl="parChTrans1D2" presStyleIdx="2" presStyleCnt="3"/>
      <dgm:spPr/>
    </dgm:pt>
    <dgm:pt modelId="{4CAB478C-A71A-49EE-A958-604161324619}" type="pres">
      <dgm:prSet presAssocID="{1F9848A7-CBE1-4A21-B104-ECDD7753495E}" presName="hierRoot2" presStyleCnt="0">
        <dgm:presLayoutVars>
          <dgm:hierBranch/>
        </dgm:presLayoutVars>
      </dgm:prSet>
      <dgm:spPr/>
    </dgm:pt>
    <dgm:pt modelId="{E5BDB45E-1BD2-4D11-B989-E0467742E23E}" type="pres">
      <dgm:prSet presAssocID="{1F9848A7-CBE1-4A21-B104-ECDD7753495E}" presName="rootComposite" presStyleCnt="0"/>
      <dgm:spPr/>
    </dgm:pt>
    <dgm:pt modelId="{FEE7A471-AF76-40C6-A0DA-89816C33C4AE}" type="pres">
      <dgm:prSet presAssocID="{1F9848A7-CBE1-4A21-B104-ECDD7753495E}" presName="rootText" presStyleLbl="node2" presStyleIdx="2" presStyleCnt="3">
        <dgm:presLayoutVars>
          <dgm:chPref val="3"/>
        </dgm:presLayoutVars>
      </dgm:prSet>
      <dgm:spPr/>
    </dgm:pt>
    <dgm:pt modelId="{4C56308C-FEF1-41D0-A73D-62D8AFACD416}" type="pres">
      <dgm:prSet presAssocID="{1F9848A7-CBE1-4A21-B104-ECDD7753495E}" presName="rootConnector" presStyleLbl="node2" presStyleIdx="2" presStyleCnt="3"/>
      <dgm:spPr/>
    </dgm:pt>
    <dgm:pt modelId="{9C8FB071-B330-48A1-93A9-4100A0575F26}" type="pres">
      <dgm:prSet presAssocID="{1F9848A7-CBE1-4A21-B104-ECDD7753495E}" presName="hierChild4" presStyleCnt="0"/>
      <dgm:spPr/>
    </dgm:pt>
    <dgm:pt modelId="{22934389-FD64-42A2-B9F3-CF771C37FF2B}" type="pres">
      <dgm:prSet presAssocID="{1F9848A7-CBE1-4A21-B104-ECDD7753495E}" presName="hierChild5" presStyleCnt="0"/>
      <dgm:spPr/>
    </dgm:pt>
    <dgm:pt modelId="{418C4F3E-D174-4811-9ACF-ADBEFD1387DB}" type="pres">
      <dgm:prSet presAssocID="{3E7D0CC1-731F-42EB-A007-6EC4053F2C0D}" presName="hierChild3" presStyleCnt="0"/>
      <dgm:spPr/>
    </dgm:pt>
  </dgm:ptLst>
  <dgm:cxnLst>
    <dgm:cxn modelId="{DEECBAC2-29EA-425B-8C95-9D53BAB26D10}" type="presOf" srcId="{8BFD9242-5B1C-47AB-BB5B-8E82E2D26F15}" destId="{B31E5AE1-F945-4FDE-A20B-284B920510C7}" srcOrd="0" destOrd="0" presId="urn:microsoft.com/office/officeart/2005/8/layout/orgChart1"/>
    <dgm:cxn modelId="{53228E45-4B05-447F-966C-61C554E835C9}" type="presOf" srcId="{1F9848A7-CBE1-4A21-B104-ECDD7753495E}" destId="{FEE7A471-AF76-40C6-A0DA-89816C33C4AE}" srcOrd="0" destOrd="0" presId="urn:microsoft.com/office/officeart/2005/8/layout/orgChart1"/>
    <dgm:cxn modelId="{DDA34DA8-2AC5-4651-A9FB-78D684CF55FB}" type="presOf" srcId="{4BD559E4-5348-41AD-9033-798A3444E49C}" destId="{8ADE627D-E3AF-4E17-AA01-91BCFDAE67E9}" srcOrd="0" destOrd="0" presId="urn:microsoft.com/office/officeart/2005/8/layout/orgChart1"/>
    <dgm:cxn modelId="{71AD8195-21E6-41E8-BC58-E868C89E0861}" type="presOf" srcId="{C4A126D3-8F16-4635-8F21-06FD01816887}" destId="{14EED067-DC5F-46AB-95D0-C3B30E0A827E}" srcOrd="0" destOrd="0" presId="urn:microsoft.com/office/officeart/2005/8/layout/orgChart1"/>
    <dgm:cxn modelId="{FCA57FB8-D7F0-4B03-A988-867CE96BB447}" type="presOf" srcId="{1F9848A7-CBE1-4A21-B104-ECDD7753495E}" destId="{4C56308C-FEF1-41D0-A73D-62D8AFACD416}" srcOrd="1" destOrd="0" presId="urn:microsoft.com/office/officeart/2005/8/layout/orgChart1"/>
    <dgm:cxn modelId="{BC796DD1-FA9C-48C9-8604-4D050E6566CD}" srcId="{3E7D0CC1-731F-42EB-A007-6EC4053F2C0D}" destId="{14663A9B-75E5-4FD3-86FC-430AA18977D0}" srcOrd="1" destOrd="0" parTransId="{11E5F036-15EA-45C9-A4B8-03696840A6F4}" sibTransId="{E010175F-223D-4172-A072-6C53CDD03A2D}"/>
    <dgm:cxn modelId="{E171514F-5587-4D29-9059-BC01F1FD6265}" srcId="{3E7D0CC1-731F-42EB-A007-6EC4053F2C0D}" destId="{350C40E2-AD74-45F9-895E-36B3F8518E54}" srcOrd="0" destOrd="0" parTransId="{8BFD9242-5B1C-47AB-BB5B-8E82E2D26F15}" sibTransId="{11C9A461-8492-4311-9A52-389CF44E7FA8}"/>
    <dgm:cxn modelId="{3DB627F4-B240-403D-9431-7187F25A1B8F}" type="presOf" srcId="{350C40E2-AD74-45F9-895E-36B3F8518E54}" destId="{589D490E-0147-41B6-B0AA-BA513556836B}" srcOrd="1" destOrd="0" presId="urn:microsoft.com/office/officeart/2005/8/layout/orgChart1"/>
    <dgm:cxn modelId="{3D71512B-7384-4A51-8CFA-480FF354ED6C}" srcId="{3E7D0CC1-731F-42EB-A007-6EC4053F2C0D}" destId="{1F9848A7-CBE1-4A21-B104-ECDD7753495E}" srcOrd="2" destOrd="0" parTransId="{4BD559E4-5348-41AD-9033-798A3444E49C}" sibTransId="{A69C9A04-D5BA-4C88-867F-BE4C61D7F07B}"/>
    <dgm:cxn modelId="{3C4C1772-ED9A-4108-8CE5-38CC08131960}" type="presOf" srcId="{14663A9B-75E5-4FD3-86FC-430AA18977D0}" destId="{1AB278A8-A6E0-4C7F-8D2F-FF59A4E03EAF}" srcOrd="0" destOrd="0" presId="urn:microsoft.com/office/officeart/2005/8/layout/orgChart1"/>
    <dgm:cxn modelId="{043FEC7C-BDE4-4CB2-BB0C-036A506A98E6}" type="presOf" srcId="{11E5F036-15EA-45C9-A4B8-03696840A6F4}" destId="{7517E4BD-69F1-4DFA-995C-32B0A478EC56}" srcOrd="0" destOrd="0" presId="urn:microsoft.com/office/officeart/2005/8/layout/orgChart1"/>
    <dgm:cxn modelId="{D32FDE9D-FB76-4155-8335-584AD9D660DA}" srcId="{C4A126D3-8F16-4635-8F21-06FD01816887}" destId="{3E7D0CC1-731F-42EB-A007-6EC4053F2C0D}" srcOrd="0" destOrd="0" parTransId="{F2A3BEA0-20A3-4F2B-9E2B-5CBF93FEFF53}" sibTransId="{84C5B466-3B92-41DE-9CD1-01DF112F7B0E}"/>
    <dgm:cxn modelId="{87923872-8A05-407F-9737-F11698C328E5}" type="presOf" srcId="{3E7D0CC1-731F-42EB-A007-6EC4053F2C0D}" destId="{FC550CF9-F73A-47A9-B3B6-8778F8C79520}" srcOrd="0" destOrd="0" presId="urn:microsoft.com/office/officeart/2005/8/layout/orgChart1"/>
    <dgm:cxn modelId="{0F839C76-12D7-48E0-B063-2D69062D1BAC}" type="presOf" srcId="{14663A9B-75E5-4FD3-86FC-430AA18977D0}" destId="{4BC75CF1-B964-4FCF-91C9-DDE356B198FA}" srcOrd="1" destOrd="0" presId="urn:microsoft.com/office/officeart/2005/8/layout/orgChart1"/>
    <dgm:cxn modelId="{37FE30ED-8C1A-46D8-8772-70195A5ADA34}" type="presOf" srcId="{350C40E2-AD74-45F9-895E-36B3F8518E54}" destId="{1E66EDBF-5F10-42F1-8169-4E2BCF5829AD}" srcOrd="0" destOrd="0" presId="urn:microsoft.com/office/officeart/2005/8/layout/orgChart1"/>
    <dgm:cxn modelId="{46D9EC85-1128-4B91-BD74-0470CE0F32B6}" type="presOf" srcId="{3E7D0CC1-731F-42EB-A007-6EC4053F2C0D}" destId="{EDDFE3DE-8455-4620-9E24-6E954524B282}" srcOrd="1" destOrd="0" presId="urn:microsoft.com/office/officeart/2005/8/layout/orgChart1"/>
    <dgm:cxn modelId="{D93E1CBD-5BB2-4C15-96EC-2012DAB1C0D8}" type="presParOf" srcId="{14EED067-DC5F-46AB-95D0-C3B30E0A827E}" destId="{83D45D48-CD60-42FF-B53B-7AD2A56B034F}" srcOrd="0" destOrd="0" presId="urn:microsoft.com/office/officeart/2005/8/layout/orgChart1"/>
    <dgm:cxn modelId="{690F3DF1-B018-42F3-A1C3-A0B1826B8D9B}" type="presParOf" srcId="{83D45D48-CD60-42FF-B53B-7AD2A56B034F}" destId="{4750FC2F-2CE6-46CF-A930-F329D702EDA3}" srcOrd="0" destOrd="0" presId="urn:microsoft.com/office/officeart/2005/8/layout/orgChart1"/>
    <dgm:cxn modelId="{467B1E22-28EB-47C8-B47D-26968AC60CED}" type="presParOf" srcId="{4750FC2F-2CE6-46CF-A930-F329D702EDA3}" destId="{FC550CF9-F73A-47A9-B3B6-8778F8C79520}" srcOrd="0" destOrd="0" presId="urn:microsoft.com/office/officeart/2005/8/layout/orgChart1"/>
    <dgm:cxn modelId="{7A768EEF-1B19-4406-9007-D3B0E507E253}" type="presParOf" srcId="{4750FC2F-2CE6-46CF-A930-F329D702EDA3}" destId="{EDDFE3DE-8455-4620-9E24-6E954524B282}" srcOrd="1" destOrd="0" presId="urn:microsoft.com/office/officeart/2005/8/layout/orgChart1"/>
    <dgm:cxn modelId="{F6D747A3-8CC2-4088-BB57-BDF0E313E9A4}" type="presParOf" srcId="{83D45D48-CD60-42FF-B53B-7AD2A56B034F}" destId="{721E8271-566E-48D9-8AA5-EDC84CE6DD1C}" srcOrd="1" destOrd="0" presId="urn:microsoft.com/office/officeart/2005/8/layout/orgChart1"/>
    <dgm:cxn modelId="{236FC80F-076B-4302-BA5F-915A488AFE27}" type="presParOf" srcId="{721E8271-566E-48D9-8AA5-EDC84CE6DD1C}" destId="{B31E5AE1-F945-4FDE-A20B-284B920510C7}" srcOrd="0" destOrd="0" presId="urn:microsoft.com/office/officeart/2005/8/layout/orgChart1"/>
    <dgm:cxn modelId="{54F45E14-E203-402D-8DC2-23E7602C3F1A}" type="presParOf" srcId="{721E8271-566E-48D9-8AA5-EDC84CE6DD1C}" destId="{087FBA97-9325-4B07-A647-E74319C15E93}" srcOrd="1" destOrd="0" presId="urn:microsoft.com/office/officeart/2005/8/layout/orgChart1"/>
    <dgm:cxn modelId="{CF040B25-3F05-4B85-A648-CB5C2A219924}" type="presParOf" srcId="{087FBA97-9325-4B07-A647-E74319C15E93}" destId="{1961E502-F3E2-4FD9-B4F3-05D2EF517474}" srcOrd="0" destOrd="0" presId="urn:microsoft.com/office/officeart/2005/8/layout/orgChart1"/>
    <dgm:cxn modelId="{B337D06D-092C-48E2-A1B3-DBAB574DC2CD}" type="presParOf" srcId="{1961E502-F3E2-4FD9-B4F3-05D2EF517474}" destId="{1E66EDBF-5F10-42F1-8169-4E2BCF5829AD}" srcOrd="0" destOrd="0" presId="urn:microsoft.com/office/officeart/2005/8/layout/orgChart1"/>
    <dgm:cxn modelId="{436E1E70-769A-4D5C-BC7B-D36CA607B2EB}" type="presParOf" srcId="{1961E502-F3E2-4FD9-B4F3-05D2EF517474}" destId="{589D490E-0147-41B6-B0AA-BA513556836B}" srcOrd="1" destOrd="0" presId="urn:microsoft.com/office/officeart/2005/8/layout/orgChart1"/>
    <dgm:cxn modelId="{A5DC62C0-2690-46AF-90CF-A4749AD3F065}" type="presParOf" srcId="{087FBA97-9325-4B07-A647-E74319C15E93}" destId="{7CD11BF5-2FB9-4D06-8DD9-8F4C84DFF4F2}" srcOrd="1" destOrd="0" presId="urn:microsoft.com/office/officeart/2005/8/layout/orgChart1"/>
    <dgm:cxn modelId="{DBCDCC6A-6F95-4AB7-896D-306E16D6671A}" type="presParOf" srcId="{087FBA97-9325-4B07-A647-E74319C15E93}" destId="{191CCF09-3CE0-4E13-A5FA-7963D736C235}" srcOrd="2" destOrd="0" presId="urn:microsoft.com/office/officeart/2005/8/layout/orgChart1"/>
    <dgm:cxn modelId="{1DE7D465-1C67-461A-A0D0-922329447893}" type="presParOf" srcId="{721E8271-566E-48D9-8AA5-EDC84CE6DD1C}" destId="{7517E4BD-69F1-4DFA-995C-32B0A478EC56}" srcOrd="2" destOrd="0" presId="urn:microsoft.com/office/officeart/2005/8/layout/orgChart1"/>
    <dgm:cxn modelId="{F07F6792-A3DD-442D-AB0E-AE1A22BBB7C0}" type="presParOf" srcId="{721E8271-566E-48D9-8AA5-EDC84CE6DD1C}" destId="{0FC7E8A4-60D9-4774-90F9-8B07A4ECED74}" srcOrd="3" destOrd="0" presId="urn:microsoft.com/office/officeart/2005/8/layout/orgChart1"/>
    <dgm:cxn modelId="{A3E1226E-0BE8-4BFC-99FD-07B23718BEF2}" type="presParOf" srcId="{0FC7E8A4-60D9-4774-90F9-8B07A4ECED74}" destId="{958F9DAF-350B-42A9-B48F-A705F89F32EA}" srcOrd="0" destOrd="0" presId="urn:microsoft.com/office/officeart/2005/8/layout/orgChart1"/>
    <dgm:cxn modelId="{07A5C633-AD8A-4DF8-8939-F59BA774B564}" type="presParOf" srcId="{958F9DAF-350B-42A9-B48F-A705F89F32EA}" destId="{1AB278A8-A6E0-4C7F-8D2F-FF59A4E03EAF}" srcOrd="0" destOrd="0" presId="urn:microsoft.com/office/officeart/2005/8/layout/orgChart1"/>
    <dgm:cxn modelId="{24DF40ED-1C72-4F55-A4D6-86830250C227}" type="presParOf" srcId="{958F9DAF-350B-42A9-B48F-A705F89F32EA}" destId="{4BC75CF1-B964-4FCF-91C9-DDE356B198FA}" srcOrd="1" destOrd="0" presId="urn:microsoft.com/office/officeart/2005/8/layout/orgChart1"/>
    <dgm:cxn modelId="{56E918B9-91B3-4B32-AF8F-F4963B952DC4}" type="presParOf" srcId="{0FC7E8A4-60D9-4774-90F9-8B07A4ECED74}" destId="{00A5E6FD-E376-43F1-A8A0-266D03168B04}" srcOrd="1" destOrd="0" presId="urn:microsoft.com/office/officeart/2005/8/layout/orgChart1"/>
    <dgm:cxn modelId="{E7786042-4729-4002-989D-664829CEBF91}" type="presParOf" srcId="{0FC7E8A4-60D9-4774-90F9-8B07A4ECED74}" destId="{854386DD-39E3-47A7-AD22-F2D29D046B00}" srcOrd="2" destOrd="0" presId="urn:microsoft.com/office/officeart/2005/8/layout/orgChart1"/>
    <dgm:cxn modelId="{68F0CAD0-1283-4431-968D-F29AC31F8899}" type="presParOf" srcId="{721E8271-566E-48D9-8AA5-EDC84CE6DD1C}" destId="{8ADE627D-E3AF-4E17-AA01-91BCFDAE67E9}" srcOrd="4" destOrd="0" presId="urn:microsoft.com/office/officeart/2005/8/layout/orgChart1"/>
    <dgm:cxn modelId="{C19E2BE8-689B-4CE7-808A-52A51DCDBD03}" type="presParOf" srcId="{721E8271-566E-48D9-8AA5-EDC84CE6DD1C}" destId="{4CAB478C-A71A-49EE-A958-604161324619}" srcOrd="5" destOrd="0" presId="urn:microsoft.com/office/officeart/2005/8/layout/orgChart1"/>
    <dgm:cxn modelId="{276DC375-D0D9-4486-B2E7-3346BAAD4181}" type="presParOf" srcId="{4CAB478C-A71A-49EE-A958-604161324619}" destId="{E5BDB45E-1BD2-4D11-B989-E0467742E23E}" srcOrd="0" destOrd="0" presId="urn:microsoft.com/office/officeart/2005/8/layout/orgChart1"/>
    <dgm:cxn modelId="{2C9EA1E5-E418-4BB7-BB36-139A2957472D}" type="presParOf" srcId="{E5BDB45E-1BD2-4D11-B989-E0467742E23E}" destId="{FEE7A471-AF76-40C6-A0DA-89816C33C4AE}" srcOrd="0" destOrd="0" presId="urn:microsoft.com/office/officeart/2005/8/layout/orgChart1"/>
    <dgm:cxn modelId="{15C19AB5-42D6-426E-9668-18F01C17DDC8}" type="presParOf" srcId="{E5BDB45E-1BD2-4D11-B989-E0467742E23E}" destId="{4C56308C-FEF1-41D0-A73D-62D8AFACD416}" srcOrd="1" destOrd="0" presId="urn:microsoft.com/office/officeart/2005/8/layout/orgChart1"/>
    <dgm:cxn modelId="{E639CA7E-C232-412C-A3E4-ABBDAAD0144A}" type="presParOf" srcId="{4CAB478C-A71A-49EE-A958-604161324619}" destId="{9C8FB071-B330-48A1-93A9-4100A0575F26}" srcOrd="1" destOrd="0" presId="urn:microsoft.com/office/officeart/2005/8/layout/orgChart1"/>
    <dgm:cxn modelId="{1A540834-FDF1-42B3-AD87-B3DC93C27C7A}" type="presParOf" srcId="{4CAB478C-A71A-49EE-A958-604161324619}" destId="{22934389-FD64-42A2-B9F3-CF771C37FF2B}" srcOrd="2" destOrd="0" presId="urn:microsoft.com/office/officeart/2005/8/layout/orgChart1"/>
    <dgm:cxn modelId="{28FB77F8-382F-49AF-BC26-6007AB80C9D5}" type="presParOf" srcId="{83D45D48-CD60-42FF-B53B-7AD2A56B034F}" destId="{418C4F3E-D174-4811-9ACF-ADBEFD1387DB}" srcOrd="2" destOrd="0" presId="urn:microsoft.com/office/officeart/2005/8/layout/orgChart1"/>
  </dgm:cxnLst>
  <dgm:bg/>
  <dgm:whole/>
</dgm:dataModel>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тема">
  <a:themeElements>
    <a:clrScheme name="Канцелариј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Канцелариј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Канцелариј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95</Pages>
  <Words>21933</Words>
  <Characters>125022</Characters>
  <Application>Microsoft Office Word</Application>
  <DocSecurity>0</DocSecurity>
  <Lines>1041</Lines>
  <Paragraphs>293</Paragraphs>
  <ScaleCrop>false</ScaleCrop>
  <Company>Grizli777</Company>
  <LinksUpToDate>false</LinksUpToDate>
  <CharactersWithSpaces>146662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Sekretar</dc:creator>
  <cp:keywords/>
  <dc:description/>
  <cp:lastModifiedBy>Sekretar</cp:lastModifiedBy>
  <cp:revision>3</cp:revision>
  <dcterms:created xsi:type="dcterms:W3CDTF">2021-02-25T12:06:00Z</dcterms:created>
  <dcterms:modified xsi:type="dcterms:W3CDTF">2021-02-25T12:11:00Z</dcterms:modified>
</cp:coreProperties>
</file>