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15" w:rsidRDefault="00567315"/>
    <w:p w:rsidR="001C0C8C" w:rsidRPr="00463AD2" w:rsidRDefault="001C0C8C" w:rsidP="003A5636">
      <w:pPr>
        <w:rPr>
          <w:lang w:val="sr-Cyrl-CS"/>
        </w:rPr>
      </w:pPr>
    </w:p>
    <w:tbl>
      <w:tblPr>
        <w:tblpPr w:leftFromText="180" w:rightFromText="180" w:vertAnchor="page" w:horzAnchor="margin" w:tblpXSpec="center" w:tblpY="4081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3046"/>
        <w:gridCol w:w="2625"/>
        <w:gridCol w:w="1537"/>
      </w:tblGrid>
      <w:tr w:rsidR="001C0C8C" w:rsidRPr="00463AD2" w:rsidTr="00D6099F">
        <w:trPr>
          <w:trHeight w:val="276"/>
        </w:trPr>
        <w:tc>
          <w:tcPr>
            <w:tcW w:w="910" w:type="dxa"/>
            <w:vMerge w:val="restart"/>
            <w:shd w:val="clear" w:color="auto" w:fill="548DD4" w:themeFill="text2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46" w:type="dxa"/>
            <w:vMerge w:val="restart"/>
            <w:shd w:val="clear" w:color="auto" w:fill="548DD4" w:themeFill="text2" w:themeFillTint="99"/>
          </w:tcPr>
          <w:p w:rsidR="001C0C8C" w:rsidRPr="00D6099F" w:rsidRDefault="001C0C8C" w:rsidP="001C0C8C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D6099F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625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1C0C8C" w:rsidRPr="00D6099F" w:rsidRDefault="001C0C8C" w:rsidP="001C0C8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D6099F">
              <w:rPr>
                <w:rFonts w:ascii="Times New Roman" w:hAnsi="Times New Roman"/>
                <w:b/>
                <w:sz w:val="28"/>
                <w:szCs w:val="28"/>
              </w:rPr>
              <w:t>Радно</w:t>
            </w:r>
            <w:proofErr w:type="spellEnd"/>
            <w:r w:rsidRPr="00D609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99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1537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1C0C8C" w:rsidRPr="00D6099F" w:rsidRDefault="001C0C8C" w:rsidP="001C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6099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Одељење</w:t>
            </w:r>
          </w:p>
        </w:tc>
      </w:tr>
      <w:tr w:rsidR="001C0C8C" w:rsidRPr="00463AD2" w:rsidTr="00D6099F">
        <w:trPr>
          <w:trHeight w:val="276"/>
        </w:trPr>
        <w:tc>
          <w:tcPr>
            <w:tcW w:w="910" w:type="dxa"/>
            <w:vMerge/>
            <w:shd w:val="clear" w:color="auto" w:fill="548DD4" w:themeFill="text2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46" w:type="dxa"/>
            <w:vMerge/>
            <w:shd w:val="clear" w:color="auto" w:fill="548DD4" w:themeFill="text2" w:themeFillTint="99"/>
          </w:tcPr>
          <w:p w:rsidR="001C0C8C" w:rsidRPr="001C0C8C" w:rsidRDefault="001C0C8C" w:rsidP="001C0C8C">
            <w:pPr>
              <w:pStyle w:val="7"/>
              <w:ind w:left="120"/>
              <w:rPr>
                <w:i w:val="0"/>
                <w:lang w:val="sr-Cyrl-CS"/>
              </w:rPr>
            </w:pPr>
          </w:p>
        </w:tc>
        <w:tc>
          <w:tcPr>
            <w:tcW w:w="2625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92D05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046" w:type="dxa"/>
            <w:shd w:val="clear" w:color="auto" w:fill="92D05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Мирослав Ковачевић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92D05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92D05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8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C2D69B" w:themeFill="accent3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046" w:type="dxa"/>
            <w:shd w:val="clear" w:color="auto" w:fill="C2D69B" w:themeFill="accent3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Дејан Перишић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8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B2A1C7" w:themeFill="accent4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046" w:type="dxa"/>
            <w:shd w:val="clear" w:color="auto" w:fill="B2A1C7" w:themeFill="accent4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Виолета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Савић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8C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FF000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046" w:type="dxa"/>
            <w:shd w:val="clear" w:color="auto" w:fill="FF000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Раденко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Перишић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FF0000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000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8C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BFBFBF" w:themeFill="background1" w:themeFillShade="BF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1C0C8C" w:rsidRPr="001C0C8C" w:rsidRDefault="00E6435F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Драгица Пешић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8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EEECE1" w:themeFill="background2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046" w:type="dxa"/>
            <w:shd w:val="clear" w:color="auto" w:fill="EEECE1" w:themeFill="background2"/>
          </w:tcPr>
          <w:p w:rsidR="001C0C8C" w:rsidRPr="001C0C8C" w:rsidRDefault="00E6435F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Велинка Гагић</w:t>
            </w:r>
            <w:r w:rsidR="001C0C8C"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C0C8C" w:rsidRPr="001C0C8C" w:rsidRDefault="00E6435F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/2-4/2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FFFF0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046" w:type="dxa"/>
            <w:shd w:val="clear" w:color="auto" w:fill="FFFF0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Зоран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Перишић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FFFF00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FF00"/>
          </w:tcPr>
          <w:p w:rsidR="001C0C8C" w:rsidRPr="001C0C8C" w:rsidRDefault="00E6435F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95B3D7" w:themeFill="accent1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046" w:type="dxa"/>
            <w:shd w:val="clear" w:color="auto" w:fill="95B3D7" w:themeFill="accent1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Драгана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Мишковић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8C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E6435F" w:rsidRPr="00463AD2" w:rsidTr="00D6099F">
        <w:trPr>
          <w:trHeight w:val="835"/>
        </w:trPr>
        <w:tc>
          <w:tcPr>
            <w:tcW w:w="910" w:type="dxa"/>
            <w:shd w:val="clear" w:color="auto" w:fill="95B3D7" w:themeFill="accent1" w:themeFillTint="99"/>
          </w:tcPr>
          <w:p w:rsidR="00E6435F" w:rsidRPr="001C0C8C" w:rsidRDefault="00E6435F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046" w:type="dxa"/>
            <w:shd w:val="clear" w:color="auto" w:fill="95B3D7" w:themeFill="accent1" w:themeFillTint="99"/>
          </w:tcPr>
          <w:p w:rsidR="00E6435F" w:rsidRPr="00E6435F" w:rsidRDefault="00E6435F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Марко Јашић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E6435F" w:rsidRPr="001C0C8C" w:rsidRDefault="00E6435F" w:rsidP="001C0C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E6435F" w:rsidRPr="00E6435F" w:rsidRDefault="00E6435F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2/3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4BACC6" w:themeFill="accent5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046" w:type="dxa"/>
            <w:shd w:val="clear" w:color="auto" w:fill="4BACC6" w:themeFill="accent5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Тања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Мутавџић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4BACC6" w:themeFill="accent5"/>
          </w:tcPr>
          <w:p w:rsidR="001C0C8C" w:rsidRPr="001C0C8C" w:rsidRDefault="001C0C8C" w:rsidP="00E6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C0C8C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00B05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046" w:type="dxa"/>
            <w:shd w:val="clear" w:color="auto" w:fill="00B050"/>
          </w:tcPr>
          <w:p w:rsidR="001C0C8C" w:rsidRPr="001C0C8C" w:rsidRDefault="001C0C8C" w:rsidP="003A5636">
            <w:pPr>
              <w:spacing w:after="0" w:line="240" w:lineRule="auto"/>
              <w:ind w:left="-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Гордана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Стевановић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00B050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00B05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8C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</w:tbl>
    <w:p w:rsidR="001C0C8C" w:rsidRPr="003A5636" w:rsidRDefault="003A5636" w:rsidP="001C0C8C">
      <w:pPr>
        <w:jc w:val="center"/>
        <w:rPr>
          <w:rFonts w:ascii="Comic Sans MS" w:hAnsi="Comic Sans MS"/>
          <w:b/>
          <w:color w:val="FF0000"/>
          <w:sz w:val="36"/>
          <w:szCs w:val="36"/>
          <w:lang/>
        </w:rPr>
      </w:pPr>
      <w:proofErr w:type="spellStart"/>
      <w:r w:rsidRPr="003A5636">
        <w:rPr>
          <w:rFonts w:ascii="Comic Sans MS" w:hAnsi="Comic Sans MS"/>
          <w:sz w:val="36"/>
          <w:szCs w:val="36"/>
        </w:rPr>
        <w:t>Наставни</w:t>
      </w:r>
      <w:proofErr w:type="spellEnd"/>
      <w:r w:rsidRPr="003A5636">
        <w:rPr>
          <w:rFonts w:ascii="Comic Sans MS" w:hAnsi="Comic Sans MS"/>
          <w:sz w:val="36"/>
          <w:szCs w:val="36"/>
          <w:lang/>
        </w:rPr>
        <w:t>ци</w:t>
      </w:r>
      <w:r w:rsidRPr="003A563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A5636">
        <w:rPr>
          <w:rFonts w:ascii="Comic Sans MS" w:hAnsi="Comic Sans MS"/>
          <w:sz w:val="36"/>
          <w:szCs w:val="36"/>
        </w:rPr>
        <w:t>разредне</w:t>
      </w:r>
      <w:proofErr w:type="spellEnd"/>
      <w:r w:rsidRPr="003A563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A5636">
        <w:rPr>
          <w:rFonts w:ascii="Comic Sans MS" w:hAnsi="Comic Sans MS"/>
          <w:sz w:val="36"/>
          <w:szCs w:val="36"/>
        </w:rPr>
        <w:t>наставе</w:t>
      </w:r>
      <w:proofErr w:type="spellEnd"/>
      <w:r w:rsidRPr="003A5636">
        <w:rPr>
          <w:rFonts w:ascii="Comic Sans MS" w:hAnsi="Comic Sans MS"/>
          <w:sz w:val="36"/>
          <w:szCs w:val="36"/>
          <w:lang/>
        </w:rPr>
        <w:t xml:space="preserve"> у школској 2020/2021.години</w:t>
      </w: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P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Pr="001C0C8C" w:rsidRDefault="001C0C8C"/>
    <w:sectPr w:rsidR="001C0C8C" w:rsidRPr="001C0C8C" w:rsidSect="001C0C8C">
      <w:pgSz w:w="12240" w:h="15840"/>
      <w:pgMar w:top="1080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0C8C"/>
    <w:rsid w:val="001C0C8C"/>
    <w:rsid w:val="003A5636"/>
    <w:rsid w:val="00567315"/>
    <w:rsid w:val="00D6099F"/>
    <w:rsid w:val="00E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15"/>
  </w:style>
  <w:style w:type="paragraph" w:styleId="7">
    <w:name w:val="heading 7"/>
    <w:basedOn w:val="Normal"/>
    <w:next w:val="Normal"/>
    <w:link w:val="7Char"/>
    <w:qFormat/>
    <w:rsid w:val="001C0C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1C0C8C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2016-10-13T06:21:00Z</dcterms:created>
  <dcterms:modified xsi:type="dcterms:W3CDTF">2020-12-07T13:05:00Z</dcterms:modified>
</cp:coreProperties>
</file>