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8BF" w:rsidRPr="009268F7" w:rsidRDefault="000118BF" w:rsidP="000118BF">
      <w:pPr>
        <w:spacing w:after="0"/>
        <w:rPr>
          <w:rFonts w:ascii="Times New Roman" w:hAnsi="Times New Roman" w:cs="Times New Roman"/>
          <w:noProof/>
          <w:sz w:val="20"/>
          <w:szCs w:val="20"/>
          <w:lang w:val="sr-Cyrl-CS"/>
        </w:rPr>
      </w:pPr>
      <w:r w:rsidRPr="009268F7">
        <w:rPr>
          <w:rFonts w:ascii="Times New Roman" w:hAnsi="Times New Roman" w:cs="Times New Roman"/>
          <w:noProof/>
          <w:sz w:val="20"/>
          <w:szCs w:val="20"/>
          <w:lang w:val="sr-Cyrl-CS"/>
        </w:rPr>
        <w:t> </w:t>
      </w:r>
    </w:p>
    <w:p w:rsidR="000118BF" w:rsidRPr="009268F7" w:rsidRDefault="000118BF" w:rsidP="000118BF">
      <w:pPr>
        <w:rPr>
          <w:rFonts w:ascii="Times New Roman" w:hAnsi="Times New Roman" w:cs="Times New Roman"/>
          <w:noProof/>
          <w:sz w:val="20"/>
          <w:szCs w:val="20"/>
          <w:lang w:val="sr-Cyrl-CS"/>
        </w:rPr>
      </w:pPr>
    </w:p>
    <w:p w:rsidR="004502CC" w:rsidRPr="004502CC" w:rsidRDefault="004502CC" w:rsidP="004502CC">
      <w:pPr>
        <w:shd w:val="clear" w:color="auto" w:fill="FFFFFF" w:themeFill="background1"/>
        <w:jc w:val="both"/>
        <w:rPr>
          <w:rFonts w:ascii="Times New Roman" w:hAnsi="Times New Roman" w:cs="Times New Roman"/>
          <w:b/>
          <w:bCs/>
          <w:sz w:val="40"/>
          <w:lang w:val="sr-Cyrl-CS"/>
        </w:rPr>
      </w:pPr>
      <w:r w:rsidRPr="004502CC">
        <w:rPr>
          <w:rFonts w:ascii="Times New Roman" w:hAnsi="Times New Roman" w:cs="Times New Roman"/>
          <w:b/>
          <w:bCs/>
          <w:sz w:val="40"/>
          <w:lang w:val="ru-RU"/>
        </w:rPr>
        <w:t xml:space="preserve">       </w:t>
      </w:r>
      <w:r w:rsidRPr="004502CC">
        <w:rPr>
          <w:rFonts w:ascii="Times New Roman" w:hAnsi="Times New Roman" w:cs="Times New Roman"/>
          <w:sz w:val="24"/>
          <w:lang w:val="sr-Cyrl-CS"/>
        </w:rPr>
        <w:t>На основу члана 5</w:t>
      </w:r>
      <w:r w:rsidRPr="004502CC">
        <w:rPr>
          <w:rFonts w:ascii="Times New Roman" w:hAnsi="Times New Roman" w:cs="Times New Roman"/>
          <w:sz w:val="24"/>
          <w:lang w:val="sr-Latn-CS"/>
        </w:rPr>
        <w:t>7</w:t>
      </w:r>
      <w:r w:rsidRPr="004502CC">
        <w:rPr>
          <w:rFonts w:ascii="Times New Roman" w:hAnsi="Times New Roman" w:cs="Times New Roman"/>
          <w:sz w:val="24"/>
          <w:lang w:val="sr-Cyrl-CS"/>
        </w:rPr>
        <w:t>. став1. Закона о основама система обазовања и васпитања</w:t>
      </w:r>
      <w:r w:rsidRPr="004502CC">
        <w:rPr>
          <w:rFonts w:ascii="Times New Roman" w:hAnsi="Times New Roman" w:cs="Times New Roman"/>
          <w:sz w:val="24"/>
          <w:lang w:val="ru-RU"/>
        </w:rPr>
        <w:t xml:space="preserve"> </w:t>
      </w:r>
      <w:r w:rsidRPr="006243CD">
        <w:rPr>
          <w:rFonts w:ascii="Times New Roman" w:hAnsi="Times New Roman" w:cs="Times New Roman"/>
          <w:bCs/>
          <w:sz w:val="24"/>
          <w:szCs w:val="24"/>
        </w:rPr>
        <w:t>("Сл. гласник РС", бр. 72/2009, 52/2011 и 55/2013)</w:t>
      </w:r>
      <w:r>
        <w:rPr>
          <w:rFonts w:ascii="Times New Roman" w:hAnsi="Times New Roman" w:cs="Times New Roman"/>
          <w:bCs/>
          <w:sz w:val="24"/>
          <w:szCs w:val="24"/>
        </w:rPr>
        <w:t xml:space="preserve"> </w:t>
      </w:r>
      <w:r w:rsidRPr="004502CC">
        <w:rPr>
          <w:rFonts w:ascii="Times New Roman" w:hAnsi="Times New Roman" w:cs="Times New Roman"/>
          <w:sz w:val="24"/>
          <w:lang w:val="sr-Cyrl-CS"/>
        </w:rPr>
        <w:t xml:space="preserve"> и Статута </w:t>
      </w:r>
      <w:r w:rsidRPr="004502CC">
        <w:rPr>
          <w:rFonts w:ascii="Times New Roman" w:hAnsi="Times New Roman" w:cs="Times New Roman"/>
          <w:sz w:val="24"/>
          <w:lang w:val="ru-RU"/>
        </w:rPr>
        <w:t>Основне школе «Цветин Бркић»</w:t>
      </w:r>
      <w:r w:rsidRPr="004502CC">
        <w:rPr>
          <w:rFonts w:ascii="Times New Roman" w:hAnsi="Times New Roman" w:cs="Times New Roman"/>
          <w:sz w:val="24"/>
          <w:lang w:val="sr-Cyrl-CS"/>
        </w:rPr>
        <w:t xml:space="preserve"> Глушци, Школски одбор је на седници одржаној дана </w:t>
      </w:r>
      <w:r w:rsidR="007574EF">
        <w:rPr>
          <w:rFonts w:ascii="Times New Roman" w:hAnsi="Times New Roman" w:cs="Times New Roman"/>
          <w:sz w:val="24"/>
        </w:rPr>
        <w:t>13.11</w:t>
      </w:r>
      <w:r w:rsidR="00BB3024">
        <w:rPr>
          <w:rFonts w:ascii="Times New Roman" w:hAnsi="Times New Roman" w:cs="Times New Roman"/>
          <w:sz w:val="24"/>
        </w:rPr>
        <w:t>.2013</w:t>
      </w:r>
      <w:r w:rsidRPr="004502CC">
        <w:rPr>
          <w:rFonts w:ascii="Times New Roman" w:hAnsi="Times New Roman" w:cs="Times New Roman"/>
          <w:sz w:val="24"/>
          <w:lang w:val="sr-Latn-CS"/>
        </w:rPr>
        <w:t xml:space="preserve">. </w:t>
      </w:r>
      <w:r w:rsidRPr="004502CC">
        <w:rPr>
          <w:rFonts w:ascii="Times New Roman" w:hAnsi="Times New Roman" w:cs="Times New Roman"/>
          <w:sz w:val="24"/>
          <w:lang w:val="ru-RU"/>
        </w:rPr>
        <w:t>г.</w:t>
      </w:r>
      <w:r w:rsidRPr="004502CC">
        <w:rPr>
          <w:rFonts w:ascii="Times New Roman" w:hAnsi="Times New Roman" w:cs="Times New Roman"/>
          <w:sz w:val="24"/>
          <w:lang w:val="sr-Cyrl-CS"/>
        </w:rPr>
        <w:t xml:space="preserve"> године</w:t>
      </w:r>
      <w:r w:rsidRPr="004502CC">
        <w:rPr>
          <w:rFonts w:ascii="Times New Roman" w:hAnsi="Times New Roman" w:cs="Times New Roman"/>
          <w:sz w:val="24"/>
          <w:lang w:val="ru-RU"/>
        </w:rPr>
        <w:t xml:space="preserve"> </w:t>
      </w:r>
      <w:r w:rsidRPr="004502CC">
        <w:rPr>
          <w:rFonts w:ascii="Times New Roman" w:hAnsi="Times New Roman" w:cs="Times New Roman"/>
          <w:sz w:val="24"/>
          <w:lang w:val="sr-Cyrl-CS"/>
        </w:rPr>
        <w:t>донео:</w:t>
      </w:r>
    </w:p>
    <w:p w:rsidR="000118BF" w:rsidRPr="0016137B" w:rsidRDefault="000118BF" w:rsidP="000118BF">
      <w:pPr>
        <w:rPr>
          <w:rFonts w:ascii="Times New Roman" w:hAnsi="Times New Roman" w:cs="Times New Roman"/>
          <w:sz w:val="20"/>
          <w:szCs w:val="20"/>
        </w:rPr>
      </w:pPr>
    </w:p>
    <w:p w:rsidR="004502CC" w:rsidRPr="004502CC" w:rsidRDefault="00B217F2" w:rsidP="000118BF">
      <w:pPr>
        <w:jc w:val="center"/>
        <w:rPr>
          <w:rFonts w:ascii="Times New Roman" w:hAnsi="Times New Roman" w:cs="Times New Roman"/>
          <w:noProof/>
          <w:sz w:val="20"/>
          <w:szCs w:val="20"/>
        </w:rPr>
      </w:pPr>
      <w:r w:rsidRPr="00B217F2">
        <w:rPr>
          <w:rFonts w:ascii="Times New Roman" w:hAnsi="Times New Roman" w:cs="Times New Roman"/>
          <w:noProof/>
          <w:sz w:val="20"/>
          <w:szCs w:val="20"/>
          <w:lang w:val="sr-Cyrl-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2.5pt;height:107.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ПРАВИЛНИК&#10; О ДИСЦИПЛИНСКОЈ И МАТЕРИЈАЛНОЈ &#10;ОДГОВОРНОСТИ ЗАПОСЛЕНИХ &#10;"/>
          </v:shape>
        </w:pict>
      </w:r>
    </w:p>
    <w:p w:rsidR="004502CC" w:rsidRDefault="00B217F2" w:rsidP="000118BF">
      <w:pPr>
        <w:spacing w:before="240" w:after="240"/>
        <w:jc w:val="center"/>
        <w:rPr>
          <w:rFonts w:ascii="Times New Roman" w:hAnsi="Times New Roman" w:cs="Times New Roman"/>
          <w:noProof/>
          <w:sz w:val="20"/>
          <w:szCs w:val="20"/>
          <w:lang w:val="sr-Cyrl-CS"/>
        </w:rPr>
      </w:pPr>
      <w:r w:rsidRPr="00B217F2">
        <w:rPr>
          <w:rFonts w:ascii="Times New Roman" w:hAnsi="Times New Roman" w:cs="Times New Roman"/>
          <w:noProof/>
          <w:sz w:val="20"/>
          <w:szCs w:val="20"/>
          <w:lang w:val="sr-Cyrl-CS"/>
        </w:rPr>
        <w:pict>
          <v:shape id="_x0000_i1026" type="#_x0000_t136" style="width:336.75pt;height:24.75pt" fillcolor="#b2b2b2" strokecolor="#33c" strokeweight="1pt">
            <v:fill opacity=".5"/>
            <v:shadow on="t" color="#99f" offset="3pt"/>
            <v:textpath style="font-family:&quot;Arial Black&quot;;font-size:18pt;v-text-kern:t" trim="t" fitpath="t" string="У ОШ „ЦВЕТИН БРКИЋ“ ГЛУШЦИ"/>
          </v:shape>
        </w:pict>
      </w:r>
    </w:p>
    <w:p w:rsidR="000118BF" w:rsidRPr="004502CC" w:rsidRDefault="000118BF" w:rsidP="00E27480">
      <w:pPr>
        <w:shd w:val="clear" w:color="auto" w:fill="C6D9F1" w:themeFill="text2" w:themeFillTint="33"/>
        <w:spacing w:before="240" w:after="240"/>
        <w:jc w:val="center"/>
        <w:rPr>
          <w:rFonts w:ascii="Times New Roman" w:hAnsi="Times New Roman" w:cs="Times New Roman"/>
          <w:b/>
          <w:bCs/>
          <w:i/>
          <w:iCs/>
          <w:noProof/>
          <w:sz w:val="24"/>
          <w:szCs w:val="24"/>
          <w:lang w:val="sr-Cyrl-CS"/>
        </w:rPr>
      </w:pPr>
      <w:r w:rsidRPr="004502CC">
        <w:rPr>
          <w:rFonts w:ascii="Times New Roman" w:hAnsi="Times New Roman" w:cs="Times New Roman"/>
          <w:b/>
          <w:bCs/>
          <w:i/>
          <w:iCs/>
          <w:noProof/>
          <w:sz w:val="24"/>
          <w:szCs w:val="24"/>
          <w:lang w:val="sr-Cyrl-CS"/>
        </w:rPr>
        <w:t xml:space="preserve">Опште одредбе </w:t>
      </w:r>
    </w:p>
    <w:p w:rsidR="000118BF" w:rsidRPr="004502CC" w:rsidRDefault="000118BF" w:rsidP="000118BF">
      <w:pPr>
        <w:spacing w:before="240" w:after="120"/>
        <w:jc w:val="center"/>
        <w:rPr>
          <w:rFonts w:ascii="Times New Roman" w:hAnsi="Times New Roman" w:cs="Times New Roman"/>
          <w:b/>
          <w:bCs/>
          <w:noProof/>
          <w:sz w:val="24"/>
          <w:szCs w:val="24"/>
          <w:lang w:val="sr-Cyrl-CS"/>
        </w:rPr>
      </w:pPr>
      <w:r w:rsidRPr="004502CC">
        <w:rPr>
          <w:rFonts w:ascii="Times New Roman" w:hAnsi="Times New Roman" w:cs="Times New Roman"/>
          <w:b/>
          <w:bCs/>
          <w:noProof/>
          <w:sz w:val="24"/>
          <w:szCs w:val="24"/>
          <w:lang w:val="sr-Cyrl-CS"/>
        </w:rPr>
        <w:t xml:space="preserve">Члан 1 </w:t>
      </w:r>
    </w:p>
    <w:p w:rsidR="004502CC" w:rsidRPr="004502CC" w:rsidRDefault="004502CC" w:rsidP="004502CC">
      <w:pPr>
        <w:ind w:firstLine="720"/>
        <w:jc w:val="both"/>
        <w:rPr>
          <w:rFonts w:ascii="Times New Roman" w:hAnsi="Times New Roman" w:cs="Times New Roman"/>
          <w:sz w:val="24"/>
          <w:lang w:val="sr-Cyrl-CS"/>
        </w:rPr>
      </w:pPr>
      <w:r w:rsidRPr="004502CC">
        <w:rPr>
          <w:rFonts w:ascii="Times New Roman" w:hAnsi="Times New Roman" w:cs="Times New Roman"/>
          <w:sz w:val="24"/>
          <w:lang w:val="sr-Cyrl-CS"/>
        </w:rPr>
        <w:t>Овим Правилником a у складу са Законом</w:t>
      </w:r>
      <w:r w:rsidRPr="004502CC">
        <w:rPr>
          <w:rFonts w:ascii="Times New Roman" w:hAnsi="Times New Roman" w:cs="Times New Roman"/>
          <w:sz w:val="24"/>
          <w:lang w:val="sr-Latn-CS"/>
        </w:rPr>
        <w:t xml:space="preserve"> </w:t>
      </w:r>
      <w:r w:rsidRPr="004502CC">
        <w:rPr>
          <w:rFonts w:ascii="Times New Roman" w:hAnsi="Times New Roman" w:cs="Times New Roman"/>
          <w:sz w:val="24"/>
          <w:lang w:val="sr-Cyrl-CS"/>
        </w:rPr>
        <w:t xml:space="preserve"> и посебним колективним уговором</w:t>
      </w:r>
      <w:r w:rsidRPr="004502CC">
        <w:rPr>
          <w:rFonts w:ascii="Times New Roman" w:hAnsi="Times New Roman" w:cs="Times New Roman"/>
          <w:sz w:val="24"/>
          <w:lang w:val="sr-Latn-CS"/>
        </w:rPr>
        <w:t xml:space="preserve">, </w:t>
      </w:r>
      <w:r w:rsidRPr="004502CC">
        <w:rPr>
          <w:rFonts w:ascii="Times New Roman" w:hAnsi="Times New Roman" w:cs="Times New Roman"/>
          <w:sz w:val="24"/>
          <w:lang w:val="sr-Cyrl-CS"/>
        </w:rPr>
        <w:t>Општим актима школе, уређују се обавезе  и одговорности запослених из области рада и радних односа у Основној школи „Цветин Бркић“ Глушци (даљем тексту Школа).</w:t>
      </w:r>
    </w:p>
    <w:p w:rsidR="004502CC" w:rsidRPr="004502CC" w:rsidRDefault="004502CC" w:rsidP="004502CC">
      <w:pPr>
        <w:jc w:val="both"/>
        <w:rPr>
          <w:rFonts w:ascii="Times New Roman" w:hAnsi="Times New Roman" w:cs="Times New Roman"/>
          <w:sz w:val="24"/>
          <w:lang w:val="sr-Cyrl-CS"/>
        </w:rPr>
      </w:pPr>
      <w:r w:rsidRPr="004502CC">
        <w:rPr>
          <w:rFonts w:ascii="Times New Roman" w:hAnsi="Times New Roman" w:cs="Times New Roman"/>
          <w:sz w:val="24"/>
          <w:lang w:val="sr-Cyrl-CS"/>
        </w:rPr>
        <w:tab/>
        <w:t>У погледу, обавеза и одговорности из радних односа која нису регулисана овим Прави-лником  непосредно се примењују одговарајуће одредбе Закона о основама система образовања и васпитања,</w:t>
      </w:r>
      <w:r w:rsidRPr="004502CC">
        <w:rPr>
          <w:rFonts w:ascii="Times New Roman" w:hAnsi="Times New Roman" w:cs="Times New Roman"/>
          <w:sz w:val="24"/>
          <w:lang w:val="ru-RU"/>
        </w:rPr>
        <w:t xml:space="preserve"> </w:t>
      </w:r>
      <w:r w:rsidRPr="004502CC">
        <w:rPr>
          <w:rFonts w:ascii="Times New Roman" w:hAnsi="Times New Roman" w:cs="Times New Roman"/>
          <w:sz w:val="24"/>
          <w:lang w:val="sr-Cyrl-CS"/>
        </w:rPr>
        <w:t>Закона о раду и других аката које важе за средњу школу.</w:t>
      </w:r>
    </w:p>
    <w:p w:rsidR="000118BF" w:rsidRPr="004502CC" w:rsidRDefault="000118BF" w:rsidP="000118BF">
      <w:pPr>
        <w:spacing w:before="240" w:after="120"/>
        <w:jc w:val="center"/>
        <w:rPr>
          <w:rFonts w:ascii="Times New Roman" w:hAnsi="Times New Roman" w:cs="Times New Roman"/>
          <w:b/>
          <w:bCs/>
          <w:noProof/>
          <w:sz w:val="24"/>
          <w:szCs w:val="24"/>
          <w:lang w:val="sr-Cyrl-CS"/>
        </w:rPr>
      </w:pPr>
      <w:r w:rsidRPr="004502CC">
        <w:rPr>
          <w:rFonts w:ascii="Times New Roman" w:hAnsi="Times New Roman" w:cs="Times New Roman"/>
          <w:b/>
          <w:bCs/>
          <w:noProof/>
          <w:sz w:val="24"/>
          <w:szCs w:val="24"/>
          <w:lang w:val="sr-Cyrl-CS"/>
        </w:rPr>
        <w:t xml:space="preserve">Члан 2 </w:t>
      </w:r>
    </w:p>
    <w:p w:rsidR="000118BF" w:rsidRDefault="000118BF" w:rsidP="004502CC">
      <w:pPr>
        <w:ind w:firstLine="720"/>
        <w:rPr>
          <w:rFonts w:ascii="Times New Roman" w:hAnsi="Times New Roman" w:cs="Times New Roman"/>
          <w:noProof/>
          <w:sz w:val="24"/>
          <w:szCs w:val="24"/>
          <w:lang w:val="sr-Cyrl-CS"/>
        </w:rPr>
      </w:pPr>
      <w:r w:rsidRPr="004502CC">
        <w:rPr>
          <w:rFonts w:ascii="Times New Roman" w:hAnsi="Times New Roman" w:cs="Times New Roman"/>
          <w:noProof/>
          <w:sz w:val="24"/>
          <w:szCs w:val="24"/>
          <w:lang w:val="sr-Cyrl-CS"/>
        </w:rPr>
        <w:t xml:space="preserve">Запослени у установи одговарају за повреду радне обавезе која је у време извршења била прописана Законом, статутом школе и овим правилником. </w:t>
      </w:r>
    </w:p>
    <w:p w:rsidR="000118BF" w:rsidRPr="00AF1FC4" w:rsidRDefault="000118BF" w:rsidP="00E27480">
      <w:pPr>
        <w:shd w:val="clear" w:color="auto" w:fill="C6D9F1" w:themeFill="text2" w:themeFillTint="33"/>
        <w:spacing w:before="240" w:after="240"/>
        <w:jc w:val="center"/>
        <w:rPr>
          <w:rFonts w:ascii="Times New Roman" w:hAnsi="Times New Roman" w:cs="Times New Roman"/>
          <w:b/>
          <w:bCs/>
          <w:i/>
          <w:iCs/>
          <w:noProof/>
          <w:sz w:val="24"/>
          <w:szCs w:val="24"/>
          <w:lang w:val="sr-Cyrl-CS"/>
        </w:rPr>
      </w:pPr>
      <w:r w:rsidRPr="00AF1FC4">
        <w:rPr>
          <w:rFonts w:ascii="Times New Roman" w:hAnsi="Times New Roman" w:cs="Times New Roman"/>
          <w:b/>
          <w:bCs/>
          <w:i/>
          <w:iCs/>
          <w:noProof/>
          <w:sz w:val="24"/>
          <w:szCs w:val="24"/>
          <w:lang w:val="sr-Cyrl-CS"/>
        </w:rPr>
        <w:t xml:space="preserve">Одговорност запослених </w:t>
      </w:r>
    </w:p>
    <w:p w:rsidR="000118BF" w:rsidRPr="00AF1FC4" w:rsidRDefault="000118BF" w:rsidP="000118BF">
      <w:pPr>
        <w:spacing w:before="240" w:after="120"/>
        <w:jc w:val="center"/>
        <w:rPr>
          <w:rFonts w:ascii="Times New Roman" w:hAnsi="Times New Roman" w:cs="Times New Roman"/>
          <w:b/>
          <w:bCs/>
          <w:noProof/>
          <w:sz w:val="24"/>
          <w:szCs w:val="24"/>
          <w:lang w:val="sr-Cyrl-CS"/>
        </w:rPr>
      </w:pPr>
      <w:r w:rsidRPr="00AF1FC4">
        <w:rPr>
          <w:rFonts w:ascii="Times New Roman" w:hAnsi="Times New Roman" w:cs="Times New Roman"/>
          <w:b/>
          <w:bCs/>
          <w:noProof/>
          <w:sz w:val="24"/>
          <w:szCs w:val="24"/>
          <w:lang w:val="sr-Cyrl-CS"/>
        </w:rPr>
        <w:t xml:space="preserve">Члан 3 </w:t>
      </w:r>
    </w:p>
    <w:p w:rsidR="000118BF" w:rsidRPr="00AF1FC4" w:rsidRDefault="000118BF" w:rsidP="00E27480">
      <w:pPr>
        <w:ind w:firstLine="720"/>
        <w:rPr>
          <w:rFonts w:ascii="Times New Roman" w:hAnsi="Times New Roman" w:cs="Times New Roman"/>
          <w:noProof/>
          <w:sz w:val="24"/>
          <w:szCs w:val="24"/>
          <w:lang w:val="sr-Cyrl-CS"/>
        </w:rPr>
      </w:pPr>
      <w:r w:rsidRPr="00AF1FC4">
        <w:rPr>
          <w:rFonts w:ascii="Times New Roman" w:hAnsi="Times New Roman" w:cs="Times New Roman"/>
          <w:noProof/>
          <w:sz w:val="24"/>
          <w:szCs w:val="24"/>
          <w:lang w:val="sr-Cyrl-CS"/>
        </w:rPr>
        <w:t xml:space="preserve">Запослени може да одговара за: </w:t>
      </w:r>
    </w:p>
    <w:p w:rsidR="000118BF" w:rsidRPr="00AF1FC4" w:rsidRDefault="000118BF" w:rsidP="000118BF">
      <w:pPr>
        <w:rPr>
          <w:rFonts w:ascii="Times New Roman" w:hAnsi="Times New Roman" w:cs="Times New Roman"/>
          <w:noProof/>
          <w:sz w:val="24"/>
          <w:szCs w:val="24"/>
          <w:lang w:val="sr-Cyrl-CS"/>
        </w:rPr>
      </w:pPr>
      <w:r w:rsidRPr="00AF1FC4">
        <w:rPr>
          <w:rFonts w:ascii="Times New Roman" w:hAnsi="Times New Roman" w:cs="Times New Roman"/>
          <w:noProof/>
          <w:sz w:val="24"/>
          <w:szCs w:val="24"/>
          <w:lang w:val="sr-Cyrl-CS"/>
        </w:rPr>
        <w:t xml:space="preserve">- лакшу повреду радне обавезе, утврђену општим актом школе; </w:t>
      </w:r>
    </w:p>
    <w:p w:rsidR="000118BF" w:rsidRPr="00AF1FC4" w:rsidRDefault="000118BF" w:rsidP="000118BF">
      <w:pPr>
        <w:rPr>
          <w:rFonts w:ascii="Times New Roman" w:hAnsi="Times New Roman" w:cs="Times New Roman"/>
          <w:noProof/>
          <w:sz w:val="24"/>
          <w:szCs w:val="24"/>
          <w:lang w:val="sr-Cyrl-CS"/>
        </w:rPr>
      </w:pPr>
      <w:r w:rsidRPr="00AF1FC4">
        <w:rPr>
          <w:rFonts w:ascii="Times New Roman" w:hAnsi="Times New Roman" w:cs="Times New Roman"/>
          <w:noProof/>
          <w:sz w:val="24"/>
          <w:szCs w:val="24"/>
          <w:lang w:val="sr-Cyrl-CS"/>
        </w:rPr>
        <w:t xml:space="preserve">- тежу повреду радне обавезе, прописану Законом; </w:t>
      </w:r>
    </w:p>
    <w:p w:rsidR="000118BF" w:rsidRPr="00AF1FC4" w:rsidRDefault="000118BF" w:rsidP="000118BF">
      <w:pPr>
        <w:rPr>
          <w:rFonts w:ascii="Times New Roman" w:hAnsi="Times New Roman" w:cs="Times New Roman"/>
          <w:noProof/>
          <w:sz w:val="24"/>
          <w:szCs w:val="24"/>
          <w:lang w:val="sr-Cyrl-CS"/>
        </w:rPr>
      </w:pPr>
      <w:r w:rsidRPr="00AF1FC4">
        <w:rPr>
          <w:rFonts w:ascii="Times New Roman" w:hAnsi="Times New Roman" w:cs="Times New Roman"/>
          <w:noProof/>
          <w:sz w:val="24"/>
          <w:szCs w:val="24"/>
          <w:lang w:val="sr-Cyrl-CS"/>
        </w:rPr>
        <w:lastRenderedPageBreak/>
        <w:t xml:space="preserve">- повреду забране, прописану Законом; </w:t>
      </w:r>
    </w:p>
    <w:p w:rsidR="000118BF" w:rsidRPr="00AF1FC4" w:rsidRDefault="000118BF" w:rsidP="000118BF">
      <w:pPr>
        <w:rPr>
          <w:rFonts w:ascii="Times New Roman" w:hAnsi="Times New Roman" w:cs="Times New Roman"/>
          <w:noProof/>
          <w:sz w:val="24"/>
          <w:szCs w:val="24"/>
          <w:lang w:val="sr-Cyrl-CS"/>
        </w:rPr>
      </w:pPr>
      <w:r w:rsidRPr="00AF1FC4">
        <w:rPr>
          <w:rFonts w:ascii="Times New Roman" w:hAnsi="Times New Roman" w:cs="Times New Roman"/>
          <w:noProof/>
          <w:sz w:val="24"/>
          <w:szCs w:val="24"/>
          <w:lang w:val="sr-Cyrl-CS"/>
        </w:rPr>
        <w:t xml:space="preserve">- материјалну штету коју запослени нанесе школи намерно или крајњом непажњом, у складу са законом. </w:t>
      </w:r>
    </w:p>
    <w:p w:rsidR="000118BF" w:rsidRPr="00AF1FC4" w:rsidRDefault="000118BF" w:rsidP="00E27480">
      <w:pPr>
        <w:shd w:val="clear" w:color="auto" w:fill="C6D9F1" w:themeFill="text2" w:themeFillTint="33"/>
        <w:spacing w:before="240" w:after="240"/>
        <w:jc w:val="center"/>
        <w:rPr>
          <w:rFonts w:ascii="Times New Roman" w:hAnsi="Times New Roman" w:cs="Times New Roman"/>
          <w:b/>
          <w:bCs/>
          <w:i/>
          <w:iCs/>
          <w:noProof/>
          <w:sz w:val="24"/>
          <w:szCs w:val="24"/>
          <w:lang w:val="sr-Cyrl-CS"/>
        </w:rPr>
      </w:pPr>
      <w:r w:rsidRPr="00AF1FC4">
        <w:rPr>
          <w:rFonts w:ascii="Times New Roman" w:hAnsi="Times New Roman" w:cs="Times New Roman"/>
          <w:b/>
          <w:bCs/>
          <w:i/>
          <w:iCs/>
          <w:noProof/>
          <w:sz w:val="24"/>
          <w:szCs w:val="24"/>
          <w:lang w:val="sr-Cyrl-CS"/>
        </w:rPr>
        <w:t xml:space="preserve">Врсте повреда обавеза запослених </w:t>
      </w:r>
    </w:p>
    <w:p w:rsidR="000118BF" w:rsidRPr="00E27480" w:rsidRDefault="000118BF" w:rsidP="00E27480">
      <w:pPr>
        <w:shd w:val="clear" w:color="auto" w:fill="C6D9F1" w:themeFill="text2" w:themeFillTint="33"/>
        <w:spacing w:before="240" w:after="240"/>
        <w:jc w:val="center"/>
        <w:rPr>
          <w:rFonts w:ascii="Times New Roman" w:hAnsi="Times New Roman" w:cs="Times New Roman"/>
          <w:b/>
          <w:bCs/>
          <w:i/>
          <w:noProof/>
          <w:sz w:val="24"/>
          <w:szCs w:val="24"/>
          <w:lang w:val="sr-Cyrl-CS"/>
        </w:rPr>
      </w:pPr>
      <w:r w:rsidRPr="00E27480">
        <w:rPr>
          <w:rFonts w:ascii="Times New Roman" w:hAnsi="Times New Roman" w:cs="Times New Roman"/>
          <w:b/>
          <w:bCs/>
          <w:i/>
          <w:noProof/>
          <w:sz w:val="24"/>
          <w:szCs w:val="24"/>
          <w:lang w:val="sr-Cyrl-CS"/>
        </w:rPr>
        <w:t xml:space="preserve">Лакше повреде обавеза </w:t>
      </w:r>
    </w:p>
    <w:p w:rsidR="000118BF" w:rsidRPr="00AF1FC4" w:rsidRDefault="000118BF" w:rsidP="000118BF">
      <w:pPr>
        <w:spacing w:before="240" w:after="120"/>
        <w:jc w:val="center"/>
        <w:rPr>
          <w:rFonts w:ascii="Times New Roman" w:hAnsi="Times New Roman" w:cs="Times New Roman"/>
          <w:b/>
          <w:bCs/>
          <w:noProof/>
          <w:sz w:val="24"/>
          <w:szCs w:val="24"/>
          <w:lang w:val="sr-Cyrl-CS"/>
        </w:rPr>
      </w:pPr>
      <w:r w:rsidRPr="00AF1FC4">
        <w:rPr>
          <w:rFonts w:ascii="Times New Roman" w:hAnsi="Times New Roman" w:cs="Times New Roman"/>
          <w:b/>
          <w:bCs/>
          <w:noProof/>
          <w:sz w:val="24"/>
          <w:szCs w:val="24"/>
          <w:lang w:val="sr-Cyrl-CS"/>
        </w:rPr>
        <w:t xml:space="preserve">Члан 4 </w:t>
      </w:r>
    </w:p>
    <w:p w:rsidR="000118BF" w:rsidRPr="004F4DA6" w:rsidRDefault="000118BF" w:rsidP="00E27480">
      <w:pPr>
        <w:ind w:firstLine="720"/>
        <w:rPr>
          <w:rFonts w:ascii="Times New Roman" w:hAnsi="Times New Roman" w:cs="Times New Roman"/>
          <w:noProof/>
          <w:sz w:val="24"/>
          <w:szCs w:val="24"/>
          <w:lang w:val="sr-Cyrl-CS"/>
        </w:rPr>
      </w:pPr>
      <w:r w:rsidRPr="004F4DA6">
        <w:rPr>
          <w:rFonts w:ascii="Times New Roman" w:hAnsi="Times New Roman" w:cs="Times New Roman"/>
          <w:noProof/>
          <w:sz w:val="24"/>
          <w:szCs w:val="24"/>
          <w:lang w:val="sr-Cyrl-CS"/>
        </w:rPr>
        <w:t xml:space="preserve">Лакше повреде радне обавезе запосленог у установи су: </w:t>
      </w:r>
    </w:p>
    <w:p w:rsidR="004F4DA6" w:rsidRPr="004F4DA6" w:rsidRDefault="004F4DA6" w:rsidP="004F4DA6">
      <w:pPr>
        <w:pStyle w:val="BodyTextIndent"/>
        <w:numPr>
          <w:ilvl w:val="0"/>
          <w:numId w:val="1"/>
        </w:numPr>
        <w:jc w:val="both"/>
        <w:rPr>
          <w:sz w:val="24"/>
        </w:rPr>
      </w:pPr>
      <w:r w:rsidRPr="004F4DA6">
        <w:rPr>
          <w:sz w:val="24"/>
          <w:lang w:val="ru-RU"/>
        </w:rPr>
        <w:t>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w:t>
      </w:r>
    </w:p>
    <w:p w:rsidR="004F4DA6" w:rsidRPr="004F4DA6" w:rsidRDefault="004F4DA6" w:rsidP="004F4DA6">
      <w:pPr>
        <w:pStyle w:val="BodyTextIndent"/>
        <w:numPr>
          <w:ilvl w:val="0"/>
          <w:numId w:val="1"/>
        </w:numPr>
        <w:jc w:val="both"/>
        <w:rPr>
          <w:sz w:val="24"/>
        </w:rPr>
      </w:pPr>
      <w:r w:rsidRPr="004F4DA6">
        <w:rPr>
          <w:sz w:val="24"/>
        </w:rPr>
        <w:t>неоправдано изостајање са радног места у току календарске године  један радни дан или два или више радних дана, али не узастопно,</w:t>
      </w:r>
    </w:p>
    <w:p w:rsidR="004F4DA6" w:rsidRPr="004F4DA6" w:rsidRDefault="004F4DA6" w:rsidP="004F4DA6">
      <w:pPr>
        <w:pStyle w:val="BodyTextIndent"/>
        <w:numPr>
          <w:ilvl w:val="0"/>
          <w:numId w:val="1"/>
        </w:numPr>
        <w:jc w:val="both"/>
        <w:rPr>
          <w:sz w:val="24"/>
        </w:rPr>
      </w:pPr>
      <w:r w:rsidRPr="004F4DA6">
        <w:rPr>
          <w:sz w:val="24"/>
        </w:rPr>
        <w:t>неизвршавање или неблаговремено извршавање радних обавеза које су предвиђене решењем о 40 часовној радној недељи, Правилником о организацији и систематизацији радних места и другим општим актима школе</w:t>
      </w:r>
      <w:r w:rsidRPr="004F4DA6">
        <w:rPr>
          <w:sz w:val="24"/>
          <w:lang w:val="sr-Latn-CS"/>
        </w:rPr>
        <w:t>;</w:t>
      </w:r>
    </w:p>
    <w:p w:rsidR="004F4DA6" w:rsidRPr="004F4DA6" w:rsidRDefault="004F4DA6" w:rsidP="004F4DA6">
      <w:pPr>
        <w:pStyle w:val="BodyTextIndent"/>
        <w:numPr>
          <w:ilvl w:val="0"/>
          <w:numId w:val="1"/>
        </w:numPr>
        <w:jc w:val="both"/>
        <w:rPr>
          <w:sz w:val="24"/>
        </w:rPr>
      </w:pPr>
      <w:r w:rsidRPr="004F4DA6">
        <w:rPr>
          <w:sz w:val="24"/>
        </w:rPr>
        <w:t>неоправдано одсуствовање са радног места у току радног времена за време када је присутност обавезна;</w:t>
      </w:r>
    </w:p>
    <w:p w:rsidR="004F4DA6" w:rsidRPr="004F4DA6" w:rsidRDefault="004F4DA6" w:rsidP="004F4DA6">
      <w:pPr>
        <w:numPr>
          <w:ilvl w:val="0"/>
          <w:numId w:val="1"/>
        </w:numPr>
        <w:spacing w:after="0" w:line="240" w:lineRule="auto"/>
        <w:jc w:val="both"/>
        <w:rPr>
          <w:rFonts w:ascii="Times New Roman" w:hAnsi="Times New Roman" w:cs="Times New Roman"/>
          <w:sz w:val="24"/>
          <w:szCs w:val="24"/>
          <w:lang w:val="ru-RU"/>
        </w:rPr>
      </w:pPr>
      <w:r w:rsidRPr="004F4DA6">
        <w:rPr>
          <w:rFonts w:ascii="Times New Roman" w:hAnsi="Times New Roman" w:cs="Times New Roman"/>
          <w:sz w:val="24"/>
          <w:szCs w:val="24"/>
          <w:lang w:val="ru-RU"/>
        </w:rPr>
        <w:t xml:space="preserve">неоправдано неодржавање појединих часова наставе и других облика образовно-васпитног рада, </w:t>
      </w:r>
    </w:p>
    <w:p w:rsidR="004F4DA6" w:rsidRPr="004F4DA6" w:rsidRDefault="004F4DA6" w:rsidP="004F4DA6">
      <w:pPr>
        <w:pStyle w:val="BodyTextIndent"/>
        <w:numPr>
          <w:ilvl w:val="0"/>
          <w:numId w:val="1"/>
        </w:numPr>
        <w:jc w:val="both"/>
        <w:rPr>
          <w:sz w:val="24"/>
        </w:rPr>
      </w:pPr>
      <w:r w:rsidRPr="004F4DA6">
        <w:rPr>
          <w:color w:val="000000"/>
          <w:sz w:val="24"/>
        </w:rPr>
        <w:t>несавесно чување службених списа или података</w:t>
      </w:r>
      <w:r w:rsidRPr="004F4DA6">
        <w:rPr>
          <w:color w:val="000000"/>
          <w:sz w:val="24"/>
          <w:lang w:val="sr-Latn-CS"/>
        </w:rPr>
        <w:t>;</w:t>
      </w:r>
    </w:p>
    <w:p w:rsidR="004F4DA6" w:rsidRPr="004F4DA6" w:rsidRDefault="004F4DA6" w:rsidP="004F4DA6">
      <w:pPr>
        <w:pStyle w:val="BodyTextIndent"/>
        <w:numPr>
          <w:ilvl w:val="0"/>
          <w:numId w:val="1"/>
        </w:numPr>
        <w:jc w:val="both"/>
        <w:rPr>
          <w:sz w:val="24"/>
        </w:rPr>
      </w:pPr>
      <w:r w:rsidRPr="004F4DA6">
        <w:rPr>
          <w:sz w:val="24"/>
          <w:lang w:val="ru-RU"/>
        </w:rPr>
        <w:t>непријављивање или неблаговремено пријављивање кварова на наставним средствима, апаратима, инсталацијама и другим средствима,</w:t>
      </w:r>
    </w:p>
    <w:p w:rsidR="004F4DA6" w:rsidRPr="004F4DA6" w:rsidRDefault="004F4DA6" w:rsidP="004F4DA6">
      <w:pPr>
        <w:pStyle w:val="BodyTextIndent"/>
        <w:numPr>
          <w:ilvl w:val="0"/>
          <w:numId w:val="1"/>
        </w:numPr>
        <w:jc w:val="both"/>
        <w:rPr>
          <w:sz w:val="24"/>
        </w:rPr>
      </w:pPr>
      <w:r w:rsidRPr="004F4DA6">
        <w:rPr>
          <w:color w:val="000000"/>
          <w:sz w:val="24"/>
        </w:rPr>
        <w:t>самовољно мењање распореда часова без знања директора</w:t>
      </w:r>
    </w:p>
    <w:p w:rsidR="004F4DA6" w:rsidRPr="004F4DA6" w:rsidRDefault="004F4DA6" w:rsidP="004F4DA6">
      <w:pPr>
        <w:pStyle w:val="BodyTextIndent"/>
        <w:numPr>
          <w:ilvl w:val="0"/>
          <w:numId w:val="1"/>
        </w:numPr>
        <w:jc w:val="both"/>
        <w:rPr>
          <w:sz w:val="24"/>
        </w:rPr>
      </w:pPr>
      <w:r w:rsidRPr="004F4DA6">
        <w:rPr>
          <w:sz w:val="24"/>
        </w:rPr>
        <w:t>необавештавање о пропустима у вези са заштитом на раду;</w:t>
      </w:r>
    </w:p>
    <w:p w:rsidR="004F4DA6" w:rsidRPr="004F4DA6" w:rsidRDefault="004F4DA6" w:rsidP="004F4DA6">
      <w:pPr>
        <w:pStyle w:val="BodyTextIndent"/>
        <w:numPr>
          <w:ilvl w:val="0"/>
          <w:numId w:val="1"/>
        </w:numPr>
        <w:jc w:val="both"/>
        <w:rPr>
          <w:sz w:val="24"/>
        </w:rPr>
      </w:pPr>
      <w:r w:rsidRPr="004F4DA6">
        <w:rPr>
          <w:color w:val="000000"/>
          <w:sz w:val="24"/>
        </w:rPr>
        <w:t xml:space="preserve">неуредно обављање дежурства  и кашњење на дежурство као и невршење дежурства на одморима по утврђеном распореду </w:t>
      </w:r>
      <w:r w:rsidRPr="004F4DA6">
        <w:rPr>
          <w:sz w:val="24"/>
        </w:rPr>
        <w:t>прикривање материјалне штете;</w:t>
      </w:r>
    </w:p>
    <w:p w:rsidR="004F4DA6" w:rsidRPr="004F4DA6" w:rsidRDefault="004F4DA6" w:rsidP="004F4DA6">
      <w:pPr>
        <w:pStyle w:val="BodyTextIndent"/>
        <w:numPr>
          <w:ilvl w:val="0"/>
          <w:numId w:val="1"/>
        </w:numPr>
        <w:jc w:val="both"/>
        <w:rPr>
          <w:sz w:val="24"/>
        </w:rPr>
      </w:pPr>
      <w:r w:rsidRPr="004F4DA6">
        <w:rPr>
          <w:color w:val="000000"/>
          <w:sz w:val="24"/>
        </w:rPr>
        <w:t>одбијање да прими ученика на час или избацивање ученика са часа</w:t>
      </w:r>
      <w:r w:rsidRPr="004F4DA6">
        <w:rPr>
          <w:color w:val="000000"/>
          <w:sz w:val="24"/>
          <w:lang w:val="sr-Latn-CS"/>
        </w:rPr>
        <w:t>;</w:t>
      </w:r>
    </w:p>
    <w:p w:rsidR="004F4DA6" w:rsidRPr="004F4DA6" w:rsidRDefault="004F4DA6" w:rsidP="004F4DA6">
      <w:pPr>
        <w:pStyle w:val="BodyTextIndent"/>
        <w:numPr>
          <w:ilvl w:val="0"/>
          <w:numId w:val="1"/>
        </w:numPr>
        <w:jc w:val="both"/>
        <w:rPr>
          <w:sz w:val="24"/>
        </w:rPr>
      </w:pPr>
      <w:r w:rsidRPr="004F4DA6">
        <w:rPr>
          <w:color w:val="000000"/>
          <w:sz w:val="24"/>
        </w:rPr>
        <w:t>неоправдано неодазивање или изостајање са јавне расправе запосленог који је позван као сведок у поступку за утврђивање дисциплинске одговорности другог запосленог</w:t>
      </w:r>
      <w:r w:rsidRPr="004F4DA6">
        <w:rPr>
          <w:color w:val="000000"/>
          <w:sz w:val="24"/>
          <w:lang w:val="sr-Latn-CS"/>
        </w:rPr>
        <w:t>;</w:t>
      </w:r>
    </w:p>
    <w:p w:rsidR="004F4DA6" w:rsidRPr="004F4DA6" w:rsidRDefault="004F4DA6" w:rsidP="004F4DA6">
      <w:pPr>
        <w:pStyle w:val="BodyTextIndent"/>
        <w:numPr>
          <w:ilvl w:val="0"/>
          <w:numId w:val="1"/>
        </w:numPr>
        <w:jc w:val="both"/>
        <w:rPr>
          <w:sz w:val="24"/>
        </w:rPr>
      </w:pPr>
      <w:r w:rsidRPr="004F4DA6">
        <w:rPr>
          <w:color w:val="000000"/>
          <w:sz w:val="24"/>
        </w:rPr>
        <w:t>прикривање материјалне штете</w:t>
      </w:r>
    </w:p>
    <w:p w:rsidR="004F4DA6" w:rsidRPr="004F4DA6" w:rsidRDefault="004F4DA6" w:rsidP="004F4DA6">
      <w:pPr>
        <w:pStyle w:val="BodyTextIndent"/>
        <w:numPr>
          <w:ilvl w:val="0"/>
          <w:numId w:val="1"/>
        </w:numPr>
        <w:jc w:val="both"/>
        <w:rPr>
          <w:sz w:val="24"/>
        </w:rPr>
      </w:pPr>
      <w:r w:rsidRPr="004F4DA6">
        <w:rPr>
          <w:sz w:val="24"/>
        </w:rPr>
        <w:t>обављање приватног посла за време рада;</w:t>
      </w:r>
    </w:p>
    <w:p w:rsidR="004F4DA6" w:rsidRPr="004F4DA6" w:rsidRDefault="004F4DA6" w:rsidP="004F4DA6">
      <w:pPr>
        <w:pStyle w:val="BodyTextIndent"/>
        <w:numPr>
          <w:ilvl w:val="0"/>
          <w:numId w:val="1"/>
        </w:numPr>
        <w:jc w:val="both"/>
        <w:rPr>
          <w:sz w:val="24"/>
          <w:lang w:val="sr-Latn-CS"/>
        </w:rPr>
      </w:pPr>
      <w:r w:rsidRPr="004F4DA6">
        <w:rPr>
          <w:sz w:val="24"/>
        </w:rPr>
        <w:t>неоправдано пропуштање запосленог да у року од 24 сата обавести о спречености доласка на рад;</w:t>
      </w:r>
    </w:p>
    <w:p w:rsidR="004F4DA6" w:rsidRPr="004F4DA6" w:rsidRDefault="004F4DA6" w:rsidP="004F4DA6">
      <w:pPr>
        <w:numPr>
          <w:ilvl w:val="0"/>
          <w:numId w:val="1"/>
        </w:numPr>
        <w:tabs>
          <w:tab w:val="left" w:pos="1440"/>
        </w:tabs>
        <w:spacing w:after="0" w:line="240" w:lineRule="auto"/>
        <w:jc w:val="both"/>
        <w:rPr>
          <w:rFonts w:ascii="Times New Roman" w:hAnsi="Times New Roman" w:cs="Times New Roman"/>
          <w:sz w:val="24"/>
          <w:szCs w:val="24"/>
          <w:lang w:val="sr-Cyrl-CS"/>
        </w:rPr>
      </w:pPr>
      <w:r w:rsidRPr="004F4DA6">
        <w:rPr>
          <w:rFonts w:ascii="Times New Roman" w:hAnsi="Times New Roman" w:cs="Times New Roman"/>
          <w:sz w:val="24"/>
          <w:szCs w:val="24"/>
          <w:lang w:val="sr-Cyrl-CS"/>
        </w:rPr>
        <w:t>несавесно понашање запослених за време извођења екскурзије, наставе у природи као и других образовно-васпитних  делатности у школи, школском дворишту или другом месту на коме изводи образовно-васпитног рада;</w:t>
      </w:r>
    </w:p>
    <w:p w:rsidR="004F4DA6" w:rsidRPr="004F4DA6" w:rsidRDefault="004F4DA6" w:rsidP="004F4DA6">
      <w:pPr>
        <w:numPr>
          <w:ilvl w:val="0"/>
          <w:numId w:val="1"/>
        </w:numPr>
        <w:tabs>
          <w:tab w:val="left" w:pos="1440"/>
        </w:tabs>
        <w:spacing w:after="0" w:line="240" w:lineRule="auto"/>
        <w:jc w:val="both"/>
        <w:rPr>
          <w:rFonts w:ascii="Times New Roman" w:hAnsi="Times New Roman" w:cs="Times New Roman"/>
          <w:sz w:val="24"/>
          <w:szCs w:val="24"/>
          <w:lang w:val="sr-Cyrl-CS"/>
        </w:rPr>
      </w:pPr>
      <w:r w:rsidRPr="004F4DA6">
        <w:rPr>
          <w:rFonts w:ascii="Times New Roman" w:hAnsi="Times New Roman" w:cs="Times New Roman"/>
          <w:sz w:val="24"/>
          <w:szCs w:val="24"/>
          <w:lang w:val="ru-RU"/>
        </w:rPr>
        <w:t>неуљудно</w:t>
      </w:r>
      <w:r w:rsidRPr="004F4DA6">
        <w:rPr>
          <w:rFonts w:ascii="Times New Roman" w:hAnsi="Times New Roman" w:cs="Times New Roman"/>
          <w:sz w:val="24"/>
          <w:szCs w:val="24"/>
          <w:lang w:val="sr-Cyrl-CS"/>
        </w:rPr>
        <w:t xml:space="preserve"> или недолично понашање према осталим запосленима</w:t>
      </w:r>
      <w:r w:rsidRPr="004F4DA6">
        <w:rPr>
          <w:rFonts w:ascii="Times New Roman" w:hAnsi="Times New Roman" w:cs="Times New Roman"/>
          <w:sz w:val="24"/>
          <w:szCs w:val="24"/>
          <w:lang w:val="ru-RU"/>
        </w:rPr>
        <w:t xml:space="preserve"> родитељима, </w:t>
      </w:r>
      <w:r w:rsidRPr="004F4DA6">
        <w:rPr>
          <w:rFonts w:ascii="Times New Roman" w:hAnsi="Times New Roman" w:cs="Times New Roman"/>
          <w:sz w:val="24"/>
          <w:szCs w:val="24"/>
          <w:lang w:val="sr-Cyrl-CS"/>
        </w:rPr>
        <w:t xml:space="preserve">/свађа, увреда и сл./ или </w:t>
      </w:r>
      <w:r w:rsidRPr="004F4DA6">
        <w:rPr>
          <w:rFonts w:ascii="Times New Roman" w:hAnsi="Times New Roman" w:cs="Times New Roman"/>
          <w:sz w:val="24"/>
          <w:szCs w:val="24"/>
          <w:lang w:val="ru-RU"/>
        </w:rPr>
        <w:t>ометање других запослених у раду</w:t>
      </w:r>
      <w:r w:rsidRPr="004F4DA6">
        <w:rPr>
          <w:rFonts w:ascii="Times New Roman" w:hAnsi="Times New Roman" w:cs="Times New Roman"/>
          <w:sz w:val="24"/>
          <w:szCs w:val="24"/>
          <w:lang w:val="sr-Cyrl-CS"/>
        </w:rPr>
        <w:t xml:space="preserve"> у просторијама школе, школском дворишту или на другом месту на којем се изводи образовно-васпитни рад;</w:t>
      </w:r>
    </w:p>
    <w:p w:rsidR="004F4DA6" w:rsidRPr="004F4DA6" w:rsidRDefault="004F4DA6" w:rsidP="004F4DA6">
      <w:pPr>
        <w:numPr>
          <w:ilvl w:val="0"/>
          <w:numId w:val="1"/>
        </w:numPr>
        <w:tabs>
          <w:tab w:val="left" w:pos="1440"/>
        </w:tabs>
        <w:spacing w:after="0" w:line="240" w:lineRule="auto"/>
        <w:jc w:val="both"/>
        <w:rPr>
          <w:rFonts w:ascii="Times New Roman" w:hAnsi="Times New Roman" w:cs="Times New Roman"/>
          <w:sz w:val="24"/>
          <w:szCs w:val="24"/>
          <w:lang w:val="sr-Cyrl-CS"/>
        </w:rPr>
      </w:pPr>
      <w:r w:rsidRPr="004F4DA6">
        <w:rPr>
          <w:rFonts w:ascii="Times New Roman" w:hAnsi="Times New Roman" w:cs="Times New Roman"/>
          <w:sz w:val="24"/>
          <w:szCs w:val="24"/>
          <w:lang w:val="sr-Cyrl-CS"/>
        </w:rPr>
        <w:t>недолично одевање, тј. одевање птротивно Правилима понашања у школи;</w:t>
      </w:r>
    </w:p>
    <w:p w:rsidR="004F4DA6" w:rsidRPr="004F4DA6" w:rsidRDefault="004F4DA6" w:rsidP="004F4DA6">
      <w:pPr>
        <w:numPr>
          <w:ilvl w:val="0"/>
          <w:numId w:val="1"/>
        </w:numPr>
        <w:tabs>
          <w:tab w:val="left" w:pos="1440"/>
        </w:tabs>
        <w:spacing w:after="0" w:line="240" w:lineRule="auto"/>
        <w:jc w:val="both"/>
        <w:rPr>
          <w:rFonts w:ascii="Times New Roman" w:hAnsi="Times New Roman" w:cs="Times New Roman"/>
          <w:sz w:val="24"/>
          <w:szCs w:val="24"/>
          <w:lang w:val="ru-RU"/>
        </w:rPr>
      </w:pPr>
      <w:r w:rsidRPr="004F4DA6">
        <w:rPr>
          <w:rFonts w:ascii="Times New Roman" w:hAnsi="Times New Roman" w:cs="Times New Roman"/>
          <w:sz w:val="24"/>
          <w:szCs w:val="24"/>
          <w:lang w:val="sr-Cyrl-CS"/>
        </w:rPr>
        <w:t xml:space="preserve">недостављање потврде о одсуствовању са посла по основу боловања у року </w:t>
      </w:r>
      <w:r w:rsidRPr="004F4DA6">
        <w:rPr>
          <w:rFonts w:ascii="Times New Roman" w:hAnsi="Times New Roman" w:cs="Times New Roman"/>
          <w:sz w:val="24"/>
          <w:szCs w:val="24"/>
          <w:lang w:val="ru-RU"/>
        </w:rPr>
        <w:t xml:space="preserve"> </w:t>
      </w:r>
      <w:r w:rsidRPr="004F4DA6">
        <w:rPr>
          <w:rFonts w:ascii="Times New Roman" w:hAnsi="Times New Roman" w:cs="Times New Roman"/>
          <w:sz w:val="24"/>
          <w:szCs w:val="24"/>
          <w:lang w:val="sr-Cyrl-CS"/>
        </w:rPr>
        <w:t>утврђеном Законом ,</w:t>
      </w:r>
    </w:p>
    <w:p w:rsidR="004F4DA6" w:rsidRPr="004F4DA6" w:rsidRDefault="004F4DA6" w:rsidP="004F4DA6">
      <w:pPr>
        <w:numPr>
          <w:ilvl w:val="0"/>
          <w:numId w:val="1"/>
        </w:numPr>
        <w:spacing w:after="0" w:line="240" w:lineRule="auto"/>
        <w:jc w:val="both"/>
        <w:rPr>
          <w:rFonts w:ascii="Times New Roman" w:hAnsi="Times New Roman" w:cs="Times New Roman"/>
          <w:sz w:val="24"/>
          <w:szCs w:val="24"/>
          <w:lang w:val="sr-Cyrl-CS"/>
        </w:rPr>
      </w:pPr>
      <w:r w:rsidRPr="004F4DA6">
        <w:rPr>
          <w:rFonts w:ascii="Times New Roman" w:hAnsi="Times New Roman" w:cs="Times New Roman"/>
          <w:sz w:val="24"/>
          <w:szCs w:val="24"/>
          <w:lang w:val="sr-Cyrl-CS"/>
        </w:rPr>
        <w:lastRenderedPageBreak/>
        <w:t>кршење забране пушења, односно пушење у просторијама школе и и у простору који се у смислу закона не сматра затвореним јавним простором, а који је функционални део простора у коме се обавља делатност образовања и васпитања укључујући и дворишни простор;</w:t>
      </w:r>
    </w:p>
    <w:p w:rsidR="004F4DA6" w:rsidRPr="004F4DA6" w:rsidRDefault="004F4DA6" w:rsidP="004F4DA6">
      <w:pPr>
        <w:numPr>
          <w:ilvl w:val="0"/>
          <w:numId w:val="1"/>
        </w:numPr>
        <w:spacing w:after="0" w:line="240" w:lineRule="auto"/>
        <w:jc w:val="both"/>
        <w:rPr>
          <w:rFonts w:ascii="Times New Roman" w:hAnsi="Times New Roman" w:cs="Times New Roman"/>
          <w:sz w:val="24"/>
          <w:szCs w:val="24"/>
          <w:lang w:val="sr-Cyrl-CS"/>
        </w:rPr>
      </w:pPr>
      <w:r w:rsidRPr="004F4DA6">
        <w:rPr>
          <w:rFonts w:ascii="Times New Roman" w:hAnsi="Times New Roman" w:cs="Times New Roman"/>
          <w:sz w:val="24"/>
          <w:szCs w:val="24"/>
          <w:lang w:val="sr-Cyrl-CS"/>
        </w:rPr>
        <w:t>неоправдано изостајање са седница стручних органа Школе чији је запослени члан;</w:t>
      </w:r>
    </w:p>
    <w:p w:rsidR="004F4DA6" w:rsidRPr="004F4DA6" w:rsidRDefault="004F4DA6" w:rsidP="004F4DA6">
      <w:pPr>
        <w:numPr>
          <w:ilvl w:val="0"/>
          <w:numId w:val="1"/>
        </w:numPr>
        <w:spacing w:after="0" w:line="240" w:lineRule="auto"/>
        <w:jc w:val="both"/>
        <w:rPr>
          <w:rFonts w:ascii="Times New Roman" w:hAnsi="Times New Roman" w:cs="Times New Roman"/>
          <w:sz w:val="24"/>
          <w:szCs w:val="24"/>
          <w:lang w:val="sr-Cyrl-CS"/>
        </w:rPr>
      </w:pPr>
      <w:r w:rsidRPr="004F4DA6">
        <w:rPr>
          <w:rFonts w:ascii="Times New Roman" w:hAnsi="Times New Roman" w:cs="Times New Roman"/>
          <w:sz w:val="24"/>
          <w:szCs w:val="24"/>
          <w:lang w:val="ru-RU"/>
        </w:rPr>
        <w:t>непридржавање одредаба закона и општих аката школе.</w:t>
      </w:r>
    </w:p>
    <w:p w:rsidR="004F4DA6" w:rsidRPr="004F4DA6" w:rsidRDefault="004F4DA6" w:rsidP="004F4DA6">
      <w:pPr>
        <w:pStyle w:val="BodyText"/>
        <w:numPr>
          <w:ilvl w:val="0"/>
          <w:numId w:val="1"/>
        </w:numPr>
        <w:spacing w:after="0" w:line="240" w:lineRule="auto"/>
        <w:jc w:val="both"/>
        <w:rPr>
          <w:rFonts w:ascii="Times New Roman" w:hAnsi="Times New Roman" w:cs="Times New Roman"/>
          <w:sz w:val="24"/>
          <w:szCs w:val="24"/>
        </w:rPr>
      </w:pPr>
      <w:r w:rsidRPr="004F4DA6">
        <w:rPr>
          <w:rFonts w:ascii="Times New Roman" w:hAnsi="Times New Roman" w:cs="Times New Roman"/>
          <w:sz w:val="24"/>
          <w:szCs w:val="24"/>
        </w:rPr>
        <w:t>нуђење без писменог одобрења директора ученицима куповину књига, литературе, часописа или омогућавање лицима која немају писмено одобрење промовисање и нуђење истих.</w:t>
      </w:r>
    </w:p>
    <w:p w:rsidR="000118BF" w:rsidRPr="00657015" w:rsidRDefault="000118BF" w:rsidP="00E27480">
      <w:pPr>
        <w:shd w:val="clear" w:color="auto" w:fill="C6D9F1" w:themeFill="text2" w:themeFillTint="33"/>
        <w:spacing w:before="240" w:after="240"/>
        <w:jc w:val="center"/>
        <w:rPr>
          <w:rFonts w:ascii="Times New Roman" w:hAnsi="Times New Roman" w:cs="Times New Roman"/>
          <w:b/>
          <w:bCs/>
          <w:noProof/>
          <w:sz w:val="24"/>
          <w:szCs w:val="24"/>
          <w:lang w:val="sr-Cyrl-CS"/>
        </w:rPr>
      </w:pPr>
      <w:r w:rsidRPr="00657015">
        <w:rPr>
          <w:rFonts w:ascii="Times New Roman" w:hAnsi="Times New Roman" w:cs="Times New Roman"/>
          <w:b/>
          <w:bCs/>
          <w:noProof/>
          <w:sz w:val="24"/>
          <w:szCs w:val="24"/>
          <w:lang w:val="sr-Cyrl-CS"/>
        </w:rPr>
        <w:t xml:space="preserve">Теже повреде обавеза </w:t>
      </w:r>
    </w:p>
    <w:p w:rsidR="000118BF" w:rsidRPr="00657015" w:rsidRDefault="000118BF" w:rsidP="000118BF">
      <w:pPr>
        <w:spacing w:before="240" w:after="120"/>
        <w:jc w:val="center"/>
        <w:rPr>
          <w:rFonts w:ascii="Times New Roman" w:hAnsi="Times New Roman" w:cs="Times New Roman"/>
          <w:b/>
          <w:bCs/>
          <w:noProof/>
          <w:sz w:val="24"/>
          <w:szCs w:val="24"/>
          <w:lang w:val="sr-Cyrl-CS"/>
        </w:rPr>
      </w:pPr>
      <w:r w:rsidRPr="00657015">
        <w:rPr>
          <w:rFonts w:ascii="Times New Roman" w:hAnsi="Times New Roman" w:cs="Times New Roman"/>
          <w:b/>
          <w:bCs/>
          <w:noProof/>
          <w:sz w:val="24"/>
          <w:szCs w:val="24"/>
          <w:lang w:val="sr-Cyrl-CS"/>
        </w:rPr>
        <w:t xml:space="preserve">Члан 5 </w:t>
      </w:r>
    </w:p>
    <w:p w:rsidR="000118BF" w:rsidRPr="00657015" w:rsidRDefault="000118BF" w:rsidP="00E17E0F">
      <w:pPr>
        <w:ind w:firstLine="720"/>
        <w:rPr>
          <w:rFonts w:ascii="Times New Roman" w:hAnsi="Times New Roman" w:cs="Times New Roman"/>
          <w:noProof/>
          <w:sz w:val="24"/>
          <w:szCs w:val="24"/>
          <w:lang w:val="sr-Cyrl-CS"/>
        </w:rPr>
      </w:pPr>
      <w:r w:rsidRPr="00657015">
        <w:rPr>
          <w:rFonts w:ascii="Times New Roman" w:hAnsi="Times New Roman" w:cs="Times New Roman"/>
          <w:noProof/>
          <w:sz w:val="24"/>
          <w:szCs w:val="24"/>
          <w:lang w:val="sr-Cyrl-CS"/>
        </w:rPr>
        <w:t xml:space="preserve">Теже повреде радне обавезе запосленог у установи су: </w:t>
      </w:r>
    </w:p>
    <w:p w:rsidR="00657015" w:rsidRPr="00657015" w:rsidRDefault="00657015" w:rsidP="00657015">
      <w:pPr>
        <w:jc w:val="both"/>
        <w:rPr>
          <w:rFonts w:ascii="Times New Roman" w:hAnsi="Times New Roman" w:cs="Times New Roman"/>
          <w:sz w:val="24"/>
          <w:szCs w:val="24"/>
        </w:rPr>
      </w:pPr>
      <w:r w:rsidRPr="00657015">
        <w:rPr>
          <w:rFonts w:ascii="Times New Roman" w:hAnsi="Times New Roman" w:cs="Times New Roman"/>
          <w:sz w:val="24"/>
          <w:szCs w:val="24"/>
          <w:lang w:val="ru-RU"/>
        </w:rPr>
        <w:t xml:space="preserve">1) извршење кривичног дела на раду или у вези са радом; </w:t>
      </w:r>
      <w:r w:rsidRPr="00657015">
        <w:rPr>
          <w:rFonts w:ascii="Times New Roman" w:hAnsi="Times New Roman" w:cs="Times New Roman"/>
          <w:sz w:val="24"/>
          <w:szCs w:val="24"/>
          <w:lang w:val="sr-Cyrl-BA"/>
        </w:rPr>
        <w:t>(дисциплинска мера: престанак радног односа и суспензија лиценце на 6 месеци)</w:t>
      </w:r>
      <w:r w:rsidRPr="00657015">
        <w:rPr>
          <w:rFonts w:ascii="Times New Roman" w:hAnsi="Times New Roman" w:cs="Times New Roman"/>
          <w:sz w:val="24"/>
          <w:szCs w:val="24"/>
        </w:rPr>
        <w:t>,</w:t>
      </w:r>
    </w:p>
    <w:p w:rsidR="00657015" w:rsidRPr="00657015" w:rsidRDefault="00657015" w:rsidP="00657015">
      <w:pPr>
        <w:jc w:val="both"/>
        <w:rPr>
          <w:rFonts w:ascii="Times New Roman" w:hAnsi="Times New Roman" w:cs="Times New Roman"/>
          <w:sz w:val="24"/>
          <w:szCs w:val="24"/>
        </w:rPr>
      </w:pPr>
      <w:r w:rsidRPr="00657015">
        <w:rPr>
          <w:rFonts w:ascii="Times New Roman" w:hAnsi="Times New Roman" w:cs="Times New Roman"/>
          <w:sz w:val="24"/>
          <w:szCs w:val="24"/>
          <w:lang w:val="ru-RU"/>
        </w:rPr>
        <w:t xml:space="preserve">2) неспровођење мера безбедности деце, ученика и запослених;  </w:t>
      </w:r>
      <w:r w:rsidRPr="00657015">
        <w:rPr>
          <w:rFonts w:ascii="Times New Roman" w:hAnsi="Times New Roman" w:cs="Times New Roman"/>
          <w:sz w:val="24"/>
          <w:szCs w:val="24"/>
          <w:lang w:val="sr-Cyrl-BA"/>
        </w:rPr>
        <w:t>(дисциплинска мера: престанак радног односа и суспензија лиценце на 6 месеци)</w:t>
      </w:r>
      <w:r w:rsidRPr="00657015">
        <w:rPr>
          <w:rFonts w:ascii="Times New Roman" w:hAnsi="Times New Roman" w:cs="Times New Roman"/>
          <w:sz w:val="24"/>
          <w:szCs w:val="24"/>
        </w:rPr>
        <w:t>,</w:t>
      </w:r>
    </w:p>
    <w:p w:rsidR="00657015" w:rsidRPr="00657015" w:rsidRDefault="00657015" w:rsidP="00657015">
      <w:pPr>
        <w:jc w:val="both"/>
        <w:rPr>
          <w:rFonts w:ascii="Times New Roman" w:hAnsi="Times New Roman" w:cs="Times New Roman"/>
          <w:sz w:val="24"/>
          <w:szCs w:val="24"/>
        </w:rPr>
      </w:pPr>
      <w:r w:rsidRPr="00657015">
        <w:rPr>
          <w:rFonts w:ascii="Times New Roman" w:hAnsi="Times New Roman" w:cs="Times New Roman"/>
          <w:sz w:val="24"/>
          <w:szCs w:val="24"/>
          <w:lang w:val="ru-RU"/>
        </w:rPr>
        <w:t xml:space="preserve">3) подстрекавање на употребу алкохолних пића код деце и ученика, или њено омогућавање, давање или непријављивање набавке и употребе; </w:t>
      </w:r>
      <w:r w:rsidRPr="00657015">
        <w:rPr>
          <w:rFonts w:ascii="Times New Roman" w:hAnsi="Times New Roman" w:cs="Times New Roman"/>
          <w:sz w:val="24"/>
          <w:szCs w:val="24"/>
          <w:lang w:val="sr-Cyrl-BA"/>
        </w:rPr>
        <w:t>(дисциплинска мера: престанак радног односа и суспензија лиценце на 6 месеци)</w:t>
      </w:r>
      <w:r w:rsidRPr="00657015">
        <w:rPr>
          <w:rFonts w:ascii="Times New Roman" w:hAnsi="Times New Roman" w:cs="Times New Roman"/>
          <w:sz w:val="24"/>
          <w:szCs w:val="24"/>
        </w:rPr>
        <w:t>,</w:t>
      </w:r>
    </w:p>
    <w:p w:rsidR="00657015" w:rsidRPr="00657015" w:rsidRDefault="00657015" w:rsidP="00657015">
      <w:pPr>
        <w:jc w:val="both"/>
        <w:rPr>
          <w:rFonts w:ascii="Times New Roman" w:hAnsi="Times New Roman" w:cs="Times New Roman"/>
          <w:sz w:val="24"/>
          <w:szCs w:val="24"/>
        </w:rPr>
      </w:pPr>
      <w:r w:rsidRPr="00657015">
        <w:rPr>
          <w:rFonts w:ascii="Times New Roman" w:hAnsi="Times New Roman" w:cs="Times New Roman"/>
          <w:sz w:val="24"/>
          <w:szCs w:val="24"/>
          <w:lang w:val="ru-RU"/>
        </w:rPr>
        <w:t xml:space="preserve">4) подстрекавање на употребу наркотичког средства или психоактивне супстанце код ученика или њено омогућавање, давање или непријављивање набавке и употребе; </w:t>
      </w:r>
      <w:r w:rsidRPr="00657015">
        <w:rPr>
          <w:rFonts w:ascii="Times New Roman" w:hAnsi="Times New Roman" w:cs="Times New Roman"/>
          <w:sz w:val="24"/>
          <w:szCs w:val="24"/>
          <w:lang w:val="sr-Cyrl-BA"/>
        </w:rPr>
        <w:t>(дисциплинска мера: престанак радног односа и суспензија лиценце на 6 месеци)</w:t>
      </w:r>
      <w:r w:rsidRPr="00657015">
        <w:rPr>
          <w:rFonts w:ascii="Times New Roman" w:hAnsi="Times New Roman" w:cs="Times New Roman"/>
          <w:sz w:val="24"/>
          <w:szCs w:val="24"/>
        </w:rPr>
        <w:t>,</w:t>
      </w:r>
    </w:p>
    <w:p w:rsidR="00657015" w:rsidRPr="00657015" w:rsidRDefault="00657015" w:rsidP="00657015">
      <w:pPr>
        <w:jc w:val="both"/>
        <w:rPr>
          <w:rFonts w:ascii="Times New Roman" w:hAnsi="Times New Roman" w:cs="Times New Roman"/>
          <w:sz w:val="24"/>
          <w:szCs w:val="24"/>
        </w:rPr>
      </w:pPr>
      <w:r w:rsidRPr="00657015">
        <w:rPr>
          <w:rFonts w:ascii="Times New Roman" w:hAnsi="Times New Roman" w:cs="Times New Roman"/>
          <w:sz w:val="24"/>
          <w:szCs w:val="24"/>
          <w:lang w:val="ru-RU"/>
        </w:rPr>
        <w:t xml:space="preserve">5) ношење оружја у установи или кругу установе; </w:t>
      </w:r>
      <w:r w:rsidRPr="00657015">
        <w:rPr>
          <w:rFonts w:ascii="Times New Roman" w:hAnsi="Times New Roman" w:cs="Times New Roman"/>
          <w:sz w:val="24"/>
          <w:szCs w:val="24"/>
          <w:lang w:val="sr-Cyrl-BA"/>
        </w:rPr>
        <w:t>(дисциплинска мера: престанак радног односа и суспензија лиценце на 6 месеци)</w:t>
      </w:r>
      <w:r w:rsidRPr="00657015">
        <w:rPr>
          <w:rFonts w:ascii="Times New Roman" w:hAnsi="Times New Roman" w:cs="Times New Roman"/>
          <w:sz w:val="24"/>
          <w:szCs w:val="24"/>
        </w:rPr>
        <w:t>,</w:t>
      </w:r>
    </w:p>
    <w:p w:rsidR="00657015" w:rsidRPr="00657015" w:rsidRDefault="00657015" w:rsidP="00657015">
      <w:pPr>
        <w:jc w:val="both"/>
        <w:rPr>
          <w:rFonts w:ascii="Times New Roman" w:hAnsi="Times New Roman" w:cs="Times New Roman"/>
          <w:sz w:val="24"/>
          <w:szCs w:val="24"/>
        </w:rPr>
      </w:pPr>
      <w:r w:rsidRPr="00657015">
        <w:rPr>
          <w:rFonts w:ascii="Times New Roman" w:hAnsi="Times New Roman" w:cs="Times New Roman"/>
          <w:sz w:val="24"/>
          <w:szCs w:val="24"/>
          <w:lang w:val="ru-RU"/>
        </w:rPr>
        <w:t xml:space="preserve">6) неовлашћена промена података у евиденцији, односно јавној исправи, брисањем, додавањем, прецртавањем или изостављањем података;  </w:t>
      </w:r>
      <w:r w:rsidRPr="00657015">
        <w:rPr>
          <w:rFonts w:ascii="Times New Roman" w:hAnsi="Times New Roman" w:cs="Times New Roman"/>
          <w:sz w:val="24"/>
          <w:szCs w:val="24"/>
          <w:lang w:val="sr-Cyrl-BA"/>
        </w:rPr>
        <w:t>(дисциплинска мера: престанак радног односа и суспензија лиценце на 6 месеци)</w:t>
      </w:r>
      <w:r w:rsidRPr="00657015">
        <w:rPr>
          <w:rFonts w:ascii="Times New Roman" w:hAnsi="Times New Roman" w:cs="Times New Roman"/>
          <w:sz w:val="24"/>
          <w:szCs w:val="24"/>
        </w:rPr>
        <w:t>,</w:t>
      </w:r>
    </w:p>
    <w:p w:rsidR="00657015" w:rsidRPr="00657015" w:rsidRDefault="00657015" w:rsidP="00657015">
      <w:pPr>
        <w:jc w:val="both"/>
        <w:rPr>
          <w:rFonts w:ascii="Times New Roman" w:hAnsi="Times New Roman" w:cs="Times New Roman"/>
          <w:sz w:val="24"/>
          <w:szCs w:val="24"/>
        </w:rPr>
      </w:pPr>
      <w:r w:rsidRPr="00657015">
        <w:rPr>
          <w:rFonts w:ascii="Times New Roman" w:hAnsi="Times New Roman" w:cs="Times New Roman"/>
          <w:sz w:val="24"/>
          <w:szCs w:val="24"/>
          <w:lang w:val="ru-RU"/>
        </w:rPr>
        <w:t xml:space="preserve">7) уништење, оштећење, скривање или изношење евиденције, односно обрасца јавне исправе или јавне исправе; </w:t>
      </w:r>
      <w:r w:rsidRPr="00657015">
        <w:rPr>
          <w:rFonts w:ascii="Times New Roman" w:hAnsi="Times New Roman" w:cs="Times New Roman"/>
          <w:sz w:val="24"/>
          <w:szCs w:val="24"/>
          <w:lang w:val="sr-Cyrl-BA"/>
        </w:rPr>
        <w:t>(дисциплинска мера: престанак радног односа и суспензија лиценце на 6 месеци)</w:t>
      </w:r>
      <w:r w:rsidRPr="00657015">
        <w:rPr>
          <w:rFonts w:ascii="Times New Roman" w:hAnsi="Times New Roman" w:cs="Times New Roman"/>
          <w:sz w:val="24"/>
          <w:szCs w:val="24"/>
        </w:rPr>
        <w:t>,</w:t>
      </w:r>
    </w:p>
    <w:p w:rsidR="00657015" w:rsidRPr="00657015" w:rsidRDefault="00657015" w:rsidP="00657015">
      <w:pPr>
        <w:jc w:val="both"/>
        <w:rPr>
          <w:rFonts w:ascii="Times New Roman" w:hAnsi="Times New Roman" w:cs="Times New Roman"/>
          <w:sz w:val="24"/>
          <w:szCs w:val="24"/>
        </w:rPr>
      </w:pPr>
      <w:r w:rsidRPr="00657015">
        <w:rPr>
          <w:rFonts w:ascii="Times New Roman" w:hAnsi="Times New Roman" w:cs="Times New Roman"/>
          <w:sz w:val="24"/>
          <w:szCs w:val="24"/>
          <w:lang w:val="ru-RU"/>
        </w:rPr>
        <w:t xml:space="preserve">8) непотпуно, неблаговремено и несавесно вођење евиденције; </w:t>
      </w:r>
      <w:r w:rsidRPr="00657015">
        <w:rPr>
          <w:rFonts w:ascii="Times New Roman" w:hAnsi="Times New Roman" w:cs="Times New Roman"/>
          <w:sz w:val="24"/>
          <w:szCs w:val="24"/>
          <w:lang w:val="sr-Cyrl-BA"/>
        </w:rPr>
        <w:t>(дисциплинска мера: престанак радног односа)</w:t>
      </w:r>
      <w:r w:rsidRPr="00657015">
        <w:rPr>
          <w:rFonts w:ascii="Times New Roman" w:hAnsi="Times New Roman" w:cs="Times New Roman"/>
          <w:sz w:val="24"/>
          <w:szCs w:val="24"/>
        </w:rPr>
        <w:t>,</w:t>
      </w:r>
    </w:p>
    <w:p w:rsidR="00657015" w:rsidRPr="00657015" w:rsidRDefault="00657015" w:rsidP="00657015">
      <w:pPr>
        <w:jc w:val="both"/>
        <w:rPr>
          <w:rFonts w:ascii="Times New Roman" w:hAnsi="Times New Roman" w:cs="Times New Roman"/>
          <w:sz w:val="24"/>
          <w:szCs w:val="24"/>
        </w:rPr>
      </w:pPr>
      <w:r w:rsidRPr="00657015">
        <w:rPr>
          <w:rFonts w:ascii="Times New Roman" w:hAnsi="Times New Roman" w:cs="Times New Roman"/>
          <w:sz w:val="24"/>
          <w:szCs w:val="24"/>
          <w:lang w:val="ru-RU"/>
        </w:rPr>
        <w:t xml:space="preserve">9) наплаћивање припреме ученика школе у којој је наставник у радном односу, а ради оцењивања, односно полагања испита; </w:t>
      </w:r>
      <w:r w:rsidRPr="00657015">
        <w:rPr>
          <w:rFonts w:ascii="Times New Roman" w:hAnsi="Times New Roman" w:cs="Times New Roman"/>
          <w:sz w:val="24"/>
          <w:szCs w:val="24"/>
          <w:lang w:val="sr-Cyrl-BA"/>
        </w:rPr>
        <w:t>(дисциплинска мера: престанак радног односа)</w:t>
      </w:r>
      <w:r w:rsidRPr="00657015">
        <w:rPr>
          <w:rFonts w:ascii="Times New Roman" w:hAnsi="Times New Roman" w:cs="Times New Roman"/>
          <w:sz w:val="24"/>
          <w:szCs w:val="24"/>
        </w:rPr>
        <w:t>,</w:t>
      </w:r>
    </w:p>
    <w:p w:rsidR="00657015" w:rsidRPr="00657015" w:rsidRDefault="00657015" w:rsidP="00657015">
      <w:pPr>
        <w:jc w:val="both"/>
        <w:rPr>
          <w:rFonts w:ascii="Times New Roman" w:hAnsi="Times New Roman" w:cs="Times New Roman"/>
          <w:sz w:val="24"/>
          <w:szCs w:val="24"/>
        </w:rPr>
      </w:pPr>
      <w:r w:rsidRPr="00657015">
        <w:rPr>
          <w:rFonts w:ascii="Times New Roman" w:hAnsi="Times New Roman" w:cs="Times New Roman"/>
          <w:sz w:val="24"/>
          <w:szCs w:val="24"/>
          <w:lang w:val="ru-RU"/>
        </w:rPr>
        <w:t xml:space="preserve">10) долазак на рад у припитом или пијаном стању, употреба алкохола или других опојних средстава који смањују радну способност; </w:t>
      </w:r>
      <w:r w:rsidRPr="00657015">
        <w:rPr>
          <w:rFonts w:ascii="Times New Roman" w:hAnsi="Times New Roman" w:cs="Times New Roman"/>
          <w:sz w:val="24"/>
          <w:szCs w:val="24"/>
          <w:lang w:val="sr-Cyrl-BA"/>
        </w:rPr>
        <w:t>(дисциплинска мера: престанак радног односа)</w:t>
      </w:r>
      <w:r w:rsidRPr="00657015">
        <w:rPr>
          <w:rFonts w:ascii="Times New Roman" w:hAnsi="Times New Roman" w:cs="Times New Roman"/>
          <w:sz w:val="24"/>
          <w:szCs w:val="24"/>
        </w:rPr>
        <w:t>,</w:t>
      </w:r>
    </w:p>
    <w:p w:rsidR="00657015" w:rsidRPr="00657015" w:rsidRDefault="00657015" w:rsidP="00657015">
      <w:pPr>
        <w:jc w:val="both"/>
        <w:rPr>
          <w:rFonts w:ascii="Times New Roman" w:hAnsi="Times New Roman" w:cs="Times New Roman"/>
          <w:sz w:val="24"/>
          <w:szCs w:val="24"/>
        </w:rPr>
      </w:pPr>
      <w:r w:rsidRPr="00657015">
        <w:rPr>
          <w:rFonts w:ascii="Times New Roman" w:hAnsi="Times New Roman" w:cs="Times New Roman"/>
          <w:sz w:val="24"/>
          <w:szCs w:val="24"/>
          <w:lang w:val="ru-RU"/>
        </w:rPr>
        <w:lastRenderedPageBreak/>
        <w:t xml:space="preserve">11) одбијање давања на увид резултата писмене провере знања ученицима, родитељима, односно старатељима; </w:t>
      </w:r>
      <w:r w:rsidRPr="00657015">
        <w:rPr>
          <w:rFonts w:ascii="Times New Roman" w:hAnsi="Times New Roman" w:cs="Times New Roman"/>
          <w:sz w:val="24"/>
          <w:szCs w:val="24"/>
          <w:lang w:val="sr-Cyrl-BA"/>
        </w:rPr>
        <w:t>(дисциплинска мера: престанак радног односа)</w:t>
      </w:r>
      <w:r w:rsidRPr="00657015">
        <w:rPr>
          <w:rFonts w:ascii="Times New Roman" w:hAnsi="Times New Roman" w:cs="Times New Roman"/>
          <w:sz w:val="24"/>
          <w:szCs w:val="24"/>
        </w:rPr>
        <w:t>,</w:t>
      </w:r>
    </w:p>
    <w:p w:rsidR="00657015" w:rsidRPr="00657015" w:rsidRDefault="00657015" w:rsidP="00657015">
      <w:pPr>
        <w:jc w:val="both"/>
        <w:rPr>
          <w:rFonts w:ascii="Times New Roman" w:hAnsi="Times New Roman" w:cs="Times New Roman"/>
          <w:sz w:val="24"/>
          <w:szCs w:val="24"/>
        </w:rPr>
      </w:pPr>
      <w:r w:rsidRPr="00657015">
        <w:rPr>
          <w:rFonts w:ascii="Times New Roman" w:hAnsi="Times New Roman" w:cs="Times New Roman"/>
          <w:sz w:val="24"/>
          <w:szCs w:val="24"/>
          <w:lang w:val="ru-RU"/>
        </w:rPr>
        <w:t xml:space="preserve">12) одбијање пријема и давања на увид евиденције лицу које врши надзор над радом установе, родитељу, односно старатељу; </w:t>
      </w:r>
      <w:r w:rsidRPr="00657015">
        <w:rPr>
          <w:rFonts w:ascii="Times New Roman" w:hAnsi="Times New Roman" w:cs="Times New Roman"/>
          <w:sz w:val="24"/>
          <w:szCs w:val="24"/>
          <w:lang w:val="sr-Cyrl-BA"/>
        </w:rPr>
        <w:t>(дисциплинска мера: престанак радног односа)</w:t>
      </w:r>
      <w:r w:rsidRPr="00657015">
        <w:rPr>
          <w:rFonts w:ascii="Times New Roman" w:hAnsi="Times New Roman" w:cs="Times New Roman"/>
          <w:sz w:val="24"/>
          <w:szCs w:val="24"/>
        </w:rPr>
        <w:t>,</w:t>
      </w:r>
    </w:p>
    <w:p w:rsidR="00657015" w:rsidRPr="00657015" w:rsidRDefault="00657015" w:rsidP="00657015">
      <w:pPr>
        <w:jc w:val="both"/>
        <w:rPr>
          <w:rFonts w:ascii="Times New Roman" w:hAnsi="Times New Roman" w:cs="Times New Roman"/>
          <w:sz w:val="24"/>
          <w:szCs w:val="24"/>
        </w:rPr>
      </w:pPr>
      <w:r w:rsidRPr="00657015">
        <w:rPr>
          <w:rFonts w:ascii="Times New Roman" w:hAnsi="Times New Roman" w:cs="Times New Roman"/>
          <w:sz w:val="24"/>
          <w:szCs w:val="24"/>
          <w:lang w:val="ru-RU"/>
        </w:rPr>
        <w:t xml:space="preserve">13) незаконит рад или пропуштање радњи чиме се спречава или онемогућава остваривање права детета, ученика или другог запосленог; </w:t>
      </w:r>
      <w:r w:rsidRPr="00657015">
        <w:rPr>
          <w:rFonts w:ascii="Times New Roman" w:hAnsi="Times New Roman" w:cs="Times New Roman"/>
          <w:sz w:val="24"/>
          <w:szCs w:val="24"/>
          <w:lang w:val="sr-Cyrl-BA"/>
        </w:rPr>
        <w:t>(дисциплинска мера: престанак радног односа)</w:t>
      </w:r>
      <w:r w:rsidRPr="00657015">
        <w:rPr>
          <w:rFonts w:ascii="Times New Roman" w:hAnsi="Times New Roman" w:cs="Times New Roman"/>
          <w:sz w:val="24"/>
          <w:szCs w:val="24"/>
        </w:rPr>
        <w:t>,</w:t>
      </w:r>
    </w:p>
    <w:p w:rsidR="00657015" w:rsidRPr="00657015" w:rsidRDefault="00657015" w:rsidP="00657015">
      <w:pPr>
        <w:jc w:val="both"/>
        <w:rPr>
          <w:rFonts w:ascii="Times New Roman" w:hAnsi="Times New Roman" w:cs="Times New Roman"/>
          <w:sz w:val="24"/>
          <w:szCs w:val="24"/>
        </w:rPr>
      </w:pPr>
      <w:r w:rsidRPr="00657015">
        <w:rPr>
          <w:rFonts w:ascii="Times New Roman" w:hAnsi="Times New Roman" w:cs="Times New Roman"/>
          <w:sz w:val="24"/>
          <w:szCs w:val="24"/>
          <w:lang w:val="ru-RU"/>
        </w:rPr>
        <w:t xml:space="preserve">4) неизвршавање или несавесно, неблаговремено или немарно извршавање послова или налога директора у току рада, односно за време незаконите обуставе рада или штрајка; </w:t>
      </w:r>
      <w:r w:rsidRPr="00657015">
        <w:rPr>
          <w:rFonts w:ascii="Times New Roman" w:hAnsi="Times New Roman" w:cs="Times New Roman"/>
          <w:sz w:val="24"/>
          <w:szCs w:val="24"/>
          <w:lang w:val="sr-Cyrl-BA"/>
        </w:rPr>
        <w:t>(дисциплинска мера: престанак радног односа)</w:t>
      </w:r>
      <w:r w:rsidRPr="00657015">
        <w:rPr>
          <w:rFonts w:ascii="Times New Roman" w:hAnsi="Times New Roman" w:cs="Times New Roman"/>
          <w:sz w:val="24"/>
          <w:szCs w:val="24"/>
        </w:rPr>
        <w:t>,</w:t>
      </w:r>
    </w:p>
    <w:p w:rsidR="00657015" w:rsidRPr="00657015" w:rsidRDefault="00657015" w:rsidP="00657015">
      <w:pPr>
        <w:jc w:val="both"/>
        <w:rPr>
          <w:rFonts w:ascii="Times New Roman" w:hAnsi="Times New Roman" w:cs="Times New Roman"/>
          <w:sz w:val="24"/>
          <w:szCs w:val="24"/>
          <w:lang w:val="ru-RU"/>
        </w:rPr>
      </w:pPr>
      <w:r w:rsidRPr="00657015">
        <w:rPr>
          <w:rFonts w:ascii="Times New Roman" w:hAnsi="Times New Roman" w:cs="Times New Roman"/>
          <w:sz w:val="24"/>
          <w:szCs w:val="24"/>
          <w:lang w:val="ru-RU"/>
        </w:rPr>
        <w:t xml:space="preserve">15) злоупотреба права из радног односа; </w:t>
      </w:r>
      <w:r w:rsidRPr="00657015">
        <w:rPr>
          <w:rFonts w:ascii="Times New Roman" w:hAnsi="Times New Roman" w:cs="Times New Roman"/>
          <w:sz w:val="24"/>
          <w:szCs w:val="24"/>
          <w:lang w:val="sr-Cyrl-BA"/>
        </w:rPr>
        <w:t>(дисциплинска мера: престанак радног односа)</w:t>
      </w:r>
    </w:p>
    <w:p w:rsidR="00657015" w:rsidRPr="00657015" w:rsidRDefault="00657015" w:rsidP="00657015">
      <w:pPr>
        <w:jc w:val="both"/>
        <w:rPr>
          <w:rFonts w:ascii="Times New Roman" w:hAnsi="Times New Roman" w:cs="Times New Roman"/>
          <w:sz w:val="24"/>
          <w:szCs w:val="24"/>
        </w:rPr>
      </w:pPr>
      <w:r w:rsidRPr="00657015">
        <w:rPr>
          <w:rFonts w:ascii="Times New Roman" w:hAnsi="Times New Roman" w:cs="Times New Roman"/>
          <w:sz w:val="24"/>
          <w:szCs w:val="24"/>
          <w:lang w:val="ru-RU"/>
        </w:rPr>
        <w:t xml:space="preserve">16) незаконито располагање средствима, школским простором, опремом и имовином установе; </w:t>
      </w:r>
      <w:r w:rsidRPr="00657015">
        <w:rPr>
          <w:rFonts w:ascii="Times New Roman" w:hAnsi="Times New Roman" w:cs="Times New Roman"/>
          <w:sz w:val="24"/>
          <w:szCs w:val="24"/>
          <w:lang w:val="sr-Cyrl-BA"/>
        </w:rPr>
        <w:t>(дисциплинска мера: престанак радног односа)</w:t>
      </w:r>
      <w:r w:rsidRPr="00657015">
        <w:rPr>
          <w:rFonts w:ascii="Times New Roman" w:hAnsi="Times New Roman" w:cs="Times New Roman"/>
          <w:sz w:val="24"/>
          <w:szCs w:val="24"/>
        </w:rPr>
        <w:t>,</w:t>
      </w:r>
    </w:p>
    <w:p w:rsidR="00657015" w:rsidRPr="00657015" w:rsidRDefault="00657015" w:rsidP="00657015">
      <w:pPr>
        <w:jc w:val="both"/>
        <w:rPr>
          <w:rFonts w:ascii="Times New Roman" w:hAnsi="Times New Roman" w:cs="Times New Roman"/>
          <w:sz w:val="24"/>
          <w:szCs w:val="24"/>
        </w:rPr>
      </w:pPr>
      <w:r w:rsidRPr="00657015">
        <w:rPr>
          <w:rFonts w:ascii="Times New Roman" w:hAnsi="Times New Roman" w:cs="Times New Roman"/>
          <w:sz w:val="24"/>
          <w:szCs w:val="24"/>
          <w:lang w:val="ru-RU"/>
        </w:rPr>
        <w:t xml:space="preserve">17) неоправдано одсуство са рада најмање два узастопна радна дана; </w:t>
      </w:r>
      <w:r w:rsidRPr="00657015">
        <w:rPr>
          <w:rFonts w:ascii="Times New Roman" w:hAnsi="Times New Roman" w:cs="Times New Roman"/>
          <w:sz w:val="24"/>
          <w:szCs w:val="24"/>
          <w:lang w:val="sr-Cyrl-BA"/>
        </w:rPr>
        <w:t>(дисциплинска мера: престанак радног односа)</w:t>
      </w:r>
      <w:r w:rsidRPr="00657015">
        <w:rPr>
          <w:rFonts w:ascii="Times New Roman" w:hAnsi="Times New Roman" w:cs="Times New Roman"/>
          <w:sz w:val="24"/>
          <w:szCs w:val="24"/>
        </w:rPr>
        <w:t>,</w:t>
      </w:r>
    </w:p>
    <w:p w:rsidR="00657015" w:rsidRPr="00657015" w:rsidRDefault="00657015" w:rsidP="00657015">
      <w:pPr>
        <w:jc w:val="both"/>
        <w:rPr>
          <w:rFonts w:ascii="Times New Roman" w:hAnsi="Times New Roman" w:cs="Times New Roman"/>
          <w:sz w:val="24"/>
          <w:szCs w:val="24"/>
          <w:lang w:val="ru-RU"/>
        </w:rPr>
      </w:pPr>
      <w:r w:rsidRPr="00657015">
        <w:rPr>
          <w:rFonts w:ascii="Times New Roman" w:hAnsi="Times New Roman" w:cs="Times New Roman"/>
          <w:sz w:val="24"/>
          <w:szCs w:val="24"/>
          <w:lang w:val="sr-Cyrl-BA"/>
        </w:rPr>
        <w:t>18</w:t>
      </w:r>
      <w:r w:rsidRPr="00657015">
        <w:rPr>
          <w:rFonts w:ascii="Times New Roman" w:hAnsi="Times New Roman" w:cs="Times New Roman"/>
          <w:sz w:val="24"/>
          <w:szCs w:val="24"/>
          <w:lang w:val="ru-RU"/>
        </w:rPr>
        <w:t xml:space="preserve">) друге повреде радне обавезе у складу са посебним законом. </w:t>
      </w:r>
    </w:p>
    <w:p w:rsidR="000118BF" w:rsidRPr="00657015" w:rsidRDefault="000118BF" w:rsidP="00E27480">
      <w:pPr>
        <w:shd w:val="clear" w:color="auto" w:fill="C6D9F1" w:themeFill="text2" w:themeFillTint="33"/>
        <w:spacing w:before="240" w:after="240"/>
        <w:jc w:val="center"/>
        <w:rPr>
          <w:rFonts w:ascii="Times New Roman" w:hAnsi="Times New Roman" w:cs="Times New Roman"/>
          <w:b/>
          <w:bCs/>
          <w:noProof/>
          <w:sz w:val="24"/>
          <w:szCs w:val="24"/>
          <w:lang w:val="sr-Cyrl-CS"/>
        </w:rPr>
      </w:pPr>
      <w:r w:rsidRPr="00657015">
        <w:rPr>
          <w:rFonts w:ascii="Times New Roman" w:hAnsi="Times New Roman" w:cs="Times New Roman"/>
          <w:b/>
          <w:bCs/>
          <w:noProof/>
          <w:sz w:val="24"/>
          <w:szCs w:val="24"/>
          <w:lang w:val="sr-Cyrl-CS"/>
        </w:rPr>
        <w:t xml:space="preserve">Повреде забране </w:t>
      </w:r>
    </w:p>
    <w:p w:rsidR="000118BF" w:rsidRPr="00657015" w:rsidRDefault="000118BF" w:rsidP="000118BF">
      <w:pPr>
        <w:spacing w:before="240" w:after="120"/>
        <w:jc w:val="center"/>
        <w:rPr>
          <w:rFonts w:ascii="Times New Roman" w:hAnsi="Times New Roman" w:cs="Times New Roman"/>
          <w:b/>
          <w:bCs/>
          <w:noProof/>
          <w:sz w:val="24"/>
          <w:szCs w:val="24"/>
          <w:lang w:val="sr-Cyrl-CS"/>
        </w:rPr>
      </w:pPr>
      <w:r w:rsidRPr="00657015">
        <w:rPr>
          <w:rFonts w:ascii="Times New Roman" w:hAnsi="Times New Roman" w:cs="Times New Roman"/>
          <w:b/>
          <w:bCs/>
          <w:noProof/>
          <w:sz w:val="24"/>
          <w:szCs w:val="24"/>
          <w:lang w:val="sr-Cyrl-CS"/>
        </w:rPr>
        <w:t xml:space="preserve">Члан 6 </w:t>
      </w:r>
    </w:p>
    <w:p w:rsidR="00657015" w:rsidRPr="00657015" w:rsidRDefault="00657015" w:rsidP="00657015">
      <w:pPr>
        <w:ind w:firstLine="708"/>
        <w:jc w:val="both"/>
        <w:rPr>
          <w:rFonts w:ascii="Times New Roman" w:hAnsi="Times New Roman" w:cs="Times New Roman"/>
          <w:sz w:val="24"/>
          <w:szCs w:val="24"/>
          <w:lang w:val="sr-Cyrl-CS"/>
        </w:rPr>
      </w:pPr>
      <w:r w:rsidRPr="00657015">
        <w:rPr>
          <w:rFonts w:ascii="Times New Roman" w:hAnsi="Times New Roman" w:cs="Times New Roman"/>
          <w:sz w:val="24"/>
          <w:szCs w:val="24"/>
          <w:lang w:val="sr-Cyrl-CS"/>
        </w:rPr>
        <w:t>У Закону се користи термин „забране“, те разликује:</w:t>
      </w:r>
    </w:p>
    <w:p w:rsidR="00657015" w:rsidRPr="00657015" w:rsidRDefault="00657015" w:rsidP="00657015">
      <w:pPr>
        <w:numPr>
          <w:ilvl w:val="0"/>
          <w:numId w:val="2"/>
        </w:numPr>
        <w:autoSpaceDE w:val="0"/>
        <w:autoSpaceDN w:val="0"/>
        <w:adjustRightInd w:val="0"/>
        <w:spacing w:after="0" w:line="240" w:lineRule="auto"/>
        <w:jc w:val="both"/>
        <w:rPr>
          <w:rFonts w:ascii="Times New Roman" w:hAnsi="Times New Roman" w:cs="Times New Roman"/>
          <w:sz w:val="24"/>
          <w:szCs w:val="24"/>
          <w:lang w:val="ru-RU"/>
        </w:rPr>
      </w:pPr>
      <w:r w:rsidRPr="00657015">
        <w:rPr>
          <w:rFonts w:ascii="Times New Roman" w:hAnsi="Times New Roman" w:cs="Times New Roman"/>
          <w:sz w:val="24"/>
          <w:szCs w:val="24"/>
          <w:lang w:val="ru-RU"/>
        </w:rPr>
        <w:t>забрану дискриминације (члан 44. Закона);</w:t>
      </w:r>
    </w:p>
    <w:p w:rsidR="00657015" w:rsidRPr="00657015" w:rsidRDefault="00657015" w:rsidP="00657015">
      <w:pPr>
        <w:numPr>
          <w:ilvl w:val="0"/>
          <w:numId w:val="2"/>
        </w:numPr>
        <w:autoSpaceDE w:val="0"/>
        <w:autoSpaceDN w:val="0"/>
        <w:adjustRightInd w:val="0"/>
        <w:spacing w:after="0" w:line="240" w:lineRule="auto"/>
        <w:jc w:val="both"/>
        <w:rPr>
          <w:rFonts w:ascii="Times New Roman" w:hAnsi="Times New Roman" w:cs="Times New Roman"/>
          <w:sz w:val="24"/>
          <w:szCs w:val="24"/>
          <w:lang w:val="ru-RU"/>
        </w:rPr>
      </w:pPr>
      <w:r w:rsidRPr="00657015">
        <w:rPr>
          <w:rFonts w:ascii="Times New Roman" w:hAnsi="Times New Roman" w:cs="Times New Roman"/>
          <w:sz w:val="24"/>
          <w:szCs w:val="24"/>
          <w:lang w:val="ru-RU"/>
        </w:rPr>
        <w:t>забрана насиља, злостављања и занемаривања (члан 45. Закона);</w:t>
      </w:r>
    </w:p>
    <w:p w:rsidR="00657015" w:rsidRPr="00657015" w:rsidRDefault="00657015" w:rsidP="00657015">
      <w:pPr>
        <w:numPr>
          <w:ilvl w:val="0"/>
          <w:numId w:val="2"/>
        </w:numPr>
        <w:autoSpaceDE w:val="0"/>
        <w:autoSpaceDN w:val="0"/>
        <w:adjustRightInd w:val="0"/>
        <w:spacing w:after="0" w:line="240" w:lineRule="auto"/>
        <w:jc w:val="both"/>
        <w:rPr>
          <w:rFonts w:ascii="Times New Roman" w:hAnsi="Times New Roman" w:cs="Times New Roman"/>
          <w:sz w:val="24"/>
          <w:szCs w:val="24"/>
          <w:lang w:val="ru-RU"/>
        </w:rPr>
      </w:pPr>
      <w:r w:rsidRPr="00657015">
        <w:rPr>
          <w:rFonts w:ascii="Times New Roman" w:hAnsi="Times New Roman" w:cs="Times New Roman"/>
          <w:sz w:val="24"/>
          <w:szCs w:val="24"/>
          <w:lang w:val="ru-RU"/>
        </w:rPr>
        <w:t>забрана страначког организовања и деловања (члан 46. Закона).</w:t>
      </w:r>
    </w:p>
    <w:p w:rsidR="00657015" w:rsidRPr="00657015" w:rsidRDefault="00657015" w:rsidP="00657015">
      <w:pPr>
        <w:pStyle w:val="normalboldcentar"/>
        <w:spacing w:before="0" w:beforeAutospacing="0" w:after="0" w:afterAutospacing="0"/>
        <w:rPr>
          <w:rFonts w:ascii="Times New Roman" w:hAnsi="Times New Roman" w:cs="Times New Roman"/>
          <w:sz w:val="24"/>
          <w:szCs w:val="24"/>
          <w:lang w:val="sr-Cyrl-CS"/>
        </w:rPr>
      </w:pPr>
    </w:p>
    <w:p w:rsidR="00657015" w:rsidRDefault="00657015" w:rsidP="00657015">
      <w:pPr>
        <w:pStyle w:val="normalboldcentar"/>
        <w:spacing w:before="0" w:beforeAutospacing="0" w:after="0" w:afterAutospacing="0"/>
        <w:rPr>
          <w:rFonts w:ascii="Times New Roman" w:hAnsi="Times New Roman" w:cs="Times New Roman"/>
          <w:sz w:val="24"/>
          <w:szCs w:val="24"/>
          <w:lang w:val="sr-Cyrl-CS"/>
        </w:rPr>
      </w:pPr>
      <w:r w:rsidRPr="00657015">
        <w:rPr>
          <w:rFonts w:ascii="Times New Roman" w:hAnsi="Times New Roman" w:cs="Times New Roman"/>
          <w:sz w:val="24"/>
          <w:szCs w:val="24"/>
        </w:rPr>
        <w:t xml:space="preserve">Члан </w:t>
      </w:r>
      <w:r>
        <w:rPr>
          <w:rFonts w:ascii="Times New Roman" w:hAnsi="Times New Roman" w:cs="Times New Roman"/>
          <w:sz w:val="24"/>
          <w:szCs w:val="24"/>
          <w:lang w:val="sr-Cyrl-CS"/>
        </w:rPr>
        <w:t>7</w:t>
      </w:r>
    </w:p>
    <w:p w:rsidR="00657015" w:rsidRPr="00657015" w:rsidRDefault="00657015" w:rsidP="00657015">
      <w:pPr>
        <w:pStyle w:val="normalboldcentar"/>
        <w:spacing w:before="0" w:beforeAutospacing="0" w:after="0" w:afterAutospacing="0"/>
        <w:rPr>
          <w:rFonts w:ascii="Times New Roman" w:hAnsi="Times New Roman" w:cs="Times New Roman"/>
          <w:sz w:val="24"/>
          <w:szCs w:val="24"/>
          <w:lang w:val="sr-Cyrl-CS"/>
        </w:rPr>
      </w:pPr>
    </w:p>
    <w:p w:rsidR="00657015" w:rsidRPr="00657015" w:rsidRDefault="00657015" w:rsidP="00E17E0F">
      <w:pPr>
        <w:autoSpaceDE w:val="0"/>
        <w:autoSpaceDN w:val="0"/>
        <w:adjustRightInd w:val="0"/>
        <w:ind w:firstLine="708"/>
        <w:jc w:val="both"/>
        <w:rPr>
          <w:rFonts w:ascii="Times New Roman" w:hAnsi="Times New Roman" w:cs="Times New Roman"/>
          <w:sz w:val="24"/>
          <w:szCs w:val="24"/>
          <w:lang w:val="ru-RU"/>
        </w:rPr>
      </w:pPr>
      <w:r w:rsidRPr="00657015">
        <w:rPr>
          <w:rFonts w:ascii="Times New Roman" w:hAnsi="Times New Roman" w:cs="Times New Roman"/>
          <w:b/>
          <w:sz w:val="24"/>
          <w:szCs w:val="24"/>
          <w:lang w:val="ru-RU"/>
        </w:rPr>
        <w:t>Прва група забрана – забрана дискриминације</w:t>
      </w:r>
      <w:r w:rsidRPr="00657015">
        <w:rPr>
          <w:rFonts w:ascii="Times New Roman" w:hAnsi="Times New Roman" w:cs="Times New Roman"/>
          <w:sz w:val="24"/>
          <w:szCs w:val="24"/>
          <w:lang w:val="ru-RU"/>
        </w:rPr>
        <w:t xml:space="preserve"> представљају активности којима се угрожавају, омаловажавају, дискриминишу или издвајају лица, односно групе лица, по основу: расне, националне, етничке, језичке, верске или полне припадности, физичких и психичких својстава, сметњи у развоју и инвалидитета, здравственог стања, узраста, социјалног и културног порекла, имовног стања, односно политичког опредељења и подстицање или неспречавање таквих активности, као и по другим основима утврђеним законом којим се прописује забрана дискриминације.</w:t>
      </w:r>
    </w:p>
    <w:p w:rsidR="00657015" w:rsidRPr="00657015" w:rsidRDefault="00657015" w:rsidP="00657015">
      <w:pPr>
        <w:autoSpaceDE w:val="0"/>
        <w:autoSpaceDN w:val="0"/>
        <w:adjustRightInd w:val="0"/>
        <w:ind w:firstLine="708"/>
        <w:jc w:val="both"/>
        <w:rPr>
          <w:rFonts w:ascii="Times New Roman" w:hAnsi="Times New Roman" w:cs="Times New Roman"/>
          <w:sz w:val="24"/>
          <w:szCs w:val="24"/>
          <w:lang w:val="ru-RU"/>
        </w:rPr>
      </w:pPr>
      <w:r w:rsidRPr="00657015">
        <w:rPr>
          <w:rFonts w:ascii="Times New Roman" w:hAnsi="Times New Roman" w:cs="Times New Roman"/>
          <w:sz w:val="24"/>
          <w:szCs w:val="24"/>
          <w:lang w:val="ru-RU"/>
        </w:rPr>
        <w:t xml:space="preserve"> Под дискриминацијом лица или групе лица сматра се:</w:t>
      </w:r>
    </w:p>
    <w:p w:rsidR="00657015" w:rsidRPr="00657015" w:rsidRDefault="00657015" w:rsidP="00657015">
      <w:pPr>
        <w:numPr>
          <w:ilvl w:val="0"/>
          <w:numId w:val="3"/>
        </w:numPr>
        <w:autoSpaceDE w:val="0"/>
        <w:autoSpaceDN w:val="0"/>
        <w:adjustRightInd w:val="0"/>
        <w:spacing w:after="0" w:line="240" w:lineRule="auto"/>
        <w:jc w:val="both"/>
        <w:rPr>
          <w:rFonts w:ascii="Times New Roman" w:hAnsi="Times New Roman" w:cs="Times New Roman"/>
          <w:sz w:val="24"/>
          <w:szCs w:val="24"/>
          <w:lang w:val="sr-Cyrl-CS"/>
        </w:rPr>
      </w:pPr>
      <w:r w:rsidRPr="00657015">
        <w:rPr>
          <w:rFonts w:ascii="Times New Roman" w:hAnsi="Times New Roman" w:cs="Times New Roman"/>
          <w:sz w:val="24"/>
          <w:szCs w:val="24"/>
          <w:lang w:val="ru-RU"/>
        </w:rPr>
        <w:t>свако непосредно или посредно,</w:t>
      </w:r>
      <w:r w:rsidRPr="00657015">
        <w:rPr>
          <w:rFonts w:ascii="Times New Roman" w:hAnsi="Times New Roman" w:cs="Times New Roman"/>
          <w:sz w:val="24"/>
          <w:szCs w:val="24"/>
        </w:rPr>
        <w:t xml:space="preserve"> </w:t>
      </w:r>
    </w:p>
    <w:p w:rsidR="00657015" w:rsidRPr="00657015" w:rsidRDefault="00657015" w:rsidP="00657015">
      <w:pPr>
        <w:numPr>
          <w:ilvl w:val="0"/>
          <w:numId w:val="3"/>
        </w:numPr>
        <w:autoSpaceDE w:val="0"/>
        <w:autoSpaceDN w:val="0"/>
        <w:adjustRightInd w:val="0"/>
        <w:spacing w:after="0" w:line="240" w:lineRule="auto"/>
        <w:jc w:val="both"/>
        <w:rPr>
          <w:rFonts w:ascii="Times New Roman" w:hAnsi="Times New Roman" w:cs="Times New Roman"/>
          <w:sz w:val="24"/>
          <w:szCs w:val="24"/>
          <w:lang w:val="sr-Cyrl-CS"/>
        </w:rPr>
      </w:pPr>
      <w:r w:rsidRPr="00657015">
        <w:rPr>
          <w:rFonts w:ascii="Times New Roman" w:hAnsi="Times New Roman" w:cs="Times New Roman"/>
          <w:sz w:val="24"/>
          <w:szCs w:val="24"/>
          <w:lang w:val="ru-RU"/>
        </w:rPr>
        <w:lastRenderedPageBreak/>
        <w:t xml:space="preserve">на отворен или прикривен начин, </w:t>
      </w:r>
    </w:p>
    <w:p w:rsidR="00657015" w:rsidRPr="00657015" w:rsidRDefault="00657015" w:rsidP="00657015">
      <w:pPr>
        <w:numPr>
          <w:ilvl w:val="0"/>
          <w:numId w:val="3"/>
        </w:numPr>
        <w:autoSpaceDE w:val="0"/>
        <w:autoSpaceDN w:val="0"/>
        <w:adjustRightInd w:val="0"/>
        <w:spacing w:after="0" w:line="240" w:lineRule="auto"/>
        <w:jc w:val="both"/>
        <w:rPr>
          <w:rFonts w:ascii="Times New Roman" w:hAnsi="Times New Roman" w:cs="Times New Roman"/>
          <w:sz w:val="24"/>
          <w:szCs w:val="24"/>
          <w:lang w:val="sr-Cyrl-CS"/>
        </w:rPr>
      </w:pPr>
      <w:r w:rsidRPr="00657015">
        <w:rPr>
          <w:rFonts w:ascii="Times New Roman" w:hAnsi="Times New Roman" w:cs="Times New Roman"/>
          <w:sz w:val="24"/>
          <w:szCs w:val="24"/>
          <w:lang w:val="ru-RU"/>
        </w:rPr>
        <w:t xml:space="preserve">искључивање или ограничавање права и слобода, </w:t>
      </w:r>
    </w:p>
    <w:p w:rsidR="00657015" w:rsidRPr="00657015" w:rsidRDefault="00657015" w:rsidP="00657015">
      <w:pPr>
        <w:numPr>
          <w:ilvl w:val="0"/>
          <w:numId w:val="3"/>
        </w:numPr>
        <w:autoSpaceDE w:val="0"/>
        <w:autoSpaceDN w:val="0"/>
        <w:adjustRightInd w:val="0"/>
        <w:spacing w:after="0" w:line="240" w:lineRule="auto"/>
        <w:jc w:val="both"/>
        <w:rPr>
          <w:rFonts w:ascii="Times New Roman" w:hAnsi="Times New Roman" w:cs="Times New Roman"/>
          <w:sz w:val="24"/>
          <w:szCs w:val="24"/>
          <w:lang w:val="sr-Cyrl-CS"/>
        </w:rPr>
      </w:pPr>
      <w:r w:rsidRPr="00657015">
        <w:rPr>
          <w:rFonts w:ascii="Times New Roman" w:hAnsi="Times New Roman" w:cs="Times New Roman"/>
          <w:sz w:val="24"/>
          <w:szCs w:val="24"/>
          <w:lang w:val="ru-RU"/>
        </w:rPr>
        <w:t xml:space="preserve">неједнако поступање или пропуштање чињења, односно неоправдано прављење разлика повлађивањем или давањем првенства. </w:t>
      </w:r>
    </w:p>
    <w:p w:rsidR="00657015" w:rsidRPr="00657015" w:rsidRDefault="00657015" w:rsidP="00657015">
      <w:pPr>
        <w:autoSpaceDE w:val="0"/>
        <w:autoSpaceDN w:val="0"/>
        <w:adjustRightInd w:val="0"/>
        <w:ind w:firstLine="708"/>
        <w:jc w:val="both"/>
        <w:rPr>
          <w:rFonts w:ascii="Times New Roman" w:hAnsi="Times New Roman" w:cs="Times New Roman"/>
          <w:sz w:val="24"/>
          <w:szCs w:val="24"/>
          <w:lang w:val="ru-RU"/>
        </w:rPr>
      </w:pPr>
      <w:r w:rsidRPr="00657015">
        <w:rPr>
          <w:rFonts w:ascii="Times New Roman" w:hAnsi="Times New Roman" w:cs="Times New Roman"/>
          <w:sz w:val="24"/>
          <w:szCs w:val="24"/>
          <w:lang w:val="ru-RU"/>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657015" w:rsidRDefault="00657015" w:rsidP="00657015">
      <w:pPr>
        <w:pStyle w:val="normalboldcentar"/>
        <w:spacing w:before="0" w:beforeAutospacing="0" w:after="0" w:afterAutospacing="0"/>
        <w:rPr>
          <w:rFonts w:ascii="Times New Roman" w:hAnsi="Times New Roman" w:cs="Times New Roman"/>
          <w:sz w:val="24"/>
          <w:szCs w:val="24"/>
          <w:lang w:val="sr-Cyrl-CS"/>
        </w:rPr>
      </w:pPr>
      <w:r w:rsidRPr="00657015">
        <w:rPr>
          <w:rFonts w:ascii="Times New Roman" w:hAnsi="Times New Roman" w:cs="Times New Roman"/>
          <w:sz w:val="24"/>
          <w:szCs w:val="24"/>
        </w:rPr>
        <w:t xml:space="preserve">Члан </w:t>
      </w:r>
      <w:r w:rsidR="0027775A">
        <w:rPr>
          <w:rFonts w:ascii="Times New Roman" w:hAnsi="Times New Roman" w:cs="Times New Roman"/>
          <w:sz w:val="24"/>
          <w:szCs w:val="24"/>
          <w:lang w:val="sr-Cyrl-CS"/>
        </w:rPr>
        <w:t>8</w:t>
      </w:r>
    </w:p>
    <w:p w:rsidR="0027775A" w:rsidRPr="00657015" w:rsidRDefault="0027775A" w:rsidP="00657015">
      <w:pPr>
        <w:pStyle w:val="normalboldcentar"/>
        <w:spacing w:before="0" w:beforeAutospacing="0" w:after="0" w:afterAutospacing="0"/>
        <w:rPr>
          <w:rFonts w:ascii="Times New Roman" w:hAnsi="Times New Roman" w:cs="Times New Roman"/>
          <w:sz w:val="24"/>
          <w:szCs w:val="24"/>
          <w:lang w:val="sr-Cyrl-CS"/>
        </w:rPr>
      </w:pPr>
    </w:p>
    <w:p w:rsidR="00657015" w:rsidRPr="00657015" w:rsidRDefault="00657015" w:rsidP="00657015">
      <w:pPr>
        <w:autoSpaceDE w:val="0"/>
        <w:autoSpaceDN w:val="0"/>
        <w:adjustRightInd w:val="0"/>
        <w:ind w:firstLine="708"/>
        <w:jc w:val="both"/>
        <w:rPr>
          <w:rFonts w:ascii="Times New Roman" w:hAnsi="Times New Roman" w:cs="Times New Roman"/>
          <w:sz w:val="24"/>
          <w:szCs w:val="24"/>
          <w:lang w:val="ru-RU"/>
        </w:rPr>
      </w:pPr>
      <w:r w:rsidRPr="00657015">
        <w:rPr>
          <w:rFonts w:ascii="Times New Roman" w:hAnsi="Times New Roman" w:cs="Times New Roman"/>
          <w:b/>
          <w:sz w:val="24"/>
          <w:szCs w:val="24"/>
          <w:lang w:val="sr-Cyrl-CS"/>
        </w:rPr>
        <w:t xml:space="preserve">Друга група забрана - </w:t>
      </w:r>
      <w:r w:rsidRPr="00657015">
        <w:rPr>
          <w:rFonts w:ascii="Times New Roman" w:hAnsi="Times New Roman" w:cs="Times New Roman"/>
          <w:b/>
          <w:sz w:val="24"/>
          <w:szCs w:val="24"/>
          <w:lang w:val="ru-RU"/>
        </w:rPr>
        <w:t xml:space="preserve">забрана насиља, злостављања и занемаривања </w:t>
      </w:r>
      <w:r w:rsidRPr="00657015">
        <w:rPr>
          <w:rFonts w:ascii="Times New Roman" w:hAnsi="Times New Roman" w:cs="Times New Roman"/>
          <w:sz w:val="24"/>
          <w:szCs w:val="24"/>
          <w:lang w:val="ru-RU"/>
        </w:rPr>
        <w:t>односи се на забране:</w:t>
      </w:r>
    </w:p>
    <w:p w:rsidR="00657015" w:rsidRPr="00657015" w:rsidRDefault="00657015" w:rsidP="00657015">
      <w:pPr>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657015">
        <w:rPr>
          <w:rFonts w:ascii="Times New Roman" w:hAnsi="Times New Roman" w:cs="Times New Roman"/>
          <w:sz w:val="24"/>
          <w:szCs w:val="24"/>
          <w:lang w:val="ru-RU"/>
        </w:rPr>
        <w:t>физичког, психичког и социјалног насиља;</w:t>
      </w:r>
    </w:p>
    <w:p w:rsidR="00657015" w:rsidRPr="00657015" w:rsidRDefault="00657015" w:rsidP="00657015">
      <w:pPr>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657015">
        <w:rPr>
          <w:rFonts w:ascii="Times New Roman" w:hAnsi="Times New Roman" w:cs="Times New Roman"/>
          <w:sz w:val="24"/>
          <w:szCs w:val="24"/>
          <w:lang w:val="ru-RU"/>
        </w:rPr>
        <w:t>злостављања и занемаривања деце и ученика;</w:t>
      </w:r>
    </w:p>
    <w:p w:rsidR="00657015" w:rsidRPr="00657015" w:rsidRDefault="00657015" w:rsidP="00657015">
      <w:pPr>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657015">
        <w:rPr>
          <w:rFonts w:ascii="Times New Roman" w:hAnsi="Times New Roman" w:cs="Times New Roman"/>
          <w:sz w:val="24"/>
          <w:szCs w:val="24"/>
          <w:lang w:val="ru-RU"/>
        </w:rPr>
        <w:t>физичко кажњавање и вређање личности деце и ученика или запослених;</w:t>
      </w:r>
    </w:p>
    <w:p w:rsidR="00657015" w:rsidRPr="00657015" w:rsidRDefault="00657015" w:rsidP="00657015">
      <w:pPr>
        <w:numPr>
          <w:ilvl w:val="0"/>
          <w:numId w:val="4"/>
        </w:numPr>
        <w:autoSpaceDE w:val="0"/>
        <w:autoSpaceDN w:val="0"/>
        <w:adjustRightInd w:val="0"/>
        <w:spacing w:after="0" w:line="240" w:lineRule="auto"/>
        <w:jc w:val="both"/>
        <w:rPr>
          <w:rFonts w:ascii="Times New Roman" w:hAnsi="Times New Roman" w:cs="Times New Roman"/>
          <w:sz w:val="24"/>
          <w:szCs w:val="24"/>
          <w:lang w:val="ru-RU"/>
        </w:rPr>
      </w:pPr>
      <w:r w:rsidRPr="00657015">
        <w:rPr>
          <w:rFonts w:ascii="Times New Roman" w:hAnsi="Times New Roman" w:cs="Times New Roman"/>
          <w:sz w:val="24"/>
          <w:szCs w:val="24"/>
          <w:lang w:val="ru-RU"/>
        </w:rPr>
        <w:t>сексуална злоупотреба деце и ученика или запослених.</w:t>
      </w:r>
    </w:p>
    <w:p w:rsidR="00657015" w:rsidRPr="00657015" w:rsidRDefault="00657015" w:rsidP="00657015">
      <w:pPr>
        <w:autoSpaceDE w:val="0"/>
        <w:autoSpaceDN w:val="0"/>
        <w:adjustRightInd w:val="0"/>
        <w:ind w:left="1068"/>
        <w:jc w:val="both"/>
        <w:rPr>
          <w:rFonts w:ascii="Times New Roman" w:hAnsi="Times New Roman" w:cs="Times New Roman"/>
          <w:sz w:val="24"/>
          <w:szCs w:val="24"/>
          <w:lang w:val="ru-RU"/>
        </w:rPr>
      </w:pPr>
    </w:p>
    <w:p w:rsidR="00657015" w:rsidRPr="00657015" w:rsidRDefault="00657015" w:rsidP="00657015">
      <w:pPr>
        <w:autoSpaceDE w:val="0"/>
        <w:autoSpaceDN w:val="0"/>
        <w:adjustRightInd w:val="0"/>
        <w:ind w:firstLine="708"/>
        <w:jc w:val="both"/>
        <w:rPr>
          <w:rFonts w:ascii="Times New Roman" w:hAnsi="Times New Roman" w:cs="Times New Roman"/>
          <w:sz w:val="24"/>
          <w:szCs w:val="24"/>
          <w:lang w:val="ru-RU"/>
        </w:rPr>
      </w:pPr>
      <w:r w:rsidRPr="00657015">
        <w:rPr>
          <w:rFonts w:ascii="Times New Roman" w:hAnsi="Times New Roman" w:cs="Times New Roman"/>
          <w:sz w:val="24"/>
          <w:szCs w:val="24"/>
          <w:lang w:val="ru-RU"/>
        </w:rPr>
        <w:t>Законом се даље разрађује шта се сматра насиље и злостављање уопште, као и занемаривање и немарно поступање.</w:t>
      </w:r>
    </w:p>
    <w:p w:rsidR="00657015" w:rsidRPr="00657015" w:rsidRDefault="00657015" w:rsidP="00657015">
      <w:pPr>
        <w:autoSpaceDE w:val="0"/>
        <w:autoSpaceDN w:val="0"/>
        <w:adjustRightInd w:val="0"/>
        <w:ind w:firstLine="708"/>
        <w:jc w:val="both"/>
        <w:rPr>
          <w:rFonts w:ascii="Times New Roman" w:hAnsi="Times New Roman" w:cs="Times New Roman"/>
          <w:sz w:val="24"/>
          <w:szCs w:val="24"/>
          <w:lang w:val="ru-RU"/>
        </w:rPr>
      </w:pPr>
      <w:r w:rsidRPr="00657015">
        <w:rPr>
          <w:rFonts w:ascii="Times New Roman" w:hAnsi="Times New Roman" w:cs="Times New Roman"/>
          <w:sz w:val="24"/>
          <w:szCs w:val="24"/>
          <w:lang w:val="ru-RU"/>
        </w:rPr>
        <w:t>Под насиљем и злостављањем подразумева се сваки облик једанпут учињеног или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p w:rsidR="00657015" w:rsidRPr="00657015" w:rsidRDefault="00657015" w:rsidP="00657015">
      <w:pPr>
        <w:autoSpaceDE w:val="0"/>
        <w:autoSpaceDN w:val="0"/>
        <w:adjustRightInd w:val="0"/>
        <w:ind w:firstLine="708"/>
        <w:jc w:val="both"/>
        <w:rPr>
          <w:rFonts w:ascii="Times New Roman" w:hAnsi="Times New Roman" w:cs="Times New Roman"/>
          <w:sz w:val="24"/>
          <w:szCs w:val="24"/>
          <w:lang w:val="ru-RU"/>
        </w:rPr>
      </w:pPr>
      <w:r w:rsidRPr="00657015">
        <w:rPr>
          <w:rFonts w:ascii="Times New Roman" w:hAnsi="Times New Roman" w:cs="Times New Roman"/>
          <w:sz w:val="24"/>
          <w:szCs w:val="24"/>
          <w:lang w:val="ru-RU"/>
        </w:rPr>
        <w:t>Занемаривање и немарно поступање представља пропуштање установе или запосленог да обезбеди услове за правилан развој детета и ученика.</w:t>
      </w:r>
    </w:p>
    <w:p w:rsidR="00657015" w:rsidRPr="00657015" w:rsidRDefault="00657015" w:rsidP="00657015">
      <w:pPr>
        <w:autoSpaceDE w:val="0"/>
        <w:autoSpaceDN w:val="0"/>
        <w:adjustRightInd w:val="0"/>
        <w:ind w:firstLine="708"/>
        <w:jc w:val="both"/>
        <w:rPr>
          <w:rFonts w:ascii="Times New Roman" w:hAnsi="Times New Roman" w:cs="Times New Roman"/>
          <w:sz w:val="24"/>
          <w:szCs w:val="24"/>
          <w:lang w:val="sr-Cyrl-CS"/>
        </w:rPr>
      </w:pPr>
      <w:r w:rsidRPr="00657015">
        <w:rPr>
          <w:rFonts w:ascii="Times New Roman" w:hAnsi="Times New Roman" w:cs="Times New Roman"/>
          <w:sz w:val="24"/>
          <w:szCs w:val="24"/>
          <w:lang w:val="sr-Cyrl-CS"/>
        </w:rPr>
        <w:t>Закон даље разрађује врсте насиља (физичко, психичко и социјално).</w:t>
      </w:r>
    </w:p>
    <w:p w:rsidR="00657015" w:rsidRPr="00657015" w:rsidRDefault="00657015" w:rsidP="00657015">
      <w:pPr>
        <w:autoSpaceDE w:val="0"/>
        <w:autoSpaceDN w:val="0"/>
        <w:adjustRightInd w:val="0"/>
        <w:ind w:firstLine="708"/>
        <w:jc w:val="both"/>
        <w:rPr>
          <w:rFonts w:ascii="Times New Roman" w:hAnsi="Times New Roman" w:cs="Times New Roman"/>
          <w:sz w:val="24"/>
          <w:szCs w:val="24"/>
          <w:lang w:val="sr-Cyrl-CS"/>
        </w:rPr>
      </w:pPr>
      <w:r w:rsidRPr="00657015">
        <w:rPr>
          <w:rFonts w:ascii="Times New Roman" w:hAnsi="Times New Roman" w:cs="Times New Roman"/>
          <w:sz w:val="24"/>
          <w:szCs w:val="24"/>
          <w:lang w:val="sr-Cyrl-CS"/>
        </w:rPr>
        <w:t xml:space="preserve">Под  </w:t>
      </w:r>
      <w:r w:rsidRPr="00657015">
        <w:rPr>
          <w:rFonts w:ascii="Times New Roman" w:hAnsi="Times New Roman" w:cs="Times New Roman"/>
          <w:b/>
          <w:sz w:val="24"/>
          <w:szCs w:val="24"/>
          <w:lang w:val="ru-RU"/>
        </w:rPr>
        <w:t>физичким насиљем</w:t>
      </w:r>
      <w:r w:rsidRPr="00657015">
        <w:rPr>
          <w:rFonts w:ascii="Times New Roman" w:hAnsi="Times New Roman" w:cs="Times New Roman"/>
          <w:sz w:val="24"/>
          <w:szCs w:val="24"/>
          <w:lang w:val="ru-RU"/>
        </w:rPr>
        <w:t xml:space="preserve">  сматра се : </w:t>
      </w:r>
    </w:p>
    <w:p w:rsidR="00657015" w:rsidRPr="00657015" w:rsidRDefault="00657015" w:rsidP="00657015">
      <w:pPr>
        <w:numPr>
          <w:ilvl w:val="0"/>
          <w:numId w:val="5"/>
        </w:numPr>
        <w:autoSpaceDE w:val="0"/>
        <w:autoSpaceDN w:val="0"/>
        <w:adjustRightInd w:val="0"/>
        <w:spacing w:after="0" w:line="240" w:lineRule="auto"/>
        <w:jc w:val="both"/>
        <w:rPr>
          <w:rFonts w:ascii="Times New Roman" w:hAnsi="Times New Roman" w:cs="Times New Roman"/>
          <w:sz w:val="24"/>
          <w:szCs w:val="24"/>
          <w:lang w:val="sr-Cyrl-CS"/>
        </w:rPr>
      </w:pPr>
      <w:r w:rsidRPr="00657015">
        <w:rPr>
          <w:rFonts w:ascii="Times New Roman" w:hAnsi="Times New Roman" w:cs="Times New Roman"/>
          <w:sz w:val="24"/>
          <w:szCs w:val="24"/>
          <w:lang w:val="ru-RU"/>
        </w:rPr>
        <w:t xml:space="preserve">физичко кажњавање деце и ученика од стране запослених и других одраслих особа; </w:t>
      </w:r>
    </w:p>
    <w:p w:rsidR="00657015" w:rsidRPr="00657015" w:rsidRDefault="00657015" w:rsidP="00657015">
      <w:pPr>
        <w:numPr>
          <w:ilvl w:val="0"/>
          <w:numId w:val="5"/>
        </w:numPr>
        <w:autoSpaceDE w:val="0"/>
        <w:autoSpaceDN w:val="0"/>
        <w:adjustRightInd w:val="0"/>
        <w:spacing w:after="0" w:line="240" w:lineRule="auto"/>
        <w:jc w:val="both"/>
        <w:rPr>
          <w:rFonts w:ascii="Times New Roman" w:hAnsi="Times New Roman" w:cs="Times New Roman"/>
          <w:sz w:val="24"/>
          <w:szCs w:val="24"/>
          <w:lang w:val="sr-Cyrl-CS"/>
        </w:rPr>
      </w:pPr>
      <w:r w:rsidRPr="00657015">
        <w:rPr>
          <w:rFonts w:ascii="Times New Roman" w:hAnsi="Times New Roman" w:cs="Times New Roman"/>
          <w:sz w:val="24"/>
          <w:szCs w:val="24"/>
          <w:lang w:val="ru-RU"/>
        </w:rPr>
        <w:t xml:space="preserve">свако понашање које може да доведе до стварног или потенцијалног телесног повређивања детета, ученика или запосленог; </w:t>
      </w:r>
    </w:p>
    <w:p w:rsidR="00657015" w:rsidRPr="00657015" w:rsidRDefault="00657015" w:rsidP="00657015">
      <w:pPr>
        <w:numPr>
          <w:ilvl w:val="0"/>
          <w:numId w:val="5"/>
        </w:numPr>
        <w:autoSpaceDE w:val="0"/>
        <w:autoSpaceDN w:val="0"/>
        <w:adjustRightInd w:val="0"/>
        <w:spacing w:after="0" w:line="240" w:lineRule="auto"/>
        <w:jc w:val="both"/>
        <w:rPr>
          <w:rFonts w:ascii="Times New Roman" w:hAnsi="Times New Roman" w:cs="Times New Roman"/>
          <w:sz w:val="24"/>
          <w:szCs w:val="24"/>
          <w:lang w:val="sr-Cyrl-CS"/>
        </w:rPr>
      </w:pPr>
      <w:r w:rsidRPr="00657015">
        <w:rPr>
          <w:rFonts w:ascii="Times New Roman" w:hAnsi="Times New Roman" w:cs="Times New Roman"/>
          <w:sz w:val="24"/>
          <w:szCs w:val="24"/>
          <w:lang w:val="ru-RU"/>
        </w:rPr>
        <w:t>насилно понашање запосленог према деци, ученицима или другим запосленим, као и ученика према другим ученицима или запосленим.</w:t>
      </w:r>
    </w:p>
    <w:p w:rsidR="00657015" w:rsidRPr="00657015" w:rsidRDefault="00657015" w:rsidP="00657015">
      <w:pPr>
        <w:autoSpaceDE w:val="0"/>
        <w:autoSpaceDN w:val="0"/>
        <w:adjustRightInd w:val="0"/>
        <w:ind w:firstLine="708"/>
        <w:jc w:val="both"/>
        <w:rPr>
          <w:rFonts w:ascii="Times New Roman" w:hAnsi="Times New Roman" w:cs="Times New Roman"/>
          <w:sz w:val="24"/>
          <w:szCs w:val="24"/>
          <w:lang w:val="sr-Cyrl-CS"/>
        </w:rPr>
      </w:pPr>
      <w:r w:rsidRPr="00657015">
        <w:rPr>
          <w:rFonts w:ascii="Times New Roman" w:hAnsi="Times New Roman" w:cs="Times New Roman"/>
          <w:sz w:val="24"/>
          <w:szCs w:val="24"/>
          <w:lang w:val="ru-RU"/>
        </w:rPr>
        <w:t xml:space="preserve">Под </w:t>
      </w:r>
      <w:r w:rsidRPr="00657015">
        <w:rPr>
          <w:rFonts w:ascii="Times New Roman" w:hAnsi="Times New Roman" w:cs="Times New Roman"/>
          <w:b/>
          <w:sz w:val="24"/>
          <w:szCs w:val="24"/>
          <w:lang w:val="ru-RU"/>
        </w:rPr>
        <w:t>психичким насиљем</w:t>
      </w:r>
      <w:r w:rsidRPr="00657015">
        <w:rPr>
          <w:rFonts w:ascii="Times New Roman" w:hAnsi="Times New Roman" w:cs="Times New Roman"/>
          <w:sz w:val="24"/>
          <w:szCs w:val="24"/>
          <w:lang w:val="ru-RU"/>
        </w:rPr>
        <w:t xml:space="preserve"> сматра се понашање које доводи до тренутног или трајног угрожавања психичког и емоционалног здравља и достојанства детета и ученика или запосленог.</w:t>
      </w:r>
    </w:p>
    <w:p w:rsidR="00657015" w:rsidRPr="00657015" w:rsidRDefault="00657015" w:rsidP="00657015">
      <w:pPr>
        <w:autoSpaceDE w:val="0"/>
        <w:autoSpaceDN w:val="0"/>
        <w:adjustRightInd w:val="0"/>
        <w:ind w:firstLine="708"/>
        <w:jc w:val="both"/>
        <w:rPr>
          <w:rFonts w:ascii="Times New Roman" w:hAnsi="Times New Roman" w:cs="Times New Roman"/>
          <w:sz w:val="24"/>
          <w:szCs w:val="24"/>
          <w:lang w:val="ru-RU"/>
        </w:rPr>
      </w:pPr>
      <w:r w:rsidRPr="00657015">
        <w:rPr>
          <w:rFonts w:ascii="Times New Roman" w:hAnsi="Times New Roman" w:cs="Times New Roman"/>
          <w:sz w:val="24"/>
          <w:szCs w:val="24"/>
          <w:lang w:val="ru-RU"/>
        </w:rPr>
        <w:t xml:space="preserve">Под </w:t>
      </w:r>
      <w:r w:rsidRPr="00657015">
        <w:rPr>
          <w:rFonts w:ascii="Times New Roman" w:hAnsi="Times New Roman" w:cs="Times New Roman"/>
          <w:b/>
          <w:sz w:val="24"/>
          <w:szCs w:val="24"/>
          <w:lang w:val="ru-RU"/>
        </w:rPr>
        <w:t>социјалним насиљем</w:t>
      </w:r>
      <w:r w:rsidRPr="00657015">
        <w:rPr>
          <w:rFonts w:ascii="Times New Roman" w:hAnsi="Times New Roman" w:cs="Times New Roman"/>
          <w:sz w:val="24"/>
          <w:szCs w:val="24"/>
          <w:lang w:val="ru-RU"/>
        </w:rPr>
        <w:t xml:space="preserve">  сматра се искључивање детета и ученика из групе вршњака и различитих облика социјалних активности установе.</w:t>
      </w:r>
    </w:p>
    <w:p w:rsidR="00657015" w:rsidRPr="00657015" w:rsidRDefault="00657015" w:rsidP="00657015">
      <w:pPr>
        <w:autoSpaceDE w:val="0"/>
        <w:autoSpaceDN w:val="0"/>
        <w:adjustRightInd w:val="0"/>
        <w:ind w:firstLine="708"/>
        <w:jc w:val="both"/>
        <w:rPr>
          <w:rFonts w:ascii="Times New Roman" w:hAnsi="Times New Roman" w:cs="Times New Roman"/>
          <w:sz w:val="24"/>
          <w:szCs w:val="24"/>
          <w:lang w:val="ru-RU"/>
        </w:rPr>
      </w:pPr>
      <w:r w:rsidRPr="00657015">
        <w:rPr>
          <w:rFonts w:ascii="Times New Roman" w:hAnsi="Times New Roman" w:cs="Times New Roman"/>
          <w:sz w:val="24"/>
          <w:szCs w:val="24"/>
          <w:lang w:val="ru-RU"/>
        </w:rPr>
        <w:lastRenderedPageBreak/>
        <w:t>Законом је прописана забрана сваког облика насиља и злостављања од стране ученика, његовог родитеља, односно старатеља или одраслог, над наставником, васпитачем, стручним сарадником и другим запосленим. Због повреде ове забране против родитеља, односно старатеља детета или ученика покреће се прекршајни, односно кривични поступак.</w:t>
      </w:r>
    </w:p>
    <w:p w:rsidR="00657015" w:rsidRDefault="00657015" w:rsidP="00657015">
      <w:pPr>
        <w:pStyle w:val="normalboldcentar"/>
        <w:spacing w:before="0" w:beforeAutospacing="0" w:after="0" w:afterAutospacing="0"/>
        <w:rPr>
          <w:rFonts w:ascii="Times New Roman" w:hAnsi="Times New Roman" w:cs="Times New Roman"/>
          <w:sz w:val="24"/>
          <w:szCs w:val="24"/>
          <w:lang w:val="sr-Cyrl-CS"/>
        </w:rPr>
      </w:pPr>
      <w:r w:rsidRPr="00657015">
        <w:rPr>
          <w:rFonts w:ascii="Times New Roman" w:hAnsi="Times New Roman" w:cs="Times New Roman"/>
          <w:sz w:val="24"/>
          <w:szCs w:val="24"/>
        </w:rPr>
        <w:t xml:space="preserve">Члан </w:t>
      </w:r>
      <w:r w:rsidR="0027775A">
        <w:rPr>
          <w:rFonts w:ascii="Times New Roman" w:hAnsi="Times New Roman" w:cs="Times New Roman"/>
          <w:sz w:val="24"/>
          <w:szCs w:val="24"/>
          <w:lang w:val="sr-Cyrl-CS"/>
        </w:rPr>
        <w:t>9</w:t>
      </w:r>
    </w:p>
    <w:p w:rsidR="0027775A" w:rsidRPr="00657015" w:rsidRDefault="0027775A" w:rsidP="00657015">
      <w:pPr>
        <w:pStyle w:val="normalboldcentar"/>
        <w:spacing w:before="0" w:beforeAutospacing="0" w:after="0" w:afterAutospacing="0"/>
        <w:rPr>
          <w:rFonts w:ascii="Times New Roman" w:hAnsi="Times New Roman" w:cs="Times New Roman"/>
          <w:sz w:val="24"/>
          <w:szCs w:val="24"/>
          <w:lang w:val="sr-Cyrl-CS"/>
        </w:rPr>
      </w:pPr>
    </w:p>
    <w:p w:rsidR="00657015" w:rsidRPr="00657015" w:rsidRDefault="00657015" w:rsidP="00657015">
      <w:pPr>
        <w:pStyle w:val="normal0"/>
        <w:spacing w:before="0" w:beforeAutospacing="0" w:after="0" w:afterAutospacing="0"/>
        <w:ind w:firstLine="708"/>
        <w:jc w:val="both"/>
        <w:rPr>
          <w:rFonts w:ascii="Times New Roman" w:hAnsi="Times New Roman" w:cs="Times New Roman"/>
          <w:sz w:val="24"/>
          <w:szCs w:val="24"/>
          <w:lang w:val="sr-Cyrl-CS"/>
        </w:rPr>
      </w:pPr>
      <w:r w:rsidRPr="00657015">
        <w:rPr>
          <w:rFonts w:ascii="Times New Roman" w:hAnsi="Times New Roman" w:cs="Times New Roman"/>
          <w:sz w:val="24"/>
          <w:szCs w:val="24"/>
        </w:rPr>
        <w:t xml:space="preserve">У школи није дозвољено страначко организовање и деловање и коришћење школског простора у те сврхе. </w:t>
      </w:r>
    </w:p>
    <w:p w:rsidR="00657015" w:rsidRPr="00657015" w:rsidRDefault="00657015" w:rsidP="00657015">
      <w:pPr>
        <w:pStyle w:val="normalitalic"/>
        <w:spacing w:before="0" w:beforeAutospacing="0" w:after="0" w:afterAutospacing="0"/>
        <w:jc w:val="center"/>
        <w:rPr>
          <w:rFonts w:ascii="Times New Roman" w:hAnsi="Times New Roman" w:cs="Times New Roman"/>
          <w:b/>
          <w:sz w:val="24"/>
          <w:szCs w:val="24"/>
          <w:lang w:val="sr-Cyrl-CS"/>
        </w:rPr>
      </w:pPr>
    </w:p>
    <w:p w:rsidR="00657015" w:rsidRPr="00657015" w:rsidRDefault="00657015" w:rsidP="00657015">
      <w:pPr>
        <w:pStyle w:val="normalitalic"/>
        <w:spacing w:before="0" w:beforeAutospacing="0" w:after="0" w:afterAutospacing="0"/>
        <w:jc w:val="center"/>
        <w:rPr>
          <w:rFonts w:ascii="Times New Roman" w:hAnsi="Times New Roman" w:cs="Times New Roman"/>
          <w:b/>
          <w:sz w:val="24"/>
          <w:szCs w:val="24"/>
          <w:lang w:val="sr-Cyrl-CS"/>
        </w:rPr>
      </w:pPr>
    </w:p>
    <w:p w:rsidR="00657015" w:rsidRPr="00657015" w:rsidRDefault="00657015" w:rsidP="00E27480">
      <w:pPr>
        <w:pStyle w:val="normalitalic"/>
        <w:shd w:val="clear" w:color="auto" w:fill="C6D9F1" w:themeFill="text2" w:themeFillTint="33"/>
        <w:spacing w:before="0" w:beforeAutospacing="0" w:after="0" w:afterAutospacing="0"/>
        <w:jc w:val="center"/>
        <w:rPr>
          <w:rFonts w:ascii="Times New Roman" w:hAnsi="Times New Roman" w:cs="Times New Roman"/>
          <w:b/>
          <w:sz w:val="24"/>
          <w:szCs w:val="24"/>
          <w:lang w:val="sr-Cyrl-CS"/>
        </w:rPr>
      </w:pPr>
      <w:r w:rsidRPr="00657015">
        <w:rPr>
          <w:rFonts w:ascii="Times New Roman" w:hAnsi="Times New Roman" w:cs="Times New Roman"/>
          <w:b/>
          <w:sz w:val="24"/>
          <w:szCs w:val="24"/>
          <w:lang w:val="sr-Cyrl-CS"/>
        </w:rPr>
        <w:t>З</w:t>
      </w:r>
      <w:r w:rsidRPr="00657015">
        <w:rPr>
          <w:rFonts w:ascii="Times New Roman" w:hAnsi="Times New Roman" w:cs="Times New Roman"/>
          <w:b/>
          <w:sz w:val="24"/>
          <w:szCs w:val="24"/>
        </w:rPr>
        <w:t>абран</w:t>
      </w:r>
      <w:r w:rsidRPr="00657015">
        <w:rPr>
          <w:rFonts w:ascii="Times New Roman" w:hAnsi="Times New Roman" w:cs="Times New Roman"/>
          <w:b/>
          <w:sz w:val="24"/>
          <w:szCs w:val="24"/>
          <w:lang w:val="sr-Cyrl-CS"/>
        </w:rPr>
        <w:t>а</w:t>
      </w:r>
      <w:r w:rsidRPr="00657015">
        <w:rPr>
          <w:rFonts w:ascii="Times New Roman" w:hAnsi="Times New Roman" w:cs="Times New Roman"/>
          <w:b/>
          <w:sz w:val="24"/>
          <w:szCs w:val="24"/>
        </w:rPr>
        <w:t xml:space="preserve"> вршења злостављања и сексуалног узнемиравања на раду и злоупотреб</w:t>
      </w:r>
      <w:r w:rsidRPr="00657015">
        <w:rPr>
          <w:rFonts w:ascii="Times New Roman" w:hAnsi="Times New Roman" w:cs="Times New Roman"/>
          <w:b/>
          <w:sz w:val="24"/>
          <w:szCs w:val="24"/>
          <w:lang w:val="sr-Cyrl-CS"/>
        </w:rPr>
        <w:t>а</w:t>
      </w:r>
      <w:r w:rsidRPr="00657015">
        <w:rPr>
          <w:rFonts w:ascii="Times New Roman" w:hAnsi="Times New Roman" w:cs="Times New Roman"/>
          <w:b/>
          <w:sz w:val="24"/>
          <w:szCs w:val="24"/>
        </w:rPr>
        <w:t xml:space="preserve"> права на заштиту од таквог понашања</w:t>
      </w:r>
    </w:p>
    <w:p w:rsidR="00657015" w:rsidRPr="00E27480" w:rsidRDefault="00657015" w:rsidP="00E27480">
      <w:pPr>
        <w:pStyle w:val="wyq100---naslov-grupe-clanova-kurziv"/>
        <w:shd w:val="clear" w:color="auto" w:fill="C6D9F1" w:themeFill="text2" w:themeFillTint="33"/>
        <w:rPr>
          <w:rFonts w:ascii="Times New Roman" w:hAnsi="Times New Roman" w:cs="Times New Roman"/>
          <w:lang w:val="sr-Cyrl-CS"/>
        </w:rPr>
      </w:pPr>
      <w:r w:rsidRPr="00E27480">
        <w:rPr>
          <w:rFonts w:ascii="Times New Roman" w:hAnsi="Times New Roman" w:cs="Times New Roman"/>
        </w:rPr>
        <w:t>Појам злостав</w:t>
      </w:r>
      <w:r w:rsidRPr="00E27480">
        <w:rPr>
          <w:rFonts w:ascii="Times New Roman" w:hAnsi="Times New Roman" w:cs="Times New Roman"/>
          <w:lang w:val="sr-Cyrl-CS"/>
        </w:rPr>
        <w:t>љ</w:t>
      </w:r>
      <w:r w:rsidRPr="00E27480">
        <w:rPr>
          <w:rFonts w:ascii="Times New Roman" w:hAnsi="Times New Roman" w:cs="Times New Roman"/>
        </w:rPr>
        <w:t>а</w:t>
      </w:r>
      <w:r w:rsidRPr="00E27480">
        <w:rPr>
          <w:rFonts w:ascii="Times New Roman" w:hAnsi="Times New Roman" w:cs="Times New Roman"/>
          <w:lang w:val="sr-Cyrl-CS"/>
        </w:rPr>
        <w:t>њ</w:t>
      </w:r>
      <w:r w:rsidRPr="00E27480">
        <w:rPr>
          <w:rFonts w:ascii="Times New Roman" w:hAnsi="Times New Roman" w:cs="Times New Roman"/>
        </w:rPr>
        <w:t>а</w:t>
      </w:r>
      <w:r w:rsidRPr="00E27480">
        <w:rPr>
          <w:rFonts w:ascii="Times New Roman" w:hAnsi="Times New Roman" w:cs="Times New Roman"/>
          <w:lang w:val="sr-Cyrl-CS"/>
        </w:rPr>
        <w:t xml:space="preserve"> </w:t>
      </w:r>
      <w:r w:rsidRPr="00E27480">
        <w:rPr>
          <w:rFonts w:ascii="Times New Roman" w:hAnsi="Times New Roman" w:cs="Times New Roman"/>
        </w:rPr>
        <w:t>и сексуално</w:t>
      </w:r>
      <w:r w:rsidRPr="00E27480">
        <w:rPr>
          <w:rFonts w:ascii="Times New Roman" w:hAnsi="Times New Roman" w:cs="Times New Roman"/>
          <w:lang w:val="sr-Cyrl-CS"/>
        </w:rPr>
        <w:t>г</w:t>
      </w:r>
      <w:r w:rsidRPr="00E27480">
        <w:rPr>
          <w:rFonts w:ascii="Times New Roman" w:hAnsi="Times New Roman" w:cs="Times New Roman"/>
        </w:rPr>
        <w:t xml:space="preserve"> узнемиравањ</w:t>
      </w:r>
      <w:r w:rsidRPr="00E27480">
        <w:rPr>
          <w:rFonts w:ascii="Times New Roman" w:hAnsi="Times New Roman" w:cs="Times New Roman"/>
          <w:lang w:val="sr-Cyrl-CS"/>
        </w:rPr>
        <w:t>а</w:t>
      </w:r>
    </w:p>
    <w:p w:rsidR="00657015" w:rsidRDefault="00657015" w:rsidP="00657015">
      <w:pPr>
        <w:pStyle w:val="normalitalic"/>
        <w:spacing w:before="0" w:beforeAutospacing="0" w:after="0" w:afterAutospacing="0"/>
        <w:jc w:val="center"/>
        <w:rPr>
          <w:rFonts w:ascii="Times New Roman" w:hAnsi="Times New Roman" w:cs="Times New Roman"/>
          <w:b/>
          <w:i w:val="0"/>
          <w:sz w:val="24"/>
          <w:szCs w:val="24"/>
          <w:lang w:val="sr-Cyrl-CS"/>
        </w:rPr>
      </w:pPr>
      <w:r w:rsidRPr="00657015">
        <w:rPr>
          <w:rFonts w:ascii="Times New Roman" w:hAnsi="Times New Roman" w:cs="Times New Roman"/>
          <w:b/>
          <w:i w:val="0"/>
          <w:sz w:val="24"/>
          <w:szCs w:val="24"/>
          <w:lang w:val="sr-Cyrl-CS"/>
        </w:rPr>
        <w:t xml:space="preserve">Члан </w:t>
      </w:r>
      <w:r w:rsidR="0027775A">
        <w:rPr>
          <w:rFonts w:ascii="Times New Roman" w:hAnsi="Times New Roman" w:cs="Times New Roman"/>
          <w:b/>
          <w:i w:val="0"/>
          <w:sz w:val="24"/>
          <w:szCs w:val="24"/>
          <w:lang w:val="sr-Cyrl-CS"/>
        </w:rPr>
        <w:t>10</w:t>
      </w:r>
    </w:p>
    <w:p w:rsidR="0027775A" w:rsidRPr="00657015" w:rsidRDefault="0027775A" w:rsidP="00657015">
      <w:pPr>
        <w:pStyle w:val="normalitalic"/>
        <w:spacing w:before="0" w:beforeAutospacing="0" w:after="0" w:afterAutospacing="0"/>
        <w:jc w:val="center"/>
        <w:rPr>
          <w:rFonts w:ascii="Times New Roman" w:hAnsi="Times New Roman" w:cs="Times New Roman"/>
          <w:b/>
          <w:i w:val="0"/>
          <w:sz w:val="24"/>
          <w:szCs w:val="24"/>
          <w:lang w:val="sr-Cyrl-CS"/>
        </w:rPr>
      </w:pPr>
    </w:p>
    <w:p w:rsidR="00657015" w:rsidRPr="0027775A" w:rsidRDefault="00657015" w:rsidP="00657015">
      <w:pPr>
        <w:pStyle w:val="normal0"/>
        <w:spacing w:before="0" w:beforeAutospacing="0" w:after="0" w:afterAutospacing="0"/>
        <w:ind w:firstLine="708"/>
        <w:jc w:val="both"/>
        <w:rPr>
          <w:rFonts w:ascii="Times New Roman" w:hAnsi="Times New Roman" w:cs="Times New Roman"/>
          <w:bCs/>
          <w:sz w:val="24"/>
          <w:szCs w:val="24"/>
          <w:lang w:val="sr-Cyrl-CS"/>
        </w:rPr>
      </w:pPr>
      <w:r w:rsidRPr="0027775A">
        <w:rPr>
          <w:rFonts w:ascii="Times New Roman" w:hAnsi="Times New Roman" w:cs="Times New Roman"/>
          <w:sz w:val="24"/>
          <w:szCs w:val="24"/>
        </w:rPr>
        <w:t>Појам злостав</w:t>
      </w:r>
      <w:r w:rsidRPr="0027775A">
        <w:rPr>
          <w:rFonts w:ascii="Times New Roman" w:hAnsi="Times New Roman" w:cs="Times New Roman"/>
          <w:sz w:val="24"/>
          <w:szCs w:val="24"/>
          <w:lang w:val="sr-Cyrl-CS"/>
        </w:rPr>
        <w:t>љ</w:t>
      </w:r>
      <w:r w:rsidRPr="0027775A">
        <w:rPr>
          <w:rFonts w:ascii="Times New Roman" w:hAnsi="Times New Roman" w:cs="Times New Roman"/>
          <w:sz w:val="24"/>
          <w:szCs w:val="24"/>
        </w:rPr>
        <w:t>а</w:t>
      </w:r>
      <w:r w:rsidRPr="0027775A">
        <w:rPr>
          <w:rFonts w:ascii="Times New Roman" w:hAnsi="Times New Roman" w:cs="Times New Roman"/>
          <w:sz w:val="24"/>
          <w:szCs w:val="24"/>
          <w:lang w:val="sr-Cyrl-CS"/>
        </w:rPr>
        <w:t>њ</w:t>
      </w:r>
      <w:r w:rsidRPr="0027775A">
        <w:rPr>
          <w:rFonts w:ascii="Times New Roman" w:hAnsi="Times New Roman" w:cs="Times New Roman"/>
          <w:sz w:val="24"/>
          <w:szCs w:val="24"/>
        </w:rPr>
        <w:t>а дефинисан је одредбом члана 6. став 1. Закона</w:t>
      </w:r>
      <w:r w:rsidRPr="0027775A">
        <w:rPr>
          <w:rFonts w:ascii="Times New Roman" w:hAnsi="Times New Roman" w:cs="Times New Roman"/>
          <w:sz w:val="24"/>
          <w:szCs w:val="24"/>
          <w:lang w:val="sr-Cyrl-CS"/>
        </w:rPr>
        <w:t xml:space="preserve"> о спречавању злостављања на раду</w:t>
      </w:r>
      <w:r w:rsidRPr="0027775A">
        <w:rPr>
          <w:rFonts w:ascii="Times New Roman" w:hAnsi="Times New Roman" w:cs="Times New Roman"/>
          <w:sz w:val="24"/>
          <w:szCs w:val="24"/>
        </w:rPr>
        <w:t xml:space="preserve">. Према овој одредби, </w:t>
      </w:r>
      <w:r w:rsidRPr="0027775A">
        <w:rPr>
          <w:rFonts w:ascii="Times New Roman" w:hAnsi="Times New Roman" w:cs="Times New Roman"/>
          <w:bCs/>
          <w:sz w:val="24"/>
          <w:szCs w:val="24"/>
        </w:rPr>
        <w:t>злостав</w:t>
      </w:r>
      <w:r w:rsidRPr="0027775A">
        <w:rPr>
          <w:rFonts w:ascii="Times New Roman" w:hAnsi="Times New Roman" w:cs="Times New Roman"/>
          <w:bCs/>
          <w:sz w:val="24"/>
          <w:szCs w:val="24"/>
          <w:lang w:val="sr-Cyrl-CS"/>
        </w:rPr>
        <w:t>љ</w:t>
      </w:r>
      <w:r w:rsidRPr="0027775A">
        <w:rPr>
          <w:rFonts w:ascii="Times New Roman" w:hAnsi="Times New Roman" w:cs="Times New Roman"/>
          <w:bCs/>
          <w:sz w:val="24"/>
          <w:szCs w:val="24"/>
        </w:rPr>
        <w:t>а</w:t>
      </w:r>
      <w:r w:rsidRPr="0027775A">
        <w:rPr>
          <w:rFonts w:ascii="Times New Roman" w:hAnsi="Times New Roman" w:cs="Times New Roman"/>
          <w:bCs/>
          <w:sz w:val="24"/>
          <w:szCs w:val="24"/>
          <w:lang w:val="sr-Cyrl-CS"/>
        </w:rPr>
        <w:t>њ</w:t>
      </w:r>
      <w:r w:rsidRPr="0027775A">
        <w:rPr>
          <w:rFonts w:ascii="Times New Roman" w:hAnsi="Times New Roman" w:cs="Times New Roman"/>
          <w:bCs/>
          <w:sz w:val="24"/>
          <w:szCs w:val="24"/>
        </w:rPr>
        <w:t>е јесте свако активно или пасивно понаша</w:t>
      </w:r>
      <w:r w:rsidRPr="0027775A">
        <w:rPr>
          <w:rFonts w:ascii="Times New Roman" w:hAnsi="Times New Roman" w:cs="Times New Roman"/>
          <w:bCs/>
          <w:sz w:val="24"/>
          <w:szCs w:val="24"/>
          <w:lang w:val="sr-Cyrl-CS"/>
        </w:rPr>
        <w:t>њ</w:t>
      </w:r>
      <w:r w:rsidRPr="0027775A">
        <w:rPr>
          <w:rFonts w:ascii="Times New Roman" w:hAnsi="Times New Roman" w:cs="Times New Roman"/>
          <w:bCs/>
          <w:sz w:val="24"/>
          <w:szCs w:val="24"/>
        </w:rPr>
        <w:t>е према запосленом или групи запослених код послодавца које се понав</w:t>
      </w:r>
      <w:r w:rsidRPr="0027775A">
        <w:rPr>
          <w:rFonts w:ascii="Times New Roman" w:hAnsi="Times New Roman" w:cs="Times New Roman"/>
          <w:bCs/>
          <w:sz w:val="24"/>
          <w:szCs w:val="24"/>
          <w:lang w:val="sr-Cyrl-CS"/>
        </w:rPr>
        <w:t>љ</w:t>
      </w:r>
      <w:r w:rsidRPr="0027775A">
        <w:rPr>
          <w:rFonts w:ascii="Times New Roman" w:hAnsi="Times New Roman" w:cs="Times New Roman"/>
          <w:bCs/>
          <w:sz w:val="24"/>
          <w:szCs w:val="24"/>
        </w:rPr>
        <w:t>а, а које за ци</w:t>
      </w:r>
      <w:r w:rsidRPr="0027775A">
        <w:rPr>
          <w:rFonts w:ascii="Times New Roman" w:hAnsi="Times New Roman" w:cs="Times New Roman"/>
          <w:bCs/>
          <w:sz w:val="24"/>
          <w:szCs w:val="24"/>
          <w:lang w:val="sr-Cyrl-CS"/>
        </w:rPr>
        <w:t xml:space="preserve">љ </w:t>
      </w:r>
      <w:r w:rsidRPr="0027775A">
        <w:rPr>
          <w:rFonts w:ascii="Times New Roman" w:hAnsi="Times New Roman" w:cs="Times New Roman"/>
          <w:bCs/>
          <w:sz w:val="24"/>
          <w:szCs w:val="24"/>
        </w:rPr>
        <w:t>има или представ</w:t>
      </w:r>
      <w:r w:rsidRPr="0027775A">
        <w:rPr>
          <w:rFonts w:ascii="Times New Roman" w:hAnsi="Times New Roman" w:cs="Times New Roman"/>
          <w:bCs/>
          <w:sz w:val="24"/>
          <w:szCs w:val="24"/>
          <w:lang w:val="sr-Cyrl-CS"/>
        </w:rPr>
        <w:t>љ</w:t>
      </w:r>
      <w:r w:rsidRPr="0027775A">
        <w:rPr>
          <w:rFonts w:ascii="Times New Roman" w:hAnsi="Times New Roman" w:cs="Times New Roman"/>
          <w:bCs/>
          <w:sz w:val="24"/>
          <w:szCs w:val="24"/>
        </w:rPr>
        <w:t>а повреду достојанства, угледа, личног и професионалног интегритета, здрав</w:t>
      </w:r>
      <w:r w:rsidRPr="0027775A">
        <w:rPr>
          <w:rFonts w:ascii="Times New Roman" w:hAnsi="Times New Roman" w:cs="Times New Roman"/>
          <w:bCs/>
          <w:sz w:val="24"/>
          <w:szCs w:val="24"/>
          <w:lang w:val="sr-Cyrl-CS"/>
        </w:rPr>
        <w:t>љ</w:t>
      </w:r>
      <w:r w:rsidRPr="0027775A">
        <w:rPr>
          <w:rFonts w:ascii="Times New Roman" w:hAnsi="Times New Roman" w:cs="Times New Roman"/>
          <w:bCs/>
          <w:sz w:val="24"/>
          <w:szCs w:val="24"/>
        </w:rPr>
        <w:t>а, положаја запосленог и које изазива страх или ствара непријате</w:t>
      </w:r>
      <w:r w:rsidRPr="0027775A">
        <w:rPr>
          <w:rFonts w:ascii="Times New Roman" w:hAnsi="Times New Roman" w:cs="Times New Roman"/>
          <w:bCs/>
          <w:sz w:val="24"/>
          <w:szCs w:val="24"/>
          <w:lang w:val="sr-Cyrl-CS"/>
        </w:rPr>
        <w:t>љ</w:t>
      </w:r>
      <w:r w:rsidRPr="0027775A">
        <w:rPr>
          <w:rFonts w:ascii="Times New Roman" w:hAnsi="Times New Roman" w:cs="Times New Roman"/>
          <w:bCs/>
          <w:sz w:val="24"/>
          <w:szCs w:val="24"/>
        </w:rPr>
        <w:t>ско, понижавајуће или увред</w:t>
      </w:r>
      <w:r w:rsidRPr="0027775A">
        <w:rPr>
          <w:rFonts w:ascii="Times New Roman" w:hAnsi="Times New Roman" w:cs="Times New Roman"/>
          <w:bCs/>
          <w:sz w:val="24"/>
          <w:szCs w:val="24"/>
          <w:lang w:val="sr-Cyrl-CS"/>
        </w:rPr>
        <w:t>љ</w:t>
      </w:r>
      <w:r w:rsidRPr="0027775A">
        <w:rPr>
          <w:rFonts w:ascii="Times New Roman" w:hAnsi="Times New Roman" w:cs="Times New Roman"/>
          <w:bCs/>
          <w:sz w:val="24"/>
          <w:szCs w:val="24"/>
        </w:rPr>
        <w:t>иво окруже</w:t>
      </w:r>
      <w:r w:rsidRPr="0027775A">
        <w:rPr>
          <w:rFonts w:ascii="Times New Roman" w:hAnsi="Times New Roman" w:cs="Times New Roman"/>
          <w:bCs/>
          <w:sz w:val="24"/>
          <w:szCs w:val="24"/>
          <w:lang w:val="sr-Cyrl-CS"/>
        </w:rPr>
        <w:t>њ</w:t>
      </w:r>
      <w:r w:rsidRPr="0027775A">
        <w:rPr>
          <w:rFonts w:ascii="Times New Roman" w:hAnsi="Times New Roman" w:cs="Times New Roman"/>
          <w:bCs/>
          <w:sz w:val="24"/>
          <w:szCs w:val="24"/>
        </w:rPr>
        <w:t xml:space="preserve">е, погоршава услове рада или доводи до тога да се запослени изолује или наведе да на сопствену иницијативу раскине радни однос или откаже уговор о раду или други уговор. </w:t>
      </w:r>
    </w:p>
    <w:p w:rsidR="00657015" w:rsidRPr="0027775A" w:rsidRDefault="00657015" w:rsidP="00657015">
      <w:pPr>
        <w:pStyle w:val="normal0"/>
        <w:spacing w:before="0" w:beforeAutospacing="0" w:after="0" w:afterAutospacing="0"/>
        <w:ind w:firstLine="708"/>
        <w:jc w:val="both"/>
        <w:rPr>
          <w:rFonts w:ascii="Times New Roman" w:hAnsi="Times New Roman" w:cs="Times New Roman"/>
          <w:sz w:val="24"/>
          <w:szCs w:val="24"/>
          <w:lang w:val="sr-Cyrl-CS"/>
        </w:rPr>
      </w:pPr>
      <w:r w:rsidRPr="0027775A">
        <w:rPr>
          <w:rFonts w:ascii="Times New Roman" w:hAnsi="Times New Roman" w:cs="Times New Roman"/>
          <w:bCs/>
          <w:sz w:val="24"/>
          <w:szCs w:val="24"/>
          <w:lang w:val="sr-Cyrl-CS"/>
        </w:rPr>
        <w:t>Злостављање, сагласно члану 6. став 2.</w:t>
      </w:r>
      <w:r w:rsidRPr="0027775A">
        <w:rPr>
          <w:rFonts w:ascii="Times New Roman" w:hAnsi="Times New Roman" w:cs="Times New Roman"/>
          <w:sz w:val="24"/>
          <w:szCs w:val="24"/>
        </w:rPr>
        <w:t xml:space="preserve"> Закона</w:t>
      </w:r>
      <w:r w:rsidRPr="0027775A">
        <w:rPr>
          <w:rFonts w:ascii="Times New Roman" w:hAnsi="Times New Roman" w:cs="Times New Roman"/>
          <w:sz w:val="24"/>
          <w:szCs w:val="24"/>
          <w:lang w:val="sr-Cyrl-CS"/>
        </w:rPr>
        <w:t xml:space="preserve"> о спречавању злостављања на раду, јесте и подстицање или навођење других на понашање из става 1. овог члана.</w:t>
      </w:r>
    </w:p>
    <w:p w:rsidR="00657015" w:rsidRPr="0027775A" w:rsidRDefault="00657015" w:rsidP="00657015">
      <w:pPr>
        <w:pStyle w:val="normal0"/>
        <w:spacing w:before="0" w:beforeAutospacing="0" w:after="0" w:afterAutospacing="0"/>
        <w:ind w:firstLine="708"/>
        <w:jc w:val="both"/>
        <w:rPr>
          <w:rFonts w:ascii="Times New Roman" w:hAnsi="Times New Roman" w:cs="Times New Roman"/>
          <w:sz w:val="24"/>
          <w:szCs w:val="24"/>
        </w:rPr>
      </w:pPr>
      <w:r w:rsidRPr="0027775A">
        <w:rPr>
          <w:rFonts w:ascii="Times New Roman" w:hAnsi="Times New Roman" w:cs="Times New Roman"/>
          <w:sz w:val="24"/>
          <w:szCs w:val="24"/>
        </w:rPr>
        <w:t>Сексуално узнемиравање, сагласно члану 21. став 3. Закона о раду, јесте свако вербално, невербално или физичко понашање које има за циљ или представља повреду достојанства запосленог у сфери полног живота, а које изазива страх или ствара непријатељско, понижавајуће или увредљиво окружење.</w:t>
      </w:r>
    </w:p>
    <w:p w:rsidR="00657015" w:rsidRPr="00657015" w:rsidRDefault="00657015" w:rsidP="00657015">
      <w:pPr>
        <w:pStyle w:val="wyq100---naslov-grupe-clanova-kurziv"/>
        <w:spacing w:before="0" w:after="0"/>
        <w:jc w:val="left"/>
        <w:rPr>
          <w:rFonts w:ascii="Times New Roman" w:hAnsi="Times New Roman" w:cs="Times New Roman"/>
          <w:i w:val="0"/>
          <w:lang w:val="sr-Cyrl-CS"/>
        </w:rPr>
      </w:pPr>
    </w:p>
    <w:p w:rsidR="00657015" w:rsidRPr="00E27480" w:rsidRDefault="00657015" w:rsidP="00E27480">
      <w:pPr>
        <w:pStyle w:val="wyq100---naslov-grupe-clanova-kurziv"/>
        <w:shd w:val="clear" w:color="auto" w:fill="C6D9F1" w:themeFill="text2" w:themeFillTint="33"/>
        <w:spacing w:before="0" w:after="0"/>
        <w:rPr>
          <w:rFonts w:ascii="Times New Roman" w:hAnsi="Times New Roman" w:cs="Times New Roman"/>
          <w:lang w:val="sr-Cyrl-CS"/>
        </w:rPr>
      </w:pPr>
      <w:r w:rsidRPr="00E27480">
        <w:rPr>
          <w:rFonts w:ascii="Times New Roman" w:hAnsi="Times New Roman" w:cs="Times New Roman"/>
        </w:rPr>
        <w:t>Злоупотреба права на заштиту од злостављања</w:t>
      </w:r>
    </w:p>
    <w:p w:rsidR="00657015" w:rsidRPr="00657015" w:rsidRDefault="00657015" w:rsidP="00657015">
      <w:pPr>
        <w:pStyle w:val="wyq100---naslov-grupe-clanova-kurziv"/>
        <w:spacing w:before="0" w:after="0"/>
        <w:rPr>
          <w:rFonts w:ascii="Times New Roman" w:hAnsi="Times New Roman" w:cs="Times New Roman"/>
          <w:i w:val="0"/>
          <w:lang w:val="sr-Cyrl-CS"/>
        </w:rPr>
      </w:pPr>
    </w:p>
    <w:p w:rsidR="00657015" w:rsidRDefault="00657015" w:rsidP="00657015">
      <w:pPr>
        <w:pStyle w:val="normalitalic"/>
        <w:spacing w:before="0" w:beforeAutospacing="0" w:after="0" w:afterAutospacing="0"/>
        <w:jc w:val="center"/>
        <w:rPr>
          <w:rFonts w:ascii="Times New Roman" w:hAnsi="Times New Roman" w:cs="Times New Roman"/>
          <w:b/>
          <w:i w:val="0"/>
          <w:sz w:val="24"/>
          <w:szCs w:val="24"/>
          <w:lang w:val="sr-Cyrl-CS"/>
        </w:rPr>
      </w:pPr>
      <w:bookmarkStart w:id="0" w:name="clan_14"/>
      <w:bookmarkEnd w:id="0"/>
      <w:r w:rsidRPr="00657015">
        <w:rPr>
          <w:rFonts w:ascii="Times New Roman" w:hAnsi="Times New Roman" w:cs="Times New Roman"/>
          <w:b/>
          <w:i w:val="0"/>
          <w:sz w:val="24"/>
          <w:szCs w:val="24"/>
          <w:lang w:val="sr-Cyrl-CS"/>
        </w:rPr>
        <w:t xml:space="preserve">Члан </w:t>
      </w:r>
      <w:r w:rsidR="0027775A">
        <w:rPr>
          <w:rFonts w:ascii="Times New Roman" w:hAnsi="Times New Roman" w:cs="Times New Roman"/>
          <w:b/>
          <w:i w:val="0"/>
          <w:sz w:val="24"/>
          <w:szCs w:val="24"/>
          <w:lang w:val="sr-Cyrl-CS"/>
        </w:rPr>
        <w:t>11</w:t>
      </w:r>
    </w:p>
    <w:p w:rsidR="0027775A" w:rsidRPr="00657015" w:rsidRDefault="0027775A" w:rsidP="00657015">
      <w:pPr>
        <w:pStyle w:val="normalitalic"/>
        <w:spacing w:before="0" w:beforeAutospacing="0" w:after="0" w:afterAutospacing="0"/>
        <w:jc w:val="center"/>
        <w:rPr>
          <w:rFonts w:ascii="Times New Roman" w:hAnsi="Times New Roman" w:cs="Times New Roman"/>
          <w:b/>
          <w:i w:val="0"/>
          <w:sz w:val="24"/>
          <w:szCs w:val="24"/>
          <w:lang w:val="sr-Cyrl-CS"/>
        </w:rPr>
      </w:pPr>
    </w:p>
    <w:p w:rsidR="00657015" w:rsidRPr="00657015" w:rsidRDefault="00657015" w:rsidP="00657015">
      <w:pPr>
        <w:pStyle w:val="wyq050---odeljak"/>
        <w:ind w:firstLine="708"/>
        <w:jc w:val="both"/>
        <w:rPr>
          <w:rFonts w:ascii="Times New Roman" w:hAnsi="Times New Roman" w:cs="Times New Roman"/>
          <w:b w:val="0"/>
          <w:sz w:val="24"/>
          <w:szCs w:val="24"/>
        </w:rPr>
      </w:pPr>
      <w:r w:rsidRPr="00657015">
        <w:rPr>
          <w:rFonts w:ascii="Times New Roman" w:hAnsi="Times New Roman" w:cs="Times New Roman"/>
          <w:b w:val="0"/>
          <w:sz w:val="24"/>
          <w:szCs w:val="24"/>
        </w:rPr>
        <w:t>Злоупотребу права на заштиту од злостављања чини запослени који је свестан или је морао бити свестан да не постоје основани разлози за покретање поступка за заштиту од злостављања, а покрене или иницира покретање тог поступка с циљем да за себе или другог прибави материјалну или нематеријалну корист или да нанесе штету другом лицу.</w:t>
      </w:r>
      <w:r w:rsidRPr="00657015">
        <w:rPr>
          <w:rFonts w:ascii="Times New Roman" w:hAnsi="Times New Roman" w:cs="Times New Roman"/>
          <w:b w:val="0"/>
          <w:sz w:val="24"/>
          <w:szCs w:val="24"/>
          <w:lang w:val="sr-Cyrl-CS"/>
        </w:rPr>
        <w:t xml:space="preserve"> </w:t>
      </w:r>
    </w:p>
    <w:p w:rsidR="00657015" w:rsidRPr="00657015" w:rsidRDefault="00657015" w:rsidP="00657015">
      <w:pPr>
        <w:pStyle w:val="wyq050---odeljak"/>
        <w:rPr>
          <w:rFonts w:ascii="Times New Roman" w:hAnsi="Times New Roman" w:cs="Times New Roman"/>
          <w:sz w:val="24"/>
          <w:szCs w:val="24"/>
        </w:rPr>
      </w:pPr>
    </w:p>
    <w:p w:rsidR="00657015" w:rsidRPr="00657015" w:rsidRDefault="00657015" w:rsidP="00657015">
      <w:pPr>
        <w:pStyle w:val="normal0"/>
        <w:spacing w:before="0" w:beforeAutospacing="0" w:after="0" w:afterAutospacing="0"/>
        <w:jc w:val="center"/>
        <w:rPr>
          <w:rFonts w:ascii="Times New Roman" w:hAnsi="Times New Roman" w:cs="Times New Roman"/>
          <w:b/>
          <w:sz w:val="24"/>
          <w:szCs w:val="24"/>
          <w:lang w:val="sr-Cyrl-CS"/>
        </w:rPr>
      </w:pPr>
      <w:r w:rsidRPr="00657015">
        <w:rPr>
          <w:rFonts w:ascii="Times New Roman" w:hAnsi="Times New Roman" w:cs="Times New Roman"/>
          <w:b/>
          <w:sz w:val="24"/>
          <w:szCs w:val="24"/>
          <w:lang w:val="sr-Cyrl-CS"/>
        </w:rPr>
        <w:t xml:space="preserve">Члан </w:t>
      </w:r>
      <w:r w:rsidR="0027775A">
        <w:rPr>
          <w:rFonts w:ascii="Times New Roman" w:hAnsi="Times New Roman" w:cs="Times New Roman"/>
          <w:b/>
          <w:sz w:val="24"/>
          <w:szCs w:val="24"/>
          <w:lang w:val="sr-Cyrl-CS"/>
        </w:rPr>
        <w:t>12</w:t>
      </w:r>
    </w:p>
    <w:p w:rsidR="00657015" w:rsidRPr="00657015" w:rsidRDefault="00657015" w:rsidP="00657015">
      <w:pPr>
        <w:pStyle w:val="normal0"/>
        <w:spacing w:before="0" w:beforeAutospacing="0" w:after="0" w:afterAutospacing="0"/>
        <w:ind w:firstLine="708"/>
        <w:jc w:val="both"/>
        <w:rPr>
          <w:rFonts w:ascii="Times New Roman" w:hAnsi="Times New Roman" w:cs="Times New Roman"/>
          <w:bCs/>
          <w:sz w:val="24"/>
          <w:szCs w:val="24"/>
          <w:lang w:val="sr-Cyrl-CS"/>
        </w:rPr>
      </w:pPr>
      <w:r w:rsidRPr="00657015">
        <w:rPr>
          <w:rFonts w:ascii="Times New Roman" w:hAnsi="Times New Roman" w:cs="Times New Roman"/>
          <w:bCs/>
          <w:sz w:val="24"/>
          <w:szCs w:val="24"/>
          <w:lang w:val="sr-Cyrl-CS"/>
        </w:rPr>
        <w:t xml:space="preserve">Поступак заштите од злостављања код послодавца обухвата поступак посредовања и поступак утврђивања одговорности запосленог у складу са Законом о спречавању злостављања на раду („Сл гласник РС“ бр. 36/2010). </w:t>
      </w:r>
    </w:p>
    <w:p w:rsidR="00657015" w:rsidRPr="00657015" w:rsidRDefault="00657015" w:rsidP="00657015">
      <w:pPr>
        <w:pStyle w:val="normal0"/>
        <w:spacing w:before="0" w:beforeAutospacing="0" w:after="0" w:afterAutospacing="0"/>
        <w:rPr>
          <w:rFonts w:ascii="Times New Roman" w:hAnsi="Times New Roman" w:cs="Times New Roman"/>
          <w:sz w:val="24"/>
          <w:szCs w:val="24"/>
          <w:lang w:val="sr-Cyrl-CS"/>
        </w:rPr>
      </w:pPr>
    </w:p>
    <w:p w:rsidR="000118BF" w:rsidRPr="0027775A" w:rsidRDefault="000118BF" w:rsidP="00E27480">
      <w:pPr>
        <w:shd w:val="clear" w:color="auto" w:fill="C6D9F1" w:themeFill="text2" w:themeFillTint="33"/>
        <w:spacing w:before="240" w:after="240"/>
        <w:jc w:val="center"/>
        <w:rPr>
          <w:rFonts w:ascii="Times New Roman" w:hAnsi="Times New Roman" w:cs="Times New Roman"/>
          <w:b/>
          <w:bCs/>
          <w:i/>
          <w:iCs/>
          <w:noProof/>
          <w:sz w:val="24"/>
          <w:szCs w:val="24"/>
          <w:lang w:val="sr-Cyrl-CS"/>
        </w:rPr>
      </w:pPr>
      <w:r w:rsidRPr="0027775A">
        <w:rPr>
          <w:rFonts w:ascii="Times New Roman" w:hAnsi="Times New Roman" w:cs="Times New Roman"/>
          <w:b/>
          <w:bCs/>
          <w:i/>
          <w:iCs/>
          <w:noProof/>
          <w:sz w:val="24"/>
          <w:szCs w:val="24"/>
          <w:lang w:val="sr-Cyrl-CS"/>
        </w:rPr>
        <w:lastRenderedPageBreak/>
        <w:t xml:space="preserve">Дисциплинске мере </w:t>
      </w:r>
    </w:p>
    <w:p w:rsidR="000118BF" w:rsidRPr="0027775A" w:rsidRDefault="000118BF" w:rsidP="000118BF">
      <w:pPr>
        <w:spacing w:before="240" w:after="120"/>
        <w:jc w:val="center"/>
        <w:rPr>
          <w:rFonts w:ascii="Times New Roman" w:hAnsi="Times New Roman" w:cs="Times New Roman"/>
          <w:b/>
          <w:bCs/>
          <w:noProof/>
          <w:sz w:val="24"/>
          <w:szCs w:val="24"/>
          <w:lang w:val="sr-Cyrl-CS"/>
        </w:rPr>
      </w:pPr>
      <w:r w:rsidRPr="0027775A">
        <w:rPr>
          <w:rFonts w:ascii="Times New Roman" w:hAnsi="Times New Roman" w:cs="Times New Roman"/>
          <w:b/>
          <w:bCs/>
          <w:noProof/>
          <w:sz w:val="24"/>
          <w:szCs w:val="24"/>
          <w:lang w:val="sr-Cyrl-CS"/>
        </w:rPr>
        <w:t xml:space="preserve">Члан </w:t>
      </w:r>
      <w:r w:rsidR="006D1BC5">
        <w:rPr>
          <w:rFonts w:ascii="Times New Roman" w:hAnsi="Times New Roman" w:cs="Times New Roman"/>
          <w:b/>
          <w:bCs/>
          <w:noProof/>
          <w:sz w:val="24"/>
          <w:szCs w:val="24"/>
          <w:lang w:val="sr-Cyrl-CS"/>
        </w:rPr>
        <w:t>13</w:t>
      </w:r>
      <w:r w:rsidRPr="0027775A">
        <w:rPr>
          <w:rFonts w:ascii="Times New Roman" w:hAnsi="Times New Roman" w:cs="Times New Roman"/>
          <w:b/>
          <w:bCs/>
          <w:noProof/>
          <w:sz w:val="24"/>
          <w:szCs w:val="24"/>
          <w:lang w:val="sr-Cyrl-CS"/>
        </w:rPr>
        <w:t xml:space="preserve"> </w:t>
      </w:r>
    </w:p>
    <w:p w:rsidR="000118BF" w:rsidRPr="0027775A" w:rsidRDefault="000118BF" w:rsidP="0027775A">
      <w:pPr>
        <w:ind w:firstLine="720"/>
        <w:jc w:val="both"/>
        <w:rPr>
          <w:rFonts w:ascii="Times New Roman" w:hAnsi="Times New Roman" w:cs="Times New Roman"/>
          <w:noProof/>
          <w:sz w:val="24"/>
          <w:szCs w:val="24"/>
          <w:lang w:val="sr-Cyrl-CS"/>
        </w:rPr>
      </w:pPr>
      <w:r w:rsidRPr="0027775A">
        <w:rPr>
          <w:rFonts w:ascii="Times New Roman" w:hAnsi="Times New Roman" w:cs="Times New Roman"/>
          <w:noProof/>
          <w:sz w:val="24"/>
          <w:szCs w:val="24"/>
          <w:lang w:val="sr-Cyrl-CS"/>
        </w:rPr>
        <w:t xml:space="preserve">За повреде радне обавезе запосленом се може изрећи мера престанка радног односа и новчана казна. </w:t>
      </w:r>
    </w:p>
    <w:p w:rsidR="000118BF" w:rsidRPr="0027775A" w:rsidRDefault="000118BF" w:rsidP="0027775A">
      <w:pPr>
        <w:ind w:firstLine="720"/>
        <w:jc w:val="both"/>
        <w:rPr>
          <w:rFonts w:ascii="Times New Roman" w:hAnsi="Times New Roman" w:cs="Times New Roman"/>
          <w:noProof/>
          <w:sz w:val="24"/>
          <w:szCs w:val="24"/>
          <w:lang w:val="sr-Cyrl-CS"/>
        </w:rPr>
      </w:pPr>
      <w:r w:rsidRPr="0027775A">
        <w:rPr>
          <w:rFonts w:ascii="Times New Roman" w:hAnsi="Times New Roman" w:cs="Times New Roman"/>
          <w:noProof/>
          <w:sz w:val="24"/>
          <w:szCs w:val="24"/>
          <w:lang w:val="sr-Cyrl-CS"/>
        </w:rPr>
        <w:t xml:space="preserve">За лакшу повреду обавезе запосленом се изриче новчана казна до 20% од плате запосленог исплаћене у месецу у коме је одлука донета, у трајању до три месеца. </w:t>
      </w:r>
    </w:p>
    <w:p w:rsidR="000118BF" w:rsidRPr="0027775A" w:rsidRDefault="000118BF" w:rsidP="0027775A">
      <w:pPr>
        <w:ind w:firstLine="720"/>
        <w:jc w:val="both"/>
        <w:rPr>
          <w:rFonts w:ascii="Times New Roman" w:hAnsi="Times New Roman" w:cs="Times New Roman"/>
          <w:noProof/>
          <w:sz w:val="24"/>
          <w:szCs w:val="24"/>
          <w:lang w:val="sr-Cyrl-CS"/>
        </w:rPr>
      </w:pPr>
      <w:r w:rsidRPr="0027775A">
        <w:rPr>
          <w:rFonts w:ascii="Times New Roman" w:hAnsi="Times New Roman" w:cs="Times New Roman"/>
          <w:noProof/>
          <w:sz w:val="24"/>
          <w:szCs w:val="24"/>
          <w:lang w:val="sr-Cyrl-CS"/>
        </w:rPr>
        <w:t xml:space="preserve">За тежу повреду радне обавезе из члана 5. алинеја 1-7 овог правилника запосленом се изриче мера престанка радног односа и суспендује му се лиценца на период од шест месеци. </w:t>
      </w:r>
    </w:p>
    <w:p w:rsidR="000118BF" w:rsidRPr="0027775A" w:rsidRDefault="000118BF" w:rsidP="0027775A">
      <w:pPr>
        <w:ind w:firstLine="720"/>
        <w:jc w:val="both"/>
        <w:rPr>
          <w:rFonts w:ascii="Times New Roman" w:hAnsi="Times New Roman" w:cs="Times New Roman"/>
          <w:noProof/>
          <w:sz w:val="24"/>
          <w:szCs w:val="24"/>
          <w:lang w:val="sr-Cyrl-CS"/>
        </w:rPr>
      </w:pPr>
      <w:r w:rsidRPr="0027775A">
        <w:rPr>
          <w:rFonts w:ascii="Times New Roman" w:hAnsi="Times New Roman" w:cs="Times New Roman"/>
          <w:noProof/>
          <w:sz w:val="24"/>
          <w:szCs w:val="24"/>
          <w:lang w:val="sr-Cyrl-CS"/>
        </w:rPr>
        <w:t>Мера престанка радног односа изриче се запосленом и за учињену тежу повреду радне обавезе из члана 5. алинеја 8-17</w:t>
      </w:r>
      <w:r w:rsidR="0027775A" w:rsidRPr="0027775A">
        <w:rPr>
          <w:rFonts w:ascii="Times New Roman" w:hAnsi="Times New Roman" w:cs="Times New Roman"/>
          <w:noProof/>
          <w:sz w:val="24"/>
          <w:szCs w:val="24"/>
          <w:lang w:val="sr-Cyrl-CS"/>
        </w:rPr>
        <w:t>.</w:t>
      </w:r>
      <w:r w:rsidRPr="0027775A">
        <w:rPr>
          <w:rFonts w:ascii="Times New Roman" w:hAnsi="Times New Roman" w:cs="Times New Roman"/>
          <w:noProof/>
          <w:sz w:val="24"/>
          <w:szCs w:val="24"/>
          <w:lang w:val="sr-Cyrl-CS"/>
        </w:rPr>
        <w:t xml:space="preserve"> овог правилника, ако је учињена умишљајем или из свесног нехата и ако нису утврђене олакшавајуће околности за запосленог. </w:t>
      </w:r>
    </w:p>
    <w:p w:rsidR="000118BF" w:rsidRPr="0027775A" w:rsidRDefault="000118BF" w:rsidP="0027775A">
      <w:pPr>
        <w:ind w:firstLine="720"/>
        <w:jc w:val="both"/>
        <w:rPr>
          <w:rFonts w:ascii="Times New Roman" w:hAnsi="Times New Roman" w:cs="Times New Roman"/>
          <w:noProof/>
          <w:sz w:val="24"/>
          <w:szCs w:val="24"/>
          <w:lang w:val="sr-Cyrl-CS"/>
        </w:rPr>
      </w:pPr>
      <w:r w:rsidRPr="0027775A">
        <w:rPr>
          <w:rFonts w:ascii="Times New Roman" w:hAnsi="Times New Roman" w:cs="Times New Roman"/>
          <w:noProof/>
          <w:sz w:val="24"/>
          <w:szCs w:val="24"/>
          <w:lang w:val="sr-Cyrl-CS"/>
        </w:rPr>
        <w:t xml:space="preserve">Новчана казна за учињену тежу повреду радне обавезе изриче се у висини од 20 до 35% од плате запосленог исплаћене у месецу у коме је одлука донета, у трајању од три до шест месеци. </w:t>
      </w:r>
    </w:p>
    <w:p w:rsidR="000118BF" w:rsidRPr="0027775A" w:rsidRDefault="000118BF" w:rsidP="0027775A">
      <w:pPr>
        <w:ind w:firstLine="720"/>
        <w:jc w:val="both"/>
        <w:rPr>
          <w:rFonts w:ascii="Times New Roman" w:hAnsi="Times New Roman" w:cs="Times New Roman"/>
          <w:noProof/>
          <w:sz w:val="24"/>
          <w:szCs w:val="24"/>
          <w:lang w:val="sr-Cyrl-CS"/>
        </w:rPr>
      </w:pPr>
      <w:r w:rsidRPr="0027775A">
        <w:rPr>
          <w:rFonts w:ascii="Times New Roman" w:hAnsi="Times New Roman" w:cs="Times New Roman"/>
          <w:noProof/>
          <w:sz w:val="24"/>
          <w:szCs w:val="24"/>
          <w:lang w:val="sr-Cyrl-CS"/>
        </w:rPr>
        <w:t xml:space="preserve">За учињену повреду забране престаје радни однос запосленог, када одлука директора о утврђеној повреди забране постане коначна и одузима се лиценца. </w:t>
      </w:r>
    </w:p>
    <w:p w:rsidR="000118BF" w:rsidRPr="0027775A" w:rsidRDefault="000118BF" w:rsidP="00E27480">
      <w:pPr>
        <w:shd w:val="clear" w:color="auto" w:fill="C6D9F1" w:themeFill="text2" w:themeFillTint="33"/>
        <w:spacing w:before="240" w:after="240"/>
        <w:jc w:val="center"/>
        <w:rPr>
          <w:rFonts w:ascii="Times New Roman" w:hAnsi="Times New Roman" w:cs="Times New Roman"/>
          <w:b/>
          <w:bCs/>
          <w:i/>
          <w:iCs/>
          <w:noProof/>
          <w:sz w:val="24"/>
          <w:szCs w:val="24"/>
          <w:lang w:val="sr-Cyrl-CS"/>
        </w:rPr>
      </w:pPr>
      <w:r w:rsidRPr="0027775A">
        <w:rPr>
          <w:rFonts w:ascii="Times New Roman" w:hAnsi="Times New Roman" w:cs="Times New Roman"/>
          <w:b/>
          <w:bCs/>
          <w:i/>
          <w:iCs/>
          <w:noProof/>
          <w:sz w:val="24"/>
          <w:szCs w:val="24"/>
          <w:lang w:val="sr-Cyrl-CS"/>
        </w:rPr>
        <w:t xml:space="preserve">Удаљавање са рада </w:t>
      </w:r>
    </w:p>
    <w:p w:rsidR="000118BF" w:rsidRPr="0027775A" w:rsidRDefault="000118BF" w:rsidP="000118BF">
      <w:pPr>
        <w:spacing w:before="240" w:after="120"/>
        <w:jc w:val="center"/>
        <w:rPr>
          <w:rFonts w:ascii="Times New Roman" w:hAnsi="Times New Roman" w:cs="Times New Roman"/>
          <w:b/>
          <w:bCs/>
          <w:noProof/>
          <w:sz w:val="24"/>
          <w:szCs w:val="24"/>
          <w:lang w:val="sr-Cyrl-CS"/>
        </w:rPr>
      </w:pPr>
      <w:r w:rsidRPr="0027775A">
        <w:rPr>
          <w:rFonts w:ascii="Times New Roman" w:hAnsi="Times New Roman" w:cs="Times New Roman"/>
          <w:b/>
          <w:bCs/>
          <w:noProof/>
          <w:sz w:val="24"/>
          <w:szCs w:val="24"/>
          <w:lang w:val="sr-Cyrl-CS"/>
        </w:rPr>
        <w:t xml:space="preserve">Члан </w:t>
      </w:r>
      <w:r w:rsidR="006D1BC5">
        <w:rPr>
          <w:rFonts w:ascii="Times New Roman" w:hAnsi="Times New Roman" w:cs="Times New Roman"/>
          <w:b/>
          <w:bCs/>
          <w:noProof/>
          <w:sz w:val="24"/>
          <w:szCs w:val="24"/>
          <w:lang w:val="sr-Cyrl-CS"/>
        </w:rPr>
        <w:t>14</w:t>
      </w:r>
    </w:p>
    <w:p w:rsidR="0027775A" w:rsidRPr="0027775A" w:rsidRDefault="0027775A" w:rsidP="0027775A">
      <w:pPr>
        <w:pStyle w:val="BodyTextIndent"/>
        <w:ind w:firstLine="708"/>
        <w:jc w:val="both"/>
        <w:rPr>
          <w:sz w:val="24"/>
          <w:lang w:val="sr-Cyrl-BA"/>
        </w:rPr>
      </w:pPr>
      <w:r w:rsidRPr="0027775A">
        <w:rPr>
          <w:sz w:val="24"/>
          <w:lang w:val="sr-Cyrl-BA"/>
        </w:rPr>
        <w:t>Запослени се привремено удаљава са рада због учињене повреде забране из члана 44</w:t>
      </w:r>
      <w:r w:rsidRPr="0027775A">
        <w:rPr>
          <w:sz w:val="24"/>
        </w:rPr>
        <w:t>.</w:t>
      </w:r>
      <w:r w:rsidRPr="0027775A">
        <w:rPr>
          <w:sz w:val="24"/>
          <w:lang w:val="sr-Cyrl-BA"/>
        </w:rPr>
        <w:t xml:space="preserve"> и 46</w:t>
      </w:r>
      <w:r w:rsidRPr="0027775A">
        <w:rPr>
          <w:sz w:val="24"/>
        </w:rPr>
        <w:t>.</w:t>
      </w:r>
      <w:r w:rsidRPr="0027775A">
        <w:rPr>
          <w:sz w:val="24"/>
          <w:lang w:val="sr-Cyrl-BA"/>
        </w:rPr>
        <w:t xml:space="preserve"> </w:t>
      </w:r>
      <w:r w:rsidRPr="0027775A">
        <w:rPr>
          <w:sz w:val="24"/>
        </w:rPr>
        <w:t>З</w:t>
      </w:r>
      <w:r w:rsidRPr="0027775A">
        <w:rPr>
          <w:sz w:val="24"/>
          <w:lang w:val="sr-Cyrl-BA"/>
        </w:rPr>
        <w:t>акона о основама система образовања и васпитања и теже повреде радне обавезе из чл. 141</w:t>
      </w:r>
      <w:r w:rsidRPr="0027775A">
        <w:rPr>
          <w:sz w:val="24"/>
        </w:rPr>
        <w:t xml:space="preserve">. став 1. </w:t>
      </w:r>
      <w:r w:rsidRPr="0027775A">
        <w:rPr>
          <w:sz w:val="24"/>
          <w:lang w:val="sr-Cyrl-BA"/>
        </w:rPr>
        <w:t xml:space="preserve"> тач. 1</w:t>
      </w:r>
      <w:r w:rsidRPr="0027775A">
        <w:rPr>
          <w:sz w:val="24"/>
        </w:rPr>
        <w:t>)</w:t>
      </w:r>
      <w:r w:rsidRPr="0027775A">
        <w:rPr>
          <w:sz w:val="24"/>
          <w:lang w:val="sr-Cyrl-BA"/>
        </w:rPr>
        <w:t xml:space="preserve"> до 5</w:t>
      </w:r>
      <w:r w:rsidRPr="0027775A">
        <w:rPr>
          <w:sz w:val="24"/>
        </w:rPr>
        <w:t>)</w:t>
      </w:r>
      <w:r w:rsidRPr="0027775A">
        <w:rPr>
          <w:sz w:val="24"/>
          <w:lang w:val="sr-Cyrl-BA"/>
        </w:rPr>
        <w:t xml:space="preserve"> и тач. 10</w:t>
      </w:r>
      <w:r w:rsidRPr="0027775A">
        <w:rPr>
          <w:sz w:val="24"/>
        </w:rPr>
        <w:t>)</w:t>
      </w:r>
      <w:r w:rsidRPr="0027775A">
        <w:rPr>
          <w:sz w:val="24"/>
          <w:lang w:val="sr-Cyrl-BA"/>
        </w:rPr>
        <w:t xml:space="preserve"> и 16</w:t>
      </w:r>
      <w:r w:rsidRPr="0027775A">
        <w:rPr>
          <w:sz w:val="24"/>
        </w:rPr>
        <w:t>)</w:t>
      </w:r>
      <w:r w:rsidRPr="0027775A">
        <w:rPr>
          <w:sz w:val="24"/>
          <w:lang w:val="sr-Cyrl-BA"/>
        </w:rPr>
        <w:t xml:space="preserve"> </w:t>
      </w:r>
      <w:r w:rsidRPr="0027775A">
        <w:rPr>
          <w:sz w:val="24"/>
        </w:rPr>
        <w:t>З</w:t>
      </w:r>
      <w:r w:rsidRPr="0027775A">
        <w:rPr>
          <w:sz w:val="24"/>
          <w:lang w:val="sr-Cyrl-BA"/>
        </w:rPr>
        <w:t>акона о основама система образовања и васпитања до окончања дисциплиног поступка.</w:t>
      </w:r>
    </w:p>
    <w:p w:rsidR="0027775A" w:rsidRPr="0027775A" w:rsidRDefault="0027775A" w:rsidP="0027775A">
      <w:pPr>
        <w:pStyle w:val="BodyTextIndent"/>
        <w:ind w:firstLine="708"/>
        <w:jc w:val="both"/>
        <w:rPr>
          <w:sz w:val="24"/>
        </w:rPr>
      </w:pPr>
      <w:r w:rsidRPr="0027775A">
        <w:rPr>
          <w:sz w:val="24"/>
          <w:lang w:val="sr-Cyrl-BA"/>
        </w:rPr>
        <w:t>Наставник и стручни сарадник коме је суспендована лиценца на основу чл. 127</w:t>
      </w:r>
      <w:r w:rsidRPr="0027775A">
        <w:rPr>
          <w:sz w:val="24"/>
        </w:rPr>
        <w:t>.</w:t>
      </w:r>
      <w:r w:rsidRPr="0027775A">
        <w:rPr>
          <w:sz w:val="24"/>
          <w:lang w:val="sr-Cyrl-BA"/>
        </w:rPr>
        <w:t xml:space="preserve"> ст. 5</w:t>
      </w:r>
      <w:r w:rsidRPr="0027775A">
        <w:rPr>
          <w:sz w:val="24"/>
        </w:rPr>
        <w:t>.</w:t>
      </w:r>
      <w:r w:rsidRPr="0027775A">
        <w:rPr>
          <w:sz w:val="24"/>
          <w:lang w:val="sr-Cyrl-BA"/>
        </w:rPr>
        <w:t xml:space="preserve"> и 6</w:t>
      </w:r>
      <w:r w:rsidRPr="0027775A">
        <w:rPr>
          <w:sz w:val="24"/>
        </w:rPr>
        <w:t>.</w:t>
      </w:r>
      <w:r w:rsidRPr="0027775A">
        <w:rPr>
          <w:sz w:val="24"/>
          <w:lang w:val="sr-Cyrl-BA"/>
        </w:rPr>
        <w:t xml:space="preserve"> из </w:t>
      </w:r>
      <w:r w:rsidRPr="0027775A">
        <w:rPr>
          <w:sz w:val="24"/>
        </w:rPr>
        <w:t>З</w:t>
      </w:r>
      <w:r w:rsidRPr="0027775A">
        <w:rPr>
          <w:sz w:val="24"/>
          <w:lang w:val="sr-Cyrl-BA"/>
        </w:rPr>
        <w:t>акона о основама система образовања и васпитања, удаљава се привремено из образовно-васпитног рада, до укидања суспензије лиценце</w:t>
      </w:r>
      <w:r w:rsidRPr="0027775A">
        <w:rPr>
          <w:sz w:val="24"/>
        </w:rPr>
        <w:t>.</w:t>
      </w:r>
    </w:p>
    <w:p w:rsidR="0027775A" w:rsidRPr="0027775A" w:rsidRDefault="0027775A" w:rsidP="0027775A">
      <w:pPr>
        <w:pStyle w:val="BodyTextIndent"/>
        <w:ind w:firstLine="708"/>
        <w:jc w:val="both"/>
        <w:rPr>
          <w:sz w:val="24"/>
        </w:rPr>
      </w:pPr>
      <w:r w:rsidRPr="0027775A">
        <w:rPr>
          <w:sz w:val="24"/>
        </w:rPr>
        <w:t>Ако директор не удаљи наставника или стручног сарадника, Школски одбор је дужан да донесе одлуку о удаљењу</w:t>
      </w:r>
      <w:r w:rsidRPr="0027775A">
        <w:rPr>
          <w:sz w:val="24"/>
          <w:lang w:val="sr-Cyrl-BA"/>
        </w:rPr>
        <w:t>.</w:t>
      </w:r>
      <w:r w:rsidRPr="0027775A">
        <w:rPr>
          <w:sz w:val="24"/>
        </w:rPr>
        <w:t xml:space="preserve"> </w:t>
      </w:r>
      <w:r w:rsidRPr="0027775A">
        <w:rPr>
          <w:sz w:val="24"/>
        </w:rPr>
        <w:tab/>
      </w:r>
    </w:p>
    <w:p w:rsidR="0027775A" w:rsidRPr="0027775A" w:rsidRDefault="0027775A" w:rsidP="0027775A">
      <w:pPr>
        <w:pStyle w:val="BodyTextIndent"/>
        <w:jc w:val="both"/>
        <w:rPr>
          <w:sz w:val="24"/>
        </w:rPr>
      </w:pPr>
      <w:r w:rsidRPr="0027775A">
        <w:rPr>
          <w:sz w:val="24"/>
        </w:rPr>
        <w:t xml:space="preserve">За време привременог удаљења са рада запосленом припада накнада зараде у складу са </w:t>
      </w:r>
    </w:p>
    <w:p w:rsidR="0027775A" w:rsidRPr="0027775A" w:rsidRDefault="0027775A" w:rsidP="0027775A">
      <w:pPr>
        <w:pStyle w:val="BodyTextIndent"/>
        <w:ind w:firstLine="0"/>
        <w:jc w:val="both"/>
        <w:rPr>
          <w:b/>
          <w:bCs/>
          <w:sz w:val="24"/>
        </w:rPr>
      </w:pPr>
      <w:r w:rsidRPr="0027775A">
        <w:rPr>
          <w:sz w:val="24"/>
        </w:rPr>
        <w:t>Законом.</w:t>
      </w:r>
    </w:p>
    <w:p w:rsidR="000118BF" w:rsidRPr="006D1BC5" w:rsidRDefault="000118BF" w:rsidP="00E27480">
      <w:pPr>
        <w:shd w:val="clear" w:color="auto" w:fill="C6D9F1" w:themeFill="text2" w:themeFillTint="33"/>
        <w:spacing w:before="240" w:after="240"/>
        <w:jc w:val="center"/>
        <w:rPr>
          <w:rFonts w:ascii="Times New Roman" w:hAnsi="Times New Roman" w:cs="Times New Roman"/>
          <w:b/>
          <w:bCs/>
          <w:i/>
          <w:iCs/>
          <w:noProof/>
          <w:sz w:val="24"/>
          <w:szCs w:val="24"/>
          <w:lang w:val="sr-Cyrl-CS"/>
        </w:rPr>
      </w:pPr>
      <w:r w:rsidRPr="006D1BC5">
        <w:rPr>
          <w:rFonts w:ascii="Times New Roman" w:hAnsi="Times New Roman" w:cs="Times New Roman"/>
          <w:b/>
          <w:bCs/>
          <w:i/>
          <w:iCs/>
          <w:noProof/>
          <w:sz w:val="24"/>
          <w:szCs w:val="24"/>
          <w:lang w:val="sr-Cyrl-CS"/>
        </w:rPr>
        <w:t xml:space="preserve">Дисциплински поступак </w:t>
      </w:r>
    </w:p>
    <w:p w:rsidR="000118BF" w:rsidRPr="006D1BC5" w:rsidRDefault="000118BF" w:rsidP="000118BF">
      <w:pPr>
        <w:spacing w:before="240" w:after="120"/>
        <w:jc w:val="center"/>
        <w:rPr>
          <w:rFonts w:ascii="Times New Roman" w:hAnsi="Times New Roman" w:cs="Times New Roman"/>
          <w:b/>
          <w:bCs/>
          <w:noProof/>
          <w:sz w:val="24"/>
          <w:szCs w:val="24"/>
          <w:lang w:val="sr-Cyrl-CS"/>
        </w:rPr>
      </w:pPr>
      <w:r w:rsidRPr="006D1BC5">
        <w:rPr>
          <w:rFonts w:ascii="Times New Roman" w:hAnsi="Times New Roman" w:cs="Times New Roman"/>
          <w:b/>
          <w:bCs/>
          <w:noProof/>
          <w:sz w:val="24"/>
          <w:szCs w:val="24"/>
          <w:lang w:val="sr-Cyrl-CS"/>
        </w:rPr>
        <w:t xml:space="preserve">Члан </w:t>
      </w:r>
      <w:r w:rsidR="006D1BC5">
        <w:rPr>
          <w:rFonts w:ascii="Times New Roman" w:hAnsi="Times New Roman" w:cs="Times New Roman"/>
          <w:b/>
          <w:bCs/>
          <w:noProof/>
          <w:sz w:val="24"/>
          <w:szCs w:val="24"/>
          <w:lang w:val="sr-Cyrl-CS"/>
        </w:rPr>
        <w:t>15</w:t>
      </w:r>
      <w:r w:rsidRPr="006D1BC5">
        <w:rPr>
          <w:rFonts w:ascii="Times New Roman" w:hAnsi="Times New Roman" w:cs="Times New Roman"/>
          <w:b/>
          <w:bCs/>
          <w:noProof/>
          <w:sz w:val="24"/>
          <w:szCs w:val="24"/>
          <w:lang w:val="sr-Cyrl-CS"/>
        </w:rPr>
        <w:t xml:space="preserve"> </w:t>
      </w:r>
    </w:p>
    <w:p w:rsidR="006D1BC5" w:rsidRDefault="006D1BC5" w:rsidP="006D1BC5">
      <w:pPr>
        <w:pStyle w:val="BodyTextIndent"/>
        <w:jc w:val="both"/>
        <w:rPr>
          <w:sz w:val="24"/>
        </w:rPr>
      </w:pPr>
      <w:r w:rsidRPr="006D1BC5">
        <w:rPr>
          <w:sz w:val="24"/>
        </w:rPr>
        <w:t>Дисциплински поступак у школи покреће, води, доноси од</w:t>
      </w:r>
      <w:r w:rsidRPr="006D1BC5">
        <w:rPr>
          <w:sz w:val="24"/>
          <w:lang w:val="sr-Cyrl-BA"/>
        </w:rPr>
        <w:t>л</w:t>
      </w:r>
      <w:r w:rsidRPr="006D1BC5">
        <w:rPr>
          <w:sz w:val="24"/>
        </w:rPr>
        <w:t>уку и изриче мере</w:t>
      </w:r>
      <w:r w:rsidRPr="006D1BC5">
        <w:rPr>
          <w:sz w:val="24"/>
          <w:lang w:val="sr-Cyrl-BA"/>
        </w:rPr>
        <w:t>,</w:t>
      </w:r>
      <w:r w:rsidRPr="006D1BC5">
        <w:rPr>
          <w:sz w:val="24"/>
        </w:rPr>
        <w:t xml:space="preserve"> директор школе.</w:t>
      </w:r>
    </w:p>
    <w:p w:rsidR="006D1BC5" w:rsidRPr="006D1BC5" w:rsidRDefault="006D1BC5" w:rsidP="006D1BC5">
      <w:pPr>
        <w:pStyle w:val="BodyTextIndent"/>
        <w:ind w:firstLine="0"/>
        <w:jc w:val="both"/>
        <w:rPr>
          <w:sz w:val="24"/>
        </w:rPr>
      </w:pPr>
    </w:p>
    <w:p w:rsidR="00E27480" w:rsidRDefault="00E27480" w:rsidP="006D1BC5">
      <w:pPr>
        <w:pStyle w:val="BodyTextIndent"/>
        <w:ind w:firstLine="0"/>
        <w:jc w:val="center"/>
        <w:rPr>
          <w:b/>
          <w:bCs/>
          <w:sz w:val="24"/>
        </w:rPr>
      </w:pPr>
    </w:p>
    <w:p w:rsidR="00E27480" w:rsidRDefault="00E27480" w:rsidP="006D1BC5">
      <w:pPr>
        <w:pStyle w:val="BodyTextIndent"/>
        <w:ind w:firstLine="0"/>
        <w:jc w:val="center"/>
        <w:rPr>
          <w:b/>
          <w:bCs/>
          <w:sz w:val="24"/>
        </w:rPr>
      </w:pPr>
    </w:p>
    <w:p w:rsidR="006D1BC5" w:rsidRDefault="006D1BC5" w:rsidP="006D1BC5">
      <w:pPr>
        <w:pStyle w:val="BodyTextIndent"/>
        <w:ind w:firstLine="0"/>
        <w:jc w:val="center"/>
        <w:rPr>
          <w:b/>
          <w:bCs/>
          <w:sz w:val="24"/>
          <w:lang w:val="sr-Cyrl-BA"/>
        </w:rPr>
      </w:pPr>
      <w:r w:rsidRPr="006D1BC5">
        <w:rPr>
          <w:b/>
          <w:bCs/>
          <w:sz w:val="24"/>
        </w:rPr>
        <w:lastRenderedPageBreak/>
        <w:t xml:space="preserve">Члан </w:t>
      </w:r>
      <w:r>
        <w:rPr>
          <w:b/>
          <w:bCs/>
          <w:sz w:val="24"/>
          <w:lang w:val="sr-Cyrl-BA"/>
        </w:rPr>
        <w:t>16</w:t>
      </w:r>
    </w:p>
    <w:p w:rsidR="006D1BC5" w:rsidRPr="006D1BC5" w:rsidRDefault="006D1BC5" w:rsidP="006D1BC5">
      <w:pPr>
        <w:pStyle w:val="BodyTextIndent"/>
        <w:ind w:firstLine="0"/>
        <w:jc w:val="center"/>
        <w:rPr>
          <w:b/>
          <w:bCs/>
          <w:sz w:val="24"/>
        </w:rPr>
      </w:pPr>
    </w:p>
    <w:p w:rsidR="006D1BC5" w:rsidRPr="006D1BC5" w:rsidRDefault="006D1BC5" w:rsidP="006D1BC5">
      <w:pPr>
        <w:pStyle w:val="BodyTextIndent"/>
        <w:ind w:firstLine="0"/>
        <w:rPr>
          <w:sz w:val="24"/>
          <w:lang w:val="sr-Cyrl-BA"/>
        </w:rPr>
      </w:pPr>
      <w:r w:rsidRPr="006D1BC5">
        <w:rPr>
          <w:sz w:val="24"/>
          <w:lang w:val="sr-Cyrl-BA"/>
        </w:rPr>
        <w:tab/>
        <w:t xml:space="preserve">Поступак  се покреће писменим закључком на који приговор није допуштен.  </w:t>
      </w:r>
    </w:p>
    <w:p w:rsidR="006D1BC5" w:rsidRPr="006D1BC5" w:rsidRDefault="006D1BC5" w:rsidP="006D1BC5">
      <w:pPr>
        <w:pStyle w:val="BodyTextIndent"/>
        <w:jc w:val="both"/>
        <w:rPr>
          <w:sz w:val="24"/>
          <w:lang w:val="sr-Cyrl-BA"/>
        </w:rPr>
      </w:pPr>
      <w:r w:rsidRPr="006D1BC5">
        <w:rPr>
          <w:sz w:val="24"/>
          <w:lang w:val="sr-Cyrl-BA"/>
        </w:rPr>
        <w:t>Закључак</w:t>
      </w:r>
      <w:r w:rsidRPr="006D1BC5">
        <w:rPr>
          <w:sz w:val="24"/>
        </w:rPr>
        <w:t xml:space="preserve"> за покретање дисциплинског поступка против запосленог у школи </w:t>
      </w:r>
      <w:r w:rsidRPr="006D1BC5">
        <w:rPr>
          <w:sz w:val="24"/>
          <w:lang w:val="sr-Cyrl-BA"/>
        </w:rPr>
        <w:t>доноси директор</w:t>
      </w:r>
      <w:r w:rsidRPr="006D1BC5">
        <w:rPr>
          <w:sz w:val="24"/>
        </w:rPr>
        <w:t>.</w:t>
      </w:r>
    </w:p>
    <w:p w:rsidR="006D1BC5" w:rsidRPr="006D1BC5" w:rsidRDefault="006D1BC5" w:rsidP="006D1BC5">
      <w:pPr>
        <w:pStyle w:val="BodyTextIndent"/>
        <w:jc w:val="both"/>
        <w:rPr>
          <w:sz w:val="24"/>
          <w:lang w:val="sr-Cyrl-BA"/>
        </w:rPr>
      </w:pPr>
      <w:r w:rsidRPr="006D1BC5">
        <w:rPr>
          <w:sz w:val="24"/>
          <w:lang w:val="sr-Cyrl-BA"/>
        </w:rPr>
        <w:t xml:space="preserve">Предлог за покретање поступка може дати и други запослени ако има сазнања да постоји повреда. Предлог за покретање поступка се доставља директору. </w:t>
      </w:r>
    </w:p>
    <w:p w:rsidR="006D1BC5" w:rsidRPr="006D1BC5" w:rsidRDefault="006D1BC5" w:rsidP="006D1BC5">
      <w:pPr>
        <w:ind w:firstLine="540"/>
        <w:jc w:val="both"/>
        <w:rPr>
          <w:rFonts w:ascii="Times New Roman" w:hAnsi="Times New Roman" w:cs="Times New Roman"/>
          <w:sz w:val="24"/>
          <w:szCs w:val="24"/>
          <w:lang w:val="sr-Cyrl-CS"/>
        </w:rPr>
      </w:pPr>
      <w:r w:rsidRPr="006D1BC5">
        <w:rPr>
          <w:rFonts w:ascii="Times New Roman" w:hAnsi="Times New Roman" w:cs="Times New Roman"/>
          <w:sz w:val="24"/>
          <w:szCs w:val="24"/>
          <w:lang w:val="sr-Cyrl-CS"/>
        </w:rPr>
        <w:t xml:space="preserve">  </w:t>
      </w:r>
      <w:r w:rsidRPr="006D1BC5">
        <w:rPr>
          <w:rFonts w:ascii="Times New Roman" w:hAnsi="Times New Roman" w:cs="Times New Roman"/>
          <w:sz w:val="24"/>
          <w:szCs w:val="24"/>
          <w:lang w:val="ru-RU"/>
        </w:rPr>
        <w:t xml:space="preserve">Дисциплински поступак је покренут даном доношења закључка за покретање дисциплинског поступка од стране директора, а не достављањем акта запосленом. </w:t>
      </w:r>
    </w:p>
    <w:p w:rsidR="006D1BC5" w:rsidRPr="006D1BC5" w:rsidRDefault="006D1BC5" w:rsidP="006D1BC5">
      <w:pPr>
        <w:pStyle w:val="BodyTextIndent"/>
        <w:ind w:firstLine="0"/>
        <w:jc w:val="both"/>
        <w:rPr>
          <w:sz w:val="24"/>
        </w:rPr>
      </w:pPr>
      <w:r w:rsidRPr="006D1BC5">
        <w:rPr>
          <w:sz w:val="24"/>
        </w:rPr>
        <w:tab/>
        <w:t>За</w:t>
      </w:r>
      <w:r w:rsidRPr="006D1BC5">
        <w:rPr>
          <w:sz w:val="24"/>
          <w:lang w:val="sr-Cyrl-BA"/>
        </w:rPr>
        <w:t>кључак</w:t>
      </w:r>
      <w:r w:rsidRPr="006D1BC5">
        <w:rPr>
          <w:sz w:val="24"/>
        </w:rPr>
        <w:t xml:space="preserve"> за покретање дисциплинског поступка садржи нарочито:</w:t>
      </w:r>
    </w:p>
    <w:p w:rsidR="006D1BC5" w:rsidRPr="006D1BC5" w:rsidRDefault="006D1BC5" w:rsidP="006D1BC5">
      <w:pPr>
        <w:numPr>
          <w:ilvl w:val="0"/>
          <w:numId w:val="6"/>
        </w:numPr>
        <w:spacing w:after="0" w:line="240" w:lineRule="auto"/>
        <w:jc w:val="both"/>
        <w:rPr>
          <w:rFonts w:ascii="Times New Roman" w:hAnsi="Times New Roman" w:cs="Times New Roman"/>
          <w:sz w:val="24"/>
          <w:szCs w:val="24"/>
          <w:lang w:val="sr-Cyrl-CS"/>
        </w:rPr>
      </w:pPr>
      <w:r w:rsidRPr="006D1BC5">
        <w:rPr>
          <w:rFonts w:ascii="Times New Roman" w:hAnsi="Times New Roman" w:cs="Times New Roman"/>
          <w:sz w:val="24"/>
          <w:szCs w:val="24"/>
          <w:lang w:val="sr-Cyrl-CS"/>
        </w:rPr>
        <w:t>податке о запосленом (име и презиме, година рођења, место становања, радно место на које је распоређен, да ли је био дисциплински кажњаван);</w:t>
      </w:r>
    </w:p>
    <w:p w:rsidR="006D1BC5" w:rsidRPr="006D1BC5" w:rsidRDefault="006D1BC5" w:rsidP="006D1BC5">
      <w:pPr>
        <w:numPr>
          <w:ilvl w:val="0"/>
          <w:numId w:val="6"/>
        </w:numPr>
        <w:spacing w:after="0" w:line="240" w:lineRule="auto"/>
        <w:jc w:val="both"/>
        <w:rPr>
          <w:rFonts w:ascii="Times New Roman" w:hAnsi="Times New Roman" w:cs="Times New Roman"/>
          <w:sz w:val="24"/>
          <w:szCs w:val="24"/>
          <w:lang w:val="sr-Cyrl-CS"/>
        </w:rPr>
      </w:pPr>
      <w:r w:rsidRPr="006D1BC5">
        <w:rPr>
          <w:rFonts w:ascii="Times New Roman" w:hAnsi="Times New Roman" w:cs="Times New Roman"/>
          <w:sz w:val="24"/>
          <w:szCs w:val="24"/>
          <w:lang w:val="sr-Cyrl-CS"/>
        </w:rPr>
        <w:t>опис повреде радне обавезе са одређивањем места, времена и начин извршења дела;</w:t>
      </w:r>
    </w:p>
    <w:p w:rsidR="006D1BC5" w:rsidRPr="006D1BC5" w:rsidRDefault="006D1BC5" w:rsidP="006D1BC5">
      <w:pPr>
        <w:numPr>
          <w:ilvl w:val="0"/>
          <w:numId w:val="6"/>
        </w:numPr>
        <w:spacing w:after="0" w:line="240" w:lineRule="auto"/>
        <w:jc w:val="both"/>
        <w:rPr>
          <w:rFonts w:ascii="Times New Roman" w:hAnsi="Times New Roman" w:cs="Times New Roman"/>
          <w:sz w:val="24"/>
          <w:szCs w:val="24"/>
        </w:rPr>
      </w:pPr>
      <w:r w:rsidRPr="006D1BC5">
        <w:rPr>
          <w:rFonts w:ascii="Times New Roman" w:hAnsi="Times New Roman" w:cs="Times New Roman"/>
          <w:sz w:val="24"/>
          <w:szCs w:val="24"/>
          <w:lang w:val="sr-Cyrl-CS"/>
        </w:rPr>
        <w:t>време, место и начин извшрења</w:t>
      </w:r>
      <w:r w:rsidRPr="006D1BC5">
        <w:rPr>
          <w:rFonts w:ascii="Times New Roman" w:hAnsi="Times New Roman" w:cs="Times New Roman"/>
          <w:sz w:val="24"/>
          <w:szCs w:val="24"/>
        </w:rPr>
        <w:t>;</w:t>
      </w:r>
    </w:p>
    <w:p w:rsidR="006D1BC5" w:rsidRPr="006D1BC5" w:rsidRDefault="006D1BC5" w:rsidP="006D1BC5">
      <w:pPr>
        <w:numPr>
          <w:ilvl w:val="0"/>
          <w:numId w:val="6"/>
        </w:numPr>
        <w:spacing w:after="0" w:line="240" w:lineRule="auto"/>
        <w:jc w:val="both"/>
        <w:rPr>
          <w:rFonts w:ascii="Times New Roman" w:hAnsi="Times New Roman" w:cs="Times New Roman"/>
          <w:sz w:val="24"/>
          <w:szCs w:val="24"/>
          <w:lang w:val="sr-Cyrl-CS"/>
        </w:rPr>
      </w:pPr>
      <w:r w:rsidRPr="006D1BC5">
        <w:rPr>
          <w:rFonts w:ascii="Times New Roman" w:hAnsi="Times New Roman" w:cs="Times New Roman"/>
          <w:sz w:val="24"/>
          <w:szCs w:val="24"/>
          <w:lang w:val="sr-Cyrl-CS"/>
        </w:rPr>
        <w:t>навођење прописа којим је регулисано да учињена повреда представља повреду радне обавезе и навођење врсте повреде радне обавезе;</w:t>
      </w:r>
    </w:p>
    <w:p w:rsidR="006D1BC5" w:rsidRPr="006D1BC5" w:rsidRDefault="006D1BC5" w:rsidP="006D1BC5">
      <w:pPr>
        <w:numPr>
          <w:ilvl w:val="0"/>
          <w:numId w:val="6"/>
        </w:numPr>
        <w:spacing w:after="0" w:line="240" w:lineRule="auto"/>
        <w:jc w:val="both"/>
        <w:rPr>
          <w:rFonts w:ascii="Times New Roman" w:hAnsi="Times New Roman" w:cs="Times New Roman"/>
          <w:sz w:val="24"/>
          <w:szCs w:val="24"/>
          <w:lang w:val="sr-Cyrl-CS"/>
        </w:rPr>
      </w:pPr>
      <w:r w:rsidRPr="006D1BC5">
        <w:rPr>
          <w:rFonts w:ascii="Times New Roman" w:hAnsi="Times New Roman" w:cs="Times New Roman"/>
          <w:sz w:val="24"/>
          <w:szCs w:val="24"/>
          <w:lang w:val="sr-Cyrl-CS"/>
        </w:rPr>
        <w:t>доказе који указују на извршење повреде радне обавезе;</w:t>
      </w:r>
    </w:p>
    <w:p w:rsidR="006D1BC5" w:rsidRPr="006D1BC5" w:rsidRDefault="006D1BC5" w:rsidP="006D1BC5">
      <w:pPr>
        <w:numPr>
          <w:ilvl w:val="0"/>
          <w:numId w:val="6"/>
        </w:numPr>
        <w:spacing w:after="0" w:line="240" w:lineRule="auto"/>
        <w:jc w:val="both"/>
        <w:rPr>
          <w:rFonts w:ascii="Times New Roman" w:hAnsi="Times New Roman" w:cs="Times New Roman"/>
          <w:sz w:val="24"/>
          <w:szCs w:val="24"/>
          <w:lang w:val="sr-Cyrl-CS"/>
        </w:rPr>
      </w:pPr>
      <w:r w:rsidRPr="006D1BC5">
        <w:rPr>
          <w:rFonts w:ascii="Times New Roman" w:hAnsi="Times New Roman" w:cs="Times New Roman"/>
          <w:sz w:val="24"/>
          <w:szCs w:val="24"/>
        </w:rPr>
        <w:t>обавештење запосленом да има право да ангажује браниоца.</w:t>
      </w:r>
    </w:p>
    <w:p w:rsidR="006D1BC5" w:rsidRPr="006D1BC5" w:rsidRDefault="006D1BC5" w:rsidP="006D1BC5">
      <w:pPr>
        <w:pStyle w:val="BodyTextIndent"/>
        <w:ind w:left="720" w:firstLine="0"/>
        <w:jc w:val="center"/>
        <w:rPr>
          <w:b/>
          <w:bCs/>
          <w:sz w:val="24"/>
        </w:rPr>
      </w:pPr>
    </w:p>
    <w:p w:rsidR="006D1BC5" w:rsidRDefault="006D1BC5" w:rsidP="006D1BC5">
      <w:pPr>
        <w:pStyle w:val="BodyTextIndent"/>
        <w:ind w:firstLine="0"/>
        <w:jc w:val="center"/>
        <w:rPr>
          <w:b/>
          <w:bCs/>
          <w:sz w:val="24"/>
          <w:lang w:val="sr-Cyrl-BA"/>
        </w:rPr>
      </w:pPr>
      <w:r w:rsidRPr="006D1BC5">
        <w:rPr>
          <w:b/>
          <w:bCs/>
          <w:sz w:val="24"/>
        </w:rPr>
        <w:t xml:space="preserve">Члан </w:t>
      </w:r>
      <w:r>
        <w:rPr>
          <w:b/>
          <w:bCs/>
          <w:sz w:val="24"/>
          <w:lang w:val="sr-Cyrl-BA"/>
        </w:rPr>
        <w:t>17</w:t>
      </w:r>
    </w:p>
    <w:p w:rsidR="006D1BC5" w:rsidRPr="006D1BC5" w:rsidRDefault="006D1BC5" w:rsidP="006D1BC5">
      <w:pPr>
        <w:pStyle w:val="BodyTextIndent"/>
        <w:ind w:firstLine="0"/>
        <w:jc w:val="center"/>
        <w:rPr>
          <w:b/>
          <w:bCs/>
          <w:sz w:val="24"/>
        </w:rPr>
      </w:pPr>
    </w:p>
    <w:p w:rsidR="006D1BC5" w:rsidRPr="006D1BC5" w:rsidRDefault="006D1BC5" w:rsidP="006D1BC5">
      <w:pPr>
        <w:pStyle w:val="BodyTextIndent"/>
        <w:ind w:left="720" w:firstLine="0"/>
        <w:rPr>
          <w:sz w:val="24"/>
          <w:lang w:val="sr-Cyrl-BA"/>
        </w:rPr>
      </w:pPr>
      <w:r w:rsidRPr="006D1BC5">
        <w:rPr>
          <w:sz w:val="24"/>
        </w:rPr>
        <w:t>Дисциплински поступак је хитан.</w:t>
      </w:r>
    </w:p>
    <w:p w:rsidR="006D1BC5" w:rsidRPr="006D1BC5" w:rsidRDefault="006D1BC5" w:rsidP="006D1BC5">
      <w:pPr>
        <w:pStyle w:val="BodyTextIndent"/>
        <w:jc w:val="both"/>
        <w:rPr>
          <w:color w:val="000000"/>
          <w:sz w:val="24"/>
          <w:lang w:val="sr-Cyrl-BA"/>
        </w:rPr>
      </w:pPr>
      <w:r w:rsidRPr="006D1BC5">
        <w:rPr>
          <w:color w:val="000000"/>
          <w:sz w:val="24"/>
        </w:rPr>
        <w:t>Директор је дужан  да позив за расправу  са за</w:t>
      </w:r>
      <w:r w:rsidRPr="006D1BC5">
        <w:rPr>
          <w:color w:val="000000"/>
          <w:sz w:val="24"/>
          <w:lang w:val="sr-Cyrl-BA"/>
        </w:rPr>
        <w:t>кључком</w:t>
      </w:r>
      <w:r w:rsidRPr="006D1BC5">
        <w:rPr>
          <w:color w:val="000000"/>
          <w:sz w:val="24"/>
        </w:rPr>
        <w:t xml:space="preserve"> о покретању дисциплинског поступка достави  запосленом против кога се покреће дисциплински поступак, његовом браниоцу (ако је пре заказивања расправе достављено пуномоћје о заступању запосленог), сведоцима (ако их има) и синдикату.</w:t>
      </w:r>
    </w:p>
    <w:p w:rsidR="006D1BC5" w:rsidRPr="006D1BC5" w:rsidRDefault="006D1BC5" w:rsidP="006D1BC5">
      <w:pPr>
        <w:pStyle w:val="BodyTextIndent"/>
        <w:jc w:val="both"/>
        <w:rPr>
          <w:color w:val="000000"/>
          <w:sz w:val="24"/>
          <w:lang w:val="sr-Cyrl-BA"/>
        </w:rPr>
      </w:pPr>
    </w:p>
    <w:p w:rsidR="006D1BC5" w:rsidRDefault="006D1BC5" w:rsidP="006D1BC5">
      <w:pPr>
        <w:pStyle w:val="BodyTextIndent"/>
        <w:ind w:firstLine="0"/>
        <w:jc w:val="center"/>
        <w:rPr>
          <w:b/>
          <w:bCs/>
          <w:sz w:val="24"/>
        </w:rPr>
      </w:pPr>
      <w:r w:rsidRPr="006D1BC5">
        <w:rPr>
          <w:b/>
          <w:bCs/>
          <w:sz w:val="24"/>
        </w:rPr>
        <w:t>Члан</w:t>
      </w:r>
      <w:r>
        <w:rPr>
          <w:b/>
          <w:bCs/>
          <w:sz w:val="24"/>
        </w:rPr>
        <w:t xml:space="preserve"> 18</w:t>
      </w:r>
    </w:p>
    <w:p w:rsidR="006C218B" w:rsidRPr="006D1BC5" w:rsidRDefault="006C218B" w:rsidP="006D1BC5">
      <w:pPr>
        <w:pStyle w:val="BodyTextIndent"/>
        <w:ind w:firstLine="0"/>
        <w:jc w:val="center"/>
        <w:rPr>
          <w:b/>
          <w:bCs/>
          <w:sz w:val="24"/>
        </w:rPr>
      </w:pPr>
    </w:p>
    <w:p w:rsidR="006D1BC5" w:rsidRPr="006D1BC5" w:rsidRDefault="006D1BC5" w:rsidP="006D1BC5">
      <w:pPr>
        <w:pStyle w:val="BodyTextIndent"/>
        <w:ind w:firstLine="0"/>
        <w:jc w:val="both"/>
        <w:rPr>
          <w:sz w:val="24"/>
          <w:lang w:val="ru-RU"/>
        </w:rPr>
      </w:pPr>
      <w:r w:rsidRPr="006D1BC5">
        <w:rPr>
          <w:sz w:val="24"/>
        </w:rPr>
        <w:tab/>
        <w:t>Запослени у дисциплинском поступку има право да узме браниоца.</w:t>
      </w:r>
    </w:p>
    <w:p w:rsidR="006D1BC5" w:rsidRPr="006D1BC5" w:rsidRDefault="006D1BC5" w:rsidP="006D1BC5">
      <w:pPr>
        <w:pStyle w:val="BodyTextIndent"/>
        <w:ind w:firstLine="0"/>
        <w:jc w:val="both"/>
        <w:rPr>
          <w:sz w:val="24"/>
          <w:lang w:val="sr-Cyrl-BA"/>
        </w:rPr>
      </w:pPr>
      <w:r w:rsidRPr="006D1BC5">
        <w:rPr>
          <w:sz w:val="24"/>
        </w:rPr>
        <w:tab/>
        <w:t>Расправа је усмена и јавна</w:t>
      </w:r>
      <w:r w:rsidRPr="006D1BC5">
        <w:rPr>
          <w:sz w:val="24"/>
          <w:lang w:val="sr-Cyrl-BA"/>
        </w:rPr>
        <w:t>, осим у случајевима прописаним законом којим се уређује општи управни поступак.</w:t>
      </w:r>
    </w:p>
    <w:p w:rsidR="006D1BC5" w:rsidRPr="006D1BC5" w:rsidRDefault="006D1BC5" w:rsidP="006D1BC5">
      <w:pPr>
        <w:jc w:val="both"/>
        <w:rPr>
          <w:rFonts w:ascii="Times New Roman" w:hAnsi="Times New Roman" w:cs="Times New Roman"/>
          <w:sz w:val="24"/>
          <w:szCs w:val="24"/>
          <w:lang w:val="sr-Cyrl-CS"/>
        </w:rPr>
      </w:pPr>
      <w:r w:rsidRPr="006D1BC5">
        <w:rPr>
          <w:rFonts w:ascii="Times New Roman" w:hAnsi="Times New Roman" w:cs="Times New Roman"/>
          <w:sz w:val="24"/>
          <w:szCs w:val="24"/>
          <w:lang w:val="ru-RU"/>
        </w:rPr>
        <w:tab/>
      </w:r>
      <w:r w:rsidRPr="006D1BC5">
        <w:rPr>
          <w:rFonts w:ascii="Times New Roman" w:hAnsi="Times New Roman" w:cs="Times New Roman"/>
          <w:sz w:val="24"/>
          <w:szCs w:val="24"/>
          <w:lang w:val="sr-Cyrl-CS"/>
        </w:rPr>
        <w:t>Одлуку о искључењу јавности доноси директор.</w:t>
      </w:r>
    </w:p>
    <w:p w:rsidR="006D1BC5" w:rsidRPr="006D1BC5" w:rsidRDefault="006D1BC5" w:rsidP="006D1BC5">
      <w:pPr>
        <w:jc w:val="center"/>
        <w:rPr>
          <w:rFonts w:ascii="Times New Roman" w:hAnsi="Times New Roman" w:cs="Times New Roman"/>
          <w:b/>
          <w:sz w:val="24"/>
          <w:szCs w:val="24"/>
          <w:lang w:val="sr-Cyrl-CS"/>
        </w:rPr>
      </w:pPr>
      <w:r w:rsidRPr="006D1BC5">
        <w:rPr>
          <w:rFonts w:ascii="Times New Roman" w:hAnsi="Times New Roman" w:cs="Times New Roman"/>
          <w:b/>
          <w:sz w:val="24"/>
          <w:szCs w:val="24"/>
          <w:lang w:val="sr-Cyrl-CS"/>
        </w:rPr>
        <w:t xml:space="preserve">Члан </w:t>
      </w:r>
      <w:r w:rsidR="006C218B">
        <w:rPr>
          <w:rFonts w:ascii="Times New Roman" w:hAnsi="Times New Roman" w:cs="Times New Roman"/>
          <w:b/>
          <w:sz w:val="24"/>
          <w:szCs w:val="24"/>
          <w:lang w:val="sr-Cyrl-CS"/>
        </w:rPr>
        <w:t>19</w:t>
      </w:r>
    </w:p>
    <w:p w:rsidR="006D1BC5" w:rsidRPr="006D1BC5" w:rsidRDefault="006D1BC5" w:rsidP="006D1BC5">
      <w:pPr>
        <w:ind w:firstLine="708"/>
        <w:jc w:val="both"/>
        <w:rPr>
          <w:rFonts w:ascii="Times New Roman" w:hAnsi="Times New Roman" w:cs="Times New Roman"/>
          <w:sz w:val="24"/>
          <w:szCs w:val="24"/>
          <w:lang w:val="sr-Cyrl-CS"/>
        </w:rPr>
      </w:pPr>
      <w:r w:rsidRPr="006D1BC5">
        <w:rPr>
          <w:rFonts w:ascii="Times New Roman" w:hAnsi="Times New Roman" w:cs="Times New Roman"/>
          <w:sz w:val="24"/>
          <w:szCs w:val="24"/>
          <w:lang w:val="sr-Cyrl-CS"/>
        </w:rPr>
        <w:t xml:space="preserve">Запослени чија се одговорност утврђује, мора бити саслушан, са правом да изложи своју одбрану, сам или преко заступника, а може за расправу да достави и писмену одбрану. </w:t>
      </w:r>
    </w:p>
    <w:p w:rsidR="006D1BC5" w:rsidRPr="006D1BC5" w:rsidRDefault="006D1BC5" w:rsidP="006D1BC5">
      <w:pPr>
        <w:ind w:firstLine="708"/>
        <w:jc w:val="both"/>
        <w:rPr>
          <w:rFonts w:ascii="Times New Roman" w:hAnsi="Times New Roman" w:cs="Times New Roman"/>
          <w:sz w:val="24"/>
          <w:szCs w:val="24"/>
          <w:lang w:val="sr-Cyrl-CS"/>
        </w:rPr>
      </w:pPr>
      <w:r w:rsidRPr="006D1BC5">
        <w:rPr>
          <w:rFonts w:ascii="Times New Roman" w:hAnsi="Times New Roman" w:cs="Times New Roman"/>
          <w:sz w:val="24"/>
          <w:szCs w:val="24"/>
          <w:lang w:val="sr-Cyrl-CS"/>
        </w:rPr>
        <w:t>Ако је запослени уредно позван, а без оправданог разлога се не одазове позиву, дисциплински поступак ће се наставити и без његовог саслушања.</w:t>
      </w:r>
    </w:p>
    <w:p w:rsidR="006D1BC5" w:rsidRPr="006D1BC5" w:rsidRDefault="006D1BC5" w:rsidP="006D1BC5">
      <w:pPr>
        <w:jc w:val="both"/>
        <w:rPr>
          <w:rFonts w:ascii="Times New Roman" w:hAnsi="Times New Roman" w:cs="Times New Roman"/>
          <w:sz w:val="24"/>
          <w:szCs w:val="24"/>
          <w:lang w:val="sr-Cyrl-CS"/>
        </w:rPr>
      </w:pPr>
    </w:p>
    <w:p w:rsidR="00E27480" w:rsidRDefault="00E27480" w:rsidP="006D1BC5">
      <w:pPr>
        <w:pStyle w:val="BodyTextIndent"/>
        <w:ind w:firstLine="0"/>
        <w:jc w:val="center"/>
        <w:rPr>
          <w:b/>
          <w:bCs/>
          <w:sz w:val="24"/>
        </w:rPr>
      </w:pPr>
    </w:p>
    <w:p w:rsidR="00E27480" w:rsidRDefault="00E27480" w:rsidP="006D1BC5">
      <w:pPr>
        <w:pStyle w:val="BodyTextIndent"/>
        <w:ind w:firstLine="0"/>
        <w:jc w:val="center"/>
        <w:rPr>
          <w:b/>
          <w:bCs/>
          <w:sz w:val="24"/>
        </w:rPr>
      </w:pPr>
    </w:p>
    <w:p w:rsidR="006D1BC5" w:rsidRDefault="006D1BC5" w:rsidP="006D1BC5">
      <w:pPr>
        <w:pStyle w:val="BodyTextIndent"/>
        <w:ind w:firstLine="0"/>
        <w:jc w:val="center"/>
        <w:rPr>
          <w:b/>
          <w:bCs/>
          <w:sz w:val="24"/>
        </w:rPr>
      </w:pPr>
      <w:r w:rsidRPr="006D1BC5">
        <w:rPr>
          <w:b/>
          <w:bCs/>
          <w:sz w:val="24"/>
        </w:rPr>
        <w:lastRenderedPageBreak/>
        <w:t xml:space="preserve">Члан </w:t>
      </w:r>
      <w:r w:rsidR="006C218B">
        <w:rPr>
          <w:b/>
          <w:bCs/>
          <w:sz w:val="24"/>
        </w:rPr>
        <w:t>20</w:t>
      </w:r>
    </w:p>
    <w:p w:rsidR="006C218B" w:rsidRPr="006C218B" w:rsidRDefault="006C218B" w:rsidP="006D1BC5">
      <w:pPr>
        <w:pStyle w:val="BodyTextIndent"/>
        <w:ind w:firstLine="0"/>
        <w:jc w:val="center"/>
        <w:rPr>
          <w:b/>
          <w:bCs/>
          <w:sz w:val="24"/>
        </w:rPr>
      </w:pPr>
    </w:p>
    <w:p w:rsidR="006D1BC5" w:rsidRPr="006D1BC5" w:rsidRDefault="006D1BC5" w:rsidP="006D1BC5">
      <w:pPr>
        <w:pStyle w:val="BodyTextIndent"/>
        <w:ind w:firstLine="0"/>
        <w:jc w:val="both"/>
        <w:rPr>
          <w:sz w:val="24"/>
        </w:rPr>
      </w:pPr>
      <w:r w:rsidRPr="006D1BC5">
        <w:rPr>
          <w:sz w:val="24"/>
        </w:rPr>
        <w:tab/>
        <w:t>Директор може непосредно, или уз помоћ вештака, да спроведе увиђај, ради утврђивања околности и чињеница у вези са повредом радне обавезе.</w:t>
      </w:r>
    </w:p>
    <w:p w:rsidR="006D1BC5" w:rsidRPr="006D1BC5" w:rsidRDefault="006D1BC5" w:rsidP="006D1BC5">
      <w:pPr>
        <w:pStyle w:val="BodyTextIndent"/>
        <w:jc w:val="both"/>
        <w:rPr>
          <w:sz w:val="24"/>
        </w:rPr>
      </w:pPr>
      <w:r w:rsidRPr="006D1BC5">
        <w:rPr>
          <w:sz w:val="24"/>
        </w:rPr>
        <w:t>О свим спроведеним радњама у дисциплинском поступку води се записник.</w:t>
      </w:r>
    </w:p>
    <w:p w:rsidR="006D1BC5" w:rsidRPr="006D1BC5" w:rsidRDefault="006D1BC5" w:rsidP="006D1BC5">
      <w:pPr>
        <w:pStyle w:val="BodyTextIndent"/>
        <w:jc w:val="both"/>
        <w:rPr>
          <w:sz w:val="24"/>
        </w:rPr>
      </w:pPr>
    </w:p>
    <w:p w:rsidR="006D1BC5" w:rsidRPr="006C218B" w:rsidRDefault="006D1BC5" w:rsidP="006D1BC5">
      <w:pPr>
        <w:pStyle w:val="BodyTextIndent"/>
        <w:ind w:firstLine="0"/>
        <w:jc w:val="center"/>
        <w:rPr>
          <w:b/>
          <w:sz w:val="24"/>
        </w:rPr>
      </w:pPr>
      <w:r w:rsidRPr="006D1BC5">
        <w:rPr>
          <w:b/>
          <w:sz w:val="24"/>
        </w:rPr>
        <w:t>Члан 2</w:t>
      </w:r>
      <w:r w:rsidR="006C218B">
        <w:rPr>
          <w:b/>
          <w:sz w:val="24"/>
        </w:rPr>
        <w:t>1</w:t>
      </w:r>
    </w:p>
    <w:p w:rsidR="006C218B" w:rsidRPr="006C218B" w:rsidRDefault="006C218B" w:rsidP="006D1BC5">
      <w:pPr>
        <w:pStyle w:val="BodyTextIndent"/>
        <w:ind w:firstLine="0"/>
        <w:jc w:val="center"/>
        <w:rPr>
          <w:b/>
          <w:sz w:val="24"/>
        </w:rPr>
      </w:pPr>
    </w:p>
    <w:p w:rsidR="006D1BC5" w:rsidRPr="006D1BC5" w:rsidRDefault="006D1BC5" w:rsidP="006D1BC5">
      <w:pPr>
        <w:ind w:firstLine="708"/>
        <w:jc w:val="both"/>
        <w:rPr>
          <w:rFonts w:ascii="Times New Roman" w:hAnsi="Times New Roman" w:cs="Times New Roman"/>
          <w:sz w:val="24"/>
          <w:szCs w:val="24"/>
          <w:lang w:val="sr-Cyrl-CS"/>
        </w:rPr>
      </w:pPr>
      <w:r w:rsidRPr="006D1BC5">
        <w:rPr>
          <w:rFonts w:ascii="Times New Roman" w:hAnsi="Times New Roman" w:cs="Times New Roman"/>
          <w:sz w:val="24"/>
          <w:szCs w:val="24"/>
          <w:lang w:val="sr-Cyrl-CS"/>
        </w:rPr>
        <w:t>У дисциплинском поступку сходно се примењују правила управног поступка о усменој расправи, доказивању, записнику и достављању.</w:t>
      </w:r>
    </w:p>
    <w:p w:rsidR="006D1BC5" w:rsidRDefault="006D1BC5" w:rsidP="006D1BC5">
      <w:pPr>
        <w:pStyle w:val="normalboldcentar"/>
        <w:spacing w:before="0" w:beforeAutospacing="0" w:after="0" w:afterAutospacing="0"/>
        <w:rPr>
          <w:rFonts w:ascii="Times New Roman" w:hAnsi="Times New Roman" w:cs="Times New Roman"/>
          <w:sz w:val="24"/>
          <w:szCs w:val="24"/>
          <w:lang w:val="sr-Cyrl-CS"/>
        </w:rPr>
      </w:pPr>
      <w:r w:rsidRPr="006D1BC5">
        <w:rPr>
          <w:rFonts w:ascii="Times New Roman" w:hAnsi="Times New Roman" w:cs="Times New Roman"/>
          <w:sz w:val="24"/>
          <w:szCs w:val="24"/>
        </w:rPr>
        <w:t xml:space="preserve">Члан </w:t>
      </w:r>
      <w:r w:rsidR="006C218B">
        <w:rPr>
          <w:rFonts w:ascii="Times New Roman" w:hAnsi="Times New Roman" w:cs="Times New Roman"/>
          <w:sz w:val="24"/>
          <w:szCs w:val="24"/>
          <w:lang w:val="sr-Cyrl-CS"/>
        </w:rPr>
        <w:t>22</w:t>
      </w:r>
    </w:p>
    <w:p w:rsidR="006C218B" w:rsidRPr="006D1BC5" w:rsidRDefault="006C218B" w:rsidP="006D1BC5">
      <w:pPr>
        <w:pStyle w:val="normalboldcentar"/>
        <w:spacing w:before="0" w:beforeAutospacing="0" w:after="0" w:afterAutospacing="0"/>
        <w:rPr>
          <w:rFonts w:ascii="Times New Roman" w:hAnsi="Times New Roman" w:cs="Times New Roman"/>
          <w:sz w:val="24"/>
          <w:szCs w:val="24"/>
          <w:lang w:val="sr-Cyrl-CS"/>
        </w:rPr>
      </w:pPr>
    </w:p>
    <w:p w:rsidR="006D1BC5" w:rsidRPr="006D1BC5" w:rsidRDefault="006D1BC5" w:rsidP="006D1BC5">
      <w:pPr>
        <w:pStyle w:val="normal0"/>
        <w:spacing w:before="0" w:beforeAutospacing="0" w:after="0" w:afterAutospacing="0"/>
        <w:ind w:firstLine="709"/>
        <w:jc w:val="both"/>
        <w:rPr>
          <w:rFonts w:ascii="Times New Roman" w:hAnsi="Times New Roman" w:cs="Times New Roman"/>
          <w:sz w:val="24"/>
          <w:szCs w:val="24"/>
        </w:rPr>
      </w:pPr>
      <w:r w:rsidRPr="006D1BC5">
        <w:rPr>
          <w:rFonts w:ascii="Times New Roman" w:hAnsi="Times New Roman" w:cs="Times New Roman"/>
          <w:sz w:val="24"/>
          <w:szCs w:val="24"/>
        </w:rPr>
        <w:t>Дисциплински поступак је јаван изузев у случајевима искључења јавности прописаним законом који уређује општи управни поступак.</w:t>
      </w:r>
    </w:p>
    <w:p w:rsidR="006D1BC5" w:rsidRPr="006D1BC5" w:rsidRDefault="006D1BC5" w:rsidP="006D1BC5">
      <w:pPr>
        <w:pStyle w:val="normal0"/>
        <w:spacing w:before="0" w:beforeAutospacing="0" w:after="0" w:afterAutospacing="0"/>
        <w:ind w:firstLine="709"/>
        <w:jc w:val="both"/>
        <w:rPr>
          <w:rFonts w:ascii="Times New Roman" w:hAnsi="Times New Roman" w:cs="Times New Roman"/>
          <w:sz w:val="24"/>
          <w:szCs w:val="24"/>
        </w:rPr>
      </w:pPr>
      <w:r w:rsidRPr="006D1BC5">
        <w:rPr>
          <w:rFonts w:ascii="Times New Roman" w:hAnsi="Times New Roman" w:cs="Times New Roman"/>
          <w:sz w:val="24"/>
          <w:szCs w:val="24"/>
        </w:rPr>
        <w:t xml:space="preserve">По спроведеном дисциплинском поступку директор доноси решење којим се запослени оглашава кривим, уколико је утврђена његова одговорност, и којим изриче дисциплинску меру. </w:t>
      </w:r>
    </w:p>
    <w:p w:rsidR="006D1BC5" w:rsidRPr="006D1BC5" w:rsidRDefault="006D1BC5" w:rsidP="006D1BC5">
      <w:pPr>
        <w:pStyle w:val="BodyTextIndent"/>
        <w:ind w:firstLine="0"/>
        <w:rPr>
          <w:sz w:val="24"/>
          <w:lang w:val="sr-Latn-CS"/>
        </w:rPr>
      </w:pPr>
    </w:p>
    <w:p w:rsidR="006D1BC5" w:rsidRDefault="006D1BC5" w:rsidP="006D1BC5">
      <w:pPr>
        <w:pStyle w:val="BodyTextIndent"/>
        <w:ind w:firstLine="0"/>
        <w:jc w:val="center"/>
        <w:rPr>
          <w:b/>
          <w:bCs/>
          <w:sz w:val="24"/>
        </w:rPr>
      </w:pPr>
      <w:r w:rsidRPr="006D1BC5">
        <w:rPr>
          <w:b/>
          <w:bCs/>
          <w:sz w:val="24"/>
        </w:rPr>
        <w:t xml:space="preserve">Члан </w:t>
      </w:r>
      <w:r w:rsidR="006C218B">
        <w:rPr>
          <w:b/>
          <w:bCs/>
          <w:sz w:val="24"/>
        </w:rPr>
        <w:t>23</w:t>
      </w:r>
    </w:p>
    <w:p w:rsidR="006C218B" w:rsidRPr="006C218B" w:rsidRDefault="006C218B" w:rsidP="006D1BC5">
      <w:pPr>
        <w:pStyle w:val="BodyTextIndent"/>
        <w:ind w:firstLine="0"/>
        <w:jc w:val="center"/>
        <w:rPr>
          <w:b/>
          <w:bCs/>
          <w:sz w:val="24"/>
        </w:rPr>
      </w:pPr>
    </w:p>
    <w:p w:rsidR="006D1BC5" w:rsidRPr="006D1BC5" w:rsidRDefault="006D1BC5" w:rsidP="006D1BC5">
      <w:pPr>
        <w:pStyle w:val="BodyTextIndent"/>
        <w:ind w:firstLine="0"/>
        <w:jc w:val="both"/>
        <w:rPr>
          <w:sz w:val="24"/>
        </w:rPr>
      </w:pPr>
      <w:r w:rsidRPr="006D1BC5">
        <w:rPr>
          <w:sz w:val="24"/>
        </w:rPr>
        <w:tab/>
        <w:t>При изрицању мере због повреде радне обавезе у обзир се узимају нарочито: побуде из којих је повреда учињена, тежина повреде,  њене последице; степен одговорности запосленог, његов ранији рад и понашање на раду, као и друге околности које се односе на личност учиниоца, а које би могле да утичу на врсту и висину мере.</w:t>
      </w:r>
    </w:p>
    <w:p w:rsidR="006D1BC5" w:rsidRPr="006D1BC5" w:rsidRDefault="006D1BC5" w:rsidP="006D1BC5">
      <w:pPr>
        <w:pStyle w:val="BodyTextIndent"/>
        <w:ind w:firstLine="0"/>
        <w:jc w:val="both"/>
        <w:rPr>
          <w:sz w:val="24"/>
        </w:rPr>
      </w:pPr>
      <w:r w:rsidRPr="006D1BC5">
        <w:rPr>
          <w:sz w:val="24"/>
        </w:rPr>
        <w:tab/>
        <w:t>Ако је поводом радне обавезе настала и материјална штета, директор доноси одлуку о накнади штете или доноси одлуку за покретање поступка за накнаду штете.</w:t>
      </w:r>
    </w:p>
    <w:p w:rsidR="006D1BC5" w:rsidRPr="006D1BC5" w:rsidRDefault="006D1BC5" w:rsidP="00220BFB">
      <w:pPr>
        <w:ind w:firstLine="709"/>
        <w:jc w:val="both"/>
        <w:rPr>
          <w:rFonts w:ascii="Times New Roman" w:hAnsi="Times New Roman" w:cs="Times New Roman"/>
          <w:sz w:val="24"/>
          <w:szCs w:val="24"/>
          <w:lang w:val="sr-Cyrl-CS"/>
        </w:rPr>
      </w:pPr>
      <w:r w:rsidRPr="006D1BC5">
        <w:rPr>
          <w:rFonts w:ascii="Times New Roman" w:hAnsi="Times New Roman" w:cs="Times New Roman"/>
          <w:sz w:val="24"/>
          <w:szCs w:val="24"/>
          <w:lang w:val="sr-Cyrl-CS"/>
        </w:rPr>
        <w:t>Ако се у дисциплинском поступку утврди да у радњи којом је извршена повреда  радне обавезе има елемената кривичног дела, привредног преступа или прекршаја, о томе се извештава</w:t>
      </w:r>
      <w:r w:rsidR="00220BFB">
        <w:rPr>
          <w:rFonts w:ascii="Times New Roman" w:hAnsi="Times New Roman" w:cs="Times New Roman"/>
          <w:sz w:val="24"/>
          <w:szCs w:val="24"/>
          <w:lang w:val="sr-Cyrl-CS"/>
        </w:rPr>
        <w:t xml:space="preserve"> </w:t>
      </w:r>
      <w:r w:rsidRPr="006D1BC5">
        <w:rPr>
          <w:rFonts w:ascii="Times New Roman" w:hAnsi="Times New Roman" w:cs="Times New Roman"/>
          <w:sz w:val="24"/>
          <w:szCs w:val="24"/>
          <w:lang w:val="sr-Cyrl-CS"/>
        </w:rPr>
        <w:t>надлежни државни орган ради покретања одговарајућег поступка.</w:t>
      </w:r>
    </w:p>
    <w:p w:rsidR="006D1BC5" w:rsidRPr="006D1BC5" w:rsidRDefault="006D1BC5" w:rsidP="006D1BC5">
      <w:pPr>
        <w:jc w:val="center"/>
        <w:rPr>
          <w:rFonts w:ascii="Times New Roman" w:hAnsi="Times New Roman" w:cs="Times New Roman"/>
          <w:b/>
          <w:sz w:val="24"/>
          <w:szCs w:val="24"/>
          <w:lang w:val="sr-Cyrl-CS"/>
        </w:rPr>
      </w:pPr>
      <w:r w:rsidRPr="006D1BC5">
        <w:rPr>
          <w:rFonts w:ascii="Times New Roman" w:hAnsi="Times New Roman" w:cs="Times New Roman"/>
          <w:b/>
          <w:sz w:val="24"/>
          <w:szCs w:val="24"/>
          <w:lang w:val="sr-Cyrl-CS"/>
        </w:rPr>
        <w:t>Члан 2</w:t>
      </w:r>
      <w:r w:rsidR="00220BFB">
        <w:rPr>
          <w:rFonts w:ascii="Times New Roman" w:hAnsi="Times New Roman" w:cs="Times New Roman"/>
          <w:b/>
          <w:sz w:val="24"/>
          <w:szCs w:val="24"/>
          <w:lang w:val="sr-Cyrl-CS"/>
        </w:rPr>
        <w:t>4</w:t>
      </w:r>
    </w:p>
    <w:p w:rsidR="006D1BC5" w:rsidRPr="006D1BC5" w:rsidRDefault="006D1BC5" w:rsidP="00220BFB">
      <w:pPr>
        <w:ind w:firstLine="708"/>
        <w:jc w:val="both"/>
        <w:rPr>
          <w:rFonts w:ascii="Times New Roman" w:hAnsi="Times New Roman" w:cs="Times New Roman"/>
          <w:sz w:val="24"/>
          <w:szCs w:val="24"/>
          <w:lang w:val="sr-Cyrl-CS"/>
        </w:rPr>
      </w:pPr>
      <w:r w:rsidRPr="006D1BC5">
        <w:rPr>
          <w:rFonts w:ascii="Times New Roman" w:hAnsi="Times New Roman" w:cs="Times New Roman"/>
          <w:sz w:val="24"/>
          <w:szCs w:val="24"/>
          <w:lang w:val="sr-Cyrl-CS"/>
        </w:rPr>
        <w:t xml:space="preserve">Пре доношења одлуке, директор је дужан да затражи мишљење синдиката чији је </w:t>
      </w:r>
      <w:r w:rsidR="00220BFB">
        <w:rPr>
          <w:rFonts w:ascii="Times New Roman" w:hAnsi="Times New Roman" w:cs="Times New Roman"/>
          <w:sz w:val="24"/>
          <w:szCs w:val="24"/>
          <w:lang w:val="sr-Cyrl-CS"/>
        </w:rPr>
        <w:t>з</w:t>
      </w:r>
      <w:r w:rsidRPr="006D1BC5">
        <w:rPr>
          <w:rFonts w:ascii="Times New Roman" w:hAnsi="Times New Roman" w:cs="Times New Roman"/>
          <w:sz w:val="24"/>
          <w:szCs w:val="24"/>
          <w:lang w:val="sr-Cyrl-CS"/>
        </w:rPr>
        <w:t>апослени члан.</w:t>
      </w:r>
    </w:p>
    <w:p w:rsidR="006D1BC5" w:rsidRPr="006D1BC5" w:rsidRDefault="006D1BC5" w:rsidP="006D1BC5">
      <w:pPr>
        <w:ind w:firstLine="708"/>
        <w:rPr>
          <w:rFonts w:ascii="Times New Roman" w:hAnsi="Times New Roman" w:cs="Times New Roman"/>
          <w:sz w:val="24"/>
          <w:szCs w:val="24"/>
          <w:lang w:val="sr-Cyrl-CS"/>
        </w:rPr>
      </w:pPr>
      <w:r w:rsidRPr="006D1BC5">
        <w:rPr>
          <w:rFonts w:ascii="Times New Roman" w:hAnsi="Times New Roman" w:cs="Times New Roman"/>
          <w:sz w:val="24"/>
          <w:szCs w:val="24"/>
          <w:lang w:val="sr-Cyrl-CS"/>
        </w:rPr>
        <w:t>Синдикат је дужан да достави мишљење у року од пет дана од дана тражења мишљења.</w:t>
      </w:r>
    </w:p>
    <w:p w:rsidR="006D1BC5" w:rsidRDefault="006D1BC5" w:rsidP="006D1BC5">
      <w:pPr>
        <w:pStyle w:val="BodyTextIndent"/>
        <w:ind w:firstLine="0"/>
        <w:jc w:val="center"/>
        <w:rPr>
          <w:b/>
          <w:bCs/>
          <w:sz w:val="24"/>
          <w:lang w:val="sr-Cyrl-BA"/>
        </w:rPr>
      </w:pPr>
      <w:r w:rsidRPr="006D1BC5">
        <w:rPr>
          <w:b/>
          <w:bCs/>
          <w:sz w:val="24"/>
        </w:rPr>
        <w:t xml:space="preserve">Члан </w:t>
      </w:r>
      <w:r w:rsidR="00220BFB">
        <w:rPr>
          <w:b/>
          <w:bCs/>
          <w:sz w:val="24"/>
          <w:lang w:val="sr-Cyrl-BA"/>
        </w:rPr>
        <w:t>25</w:t>
      </w:r>
    </w:p>
    <w:p w:rsidR="00220BFB" w:rsidRPr="006D1BC5" w:rsidRDefault="00220BFB" w:rsidP="006D1BC5">
      <w:pPr>
        <w:pStyle w:val="BodyTextIndent"/>
        <w:ind w:firstLine="0"/>
        <w:jc w:val="center"/>
        <w:rPr>
          <w:b/>
          <w:bCs/>
          <w:sz w:val="24"/>
        </w:rPr>
      </w:pPr>
    </w:p>
    <w:p w:rsidR="006D1BC5" w:rsidRPr="006D1BC5" w:rsidRDefault="006D1BC5" w:rsidP="006D1BC5">
      <w:pPr>
        <w:pStyle w:val="BodyTextIndent"/>
        <w:rPr>
          <w:sz w:val="24"/>
          <w:lang w:val="sr-Cyrl-BA"/>
        </w:rPr>
      </w:pPr>
      <w:r w:rsidRPr="006D1BC5">
        <w:rPr>
          <w:sz w:val="24"/>
        </w:rPr>
        <w:t>По спроведеном поступку директор школе доноси решење којим запосленог:</w:t>
      </w:r>
    </w:p>
    <w:p w:rsidR="006D1BC5" w:rsidRPr="006D1BC5" w:rsidRDefault="006D1BC5" w:rsidP="006D1BC5">
      <w:pPr>
        <w:pStyle w:val="BodyTextIndent"/>
        <w:numPr>
          <w:ilvl w:val="0"/>
          <w:numId w:val="7"/>
        </w:numPr>
        <w:jc w:val="both"/>
        <w:rPr>
          <w:sz w:val="24"/>
          <w:lang w:val="sr-Cyrl-BA"/>
        </w:rPr>
      </w:pPr>
      <w:r w:rsidRPr="006D1BC5">
        <w:rPr>
          <w:sz w:val="24"/>
        </w:rPr>
        <w:t xml:space="preserve">оглашава кривим и изриче  меру, ако је учинио повреду радне обавезе и крив је за њено извршење. </w:t>
      </w:r>
    </w:p>
    <w:p w:rsidR="006D1BC5" w:rsidRPr="006D1BC5" w:rsidRDefault="006D1BC5" w:rsidP="006D1BC5">
      <w:pPr>
        <w:pStyle w:val="BodyTextIndent"/>
        <w:numPr>
          <w:ilvl w:val="0"/>
          <w:numId w:val="7"/>
        </w:numPr>
        <w:jc w:val="both"/>
        <w:rPr>
          <w:sz w:val="24"/>
          <w:lang w:val="sr-Cyrl-BA"/>
        </w:rPr>
      </w:pPr>
      <w:r w:rsidRPr="006D1BC5">
        <w:rPr>
          <w:sz w:val="24"/>
        </w:rPr>
        <w:t>ослобађа га одговорности ако је утврдио да није учинио повреду радне обавезе или није крив за њено извршење, тј. постоје разлози који искључују постојање повреде радне обавезе (принуда, нужна одбрана, крајња нужда.)</w:t>
      </w:r>
    </w:p>
    <w:p w:rsidR="006D1BC5" w:rsidRPr="006D1BC5" w:rsidRDefault="006D1BC5" w:rsidP="006D1BC5">
      <w:pPr>
        <w:pStyle w:val="BodyTextIndent"/>
        <w:numPr>
          <w:ilvl w:val="0"/>
          <w:numId w:val="7"/>
        </w:numPr>
        <w:jc w:val="both"/>
        <w:rPr>
          <w:sz w:val="24"/>
        </w:rPr>
      </w:pPr>
      <w:r w:rsidRPr="006D1BC5">
        <w:rPr>
          <w:sz w:val="24"/>
        </w:rPr>
        <w:lastRenderedPageBreak/>
        <w:t>обуставља поступак у случају застарелости покретања или вођења поступка,</w:t>
      </w:r>
      <w:r w:rsidRPr="006D1BC5">
        <w:rPr>
          <w:sz w:val="24"/>
          <w:lang w:val="sr-Cyrl-BA"/>
        </w:rPr>
        <w:t xml:space="preserve"> </w:t>
      </w:r>
      <w:r w:rsidRPr="006D1BC5">
        <w:rPr>
          <w:sz w:val="24"/>
        </w:rPr>
        <w:t>као и када се повуче за</w:t>
      </w:r>
      <w:r w:rsidRPr="006D1BC5">
        <w:rPr>
          <w:sz w:val="24"/>
          <w:lang w:val="sr-Cyrl-BA"/>
        </w:rPr>
        <w:t xml:space="preserve">кључак </w:t>
      </w:r>
      <w:r w:rsidRPr="006D1BC5">
        <w:rPr>
          <w:sz w:val="24"/>
        </w:rPr>
        <w:t>за покретање дисциплинског поступка.</w:t>
      </w:r>
    </w:p>
    <w:p w:rsidR="006D1BC5" w:rsidRPr="006D1BC5" w:rsidRDefault="006D1BC5" w:rsidP="006D1BC5">
      <w:pPr>
        <w:pStyle w:val="BodyTextIndent"/>
        <w:jc w:val="both"/>
        <w:rPr>
          <w:sz w:val="24"/>
          <w:lang w:val="sr-Cyrl-BA"/>
        </w:rPr>
      </w:pPr>
      <w:r w:rsidRPr="006D1BC5">
        <w:rPr>
          <w:sz w:val="24"/>
        </w:rPr>
        <w:t xml:space="preserve">Решење  се мора доставити лично у просторијама школе, односно на адресу пребивалишта или боравишта запосленог. Ако школа није могла да достави решење запосленом, дужна је да сачини писмену забелешку. </w:t>
      </w:r>
    </w:p>
    <w:p w:rsidR="006D1BC5" w:rsidRPr="006D1BC5" w:rsidRDefault="006D1BC5" w:rsidP="006D1BC5">
      <w:pPr>
        <w:pStyle w:val="BodyTextIndent"/>
        <w:jc w:val="both"/>
        <w:rPr>
          <w:sz w:val="24"/>
          <w:lang w:val="sr-Cyrl-BA"/>
        </w:rPr>
      </w:pPr>
      <w:r w:rsidRPr="006D1BC5">
        <w:rPr>
          <w:sz w:val="24"/>
        </w:rPr>
        <w:t xml:space="preserve">Решење се  објављује на огласној табли школе и по истеку осам дана од дана објављивања сматра се достављеним. </w:t>
      </w:r>
    </w:p>
    <w:p w:rsidR="006D1BC5" w:rsidRPr="006D1BC5" w:rsidRDefault="006D1BC5" w:rsidP="006D1BC5">
      <w:pPr>
        <w:pStyle w:val="BodyTextIndent"/>
        <w:jc w:val="both"/>
        <w:rPr>
          <w:sz w:val="24"/>
        </w:rPr>
      </w:pPr>
      <w:r w:rsidRPr="006D1BC5">
        <w:rPr>
          <w:sz w:val="24"/>
        </w:rPr>
        <w:t>Ако је запослени имао браниоца решење се доставља и њему.</w:t>
      </w:r>
    </w:p>
    <w:p w:rsidR="00220BFB" w:rsidRPr="00220BFB" w:rsidRDefault="00220BFB" w:rsidP="00E27480">
      <w:pPr>
        <w:shd w:val="clear" w:color="auto" w:fill="C6D9F1" w:themeFill="text2" w:themeFillTint="33"/>
        <w:spacing w:before="240" w:after="240"/>
        <w:jc w:val="center"/>
        <w:rPr>
          <w:rFonts w:ascii="Times New Roman" w:hAnsi="Times New Roman" w:cs="Times New Roman"/>
          <w:b/>
          <w:bCs/>
          <w:i/>
          <w:iCs/>
          <w:noProof/>
          <w:sz w:val="24"/>
          <w:szCs w:val="24"/>
          <w:lang w:val="sr-Cyrl-CS"/>
        </w:rPr>
      </w:pPr>
      <w:r w:rsidRPr="00220BFB">
        <w:rPr>
          <w:rFonts w:ascii="Times New Roman" w:hAnsi="Times New Roman" w:cs="Times New Roman"/>
          <w:b/>
          <w:bCs/>
          <w:i/>
          <w:iCs/>
          <w:noProof/>
          <w:sz w:val="24"/>
          <w:szCs w:val="24"/>
          <w:lang w:val="sr-Cyrl-CS"/>
        </w:rPr>
        <w:t xml:space="preserve">Правна заштита запосленог </w:t>
      </w:r>
    </w:p>
    <w:p w:rsidR="006D1BC5" w:rsidRDefault="006D1BC5" w:rsidP="006D1BC5">
      <w:pPr>
        <w:pStyle w:val="BodyTextIndent"/>
        <w:ind w:firstLine="0"/>
        <w:jc w:val="center"/>
        <w:rPr>
          <w:b/>
          <w:sz w:val="24"/>
        </w:rPr>
      </w:pPr>
      <w:r w:rsidRPr="006D1BC5">
        <w:rPr>
          <w:b/>
          <w:sz w:val="24"/>
          <w:lang w:val="sr-Cyrl-BA"/>
        </w:rPr>
        <w:t xml:space="preserve">Члан </w:t>
      </w:r>
      <w:r w:rsidR="00220BFB">
        <w:rPr>
          <w:b/>
          <w:sz w:val="24"/>
        </w:rPr>
        <w:t>26</w:t>
      </w:r>
    </w:p>
    <w:p w:rsidR="00220BFB" w:rsidRPr="00220BFB" w:rsidRDefault="00220BFB" w:rsidP="006D1BC5">
      <w:pPr>
        <w:pStyle w:val="BodyTextIndent"/>
        <w:ind w:firstLine="0"/>
        <w:jc w:val="center"/>
        <w:rPr>
          <w:b/>
          <w:sz w:val="24"/>
        </w:rPr>
      </w:pPr>
    </w:p>
    <w:p w:rsidR="006D1BC5" w:rsidRPr="006D1BC5" w:rsidRDefault="006D1BC5" w:rsidP="006D1BC5">
      <w:pPr>
        <w:pStyle w:val="BodyTextIndent"/>
        <w:ind w:firstLine="0"/>
        <w:jc w:val="both"/>
        <w:rPr>
          <w:sz w:val="24"/>
          <w:lang w:val="sr-Cyrl-BA"/>
        </w:rPr>
      </w:pPr>
      <w:r w:rsidRPr="006D1BC5">
        <w:rPr>
          <w:sz w:val="24"/>
        </w:rPr>
        <w:tab/>
        <w:t>Против решења о дисциплинској мери запослени може поднети приговор Школском одбору у року од 8 дана од дана пријема решења, а који је дужан да о њему одлучи у року од 15 дана</w:t>
      </w:r>
      <w:r w:rsidRPr="006D1BC5">
        <w:rPr>
          <w:sz w:val="24"/>
          <w:lang w:val="sr-Cyrl-BA"/>
        </w:rPr>
        <w:t xml:space="preserve"> од дана достављања приговора. </w:t>
      </w:r>
    </w:p>
    <w:p w:rsidR="006D1BC5" w:rsidRPr="006D1BC5" w:rsidRDefault="006D1BC5" w:rsidP="006D1BC5">
      <w:pPr>
        <w:pStyle w:val="BodyTextIndent"/>
        <w:ind w:firstLine="0"/>
        <w:jc w:val="both"/>
        <w:rPr>
          <w:sz w:val="24"/>
        </w:rPr>
      </w:pPr>
      <w:r w:rsidRPr="006D1BC5">
        <w:rPr>
          <w:sz w:val="24"/>
        </w:rPr>
        <w:tab/>
        <w:t xml:space="preserve">Приговор запосленог има суспензивно дејство. Уколико запослени није удаљен са рада, остаје на радном месту до коначности одлуке. </w:t>
      </w:r>
    </w:p>
    <w:p w:rsidR="006D1BC5" w:rsidRPr="006D1BC5" w:rsidRDefault="006D1BC5" w:rsidP="006D1BC5">
      <w:pPr>
        <w:pStyle w:val="BodyTextIndent"/>
        <w:ind w:firstLine="0"/>
        <w:jc w:val="both"/>
        <w:rPr>
          <w:sz w:val="24"/>
          <w:lang w:val="sr-Cyrl-BA"/>
        </w:rPr>
      </w:pPr>
      <w:r w:rsidRPr="006D1BC5">
        <w:rPr>
          <w:sz w:val="24"/>
        </w:rPr>
        <w:tab/>
        <w:t>Ако Школски одбор не одлучи о приговору у утврђеном року или ако запослени није задовољан другостепеном одлуком, може се обратити надлежном суду у року од 15 дана</w:t>
      </w:r>
      <w:r w:rsidRPr="006D1BC5">
        <w:rPr>
          <w:sz w:val="24"/>
          <w:lang w:val="sr-Cyrl-BA"/>
        </w:rPr>
        <w:t xml:space="preserve"> од дана истека рока за доношење одлуке, односно од дана достављања одлуке</w:t>
      </w:r>
      <w:r w:rsidRPr="006D1BC5">
        <w:rPr>
          <w:sz w:val="24"/>
        </w:rPr>
        <w:t>.</w:t>
      </w:r>
    </w:p>
    <w:p w:rsidR="006D1BC5" w:rsidRPr="006D1BC5" w:rsidRDefault="006D1BC5" w:rsidP="006D1BC5">
      <w:pPr>
        <w:pStyle w:val="BodyTextIndent"/>
        <w:ind w:firstLine="0"/>
        <w:jc w:val="both"/>
        <w:rPr>
          <w:sz w:val="24"/>
          <w:lang w:val="sr-Cyrl-BA"/>
        </w:rPr>
      </w:pPr>
    </w:p>
    <w:p w:rsidR="006D1BC5" w:rsidRDefault="006D1BC5" w:rsidP="006D1BC5">
      <w:pPr>
        <w:pStyle w:val="BodyTextIndent"/>
        <w:ind w:firstLine="0"/>
        <w:jc w:val="center"/>
        <w:rPr>
          <w:b/>
          <w:sz w:val="24"/>
          <w:lang w:val="sr-Cyrl-BA"/>
        </w:rPr>
      </w:pPr>
      <w:r w:rsidRPr="006D1BC5">
        <w:rPr>
          <w:b/>
          <w:sz w:val="24"/>
        </w:rPr>
        <w:t>Ч</w:t>
      </w:r>
      <w:r w:rsidRPr="006D1BC5">
        <w:rPr>
          <w:b/>
          <w:sz w:val="24"/>
          <w:lang w:val="sr-Cyrl-BA"/>
        </w:rPr>
        <w:t xml:space="preserve">лан </w:t>
      </w:r>
      <w:r w:rsidR="00220BFB">
        <w:rPr>
          <w:b/>
          <w:sz w:val="24"/>
          <w:lang w:val="sr-Cyrl-BA"/>
        </w:rPr>
        <w:t>27</w:t>
      </w:r>
    </w:p>
    <w:p w:rsidR="00220BFB" w:rsidRPr="006D1BC5" w:rsidRDefault="00220BFB" w:rsidP="006D1BC5">
      <w:pPr>
        <w:pStyle w:val="BodyTextIndent"/>
        <w:ind w:firstLine="0"/>
        <w:jc w:val="center"/>
        <w:rPr>
          <w:b/>
          <w:sz w:val="24"/>
        </w:rPr>
      </w:pPr>
    </w:p>
    <w:p w:rsidR="006D1BC5" w:rsidRPr="006D1BC5" w:rsidRDefault="006D1BC5" w:rsidP="006D1BC5">
      <w:pPr>
        <w:ind w:firstLine="708"/>
        <w:jc w:val="both"/>
        <w:rPr>
          <w:rFonts w:ascii="Times New Roman" w:hAnsi="Times New Roman" w:cs="Times New Roman"/>
          <w:sz w:val="24"/>
          <w:szCs w:val="24"/>
          <w:lang w:val="sr-Cyrl-CS"/>
        </w:rPr>
      </w:pPr>
      <w:r w:rsidRPr="006D1BC5">
        <w:rPr>
          <w:rFonts w:ascii="Times New Roman" w:hAnsi="Times New Roman" w:cs="Times New Roman"/>
          <w:sz w:val="24"/>
          <w:szCs w:val="24"/>
          <w:lang w:val="sr-Cyrl-CS"/>
        </w:rPr>
        <w:t>Школски одбор, одлучујући по приговору, може да:</w:t>
      </w:r>
    </w:p>
    <w:p w:rsidR="006D1BC5" w:rsidRPr="006D1BC5" w:rsidRDefault="006D1BC5" w:rsidP="006D1BC5">
      <w:pPr>
        <w:numPr>
          <w:ilvl w:val="0"/>
          <w:numId w:val="8"/>
        </w:numPr>
        <w:spacing w:after="0" w:line="240" w:lineRule="auto"/>
        <w:jc w:val="both"/>
        <w:rPr>
          <w:rFonts w:ascii="Times New Roman" w:hAnsi="Times New Roman" w:cs="Times New Roman"/>
          <w:sz w:val="24"/>
          <w:szCs w:val="24"/>
          <w:lang w:val="sr-Cyrl-CS"/>
        </w:rPr>
      </w:pPr>
      <w:r w:rsidRPr="006D1BC5">
        <w:rPr>
          <w:rFonts w:ascii="Times New Roman" w:hAnsi="Times New Roman" w:cs="Times New Roman"/>
          <w:sz w:val="24"/>
          <w:szCs w:val="24"/>
          <w:lang w:val="sr-Cyrl-CS"/>
        </w:rPr>
        <w:t>закључком одбаци приговор као недопуштен, неблаговремен или изјављен од неовлашћеног лица;</w:t>
      </w:r>
    </w:p>
    <w:p w:rsidR="006D1BC5" w:rsidRPr="006D1BC5" w:rsidRDefault="006D1BC5" w:rsidP="006D1BC5">
      <w:pPr>
        <w:numPr>
          <w:ilvl w:val="0"/>
          <w:numId w:val="8"/>
        </w:numPr>
        <w:spacing w:after="0" w:line="240" w:lineRule="auto"/>
        <w:jc w:val="both"/>
        <w:rPr>
          <w:rFonts w:ascii="Times New Roman" w:hAnsi="Times New Roman" w:cs="Times New Roman"/>
          <w:sz w:val="24"/>
          <w:szCs w:val="24"/>
          <w:lang w:val="sr-Cyrl-CS"/>
        </w:rPr>
      </w:pPr>
      <w:r w:rsidRPr="006D1BC5">
        <w:rPr>
          <w:rFonts w:ascii="Times New Roman" w:hAnsi="Times New Roman" w:cs="Times New Roman"/>
          <w:sz w:val="24"/>
          <w:szCs w:val="24"/>
          <w:lang w:val="sr-Cyrl-CS"/>
        </w:rPr>
        <w:t>решењем одбије приговор када утврди да је поступак доношења решења правилно спроведен и да је решење на закону засновано а приговор неоснован и потврди решење директора;</w:t>
      </w:r>
    </w:p>
    <w:p w:rsidR="006D1BC5" w:rsidRPr="00220BFB" w:rsidRDefault="006D1BC5" w:rsidP="006D1BC5">
      <w:pPr>
        <w:numPr>
          <w:ilvl w:val="0"/>
          <w:numId w:val="8"/>
        </w:numPr>
        <w:spacing w:after="0" w:line="240" w:lineRule="auto"/>
        <w:ind w:firstLine="0"/>
        <w:jc w:val="both"/>
        <w:rPr>
          <w:rFonts w:ascii="Times New Roman" w:hAnsi="Times New Roman" w:cs="Times New Roman"/>
          <w:sz w:val="24"/>
          <w:szCs w:val="24"/>
          <w:lang w:val="sr-Cyrl-BA"/>
        </w:rPr>
      </w:pPr>
      <w:r w:rsidRPr="00220BFB">
        <w:rPr>
          <w:rFonts w:ascii="Times New Roman" w:hAnsi="Times New Roman" w:cs="Times New Roman"/>
          <w:sz w:val="24"/>
          <w:szCs w:val="24"/>
          <w:lang w:val="ru-RU"/>
        </w:rPr>
        <w:t>решењем усвоји приговор ако утврди да су у првостепеном поступку одлучне чињенице непотпуно или погрешно утврђене, да се у поступку није водило рачуна о правилима поступка која су од утицаја на решење ствари или даје изрека побијаног решења нејасна или је у противречности са образложењем, он ће поништити првостепено решење и вратити предмет  директору на поновни поступак.</w:t>
      </w:r>
      <w:r w:rsidR="00220BFB" w:rsidRPr="00220BFB">
        <w:rPr>
          <w:rFonts w:ascii="Times New Roman" w:hAnsi="Times New Roman" w:cs="Times New Roman"/>
          <w:sz w:val="24"/>
          <w:szCs w:val="24"/>
          <w:lang w:val="ru-RU"/>
        </w:rPr>
        <w:t xml:space="preserve"> </w:t>
      </w:r>
      <w:r w:rsidRPr="00220BFB">
        <w:rPr>
          <w:rFonts w:ascii="Times New Roman" w:hAnsi="Times New Roman" w:cs="Times New Roman"/>
          <w:sz w:val="24"/>
          <w:szCs w:val="24"/>
          <w:lang w:val="sr-Cyrl-BA"/>
        </w:rPr>
        <w:t xml:space="preserve">Против новог решења запослени има право на приговор. </w:t>
      </w:r>
    </w:p>
    <w:p w:rsidR="006D1BC5" w:rsidRPr="006D1BC5" w:rsidRDefault="006D1BC5" w:rsidP="006D1BC5">
      <w:pPr>
        <w:pStyle w:val="BodyTextIndent"/>
        <w:ind w:firstLine="0"/>
        <w:rPr>
          <w:sz w:val="24"/>
          <w:lang w:val="sr-Cyrl-BA"/>
        </w:rPr>
      </w:pPr>
    </w:p>
    <w:p w:rsidR="006D1BC5" w:rsidRDefault="006D1BC5" w:rsidP="006D1BC5">
      <w:pPr>
        <w:pStyle w:val="BodyTextIndent"/>
        <w:ind w:firstLine="0"/>
        <w:jc w:val="center"/>
        <w:rPr>
          <w:b/>
          <w:bCs/>
          <w:sz w:val="24"/>
          <w:lang w:val="sr-Cyrl-BA"/>
        </w:rPr>
      </w:pPr>
      <w:r w:rsidRPr="006D1BC5">
        <w:rPr>
          <w:b/>
          <w:bCs/>
          <w:sz w:val="24"/>
        </w:rPr>
        <w:t xml:space="preserve">Члан </w:t>
      </w:r>
      <w:r w:rsidR="00220BFB">
        <w:rPr>
          <w:b/>
          <w:bCs/>
          <w:sz w:val="24"/>
          <w:lang w:val="sr-Cyrl-BA"/>
        </w:rPr>
        <w:t>28</w:t>
      </w:r>
    </w:p>
    <w:p w:rsidR="00220BFB" w:rsidRPr="006D1BC5" w:rsidRDefault="00220BFB" w:rsidP="006D1BC5">
      <w:pPr>
        <w:pStyle w:val="BodyTextIndent"/>
        <w:ind w:firstLine="0"/>
        <w:jc w:val="center"/>
        <w:rPr>
          <w:b/>
          <w:bCs/>
          <w:sz w:val="24"/>
        </w:rPr>
      </w:pPr>
    </w:p>
    <w:p w:rsidR="006D1BC5" w:rsidRDefault="006D1BC5" w:rsidP="006D1BC5">
      <w:pPr>
        <w:pStyle w:val="BodyTextIndent"/>
        <w:jc w:val="both"/>
        <w:rPr>
          <w:sz w:val="24"/>
        </w:rPr>
      </w:pPr>
      <w:r w:rsidRPr="006D1BC5">
        <w:rPr>
          <w:sz w:val="24"/>
        </w:rPr>
        <w:t>Ако је правоснажном судском одлуком поништена одлука Школског одбора и директора школе по дисциплинском поступку, школа је дужна надокнадити штету запосленом у погледу изгубљене зараде, а на захтев запосленог, вратити га на посао ако му је била изречена мера престанка радног односа.</w:t>
      </w:r>
    </w:p>
    <w:p w:rsidR="00220BFB" w:rsidRDefault="00220BFB" w:rsidP="000118BF">
      <w:pPr>
        <w:spacing w:before="240" w:after="240"/>
        <w:jc w:val="center"/>
        <w:rPr>
          <w:rFonts w:ascii="Times New Roman" w:hAnsi="Times New Roman" w:cs="Times New Roman"/>
          <w:b/>
          <w:bCs/>
          <w:noProof/>
          <w:sz w:val="20"/>
          <w:szCs w:val="20"/>
          <w:lang w:val="sr-Cyrl-CS"/>
        </w:rPr>
      </w:pPr>
    </w:p>
    <w:p w:rsidR="000118BF" w:rsidRPr="00E27480" w:rsidRDefault="000118BF" w:rsidP="00E27480">
      <w:pPr>
        <w:shd w:val="clear" w:color="auto" w:fill="C6D9F1" w:themeFill="text2" w:themeFillTint="33"/>
        <w:spacing w:before="240" w:after="240"/>
        <w:jc w:val="center"/>
        <w:rPr>
          <w:rFonts w:ascii="Times New Roman" w:hAnsi="Times New Roman" w:cs="Times New Roman"/>
          <w:b/>
          <w:bCs/>
          <w:i/>
          <w:noProof/>
          <w:sz w:val="24"/>
          <w:szCs w:val="24"/>
          <w:lang w:val="sr-Cyrl-CS"/>
        </w:rPr>
      </w:pPr>
      <w:r w:rsidRPr="00E27480">
        <w:rPr>
          <w:rFonts w:ascii="Times New Roman" w:hAnsi="Times New Roman" w:cs="Times New Roman"/>
          <w:b/>
          <w:bCs/>
          <w:i/>
          <w:noProof/>
          <w:sz w:val="24"/>
          <w:szCs w:val="24"/>
          <w:lang w:val="sr-Cyrl-CS"/>
        </w:rPr>
        <w:lastRenderedPageBreak/>
        <w:t xml:space="preserve">Застарелост покретања и вођења дисциплинског поступка </w:t>
      </w:r>
    </w:p>
    <w:p w:rsidR="000118BF" w:rsidRPr="00220BFB" w:rsidRDefault="000118BF" w:rsidP="000118BF">
      <w:pPr>
        <w:spacing w:before="240" w:after="120"/>
        <w:jc w:val="center"/>
        <w:rPr>
          <w:rFonts w:ascii="Times New Roman" w:hAnsi="Times New Roman" w:cs="Times New Roman"/>
          <w:b/>
          <w:bCs/>
          <w:noProof/>
          <w:sz w:val="24"/>
          <w:szCs w:val="24"/>
          <w:lang w:val="sr-Cyrl-CS"/>
        </w:rPr>
      </w:pPr>
      <w:r w:rsidRPr="00220BFB">
        <w:rPr>
          <w:rFonts w:ascii="Times New Roman" w:hAnsi="Times New Roman" w:cs="Times New Roman"/>
          <w:b/>
          <w:bCs/>
          <w:noProof/>
          <w:sz w:val="24"/>
          <w:szCs w:val="24"/>
          <w:lang w:val="sr-Cyrl-CS"/>
        </w:rPr>
        <w:t xml:space="preserve">Члан </w:t>
      </w:r>
      <w:r w:rsidR="00220BFB">
        <w:rPr>
          <w:rFonts w:ascii="Times New Roman" w:hAnsi="Times New Roman" w:cs="Times New Roman"/>
          <w:b/>
          <w:bCs/>
          <w:noProof/>
          <w:sz w:val="24"/>
          <w:szCs w:val="24"/>
          <w:lang w:val="sr-Cyrl-CS"/>
        </w:rPr>
        <w:t>29</w:t>
      </w:r>
    </w:p>
    <w:p w:rsidR="000118BF" w:rsidRPr="00220BFB" w:rsidRDefault="000118BF" w:rsidP="00220BFB">
      <w:pPr>
        <w:ind w:firstLine="720"/>
        <w:jc w:val="both"/>
        <w:rPr>
          <w:rFonts w:ascii="Times New Roman" w:hAnsi="Times New Roman" w:cs="Times New Roman"/>
          <w:noProof/>
          <w:sz w:val="24"/>
          <w:szCs w:val="24"/>
          <w:lang w:val="sr-Cyrl-CS"/>
        </w:rPr>
      </w:pPr>
      <w:r w:rsidRPr="00220BFB">
        <w:rPr>
          <w:rFonts w:ascii="Times New Roman" w:hAnsi="Times New Roman" w:cs="Times New Roman"/>
          <w:noProof/>
          <w:sz w:val="24"/>
          <w:szCs w:val="24"/>
          <w:lang w:val="sr-Cyrl-CS"/>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44. до 46. Закона, када покретање дисциплинског поступка застарева у року од две године од дана када је учињена повреда забране. </w:t>
      </w:r>
    </w:p>
    <w:p w:rsidR="000118BF" w:rsidRPr="00220BFB" w:rsidRDefault="000118BF" w:rsidP="00220BFB">
      <w:pPr>
        <w:ind w:firstLine="720"/>
        <w:jc w:val="both"/>
        <w:rPr>
          <w:rFonts w:ascii="Times New Roman" w:hAnsi="Times New Roman" w:cs="Times New Roman"/>
          <w:noProof/>
          <w:sz w:val="24"/>
          <w:szCs w:val="24"/>
          <w:lang w:val="sr-Cyrl-CS"/>
        </w:rPr>
      </w:pPr>
      <w:r w:rsidRPr="00220BFB">
        <w:rPr>
          <w:rFonts w:ascii="Times New Roman" w:hAnsi="Times New Roman" w:cs="Times New Roman"/>
          <w:noProof/>
          <w:sz w:val="24"/>
          <w:szCs w:val="24"/>
          <w:lang w:val="sr-Cyrl-CS"/>
        </w:rPr>
        <w:t xml:space="preserve">Вођење дисциплинског поступка застарева у року од шест месеци од дана покретања дисциплинског поступка. </w:t>
      </w:r>
    </w:p>
    <w:p w:rsidR="000118BF" w:rsidRPr="00220BFB" w:rsidRDefault="000118BF" w:rsidP="00220BFB">
      <w:pPr>
        <w:ind w:firstLine="720"/>
        <w:jc w:val="both"/>
        <w:rPr>
          <w:rFonts w:ascii="Times New Roman" w:hAnsi="Times New Roman" w:cs="Times New Roman"/>
          <w:noProof/>
          <w:sz w:val="24"/>
          <w:szCs w:val="24"/>
          <w:lang w:val="sr-Cyrl-CS"/>
        </w:rPr>
      </w:pPr>
      <w:r w:rsidRPr="00220BFB">
        <w:rPr>
          <w:rFonts w:ascii="Times New Roman" w:hAnsi="Times New Roman" w:cs="Times New Roman"/>
          <w:noProof/>
          <w:sz w:val="24"/>
          <w:szCs w:val="24"/>
          <w:lang w:val="sr-Cyrl-CS"/>
        </w:rPr>
        <w:t xml:space="preserve">Ако повреда радне обавезе садржи обележја кривичног дела, покретање дисциплинског поступка застарева протеком шест месеци од дана сазнања за повреду радне обавезе и учиниоца, односно протеком рока у коме застарева кривично гоњење за то кривично дело, уколико је тај рок дужи од шест месеци. </w:t>
      </w:r>
    </w:p>
    <w:p w:rsidR="000118BF" w:rsidRPr="00220BFB" w:rsidRDefault="000118BF" w:rsidP="00220BFB">
      <w:pPr>
        <w:ind w:firstLine="720"/>
        <w:jc w:val="both"/>
        <w:rPr>
          <w:rFonts w:ascii="Times New Roman" w:hAnsi="Times New Roman" w:cs="Times New Roman"/>
          <w:sz w:val="24"/>
          <w:szCs w:val="24"/>
          <w:lang w:val="sr-Cyrl-CS"/>
        </w:rPr>
      </w:pPr>
      <w:r w:rsidRPr="00220BFB">
        <w:rPr>
          <w:rFonts w:ascii="Times New Roman" w:hAnsi="Times New Roman" w:cs="Times New Roman"/>
          <w:noProof/>
          <w:sz w:val="24"/>
          <w:szCs w:val="24"/>
          <w:lang w:val="sr-Cyrl-CS"/>
        </w:rPr>
        <w:t xml:space="preserve">Застарелост покретања и вођења дисциплинског поступка не тече ако дисциплински поступак не може да се покрене или води због одсуства запосленог или других оправданих разлога. </w:t>
      </w:r>
    </w:p>
    <w:p w:rsidR="000118BF" w:rsidRPr="00B122F0" w:rsidRDefault="000118BF" w:rsidP="00E27480">
      <w:pPr>
        <w:shd w:val="clear" w:color="auto" w:fill="C6D9F1" w:themeFill="text2" w:themeFillTint="33"/>
        <w:spacing w:before="240" w:after="240"/>
        <w:jc w:val="center"/>
        <w:rPr>
          <w:rFonts w:ascii="Times New Roman" w:hAnsi="Times New Roman" w:cs="Times New Roman"/>
          <w:b/>
          <w:bCs/>
          <w:i/>
          <w:iCs/>
          <w:noProof/>
          <w:sz w:val="24"/>
          <w:szCs w:val="24"/>
          <w:lang w:val="sr-Cyrl-CS"/>
        </w:rPr>
      </w:pPr>
      <w:r w:rsidRPr="00B122F0">
        <w:rPr>
          <w:rFonts w:ascii="Times New Roman" w:hAnsi="Times New Roman" w:cs="Times New Roman"/>
          <w:b/>
          <w:bCs/>
          <w:i/>
          <w:iCs/>
          <w:noProof/>
          <w:sz w:val="24"/>
          <w:szCs w:val="24"/>
          <w:lang w:val="sr-Cyrl-CS"/>
        </w:rPr>
        <w:t xml:space="preserve">Евиденција о изреченим дисциплинским мерама </w:t>
      </w:r>
    </w:p>
    <w:p w:rsidR="000118BF" w:rsidRPr="00B122F0" w:rsidRDefault="000118BF" w:rsidP="000118BF">
      <w:pPr>
        <w:spacing w:before="240" w:after="120"/>
        <w:jc w:val="center"/>
        <w:rPr>
          <w:rFonts w:ascii="Times New Roman" w:hAnsi="Times New Roman" w:cs="Times New Roman"/>
          <w:b/>
          <w:bCs/>
          <w:noProof/>
          <w:sz w:val="24"/>
          <w:szCs w:val="24"/>
          <w:lang w:val="sr-Cyrl-CS"/>
        </w:rPr>
      </w:pPr>
      <w:r w:rsidRPr="00B122F0">
        <w:rPr>
          <w:rFonts w:ascii="Times New Roman" w:hAnsi="Times New Roman" w:cs="Times New Roman"/>
          <w:b/>
          <w:bCs/>
          <w:noProof/>
          <w:sz w:val="24"/>
          <w:szCs w:val="24"/>
          <w:lang w:val="sr-Cyrl-CS"/>
        </w:rPr>
        <w:t xml:space="preserve">Члан </w:t>
      </w:r>
      <w:r w:rsidR="00BB3024">
        <w:rPr>
          <w:rFonts w:ascii="Times New Roman" w:hAnsi="Times New Roman" w:cs="Times New Roman"/>
          <w:b/>
          <w:bCs/>
          <w:noProof/>
          <w:sz w:val="24"/>
          <w:szCs w:val="24"/>
        </w:rPr>
        <w:t>30</w:t>
      </w:r>
      <w:r w:rsidRPr="00B122F0">
        <w:rPr>
          <w:rFonts w:ascii="Times New Roman" w:hAnsi="Times New Roman" w:cs="Times New Roman"/>
          <w:b/>
          <w:bCs/>
          <w:noProof/>
          <w:sz w:val="24"/>
          <w:szCs w:val="24"/>
          <w:lang w:val="sr-Cyrl-CS"/>
        </w:rPr>
        <w:t xml:space="preserve"> </w:t>
      </w:r>
    </w:p>
    <w:p w:rsidR="000118BF" w:rsidRPr="00B122F0" w:rsidRDefault="000118BF" w:rsidP="00BB3024">
      <w:pPr>
        <w:ind w:firstLine="720"/>
        <w:rPr>
          <w:rFonts w:ascii="Times New Roman" w:hAnsi="Times New Roman" w:cs="Times New Roman"/>
          <w:noProof/>
          <w:sz w:val="24"/>
          <w:szCs w:val="24"/>
          <w:lang w:val="sr-Cyrl-CS"/>
        </w:rPr>
      </w:pPr>
      <w:r w:rsidRPr="00B122F0">
        <w:rPr>
          <w:rFonts w:ascii="Times New Roman" w:hAnsi="Times New Roman" w:cs="Times New Roman"/>
          <w:noProof/>
          <w:sz w:val="24"/>
          <w:szCs w:val="24"/>
          <w:lang w:val="sr-Cyrl-CS"/>
        </w:rPr>
        <w:t xml:space="preserve">Установа води евиденцију о дисциплинским мерама изреченим запосленом, уз поштовање начела прописаних законом којим се уређује заштита података о личности. </w:t>
      </w:r>
    </w:p>
    <w:p w:rsidR="000118BF" w:rsidRPr="00B122F0" w:rsidRDefault="000118BF" w:rsidP="00E27480">
      <w:pPr>
        <w:shd w:val="clear" w:color="auto" w:fill="C6D9F1" w:themeFill="text2" w:themeFillTint="33"/>
        <w:spacing w:before="240" w:after="240"/>
        <w:jc w:val="center"/>
        <w:rPr>
          <w:rFonts w:ascii="Times New Roman" w:hAnsi="Times New Roman" w:cs="Times New Roman"/>
          <w:b/>
          <w:bCs/>
          <w:i/>
          <w:iCs/>
          <w:noProof/>
          <w:sz w:val="24"/>
          <w:szCs w:val="24"/>
          <w:lang w:val="sr-Cyrl-CS"/>
        </w:rPr>
      </w:pPr>
      <w:r w:rsidRPr="00B122F0">
        <w:rPr>
          <w:rFonts w:ascii="Times New Roman" w:hAnsi="Times New Roman" w:cs="Times New Roman"/>
          <w:b/>
          <w:bCs/>
          <w:i/>
          <w:iCs/>
          <w:noProof/>
          <w:sz w:val="24"/>
          <w:szCs w:val="24"/>
          <w:lang w:val="sr-Cyrl-CS"/>
        </w:rPr>
        <w:t xml:space="preserve">Материјална одговорност запосленог </w:t>
      </w:r>
    </w:p>
    <w:p w:rsidR="000118BF" w:rsidRPr="00BB3024" w:rsidRDefault="000118BF" w:rsidP="000118BF">
      <w:pPr>
        <w:spacing w:before="240" w:after="120"/>
        <w:jc w:val="center"/>
        <w:rPr>
          <w:rFonts w:ascii="Times New Roman" w:hAnsi="Times New Roman" w:cs="Times New Roman"/>
          <w:b/>
          <w:bCs/>
          <w:noProof/>
          <w:sz w:val="24"/>
          <w:szCs w:val="24"/>
        </w:rPr>
      </w:pPr>
      <w:r w:rsidRPr="00B122F0">
        <w:rPr>
          <w:rFonts w:ascii="Times New Roman" w:hAnsi="Times New Roman" w:cs="Times New Roman"/>
          <w:b/>
          <w:bCs/>
          <w:noProof/>
          <w:sz w:val="24"/>
          <w:szCs w:val="24"/>
          <w:lang w:val="sr-Cyrl-CS"/>
        </w:rPr>
        <w:t xml:space="preserve">Члан </w:t>
      </w:r>
      <w:r w:rsidR="00BB3024">
        <w:rPr>
          <w:rFonts w:ascii="Times New Roman" w:hAnsi="Times New Roman" w:cs="Times New Roman"/>
          <w:b/>
          <w:bCs/>
          <w:noProof/>
          <w:sz w:val="24"/>
          <w:szCs w:val="24"/>
        </w:rPr>
        <w:t>31</w:t>
      </w:r>
    </w:p>
    <w:p w:rsidR="000118BF" w:rsidRPr="00B122F0" w:rsidRDefault="000118BF" w:rsidP="00BB3024">
      <w:pPr>
        <w:ind w:firstLine="720"/>
        <w:jc w:val="both"/>
        <w:rPr>
          <w:rFonts w:ascii="Times New Roman" w:hAnsi="Times New Roman" w:cs="Times New Roman"/>
          <w:noProof/>
          <w:sz w:val="24"/>
          <w:szCs w:val="24"/>
          <w:lang w:val="sr-Cyrl-CS"/>
        </w:rPr>
      </w:pPr>
      <w:r w:rsidRPr="00B122F0">
        <w:rPr>
          <w:rFonts w:ascii="Times New Roman" w:hAnsi="Times New Roman" w:cs="Times New Roman"/>
          <w:noProof/>
          <w:sz w:val="24"/>
          <w:szCs w:val="24"/>
          <w:lang w:val="sr-Cyrl-CS"/>
        </w:rPr>
        <w:t xml:space="preserve">Запослени одговара за материјалну штету коју нанесе установи на раду и у вези са радом намерно или крајњом непажњом. </w:t>
      </w:r>
    </w:p>
    <w:p w:rsidR="000118BF" w:rsidRPr="00B122F0" w:rsidRDefault="000118BF" w:rsidP="00BB3024">
      <w:pPr>
        <w:ind w:firstLine="720"/>
        <w:jc w:val="both"/>
        <w:rPr>
          <w:rFonts w:ascii="Times New Roman" w:hAnsi="Times New Roman" w:cs="Times New Roman"/>
          <w:noProof/>
          <w:sz w:val="24"/>
          <w:szCs w:val="24"/>
          <w:lang w:val="sr-Cyrl-CS"/>
        </w:rPr>
      </w:pPr>
      <w:r w:rsidRPr="00B122F0">
        <w:rPr>
          <w:rFonts w:ascii="Times New Roman" w:hAnsi="Times New Roman" w:cs="Times New Roman"/>
          <w:noProof/>
          <w:sz w:val="24"/>
          <w:szCs w:val="24"/>
          <w:lang w:val="sr-Cyrl-CS"/>
        </w:rPr>
        <w:t xml:space="preserve">Ако је штету проузроковало више запослених намерно или крајњом непажњом, а не може се утврдити удео сваког од запослених у учињеној штети, запослени ће за штету одговарати солидарно. </w:t>
      </w:r>
    </w:p>
    <w:p w:rsidR="000118BF" w:rsidRPr="00B122F0" w:rsidRDefault="000118BF" w:rsidP="00BB3024">
      <w:pPr>
        <w:ind w:firstLine="720"/>
        <w:jc w:val="both"/>
        <w:rPr>
          <w:rFonts w:ascii="Times New Roman" w:hAnsi="Times New Roman" w:cs="Times New Roman"/>
          <w:noProof/>
          <w:sz w:val="24"/>
          <w:szCs w:val="24"/>
          <w:lang w:val="sr-Cyrl-CS"/>
        </w:rPr>
      </w:pPr>
      <w:r w:rsidRPr="00B122F0">
        <w:rPr>
          <w:rFonts w:ascii="Times New Roman" w:hAnsi="Times New Roman" w:cs="Times New Roman"/>
          <w:noProof/>
          <w:sz w:val="24"/>
          <w:szCs w:val="24"/>
          <w:lang w:val="sr-Cyrl-CS"/>
        </w:rPr>
        <w:t xml:space="preserve">Поступак утврђивања одговорности за штету покреће, води и доноси решење директор школе. </w:t>
      </w:r>
    </w:p>
    <w:p w:rsidR="000118BF" w:rsidRPr="00B122F0" w:rsidRDefault="000118BF" w:rsidP="00BB3024">
      <w:pPr>
        <w:ind w:firstLine="720"/>
        <w:jc w:val="both"/>
        <w:rPr>
          <w:rFonts w:ascii="Times New Roman" w:hAnsi="Times New Roman" w:cs="Times New Roman"/>
          <w:noProof/>
          <w:sz w:val="24"/>
          <w:szCs w:val="24"/>
          <w:lang w:val="sr-Cyrl-CS"/>
        </w:rPr>
      </w:pPr>
      <w:r w:rsidRPr="00B122F0">
        <w:rPr>
          <w:rFonts w:ascii="Times New Roman" w:hAnsi="Times New Roman" w:cs="Times New Roman"/>
          <w:noProof/>
          <w:sz w:val="24"/>
          <w:szCs w:val="24"/>
          <w:lang w:val="sr-Cyrl-CS"/>
        </w:rPr>
        <w:t xml:space="preserve">По спроведеном поступку и утврђеној одговорности за штету директор доноси решење којим запосленог оглашава одговорним за насталу штету и обавезује га да је надокнади, одређује рок и начин надокнаде штете. </w:t>
      </w:r>
    </w:p>
    <w:p w:rsidR="000118BF" w:rsidRPr="00B122F0" w:rsidRDefault="000118BF" w:rsidP="00BB3024">
      <w:pPr>
        <w:ind w:firstLine="720"/>
        <w:jc w:val="both"/>
        <w:rPr>
          <w:rFonts w:ascii="Times New Roman" w:hAnsi="Times New Roman" w:cs="Times New Roman"/>
          <w:noProof/>
          <w:sz w:val="24"/>
          <w:szCs w:val="24"/>
          <w:lang w:val="sr-Cyrl-CS"/>
        </w:rPr>
      </w:pPr>
      <w:r w:rsidRPr="00B122F0">
        <w:rPr>
          <w:rFonts w:ascii="Times New Roman" w:hAnsi="Times New Roman" w:cs="Times New Roman"/>
          <w:noProof/>
          <w:sz w:val="24"/>
          <w:szCs w:val="24"/>
          <w:lang w:val="sr-Cyrl-CS"/>
        </w:rPr>
        <w:lastRenderedPageBreak/>
        <w:t xml:space="preserve">Директор може донети решење којим запосленог делимично или у потпуности ослобађа одговорности за штету, а може против запосленог и обуставити поступак, у складу са правилима општег управног поступка. </w:t>
      </w:r>
    </w:p>
    <w:p w:rsidR="000118BF" w:rsidRPr="00B122F0" w:rsidRDefault="000118BF" w:rsidP="00BB3024">
      <w:pPr>
        <w:ind w:firstLine="720"/>
        <w:jc w:val="both"/>
        <w:rPr>
          <w:rFonts w:ascii="Times New Roman" w:hAnsi="Times New Roman" w:cs="Times New Roman"/>
          <w:noProof/>
          <w:sz w:val="24"/>
          <w:szCs w:val="24"/>
          <w:lang w:val="sr-Cyrl-CS"/>
        </w:rPr>
      </w:pPr>
      <w:r w:rsidRPr="00B122F0">
        <w:rPr>
          <w:rFonts w:ascii="Times New Roman" w:hAnsi="Times New Roman" w:cs="Times New Roman"/>
          <w:noProof/>
          <w:sz w:val="24"/>
          <w:szCs w:val="24"/>
          <w:lang w:val="sr-Cyrl-CS"/>
        </w:rPr>
        <w:t xml:space="preserve">Директор може запосленог делимично ослободити накнаде штете уколико штета није проузрокована намерно. </w:t>
      </w:r>
    </w:p>
    <w:p w:rsidR="000118BF" w:rsidRPr="00BB3024" w:rsidRDefault="000118BF" w:rsidP="00E27480">
      <w:pPr>
        <w:shd w:val="clear" w:color="auto" w:fill="C6D9F1" w:themeFill="text2" w:themeFillTint="33"/>
        <w:spacing w:before="240" w:after="240"/>
        <w:jc w:val="center"/>
        <w:rPr>
          <w:rFonts w:ascii="Times New Roman" w:hAnsi="Times New Roman" w:cs="Times New Roman"/>
          <w:b/>
          <w:bCs/>
          <w:i/>
          <w:iCs/>
          <w:noProof/>
          <w:sz w:val="24"/>
          <w:szCs w:val="24"/>
          <w:lang w:val="sr-Cyrl-CS"/>
        </w:rPr>
      </w:pPr>
      <w:r w:rsidRPr="00BB3024">
        <w:rPr>
          <w:rFonts w:ascii="Times New Roman" w:hAnsi="Times New Roman" w:cs="Times New Roman"/>
          <w:b/>
          <w:bCs/>
          <w:i/>
          <w:iCs/>
          <w:noProof/>
          <w:sz w:val="24"/>
          <w:szCs w:val="24"/>
          <w:lang w:val="sr-Cyrl-CS"/>
        </w:rPr>
        <w:t xml:space="preserve">Завршне одредбе </w:t>
      </w:r>
    </w:p>
    <w:p w:rsidR="000118BF" w:rsidRPr="00BB3024" w:rsidRDefault="000118BF" w:rsidP="000118BF">
      <w:pPr>
        <w:spacing w:before="240" w:after="120"/>
        <w:jc w:val="center"/>
        <w:rPr>
          <w:rFonts w:ascii="Times New Roman" w:hAnsi="Times New Roman" w:cs="Times New Roman"/>
          <w:b/>
          <w:bCs/>
          <w:noProof/>
          <w:sz w:val="24"/>
          <w:szCs w:val="24"/>
          <w:lang w:val="sr-Cyrl-CS"/>
        </w:rPr>
      </w:pPr>
      <w:r w:rsidRPr="00BB3024">
        <w:rPr>
          <w:rFonts w:ascii="Times New Roman" w:hAnsi="Times New Roman" w:cs="Times New Roman"/>
          <w:b/>
          <w:bCs/>
          <w:noProof/>
          <w:sz w:val="24"/>
          <w:szCs w:val="24"/>
          <w:lang w:val="sr-Cyrl-CS"/>
        </w:rPr>
        <w:t xml:space="preserve">Члан </w:t>
      </w:r>
      <w:r w:rsidR="00BB3024">
        <w:rPr>
          <w:rFonts w:ascii="Times New Roman" w:hAnsi="Times New Roman" w:cs="Times New Roman"/>
          <w:b/>
          <w:bCs/>
          <w:noProof/>
          <w:sz w:val="24"/>
          <w:szCs w:val="24"/>
        </w:rPr>
        <w:t>32</w:t>
      </w:r>
      <w:r w:rsidRPr="00BB3024">
        <w:rPr>
          <w:rFonts w:ascii="Times New Roman" w:hAnsi="Times New Roman" w:cs="Times New Roman"/>
          <w:b/>
          <w:bCs/>
          <w:noProof/>
          <w:sz w:val="24"/>
          <w:szCs w:val="24"/>
          <w:lang w:val="sr-Cyrl-CS"/>
        </w:rPr>
        <w:t xml:space="preserve"> </w:t>
      </w:r>
    </w:p>
    <w:p w:rsidR="000118BF" w:rsidRPr="00BB3024" w:rsidRDefault="000118BF" w:rsidP="00BB3024">
      <w:pPr>
        <w:ind w:firstLine="720"/>
        <w:rPr>
          <w:rFonts w:ascii="Times New Roman" w:hAnsi="Times New Roman" w:cs="Times New Roman"/>
          <w:noProof/>
          <w:sz w:val="24"/>
          <w:szCs w:val="24"/>
          <w:lang w:val="sr-Cyrl-CS"/>
        </w:rPr>
      </w:pPr>
      <w:r w:rsidRPr="00BB3024">
        <w:rPr>
          <w:rFonts w:ascii="Times New Roman" w:hAnsi="Times New Roman" w:cs="Times New Roman"/>
          <w:noProof/>
          <w:sz w:val="24"/>
          <w:szCs w:val="24"/>
          <w:lang w:val="sr-Cyrl-CS"/>
        </w:rPr>
        <w:t xml:space="preserve">Овај правилник ступа на снагу осмог дана од дана објављивања на огласној табли школе. </w:t>
      </w:r>
    </w:p>
    <w:p w:rsidR="000118BF" w:rsidRPr="00BB3024" w:rsidRDefault="000118BF" w:rsidP="00BB3024">
      <w:pPr>
        <w:ind w:firstLine="720"/>
        <w:rPr>
          <w:rFonts w:ascii="Times New Roman" w:hAnsi="Times New Roman" w:cs="Times New Roman"/>
          <w:noProof/>
          <w:sz w:val="24"/>
          <w:szCs w:val="24"/>
          <w:lang w:val="sr-Cyrl-CS"/>
        </w:rPr>
      </w:pPr>
      <w:r w:rsidRPr="00BB3024">
        <w:rPr>
          <w:rFonts w:ascii="Times New Roman" w:hAnsi="Times New Roman" w:cs="Times New Roman"/>
          <w:noProof/>
          <w:sz w:val="24"/>
          <w:szCs w:val="24"/>
          <w:lang w:val="sr-Cyrl-CS"/>
        </w:rPr>
        <w:t xml:space="preserve">Ступањем на снагу овог правилника престаје да важи Правилник о дисциплинској </w:t>
      </w:r>
      <w:r w:rsidR="00BB3024">
        <w:rPr>
          <w:rFonts w:ascii="Times New Roman" w:hAnsi="Times New Roman" w:cs="Times New Roman"/>
          <w:noProof/>
          <w:sz w:val="24"/>
          <w:szCs w:val="24"/>
          <w:lang w:val="sr-Cyrl-CS"/>
        </w:rPr>
        <w:t xml:space="preserve">и материјалној </w:t>
      </w:r>
      <w:r w:rsidRPr="00BB3024">
        <w:rPr>
          <w:rFonts w:ascii="Times New Roman" w:hAnsi="Times New Roman" w:cs="Times New Roman"/>
          <w:noProof/>
          <w:sz w:val="24"/>
          <w:szCs w:val="24"/>
          <w:lang w:val="sr-Cyrl-CS"/>
        </w:rPr>
        <w:t xml:space="preserve">одговорности запослених </w:t>
      </w:r>
      <w:r w:rsidR="00BB3024">
        <w:rPr>
          <w:rFonts w:ascii="Times New Roman" w:hAnsi="Times New Roman" w:cs="Times New Roman"/>
          <w:noProof/>
          <w:sz w:val="24"/>
          <w:szCs w:val="24"/>
        </w:rPr>
        <w:t xml:space="preserve"> број 20 </w:t>
      </w:r>
      <w:r w:rsidRPr="00BB3024">
        <w:rPr>
          <w:rFonts w:ascii="Times New Roman" w:hAnsi="Times New Roman" w:cs="Times New Roman"/>
          <w:noProof/>
          <w:sz w:val="24"/>
          <w:szCs w:val="24"/>
          <w:lang w:val="sr-Cyrl-CS"/>
        </w:rPr>
        <w:t xml:space="preserve">од </w:t>
      </w:r>
      <w:r w:rsidR="00BB3024">
        <w:rPr>
          <w:rFonts w:ascii="Times New Roman" w:hAnsi="Times New Roman" w:cs="Times New Roman"/>
          <w:noProof/>
          <w:sz w:val="24"/>
          <w:szCs w:val="24"/>
          <w:lang w:val="sr-Cyrl-CS"/>
        </w:rPr>
        <w:t>11.01.2012.</w:t>
      </w:r>
      <w:r w:rsidRPr="00BB3024">
        <w:rPr>
          <w:rFonts w:ascii="Times New Roman" w:hAnsi="Times New Roman" w:cs="Times New Roman"/>
          <w:noProof/>
          <w:sz w:val="24"/>
          <w:szCs w:val="24"/>
          <w:lang w:val="sr-Cyrl-CS"/>
        </w:rPr>
        <w:t xml:space="preserve"> године. </w:t>
      </w:r>
    </w:p>
    <w:p w:rsidR="000118BF" w:rsidRPr="009268F7" w:rsidRDefault="000118BF" w:rsidP="000118BF">
      <w:pPr>
        <w:rPr>
          <w:rFonts w:ascii="Times New Roman" w:hAnsi="Times New Roman" w:cs="Times New Roman"/>
          <w:noProof/>
          <w:sz w:val="20"/>
          <w:szCs w:val="20"/>
          <w:lang w:val="sr-Cyrl-CS"/>
        </w:rPr>
      </w:pPr>
      <w:r w:rsidRPr="009268F7">
        <w:rPr>
          <w:rFonts w:ascii="Times New Roman" w:hAnsi="Times New Roman" w:cs="Times New Roman"/>
          <w:noProof/>
          <w:sz w:val="20"/>
          <w:szCs w:val="20"/>
          <w:lang w:val="sr-Cyrl-CS"/>
        </w:rPr>
        <w:t xml:space="preserve">  </w:t>
      </w:r>
    </w:p>
    <w:tbl>
      <w:tblPr>
        <w:tblW w:w="5000" w:type="pct"/>
        <w:tblCellSpacing w:w="0" w:type="dxa"/>
        <w:tblCellMar>
          <w:top w:w="15" w:type="dxa"/>
          <w:left w:w="15" w:type="dxa"/>
          <w:bottom w:w="15" w:type="dxa"/>
          <w:right w:w="15" w:type="dxa"/>
        </w:tblCellMar>
        <w:tblLook w:val="00A0"/>
      </w:tblPr>
      <w:tblGrid>
        <w:gridCol w:w="4952"/>
        <w:gridCol w:w="1178"/>
        <w:gridCol w:w="4070"/>
      </w:tblGrid>
      <w:tr w:rsidR="000118BF" w:rsidRPr="00BB3024" w:rsidTr="00F6299E">
        <w:trPr>
          <w:tblCellSpacing w:w="0" w:type="dxa"/>
        </w:trPr>
        <w:tc>
          <w:tcPr>
            <w:tcW w:w="2850" w:type="pct"/>
          </w:tcPr>
          <w:p w:rsidR="000118BF" w:rsidRPr="00BB3024" w:rsidRDefault="000118BF" w:rsidP="00F6299E">
            <w:pPr>
              <w:rPr>
                <w:rFonts w:ascii="Times New Roman" w:hAnsi="Times New Roman" w:cs="Times New Roman"/>
                <w:noProof/>
                <w:sz w:val="24"/>
                <w:szCs w:val="24"/>
                <w:lang w:val="sr-Cyrl-CS"/>
              </w:rPr>
            </w:pPr>
            <w:r w:rsidRPr="00BB3024">
              <w:rPr>
                <w:rFonts w:ascii="Times New Roman" w:hAnsi="Times New Roman" w:cs="Times New Roman"/>
                <w:noProof/>
                <w:sz w:val="24"/>
                <w:szCs w:val="24"/>
                <w:lang w:val="sr-Cyrl-CS"/>
              </w:rPr>
              <w:t xml:space="preserve">Број: _______________ </w:t>
            </w:r>
          </w:p>
        </w:tc>
        <w:tc>
          <w:tcPr>
            <w:tcW w:w="1000" w:type="pct"/>
          </w:tcPr>
          <w:p w:rsidR="000118BF" w:rsidRPr="00BB3024" w:rsidRDefault="000118BF" w:rsidP="00F6299E">
            <w:pPr>
              <w:rPr>
                <w:rFonts w:ascii="Times New Roman" w:hAnsi="Times New Roman" w:cs="Times New Roman"/>
                <w:noProof/>
                <w:sz w:val="24"/>
                <w:szCs w:val="24"/>
                <w:lang w:val="sr-Cyrl-CS"/>
              </w:rPr>
            </w:pPr>
            <w:r w:rsidRPr="00BB3024">
              <w:rPr>
                <w:rFonts w:ascii="Times New Roman" w:hAnsi="Times New Roman" w:cs="Times New Roman"/>
                <w:noProof/>
                <w:sz w:val="24"/>
                <w:szCs w:val="24"/>
                <w:lang w:val="sr-Cyrl-CS"/>
              </w:rPr>
              <w:t xml:space="preserve">  </w:t>
            </w:r>
          </w:p>
        </w:tc>
        <w:tc>
          <w:tcPr>
            <w:tcW w:w="1150" w:type="pct"/>
          </w:tcPr>
          <w:p w:rsidR="000118BF" w:rsidRPr="00BB3024" w:rsidRDefault="000118BF" w:rsidP="00F6299E">
            <w:pPr>
              <w:rPr>
                <w:rFonts w:ascii="Times New Roman" w:hAnsi="Times New Roman" w:cs="Times New Roman"/>
                <w:noProof/>
                <w:sz w:val="24"/>
                <w:szCs w:val="24"/>
                <w:lang w:val="sr-Cyrl-CS"/>
              </w:rPr>
            </w:pPr>
            <w:r w:rsidRPr="00BB3024">
              <w:rPr>
                <w:rFonts w:ascii="Times New Roman" w:hAnsi="Times New Roman" w:cs="Times New Roman"/>
                <w:noProof/>
                <w:sz w:val="24"/>
                <w:szCs w:val="24"/>
                <w:lang w:val="sr-Cyrl-CS"/>
              </w:rPr>
              <w:t xml:space="preserve">  </w:t>
            </w:r>
          </w:p>
        </w:tc>
      </w:tr>
      <w:tr w:rsidR="000118BF" w:rsidRPr="00BB3024" w:rsidTr="00F6299E">
        <w:trPr>
          <w:tblCellSpacing w:w="0" w:type="dxa"/>
        </w:trPr>
        <w:tc>
          <w:tcPr>
            <w:tcW w:w="0" w:type="auto"/>
          </w:tcPr>
          <w:p w:rsidR="000118BF" w:rsidRPr="00BB3024" w:rsidRDefault="000118BF" w:rsidP="00F751B1">
            <w:pPr>
              <w:rPr>
                <w:rFonts w:ascii="Times New Roman" w:hAnsi="Times New Roman" w:cs="Times New Roman"/>
                <w:noProof/>
                <w:sz w:val="24"/>
                <w:szCs w:val="24"/>
                <w:lang w:val="sr-Cyrl-CS"/>
              </w:rPr>
            </w:pPr>
            <w:r w:rsidRPr="00BB3024">
              <w:rPr>
                <w:rFonts w:ascii="Times New Roman" w:hAnsi="Times New Roman" w:cs="Times New Roman"/>
                <w:noProof/>
                <w:sz w:val="24"/>
                <w:szCs w:val="24"/>
                <w:lang w:val="sr-Cyrl-CS"/>
              </w:rPr>
              <w:t xml:space="preserve">У </w:t>
            </w:r>
            <w:r w:rsidR="00BB3024" w:rsidRPr="00BB3024">
              <w:rPr>
                <w:rFonts w:ascii="Times New Roman" w:hAnsi="Times New Roman" w:cs="Times New Roman"/>
                <w:noProof/>
                <w:sz w:val="24"/>
                <w:szCs w:val="24"/>
                <w:lang w:val="sr-Cyrl-CS"/>
              </w:rPr>
              <w:t xml:space="preserve">Глушцима, </w:t>
            </w:r>
            <w:r w:rsidR="00F751B1">
              <w:rPr>
                <w:rFonts w:ascii="Times New Roman" w:hAnsi="Times New Roman" w:cs="Times New Roman"/>
                <w:noProof/>
                <w:sz w:val="24"/>
                <w:szCs w:val="24"/>
                <w:lang/>
              </w:rPr>
              <w:t>13</w:t>
            </w:r>
            <w:r w:rsidR="00BB3024" w:rsidRPr="00BB3024">
              <w:rPr>
                <w:rFonts w:ascii="Times New Roman" w:hAnsi="Times New Roman" w:cs="Times New Roman"/>
                <w:noProof/>
                <w:sz w:val="24"/>
                <w:szCs w:val="24"/>
                <w:lang w:val="sr-Cyrl-CS"/>
              </w:rPr>
              <w:t>.1</w:t>
            </w:r>
            <w:r w:rsidR="00F751B1">
              <w:rPr>
                <w:rFonts w:ascii="Times New Roman" w:hAnsi="Times New Roman" w:cs="Times New Roman"/>
                <w:noProof/>
                <w:sz w:val="24"/>
                <w:szCs w:val="24"/>
                <w:lang/>
              </w:rPr>
              <w:t>1</w:t>
            </w:r>
            <w:r w:rsidR="00BB3024" w:rsidRPr="00BB3024">
              <w:rPr>
                <w:rFonts w:ascii="Times New Roman" w:hAnsi="Times New Roman" w:cs="Times New Roman"/>
                <w:noProof/>
                <w:sz w:val="24"/>
                <w:szCs w:val="24"/>
                <w:lang w:val="sr-Cyrl-CS"/>
              </w:rPr>
              <w:t>.2013.</w:t>
            </w:r>
            <w:r w:rsidRPr="00BB3024">
              <w:rPr>
                <w:rFonts w:ascii="Times New Roman" w:hAnsi="Times New Roman" w:cs="Times New Roman"/>
                <w:noProof/>
                <w:sz w:val="24"/>
                <w:szCs w:val="24"/>
                <w:lang w:val="sr-Cyrl-CS"/>
              </w:rPr>
              <w:t xml:space="preserve"> године </w:t>
            </w:r>
          </w:p>
        </w:tc>
        <w:tc>
          <w:tcPr>
            <w:tcW w:w="0" w:type="auto"/>
          </w:tcPr>
          <w:p w:rsidR="000118BF" w:rsidRPr="00BB3024" w:rsidRDefault="000118BF" w:rsidP="00F6299E">
            <w:pPr>
              <w:rPr>
                <w:rFonts w:ascii="Times New Roman" w:hAnsi="Times New Roman" w:cs="Times New Roman"/>
                <w:noProof/>
                <w:sz w:val="24"/>
                <w:szCs w:val="24"/>
                <w:lang w:val="sr-Cyrl-CS"/>
              </w:rPr>
            </w:pPr>
            <w:r w:rsidRPr="00BB3024">
              <w:rPr>
                <w:rFonts w:ascii="Times New Roman" w:hAnsi="Times New Roman" w:cs="Times New Roman"/>
                <w:noProof/>
                <w:sz w:val="24"/>
                <w:szCs w:val="24"/>
                <w:lang w:val="sr-Cyrl-CS"/>
              </w:rPr>
              <w:t xml:space="preserve">  </w:t>
            </w:r>
          </w:p>
        </w:tc>
        <w:tc>
          <w:tcPr>
            <w:tcW w:w="0" w:type="auto"/>
            <w:noWrap/>
          </w:tcPr>
          <w:p w:rsidR="000118BF" w:rsidRPr="00BB3024" w:rsidRDefault="000118BF" w:rsidP="00F6299E">
            <w:pPr>
              <w:jc w:val="center"/>
              <w:rPr>
                <w:rFonts w:ascii="Times New Roman" w:hAnsi="Times New Roman" w:cs="Times New Roman"/>
                <w:noProof/>
                <w:sz w:val="24"/>
                <w:szCs w:val="24"/>
                <w:lang w:val="sr-Cyrl-CS"/>
              </w:rPr>
            </w:pPr>
            <w:r w:rsidRPr="00BB3024">
              <w:rPr>
                <w:rFonts w:ascii="Times New Roman" w:hAnsi="Times New Roman" w:cs="Times New Roman"/>
                <w:noProof/>
                <w:sz w:val="24"/>
                <w:szCs w:val="24"/>
                <w:lang w:val="sr-Cyrl-CS"/>
              </w:rPr>
              <w:t xml:space="preserve">ПРЕДСЕДНИК ШКОЛСКОГ ОДБОРА </w:t>
            </w:r>
          </w:p>
        </w:tc>
      </w:tr>
      <w:tr w:rsidR="000118BF" w:rsidRPr="00BB3024" w:rsidTr="00F6299E">
        <w:trPr>
          <w:tblCellSpacing w:w="0" w:type="dxa"/>
        </w:trPr>
        <w:tc>
          <w:tcPr>
            <w:tcW w:w="0" w:type="auto"/>
          </w:tcPr>
          <w:p w:rsidR="000118BF" w:rsidRPr="00BB3024" w:rsidRDefault="000118BF" w:rsidP="00F6299E">
            <w:pPr>
              <w:rPr>
                <w:rFonts w:ascii="Times New Roman" w:hAnsi="Times New Roman" w:cs="Times New Roman"/>
                <w:noProof/>
                <w:sz w:val="24"/>
                <w:szCs w:val="24"/>
                <w:lang w:val="sr-Cyrl-CS"/>
              </w:rPr>
            </w:pPr>
            <w:r w:rsidRPr="00BB3024">
              <w:rPr>
                <w:rFonts w:ascii="Times New Roman" w:hAnsi="Times New Roman" w:cs="Times New Roman"/>
                <w:noProof/>
                <w:sz w:val="24"/>
                <w:szCs w:val="24"/>
                <w:lang w:val="sr-Cyrl-CS"/>
              </w:rPr>
              <w:t xml:space="preserve">  </w:t>
            </w:r>
          </w:p>
        </w:tc>
        <w:tc>
          <w:tcPr>
            <w:tcW w:w="0" w:type="auto"/>
          </w:tcPr>
          <w:p w:rsidR="000118BF" w:rsidRPr="00BB3024" w:rsidRDefault="000118BF" w:rsidP="00F6299E">
            <w:pPr>
              <w:rPr>
                <w:rFonts w:ascii="Times New Roman" w:hAnsi="Times New Roman" w:cs="Times New Roman"/>
                <w:noProof/>
                <w:sz w:val="24"/>
                <w:szCs w:val="24"/>
                <w:lang w:val="sr-Cyrl-CS"/>
              </w:rPr>
            </w:pPr>
            <w:r w:rsidRPr="00BB3024">
              <w:rPr>
                <w:rFonts w:ascii="Times New Roman" w:hAnsi="Times New Roman" w:cs="Times New Roman"/>
                <w:noProof/>
                <w:sz w:val="24"/>
                <w:szCs w:val="24"/>
                <w:lang w:val="sr-Cyrl-CS"/>
              </w:rPr>
              <w:t xml:space="preserve">  </w:t>
            </w:r>
          </w:p>
        </w:tc>
        <w:tc>
          <w:tcPr>
            <w:tcW w:w="0" w:type="auto"/>
            <w:tcBorders>
              <w:bottom w:val="single" w:sz="4" w:space="0" w:color="auto"/>
            </w:tcBorders>
          </w:tcPr>
          <w:p w:rsidR="000118BF" w:rsidRPr="00BB3024" w:rsidRDefault="000118BF" w:rsidP="00F6299E">
            <w:pPr>
              <w:rPr>
                <w:rFonts w:ascii="Times New Roman" w:hAnsi="Times New Roman" w:cs="Times New Roman"/>
                <w:noProof/>
                <w:sz w:val="24"/>
                <w:szCs w:val="24"/>
                <w:lang w:val="sr-Cyrl-CS"/>
              </w:rPr>
            </w:pPr>
            <w:r w:rsidRPr="00BB3024">
              <w:rPr>
                <w:rFonts w:ascii="Times New Roman" w:hAnsi="Times New Roman" w:cs="Times New Roman"/>
                <w:noProof/>
                <w:sz w:val="24"/>
                <w:szCs w:val="24"/>
                <w:lang w:val="sr-Cyrl-CS"/>
              </w:rPr>
              <w:t xml:space="preserve">  </w:t>
            </w:r>
          </w:p>
        </w:tc>
      </w:tr>
    </w:tbl>
    <w:p w:rsidR="000118BF" w:rsidRPr="00BB3024" w:rsidRDefault="00BB3024" w:rsidP="00BB3024">
      <w:pPr>
        <w:jc w:val="right"/>
        <w:rPr>
          <w:rFonts w:ascii="Times New Roman" w:hAnsi="Times New Roman" w:cs="Times New Roman"/>
          <w:noProof/>
          <w:sz w:val="24"/>
          <w:szCs w:val="24"/>
          <w:lang w:val="sr-Cyrl-CS"/>
        </w:rPr>
      </w:pPr>
      <w:r w:rsidRPr="00BB3024">
        <w:rPr>
          <w:rFonts w:ascii="Times New Roman" w:hAnsi="Times New Roman" w:cs="Times New Roman"/>
          <w:noProof/>
          <w:sz w:val="24"/>
          <w:szCs w:val="24"/>
          <w:lang w:val="sr-Cyrl-CS"/>
        </w:rPr>
        <w:t>Мирјана Мијатовић Грујић</w:t>
      </w:r>
    </w:p>
    <w:p w:rsidR="00A20E00" w:rsidRPr="00BB3024" w:rsidRDefault="00A20E00">
      <w:pPr>
        <w:rPr>
          <w:sz w:val="24"/>
          <w:szCs w:val="24"/>
        </w:rPr>
      </w:pPr>
    </w:p>
    <w:sectPr w:rsidR="00A20E00" w:rsidRPr="00BB3024" w:rsidSect="0027775A">
      <w:headerReference w:type="default" r:id="rId7"/>
      <w:footerReference w:type="default" r:id="rId8"/>
      <w:pgSz w:w="12240" w:h="15840"/>
      <w:pgMar w:top="1417" w:right="990" w:bottom="1417"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60F" w:rsidRDefault="0098260F" w:rsidP="00BB3024">
      <w:pPr>
        <w:spacing w:after="0" w:line="240" w:lineRule="auto"/>
      </w:pPr>
      <w:r>
        <w:separator/>
      </w:r>
    </w:p>
  </w:endnote>
  <w:endnote w:type="continuationSeparator" w:id="1">
    <w:p w:rsidR="0098260F" w:rsidRDefault="0098260F" w:rsidP="00BB3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557"/>
      <w:docPartObj>
        <w:docPartGallery w:val="Page Numbers (Bottom of Page)"/>
        <w:docPartUnique/>
      </w:docPartObj>
    </w:sdtPr>
    <w:sdtContent>
      <w:p w:rsidR="00BB3024" w:rsidRDefault="00B217F2">
        <w:pPr>
          <w:pStyle w:val="Footer"/>
        </w:pPr>
        <w:r w:rsidRPr="00B217F2">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4103" type="#_x0000_t92" style="position:absolute;margin-left:0;margin-top:0;width:48.8pt;height:33.35pt;rotation:360;z-index:251662336;mso-position-horizontal:center;mso-position-horizontal-relative:margin;mso-position-vertical:center;mso-position-vertical-relative:bottom-margin-area" fillcolor="white [3212]" strokecolor="#a5a5a5 [2092]">
              <v:textbox>
                <w:txbxContent>
                  <w:p w:rsidR="00BB3024" w:rsidRDefault="00B217F2">
                    <w:pPr>
                      <w:jc w:val="center"/>
                    </w:pPr>
                    <w:fldSimple w:instr=" PAGE    \* MERGEFORMAT ">
                      <w:r w:rsidR="00F751B1" w:rsidRPr="00F751B1">
                        <w:rPr>
                          <w:noProof/>
                          <w:color w:val="7F7F7F" w:themeColor="background1" w:themeShade="7F"/>
                        </w:rPr>
                        <w:t>12</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60F" w:rsidRDefault="0098260F" w:rsidP="00BB3024">
      <w:pPr>
        <w:spacing w:after="0" w:line="240" w:lineRule="auto"/>
      </w:pPr>
      <w:r>
        <w:separator/>
      </w:r>
    </w:p>
  </w:footnote>
  <w:footnote w:type="continuationSeparator" w:id="1">
    <w:p w:rsidR="0098260F" w:rsidRDefault="0098260F" w:rsidP="00BB30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024" w:rsidRPr="00BB3024" w:rsidRDefault="00B217F2">
    <w:pPr>
      <w:pStyle w:val="Header"/>
      <w:jc w:val="center"/>
      <w:rPr>
        <w:rFonts w:ascii="Times New Roman" w:hAnsi="Times New Roman" w:cs="Times New Roman"/>
        <w:color w:val="365F91" w:themeColor="accent1" w:themeShade="BF"/>
      </w:rPr>
    </w:pPr>
    <w:r w:rsidRPr="00B217F2">
      <w:rPr>
        <w:noProof/>
        <w:color w:val="365F91" w:themeColor="accent1" w:themeShade="BF"/>
        <w:lang w:eastAsia="zh-TW"/>
      </w:rPr>
      <w:pict>
        <v:group id="_x0000_s4097" style="position:absolute;left:0;text-align:left;margin-left:1236.5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4098" type="#_x0000_t32" style="position:absolute;left:6519;top:1258;width:4303;height:10040;flip:x" o:connectortype="straight" strokecolor="#a7bfde [1620]">
            <o:lock v:ext="edit" aspectratio="t"/>
          </v:shape>
          <v:group id="_x0000_s4099" style="position:absolute;left:5531;top:9226;width:5291;height:5845" coordorigin="5531,9226" coordsize="5291,5845">
            <o:lock v:ext="edit" aspectratio="t"/>
            <v:shape id="_x0000_s4100"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4101" style="position:absolute;left:6117;top:10212;width:4526;height:4258;rotation:41366637fd;flip:y" fillcolor="#d3dfee [820]" stroked="f" strokecolor="#a7bfde [1620]">
              <o:lock v:ext="edit" aspectratio="t"/>
            </v:oval>
            <v:oval id="_x0000_s4102" style="position:absolute;left:6217;top:10481;width:3424;height:3221;rotation:41366637fd;flip:y;v-text-anchor:middle" fillcolor="#7ba0cd [2420]" stroked="f" strokecolor="#a7bfde [1620]">
              <o:lock v:ext="edit" aspectratio="t"/>
              <v:textbox inset="0,0,0,0">
                <w:txbxContent>
                  <w:p w:rsidR="00BB3024" w:rsidRDefault="00BB3024">
                    <w:pPr>
                      <w:pStyle w:val="Header"/>
                      <w:jc w:val="center"/>
                      <w:rPr>
                        <w:b/>
                        <w:bCs/>
                        <w:color w:val="FFFFFF" w:themeColor="background1"/>
                      </w:rPr>
                    </w:pPr>
                  </w:p>
                </w:txbxContent>
              </v:textbox>
            </v:oval>
          </v:group>
          <w10:wrap anchorx="page" anchory="page"/>
        </v:group>
      </w:pict>
    </w:r>
    <w:sdt>
      <w:sdtPr>
        <w:rPr>
          <w:rFonts w:ascii="Times New Roman" w:hAnsi="Times New Roman" w:cs="Times New Roman"/>
          <w:i/>
          <w:color w:val="365F91" w:themeColor="accent1" w:themeShade="BF"/>
        </w:rPr>
        <w:alias w:val="Title"/>
        <w:id w:val="78131009"/>
        <w:placeholder>
          <w:docPart w:val="0043D7D8D94549EBB24BC6B95A75CAF9"/>
        </w:placeholder>
        <w:dataBinding w:prefixMappings="xmlns:ns0='http://schemas.openxmlformats.org/package/2006/metadata/core-properties' xmlns:ns1='http://purl.org/dc/elements/1.1/'" w:xpath="/ns0:coreProperties[1]/ns1:title[1]" w:storeItemID="{6C3C8BC8-F283-45AE-878A-BAB7291924A1}"/>
        <w:text/>
      </w:sdtPr>
      <w:sdtEndPr>
        <w:rPr>
          <w:i w:val="0"/>
        </w:rPr>
      </w:sdtEndPr>
      <w:sdtContent>
        <w:r w:rsidR="00BB3024" w:rsidRPr="00BB3024">
          <w:rPr>
            <w:rFonts w:ascii="Times New Roman" w:hAnsi="Times New Roman" w:cs="Times New Roman"/>
            <w:i/>
            <w:color w:val="365F91" w:themeColor="accent1" w:themeShade="BF"/>
          </w:rPr>
          <w:t>ОШ „Цветин Бркић“, Глушци</w:t>
        </w:r>
      </w:sdtContent>
    </w:sdt>
  </w:p>
  <w:p w:rsidR="00BB3024" w:rsidRPr="00BB3024" w:rsidRDefault="00BB3024">
    <w:pPr>
      <w:pStyle w:val="Header"/>
      <w:rPr>
        <w:rFonts w:ascii="Times New Roman" w:hAnsi="Times New Roman" w:cs="Times New Roman"/>
      </w:rPr>
    </w:pPr>
    <w:r>
      <w:rPr>
        <w:rFonts w:ascii="Times New Roman" w:hAnsi="Times New Roman" w:cs="Times New Roman"/>
      </w:rPr>
      <w:t>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2967"/>
    <w:multiLevelType w:val="hybridMultilevel"/>
    <w:tmpl w:val="4718B936"/>
    <w:lvl w:ilvl="0" w:tplc="081A000D">
      <w:start w:val="1"/>
      <w:numFmt w:val="bullet"/>
      <w:lvlText w:val=""/>
      <w:lvlJc w:val="left"/>
      <w:pPr>
        <w:tabs>
          <w:tab w:val="num" w:pos="1845"/>
        </w:tabs>
        <w:ind w:left="1845" w:hanging="360"/>
      </w:pPr>
      <w:rPr>
        <w:rFonts w:ascii="Wingdings" w:hAnsi="Wingdings" w:hint="default"/>
      </w:rPr>
    </w:lvl>
    <w:lvl w:ilvl="1" w:tplc="081A000F">
      <w:start w:val="1"/>
      <w:numFmt w:val="decimal"/>
      <w:lvlText w:val="%2."/>
      <w:lvlJc w:val="left"/>
      <w:pPr>
        <w:tabs>
          <w:tab w:val="num" w:pos="2205"/>
        </w:tabs>
        <w:ind w:left="2205" w:hanging="360"/>
      </w:pPr>
      <w:rPr>
        <w:rFonts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
    <w:nsid w:val="357C0A21"/>
    <w:multiLevelType w:val="hybridMultilevel"/>
    <w:tmpl w:val="9964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83167"/>
    <w:multiLevelType w:val="hybridMultilevel"/>
    <w:tmpl w:val="DA4C50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B66477B"/>
    <w:multiLevelType w:val="hybridMultilevel"/>
    <w:tmpl w:val="14905748"/>
    <w:lvl w:ilvl="0" w:tplc="A48895FC">
      <w:start w:val="1"/>
      <w:numFmt w:val="decimal"/>
      <w:lvlText w:val="%1)"/>
      <w:lvlJc w:val="left"/>
      <w:pPr>
        <w:tabs>
          <w:tab w:val="num" w:pos="0"/>
        </w:tabs>
        <w:ind w:left="0" w:firstLine="96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3B732F2"/>
    <w:multiLevelType w:val="hybridMultilevel"/>
    <w:tmpl w:val="4D984BE4"/>
    <w:lvl w:ilvl="0" w:tplc="081A000D">
      <w:start w:val="1"/>
      <w:numFmt w:val="bullet"/>
      <w:lvlText w:val=""/>
      <w:lvlJc w:val="left"/>
      <w:pPr>
        <w:tabs>
          <w:tab w:val="num" w:pos="1428"/>
        </w:tabs>
        <w:ind w:left="1428" w:hanging="360"/>
      </w:pPr>
      <w:rPr>
        <w:rFonts w:ascii="Wingdings" w:hAnsi="Wingdings"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5">
    <w:nsid w:val="64222974"/>
    <w:multiLevelType w:val="hybridMultilevel"/>
    <w:tmpl w:val="6452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9F6E8F"/>
    <w:multiLevelType w:val="hybridMultilevel"/>
    <w:tmpl w:val="464A1746"/>
    <w:lvl w:ilvl="0" w:tplc="081A000D">
      <w:start w:val="1"/>
      <w:numFmt w:val="bullet"/>
      <w:lvlText w:val=""/>
      <w:lvlJc w:val="left"/>
      <w:pPr>
        <w:tabs>
          <w:tab w:val="num" w:pos="1428"/>
        </w:tabs>
        <w:ind w:left="1428" w:hanging="360"/>
      </w:pPr>
      <w:rPr>
        <w:rFonts w:ascii="Wingdings" w:hAnsi="Wingdings"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7">
    <w:nsid w:val="7B664F9C"/>
    <w:multiLevelType w:val="hybridMultilevel"/>
    <w:tmpl w:val="9AFE6B26"/>
    <w:lvl w:ilvl="0" w:tplc="081A000D">
      <w:start w:val="1"/>
      <w:numFmt w:val="bullet"/>
      <w:lvlText w:val=""/>
      <w:lvlJc w:val="left"/>
      <w:pPr>
        <w:tabs>
          <w:tab w:val="num" w:pos="1428"/>
        </w:tabs>
        <w:ind w:left="1428" w:hanging="360"/>
      </w:pPr>
      <w:rPr>
        <w:rFonts w:ascii="Wingdings" w:hAnsi="Wingdings"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rules v:ext="edit">
        <o:r id="V:Rule2" type="connector" idref="#_x0000_s4098"/>
      </o:rules>
    </o:shapelayout>
  </w:hdrShapeDefaults>
  <w:footnotePr>
    <w:footnote w:id="0"/>
    <w:footnote w:id="1"/>
  </w:footnotePr>
  <w:endnotePr>
    <w:endnote w:id="0"/>
    <w:endnote w:id="1"/>
  </w:endnotePr>
  <w:compat>
    <w:useFELayout/>
  </w:compat>
  <w:rsids>
    <w:rsidRoot w:val="000118BF"/>
    <w:rsid w:val="000118BF"/>
    <w:rsid w:val="00091C9B"/>
    <w:rsid w:val="00220BFB"/>
    <w:rsid w:val="0027775A"/>
    <w:rsid w:val="004502CC"/>
    <w:rsid w:val="004C149A"/>
    <w:rsid w:val="004F4DA6"/>
    <w:rsid w:val="005024CA"/>
    <w:rsid w:val="00657015"/>
    <w:rsid w:val="006C218B"/>
    <w:rsid w:val="006D1BC5"/>
    <w:rsid w:val="007574EF"/>
    <w:rsid w:val="0098260F"/>
    <w:rsid w:val="00A20E00"/>
    <w:rsid w:val="00AF1FC4"/>
    <w:rsid w:val="00B122F0"/>
    <w:rsid w:val="00B217F2"/>
    <w:rsid w:val="00BB3024"/>
    <w:rsid w:val="00C0103B"/>
    <w:rsid w:val="00E17E0F"/>
    <w:rsid w:val="00E27480"/>
    <w:rsid w:val="00E57857"/>
    <w:rsid w:val="00F75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1"/>
    <w:basedOn w:val="Normal"/>
    <w:uiPriority w:val="99"/>
    <w:rsid w:val="000118BF"/>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prored">
    <w:name w:val="normalprored"/>
    <w:basedOn w:val="Normal"/>
    <w:uiPriority w:val="99"/>
    <w:rsid w:val="000118BF"/>
    <w:pPr>
      <w:spacing w:after="0" w:line="240" w:lineRule="auto"/>
    </w:pPr>
    <w:rPr>
      <w:rFonts w:ascii="Arial" w:eastAsia="Times New Roman" w:hAnsi="Arial" w:cs="Arial"/>
      <w:sz w:val="26"/>
      <w:szCs w:val="26"/>
    </w:rPr>
  </w:style>
  <w:style w:type="paragraph" w:customStyle="1" w:styleId="normalboldcentar">
    <w:name w:val="normalboldcentar"/>
    <w:basedOn w:val="Normal"/>
    <w:rsid w:val="000118BF"/>
    <w:pPr>
      <w:spacing w:before="100" w:beforeAutospacing="1" w:after="100" w:afterAutospacing="1" w:line="240" w:lineRule="auto"/>
      <w:jc w:val="center"/>
    </w:pPr>
    <w:rPr>
      <w:rFonts w:ascii="Arial" w:eastAsia="Times New Roman" w:hAnsi="Arial" w:cs="Arial"/>
      <w:b/>
      <w:bCs/>
    </w:rPr>
  </w:style>
  <w:style w:type="paragraph" w:customStyle="1" w:styleId="normaltd">
    <w:name w:val="normaltd"/>
    <w:basedOn w:val="Normal"/>
    <w:uiPriority w:val="99"/>
    <w:rsid w:val="000118BF"/>
    <w:pPr>
      <w:spacing w:before="100" w:beforeAutospacing="1" w:after="100" w:afterAutospacing="1" w:line="240" w:lineRule="auto"/>
      <w:jc w:val="right"/>
    </w:pPr>
    <w:rPr>
      <w:rFonts w:ascii="Arial" w:eastAsia="Times New Roman" w:hAnsi="Arial" w:cs="Arial"/>
    </w:rPr>
  </w:style>
  <w:style w:type="paragraph" w:customStyle="1" w:styleId="normalcentar">
    <w:name w:val="normalcentar"/>
    <w:basedOn w:val="Normal"/>
    <w:uiPriority w:val="99"/>
    <w:rsid w:val="000118BF"/>
    <w:pPr>
      <w:spacing w:before="100" w:beforeAutospacing="1" w:after="100" w:afterAutospacing="1" w:line="240" w:lineRule="auto"/>
      <w:jc w:val="center"/>
    </w:pPr>
    <w:rPr>
      <w:rFonts w:ascii="Arial" w:eastAsia="Times New Roman" w:hAnsi="Arial" w:cs="Arial"/>
    </w:rPr>
  </w:style>
  <w:style w:type="paragraph" w:customStyle="1" w:styleId="clan">
    <w:name w:val="clan"/>
    <w:basedOn w:val="Normal"/>
    <w:uiPriority w:val="99"/>
    <w:rsid w:val="000118BF"/>
    <w:pPr>
      <w:spacing w:before="240" w:after="120" w:line="240" w:lineRule="auto"/>
      <w:jc w:val="center"/>
    </w:pPr>
    <w:rPr>
      <w:rFonts w:ascii="Arial" w:eastAsia="Times New Roman" w:hAnsi="Arial" w:cs="Arial"/>
      <w:b/>
      <w:bCs/>
      <w:sz w:val="24"/>
      <w:szCs w:val="24"/>
    </w:rPr>
  </w:style>
  <w:style w:type="paragraph" w:customStyle="1" w:styleId="wyq100---naslov-grupe-clanova-kurziv">
    <w:name w:val="wyq100---naslov-grupe-clanova-kurziv"/>
    <w:basedOn w:val="Normal"/>
    <w:rsid w:val="000118BF"/>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uiPriority w:val="99"/>
    <w:rsid w:val="000118BF"/>
    <w:pPr>
      <w:spacing w:before="240" w:after="240" w:line="240" w:lineRule="auto"/>
      <w:jc w:val="center"/>
    </w:pPr>
    <w:rPr>
      <w:rFonts w:ascii="Arial" w:eastAsia="Times New Roman" w:hAnsi="Arial" w:cs="Arial"/>
      <w:b/>
      <w:bCs/>
      <w:sz w:val="24"/>
      <w:szCs w:val="24"/>
    </w:rPr>
  </w:style>
  <w:style w:type="paragraph" w:customStyle="1" w:styleId="normaluvuceni">
    <w:name w:val="normal_uvuceni"/>
    <w:basedOn w:val="Normal"/>
    <w:uiPriority w:val="99"/>
    <w:rsid w:val="000118BF"/>
    <w:pPr>
      <w:spacing w:before="100" w:beforeAutospacing="1" w:after="100" w:afterAutospacing="1" w:line="240" w:lineRule="auto"/>
      <w:ind w:left="1134" w:hanging="142"/>
    </w:pPr>
    <w:rPr>
      <w:rFonts w:ascii="Arial" w:eastAsia="Times New Roman" w:hAnsi="Arial" w:cs="Arial"/>
    </w:rPr>
  </w:style>
  <w:style w:type="paragraph" w:customStyle="1" w:styleId="normalbold">
    <w:name w:val="normalbold"/>
    <w:basedOn w:val="Normal"/>
    <w:uiPriority w:val="99"/>
    <w:rsid w:val="000118BF"/>
    <w:pPr>
      <w:spacing w:before="100" w:beforeAutospacing="1" w:after="100" w:afterAutospacing="1" w:line="240" w:lineRule="auto"/>
    </w:pPr>
    <w:rPr>
      <w:rFonts w:ascii="Arial" w:eastAsia="Times New Roman" w:hAnsi="Arial" w:cs="Arial"/>
      <w:b/>
      <w:bCs/>
    </w:rPr>
  </w:style>
  <w:style w:type="paragraph" w:customStyle="1" w:styleId="normalcentaritalic">
    <w:name w:val="normalcentaritalic"/>
    <w:basedOn w:val="Normal"/>
    <w:uiPriority w:val="99"/>
    <w:rsid w:val="000118BF"/>
    <w:pPr>
      <w:spacing w:before="100" w:beforeAutospacing="1" w:after="100" w:afterAutospacing="1" w:line="240" w:lineRule="auto"/>
      <w:jc w:val="center"/>
    </w:pPr>
    <w:rPr>
      <w:rFonts w:ascii="Arial" w:eastAsia="Times New Roman" w:hAnsi="Arial" w:cs="Arial"/>
      <w:i/>
      <w:iCs/>
    </w:rPr>
  </w:style>
  <w:style w:type="paragraph" w:customStyle="1" w:styleId="wyq120---podnaslov-clana">
    <w:name w:val="wyq120---podnaslov-clana"/>
    <w:basedOn w:val="Normal"/>
    <w:uiPriority w:val="99"/>
    <w:rsid w:val="000118BF"/>
    <w:pPr>
      <w:spacing w:before="240" w:after="240" w:line="240" w:lineRule="auto"/>
      <w:jc w:val="center"/>
    </w:pPr>
    <w:rPr>
      <w:rFonts w:ascii="Arial" w:eastAsia="Times New Roman" w:hAnsi="Arial" w:cs="Arial"/>
      <w:i/>
      <w:iCs/>
      <w:sz w:val="24"/>
      <w:szCs w:val="24"/>
    </w:rPr>
  </w:style>
  <w:style w:type="paragraph" w:styleId="BalloonText">
    <w:name w:val="Balloon Text"/>
    <w:basedOn w:val="Normal"/>
    <w:link w:val="BalloonTextChar"/>
    <w:uiPriority w:val="99"/>
    <w:semiHidden/>
    <w:rsid w:val="000118BF"/>
    <w:pPr>
      <w:spacing w:beforeAutospacing="1" w:after="0" w:afterAutospacing="1"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118BF"/>
    <w:rPr>
      <w:rFonts w:ascii="Tahoma" w:eastAsia="Times New Roman" w:hAnsi="Tahoma" w:cs="Tahoma"/>
      <w:sz w:val="16"/>
      <w:szCs w:val="16"/>
    </w:rPr>
  </w:style>
  <w:style w:type="paragraph" w:customStyle="1" w:styleId="normal0">
    <w:name w:val="normal"/>
    <w:basedOn w:val="Normal"/>
    <w:link w:val="normalChar"/>
    <w:rsid w:val="000118BF"/>
    <w:pPr>
      <w:spacing w:before="100" w:beforeAutospacing="1" w:after="100" w:afterAutospacing="1" w:line="240" w:lineRule="auto"/>
    </w:pPr>
    <w:rPr>
      <w:rFonts w:ascii="Arial" w:eastAsia="Times New Roman" w:hAnsi="Arial" w:cs="Arial"/>
    </w:rPr>
  </w:style>
  <w:style w:type="paragraph" w:styleId="BodyTextIndent">
    <w:name w:val="Body Text Indent"/>
    <w:basedOn w:val="Normal"/>
    <w:link w:val="BodyTextIndentChar"/>
    <w:rsid w:val="004F4DA6"/>
    <w:pPr>
      <w:spacing w:after="0" w:line="240" w:lineRule="auto"/>
      <w:ind w:firstLine="720"/>
    </w:pPr>
    <w:rPr>
      <w:rFonts w:ascii="Times New Roman" w:eastAsia="Times New Roman" w:hAnsi="Times New Roman" w:cs="Times New Roman"/>
      <w:sz w:val="28"/>
      <w:szCs w:val="24"/>
      <w:lang w:val="sr-Cyrl-CS"/>
    </w:rPr>
  </w:style>
  <w:style w:type="character" w:customStyle="1" w:styleId="BodyTextIndentChar">
    <w:name w:val="Body Text Indent Char"/>
    <w:basedOn w:val="DefaultParagraphFont"/>
    <w:link w:val="BodyTextIndent"/>
    <w:rsid w:val="004F4DA6"/>
    <w:rPr>
      <w:rFonts w:ascii="Times New Roman" w:eastAsia="Times New Roman" w:hAnsi="Times New Roman" w:cs="Times New Roman"/>
      <w:sz w:val="28"/>
      <w:szCs w:val="24"/>
      <w:lang w:val="sr-Cyrl-CS"/>
    </w:rPr>
  </w:style>
  <w:style w:type="paragraph" w:styleId="BodyText">
    <w:name w:val="Body Text"/>
    <w:basedOn w:val="Normal"/>
    <w:link w:val="BodyTextChar"/>
    <w:uiPriority w:val="99"/>
    <w:semiHidden/>
    <w:unhideWhenUsed/>
    <w:rsid w:val="004F4DA6"/>
    <w:pPr>
      <w:spacing w:after="120"/>
    </w:pPr>
  </w:style>
  <w:style w:type="character" w:customStyle="1" w:styleId="BodyTextChar">
    <w:name w:val="Body Text Char"/>
    <w:basedOn w:val="DefaultParagraphFont"/>
    <w:link w:val="BodyText"/>
    <w:uiPriority w:val="99"/>
    <w:semiHidden/>
    <w:rsid w:val="004F4DA6"/>
  </w:style>
  <w:style w:type="paragraph" w:customStyle="1" w:styleId="normalitalic">
    <w:name w:val="normalitalic"/>
    <w:basedOn w:val="Normal"/>
    <w:rsid w:val="00657015"/>
    <w:pPr>
      <w:spacing w:before="100" w:beforeAutospacing="1" w:after="100" w:afterAutospacing="1" w:line="240" w:lineRule="auto"/>
    </w:pPr>
    <w:rPr>
      <w:rFonts w:ascii="Arial" w:eastAsia="Times New Roman" w:hAnsi="Arial" w:cs="Arial"/>
      <w:i/>
      <w:iCs/>
      <w:lang w:val="sr-Latn-CS" w:eastAsia="sr-Latn-CS"/>
    </w:rPr>
  </w:style>
  <w:style w:type="paragraph" w:customStyle="1" w:styleId="wyq050---odeljak">
    <w:name w:val="wyq050---odeljak"/>
    <w:basedOn w:val="Normal"/>
    <w:rsid w:val="00657015"/>
    <w:pPr>
      <w:spacing w:after="0" w:line="240" w:lineRule="auto"/>
      <w:jc w:val="center"/>
    </w:pPr>
    <w:rPr>
      <w:rFonts w:ascii="Arial" w:eastAsia="Times New Roman" w:hAnsi="Arial" w:cs="Arial"/>
      <w:b/>
      <w:bCs/>
      <w:sz w:val="31"/>
      <w:szCs w:val="31"/>
      <w:lang w:val="sr-Latn-CS" w:eastAsia="sr-Latn-CS"/>
    </w:rPr>
  </w:style>
  <w:style w:type="character" w:customStyle="1" w:styleId="normalChar">
    <w:name w:val="normal Char"/>
    <w:basedOn w:val="DefaultParagraphFont"/>
    <w:link w:val="normal0"/>
    <w:locked/>
    <w:rsid w:val="00657015"/>
    <w:rPr>
      <w:rFonts w:ascii="Arial" w:eastAsia="Times New Roman" w:hAnsi="Arial" w:cs="Arial"/>
    </w:rPr>
  </w:style>
  <w:style w:type="paragraph" w:styleId="Header">
    <w:name w:val="header"/>
    <w:basedOn w:val="Normal"/>
    <w:link w:val="HeaderChar"/>
    <w:uiPriority w:val="99"/>
    <w:unhideWhenUsed/>
    <w:rsid w:val="00BB3024"/>
    <w:pPr>
      <w:tabs>
        <w:tab w:val="center" w:pos="4703"/>
        <w:tab w:val="right" w:pos="9406"/>
      </w:tabs>
      <w:spacing w:after="0" w:line="240" w:lineRule="auto"/>
    </w:pPr>
  </w:style>
  <w:style w:type="character" w:customStyle="1" w:styleId="HeaderChar">
    <w:name w:val="Header Char"/>
    <w:basedOn w:val="DefaultParagraphFont"/>
    <w:link w:val="Header"/>
    <w:uiPriority w:val="99"/>
    <w:rsid w:val="00BB3024"/>
  </w:style>
  <w:style w:type="paragraph" w:styleId="Footer">
    <w:name w:val="footer"/>
    <w:basedOn w:val="Normal"/>
    <w:link w:val="FooterChar"/>
    <w:uiPriority w:val="99"/>
    <w:semiHidden/>
    <w:unhideWhenUsed/>
    <w:rsid w:val="00BB3024"/>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BB30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43D7D8D94549EBB24BC6B95A75CAF9"/>
        <w:category>
          <w:name w:val="General"/>
          <w:gallery w:val="placeholder"/>
        </w:category>
        <w:types>
          <w:type w:val="bbPlcHdr"/>
        </w:types>
        <w:behaviors>
          <w:behavior w:val="content"/>
        </w:behaviors>
        <w:guid w:val="{3EA2A00E-7FFF-4046-AA84-6301E6909229}"/>
      </w:docPartPr>
      <w:docPartBody>
        <w:p w:rsidR="00554523" w:rsidRDefault="007003E3" w:rsidP="007003E3">
          <w:pPr>
            <w:pStyle w:val="0043D7D8D94549EBB24BC6B95A75CAF9"/>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03E3"/>
    <w:rsid w:val="00554523"/>
    <w:rsid w:val="007003E3"/>
    <w:rsid w:val="0083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43D7D8D94549EBB24BC6B95A75CAF9">
    <w:name w:val="0043D7D8D94549EBB24BC6B95A75CAF9"/>
    <w:rsid w:val="007003E3"/>
  </w:style>
  <w:style w:type="paragraph" w:customStyle="1" w:styleId="5622676371E448A38EE63DD275B3CE9E">
    <w:name w:val="5622676371E448A38EE63DD275B3CE9E"/>
    <w:rsid w:val="007003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12</Pages>
  <Words>3343</Words>
  <Characters>19060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 „Цветин Бркић“, Глушци</dc:title>
  <dc:subject/>
  <dc:creator>kompjuter77</dc:creator>
  <cp:keywords/>
  <dc:description/>
  <cp:lastModifiedBy>kompjuter77</cp:lastModifiedBy>
  <cp:revision>14</cp:revision>
  <cp:lastPrinted>2013-11-13T11:24:00Z</cp:lastPrinted>
  <dcterms:created xsi:type="dcterms:W3CDTF">2013-10-11T13:06:00Z</dcterms:created>
  <dcterms:modified xsi:type="dcterms:W3CDTF">2013-11-13T11:25:00Z</dcterms:modified>
</cp:coreProperties>
</file>